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9B" w:rsidRPr="000C4D9B" w:rsidRDefault="000C4D9B" w:rsidP="000C4D9B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0C4D9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 ОБРАЗОРВАНИЯ</w:t>
      </w: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ИВАНОВСКОГО СЕЛЬСОВЕТА КОЧУБЕЕВСКОГО РАЙОНА СТАВРОПОЛЬСКОГО КРАЯ</w:t>
      </w:r>
    </w:p>
    <w:p w:rsidR="000C4D9B" w:rsidRPr="000C4D9B" w:rsidRDefault="000C4D9B" w:rsidP="000C4D9B">
      <w:pPr>
        <w:shd w:val="clear" w:color="auto" w:fill="FFFFFF"/>
        <w:spacing w:after="0" w:line="240" w:lineRule="auto"/>
        <w:ind w:right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9437A2" w:rsidRDefault="009437A2" w:rsidP="000C4D9B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2019</w:t>
      </w:r>
      <w:r w:rsidR="000C4D9B" w:rsidRPr="009437A2">
        <w:rPr>
          <w:rFonts w:ascii="Times New Roman" w:hAnsi="Times New Roman" w:cs="Times New Roman"/>
          <w:sz w:val="28"/>
          <w:szCs w:val="28"/>
        </w:rPr>
        <w:t xml:space="preserve"> г.                           с. </w:t>
      </w:r>
      <w:proofErr w:type="gramStart"/>
      <w:r w:rsidR="000C4D9B" w:rsidRPr="009437A2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0C4D9B" w:rsidRPr="009437A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195</w:t>
      </w:r>
      <w:r w:rsidR="000C4D9B" w:rsidRPr="009437A2">
        <w:rPr>
          <w:rFonts w:ascii="Times New Roman" w:hAnsi="Times New Roman" w:cs="Times New Roman"/>
          <w:sz w:val="28"/>
          <w:szCs w:val="28"/>
        </w:rPr>
        <w:t>-р</w:t>
      </w: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Об определении рабочих мест для отбывания обязательных и исправительных работ на территории муниципального образования Ивановского сельсовета Кочубеевского района Ставропольского края на 20</w:t>
      </w:r>
      <w:r w:rsidR="00C658B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4D9B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ст. 49, 50 Уголовного кодекса Российской Федерации, статей 25, 39 Уголовно-исполнительного кодекса Российской Федерации, пунктов 1, 4 статьи 7, пункта 1 части 3 статьи 43, пункта 1 статьи 47 Федерального закона от 06 октября 2003 г. № 131 - ФЗ "Об общих принципах организации местного самоуправления в Российской Федерации", руководствуясь Уставом муниципального образования Ивановского сельсовета Кочубеевск</w:t>
      </w:r>
      <w:r w:rsidR="009437A2">
        <w:rPr>
          <w:rFonts w:ascii="Times New Roman" w:hAnsi="Times New Roman" w:cs="Times New Roman"/>
          <w:color w:val="000000"/>
          <w:sz w:val="28"/>
          <w:szCs w:val="28"/>
        </w:rPr>
        <w:t>ого района Ставропольского</w:t>
      </w:r>
      <w:proofErr w:type="gramEnd"/>
      <w:r w:rsidR="009437A2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</w:p>
    <w:p w:rsidR="000C4D9B" w:rsidRPr="000C4D9B" w:rsidRDefault="000C4D9B" w:rsidP="000C4D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1. Определить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3476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476E5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0C4D9B">
        <w:rPr>
          <w:rFonts w:ascii="Times New Roman" w:hAnsi="Times New Roman" w:cs="Times New Roman"/>
          <w:color w:val="000000"/>
          <w:sz w:val="28"/>
          <w:szCs w:val="28"/>
        </w:rPr>
        <w:t>) рабочих места по благоустройству территории муниципального образования Ивановского сельсовета для отбывания исправительных работ по месту жительства осужденных, по согласованию с уголовно-исполнительной инспекцией, филиал по Кочубеевскому району УФСИН России по Ставропольскому краю", согласно приложению 1.</w:t>
      </w:r>
    </w:p>
    <w:p w:rsidR="000C4D9B" w:rsidRPr="000C4D9B" w:rsidRDefault="000C4D9B" w:rsidP="000C4D9B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2. Определить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 году, по согласованию с руководителями предприятий, расположенных на территории муниципального образования Ивановского сельсовета и уголовно-исполнительной инспекцией, филиал по Кочубеевскому району УФСИН России по Ставропольскому краю", 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Сорок одно</w:t>
      </w:r>
      <w:r w:rsidRPr="000C4D9B">
        <w:rPr>
          <w:rFonts w:ascii="Times New Roman" w:hAnsi="Times New Roman" w:cs="Times New Roman"/>
          <w:color w:val="000000"/>
          <w:sz w:val="28"/>
          <w:szCs w:val="28"/>
        </w:rPr>
        <w:t>) рабочих места для отбывания наказания осужденных, в виде обязательных работ по месту жительства, на территории муниципального образования Ивановского сельсовета, согласно приложению 2</w:t>
      </w:r>
      <w:r w:rsidR="00C053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D9B" w:rsidRPr="000C4D9B" w:rsidRDefault="000C4D9B" w:rsidP="000C4D9B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0C4D9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 w:rsidR="009437A2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C4D9B" w:rsidRPr="000C4D9B" w:rsidRDefault="000C4D9B" w:rsidP="000C4D9B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D9B">
        <w:rPr>
          <w:rFonts w:ascii="Times New Roman" w:hAnsi="Times New Roman" w:cs="Times New Roman"/>
          <w:sz w:val="28"/>
          <w:szCs w:val="28"/>
        </w:rPr>
        <w:t xml:space="preserve">4. Настоящее распоряжение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0C4D9B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0C4D9B">
        <w:rPr>
          <w:rFonts w:ascii="Times New Roman" w:hAnsi="Times New Roman" w:cs="Times New Roman"/>
          <w:sz w:val="28"/>
          <w:szCs w:val="28"/>
        </w:rPr>
        <w:t>.</w:t>
      </w:r>
    </w:p>
    <w:p w:rsidR="000C4D9B" w:rsidRPr="000C4D9B" w:rsidRDefault="000C4D9B" w:rsidP="000C4D9B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tabs>
          <w:tab w:val="left" w:pos="963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</w:t>
      </w:r>
      <w:r w:rsidR="009437A2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законную силу со дня его подписания.</w:t>
      </w:r>
    </w:p>
    <w:p w:rsidR="000C4D9B" w:rsidRPr="000C4D9B" w:rsidRDefault="000C4D9B" w:rsidP="000C4D9B">
      <w:pPr>
        <w:shd w:val="clear" w:color="auto" w:fill="FFFFFF"/>
        <w:spacing w:after="0" w:line="240" w:lineRule="auto"/>
        <w:ind w:right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9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exact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0C4D9B" w:rsidRPr="000C4D9B" w:rsidRDefault="000C4D9B" w:rsidP="000C4D9B">
      <w:pPr>
        <w:shd w:val="clear" w:color="auto" w:fill="FFFFFF"/>
        <w:spacing w:after="0" w:line="240" w:lineRule="exact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0C4D9B" w:rsidRPr="000C4D9B" w:rsidRDefault="000C4D9B" w:rsidP="000C4D9B">
      <w:pPr>
        <w:shd w:val="clear" w:color="auto" w:fill="FFFFFF"/>
        <w:spacing w:after="0" w:line="240" w:lineRule="exact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Кочубеевского района</w:t>
      </w:r>
    </w:p>
    <w:p w:rsidR="000C4D9B" w:rsidRPr="000C4D9B" w:rsidRDefault="000C4D9B" w:rsidP="000C4D9B">
      <w:pPr>
        <w:shd w:val="clear" w:color="auto" w:fill="FFFFFF"/>
        <w:spacing w:after="0" w:line="240" w:lineRule="exact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А.И. Солдатов</w:t>
      </w: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0C4D9B" w:rsidRPr="000C4D9B" w:rsidRDefault="000C4D9B" w:rsidP="000C4D9B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к распоряжению администрации</w:t>
      </w:r>
    </w:p>
    <w:p w:rsidR="000C4D9B" w:rsidRPr="000C4D9B" w:rsidRDefault="000C4D9B" w:rsidP="000C4D9B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0C4D9B" w:rsidRPr="000C4D9B" w:rsidRDefault="000C4D9B" w:rsidP="000C4D9B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0C4D9B" w:rsidRPr="000C4D9B" w:rsidRDefault="000C4D9B" w:rsidP="000C4D9B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Кочубеевского района</w:t>
      </w:r>
    </w:p>
    <w:p w:rsidR="000C4D9B" w:rsidRPr="000C4D9B" w:rsidRDefault="000C4D9B" w:rsidP="000C4D9B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0C4D9B" w:rsidRPr="009437A2" w:rsidRDefault="009437A2" w:rsidP="000C4D9B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2019 г. № 195</w:t>
      </w:r>
      <w:r w:rsidR="000C4D9B" w:rsidRPr="009437A2">
        <w:rPr>
          <w:rFonts w:ascii="Times New Roman" w:hAnsi="Times New Roman" w:cs="Times New Roman"/>
          <w:sz w:val="28"/>
          <w:szCs w:val="28"/>
        </w:rPr>
        <w:t>-р</w:t>
      </w: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D9B">
        <w:rPr>
          <w:rFonts w:ascii="Times New Roman" w:hAnsi="Times New Roman" w:cs="Times New Roman"/>
          <w:sz w:val="28"/>
          <w:szCs w:val="28"/>
        </w:rPr>
        <w:t>ПЕРЕЧЕНЬ ПРЕДПРИЯТИЙ</w:t>
      </w:r>
    </w:p>
    <w:p w:rsidR="000C4D9B" w:rsidRPr="000C4D9B" w:rsidRDefault="000C4D9B" w:rsidP="000C4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D9B">
        <w:rPr>
          <w:rFonts w:ascii="Times New Roman" w:hAnsi="Times New Roman" w:cs="Times New Roman"/>
          <w:sz w:val="28"/>
          <w:szCs w:val="28"/>
        </w:rPr>
        <w:t>расположенных на территории Ивановского сельсовета Кочубеевского района Ставропольского края, на которых имеются вакансии рабочих мест для отбывания наказания в виде исправительных работ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4D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D9B" w:rsidRPr="000C4D9B" w:rsidRDefault="000C4D9B" w:rsidP="000C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544"/>
        <w:gridCol w:w="1984"/>
        <w:gridCol w:w="1560"/>
        <w:gridCol w:w="1665"/>
      </w:tblGrid>
      <w:tr w:rsidR="000C4D9B" w:rsidRPr="000C4D9B" w:rsidTr="00E70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Общее количество вакансий</w:t>
            </w:r>
          </w:p>
        </w:tc>
      </w:tr>
      <w:tr w:rsidR="000C4D9B" w:rsidRPr="000C4D9B" w:rsidTr="00E70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Ивановского сельсовета, МКУ «Хозяйственно-эксплуатационная служба»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3476E5" w:rsidP="000C4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3476E5" w:rsidP="000C4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0C4D9B" w:rsidRPr="000C4D9B" w:rsidRDefault="000C4D9B" w:rsidP="000C4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D9B" w:rsidRPr="000C4D9B" w:rsidRDefault="000C4D9B" w:rsidP="000C4D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C4D9B" w:rsidRPr="000C4D9B" w:rsidRDefault="000C4D9B" w:rsidP="000C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4D9B" w:rsidRPr="000C4D9B" w:rsidRDefault="009437A2" w:rsidP="003476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0C4D9B" w:rsidRPr="000C4D9B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</w:p>
    <w:p w:rsidR="000C4D9B" w:rsidRPr="000C4D9B" w:rsidRDefault="000C4D9B" w:rsidP="003476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4D9B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0C4D9B" w:rsidRPr="000C4D9B" w:rsidRDefault="000C4D9B" w:rsidP="003476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4D9B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0C4D9B" w:rsidRPr="000C4D9B" w:rsidRDefault="000C4D9B" w:rsidP="003476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4D9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3476E5">
        <w:rPr>
          <w:rFonts w:ascii="Times New Roman" w:hAnsi="Times New Roman" w:cs="Times New Roman"/>
          <w:sz w:val="28"/>
          <w:szCs w:val="28"/>
        </w:rPr>
        <w:t>Н.А. Хлопцева</w:t>
      </w:r>
    </w:p>
    <w:p w:rsidR="000C4D9B" w:rsidRPr="000C4D9B" w:rsidRDefault="000C4D9B" w:rsidP="000C4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p w:rsidR="003476E5" w:rsidRDefault="003476E5" w:rsidP="003476E5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3476E5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0C4D9B" w:rsidRPr="000C4D9B" w:rsidRDefault="000C4D9B" w:rsidP="003476E5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к распоряжению администрации</w:t>
      </w:r>
    </w:p>
    <w:p w:rsidR="000C4D9B" w:rsidRPr="000C4D9B" w:rsidRDefault="000C4D9B" w:rsidP="003476E5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0C4D9B" w:rsidRPr="000C4D9B" w:rsidRDefault="000C4D9B" w:rsidP="003476E5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0C4D9B" w:rsidRPr="000C4D9B" w:rsidRDefault="000C4D9B" w:rsidP="003476E5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Кочубеевского района</w:t>
      </w:r>
    </w:p>
    <w:p w:rsidR="000C4D9B" w:rsidRPr="000C4D9B" w:rsidRDefault="000C4D9B" w:rsidP="003476E5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0C4D9B" w:rsidRPr="00F74FE9" w:rsidRDefault="00F74FE9" w:rsidP="003476E5">
      <w:pPr>
        <w:shd w:val="clear" w:color="auto" w:fill="FFFFFF"/>
        <w:spacing w:after="0" w:line="240" w:lineRule="exact"/>
        <w:ind w:right="539"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2019 г. № 195</w:t>
      </w:r>
      <w:r w:rsidR="000C4D9B" w:rsidRPr="00F74FE9">
        <w:rPr>
          <w:rFonts w:ascii="Times New Roman" w:hAnsi="Times New Roman" w:cs="Times New Roman"/>
          <w:sz w:val="28"/>
          <w:szCs w:val="28"/>
        </w:rPr>
        <w:t>-р</w:t>
      </w:r>
    </w:p>
    <w:p w:rsidR="000C4D9B" w:rsidRPr="000C4D9B" w:rsidRDefault="000C4D9B" w:rsidP="000C4D9B">
      <w:pPr>
        <w:shd w:val="clear" w:color="auto" w:fill="FFFFFF"/>
        <w:spacing w:after="0" w:line="240" w:lineRule="auto"/>
        <w:ind w:right="539" w:firstLine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D9B">
        <w:rPr>
          <w:rFonts w:ascii="Times New Roman" w:hAnsi="Times New Roman" w:cs="Times New Roman"/>
          <w:sz w:val="28"/>
          <w:szCs w:val="28"/>
        </w:rPr>
        <w:t>ПЕРЕЧЕНЬ ПРЕДПРИЯТИЙ</w:t>
      </w:r>
    </w:p>
    <w:p w:rsidR="000C4D9B" w:rsidRPr="000C4D9B" w:rsidRDefault="000C4D9B" w:rsidP="000C4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D9B">
        <w:rPr>
          <w:rFonts w:ascii="Times New Roman" w:hAnsi="Times New Roman" w:cs="Times New Roman"/>
          <w:sz w:val="28"/>
          <w:szCs w:val="28"/>
        </w:rPr>
        <w:t>расположенных на территории Ивановского сельсовета Кочубеевского района Ставропольского края, на которых имеются вакансии рабочих мест для отбывания наказания в виде обязательных работ на 20</w:t>
      </w:r>
      <w:r w:rsidR="003476E5">
        <w:rPr>
          <w:rFonts w:ascii="Times New Roman" w:hAnsi="Times New Roman" w:cs="Times New Roman"/>
          <w:sz w:val="28"/>
          <w:szCs w:val="28"/>
        </w:rPr>
        <w:t>20</w:t>
      </w:r>
      <w:r w:rsidRPr="000C4D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4250"/>
        <w:gridCol w:w="2393"/>
        <w:gridCol w:w="2393"/>
      </w:tblGrid>
      <w:tr w:rsidR="000C4D9B" w:rsidRPr="000C4D9B" w:rsidTr="00E70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</w:t>
            </w:r>
          </w:p>
        </w:tc>
      </w:tr>
      <w:tr w:rsidR="000C4D9B" w:rsidRPr="000C4D9B" w:rsidTr="00E70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МКУ «Хозяйственно-эксплуатационная служба»</w:t>
            </w:r>
            <w:r w:rsidR="00F7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(«ХЭС) администрации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3476E5" w:rsidP="000C4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4D9B" w:rsidRPr="000C4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4D9B" w:rsidRPr="000C4D9B" w:rsidTr="00E701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Крестьянское фермерское хозяйство Швец С.Н.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0C4D9B" w:rsidP="000C4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4D9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9B" w:rsidRPr="000C4D9B" w:rsidRDefault="003476E5" w:rsidP="000C4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0C4D9B" w:rsidRPr="000C4D9B" w:rsidRDefault="000C4D9B" w:rsidP="000C4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hd w:val="clear" w:color="auto" w:fill="FFFFFF"/>
        <w:spacing w:after="0" w:line="240" w:lineRule="auto"/>
        <w:ind w:right="53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C4D9B" w:rsidRPr="000C4D9B" w:rsidRDefault="000C4D9B" w:rsidP="003476E5">
      <w:pPr>
        <w:shd w:val="clear" w:color="auto" w:fill="FFFFFF"/>
        <w:spacing w:after="0" w:line="240" w:lineRule="exact"/>
        <w:ind w:right="53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</w:p>
    <w:p w:rsidR="000C4D9B" w:rsidRPr="000C4D9B" w:rsidRDefault="000C4D9B" w:rsidP="003476E5">
      <w:pPr>
        <w:shd w:val="clear" w:color="auto" w:fill="FFFFFF"/>
        <w:spacing w:after="0" w:line="240" w:lineRule="exact"/>
        <w:ind w:right="539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Ивановского сельсовета</w:t>
      </w:r>
    </w:p>
    <w:p w:rsidR="000C4D9B" w:rsidRPr="000C4D9B" w:rsidRDefault="000C4D9B" w:rsidP="003476E5">
      <w:pPr>
        <w:shd w:val="clear" w:color="auto" w:fill="FFFFFF"/>
        <w:spacing w:after="0" w:line="240" w:lineRule="exact"/>
        <w:ind w:right="539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>Кочубеевского района</w:t>
      </w:r>
    </w:p>
    <w:p w:rsidR="000C4D9B" w:rsidRPr="000C4D9B" w:rsidRDefault="000C4D9B" w:rsidP="003476E5">
      <w:pPr>
        <w:shd w:val="clear" w:color="auto" w:fill="FFFFFF"/>
        <w:spacing w:after="0" w:line="240" w:lineRule="exact"/>
        <w:ind w:righ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D9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</w:t>
      </w:r>
      <w:r w:rsidR="003476E5">
        <w:rPr>
          <w:rFonts w:ascii="Times New Roman" w:hAnsi="Times New Roman" w:cs="Times New Roman"/>
          <w:color w:val="000000"/>
          <w:sz w:val="28"/>
          <w:szCs w:val="28"/>
        </w:rPr>
        <w:t>Н.А. Хлопцева</w:t>
      </w:r>
    </w:p>
    <w:p w:rsidR="000C4D9B" w:rsidRPr="000C4D9B" w:rsidRDefault="000C4D9B" w:rsidP="000C4D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9B" w:rsidRPr="000C4D9B" w:rsidRDefault="000C4D9B" w:rsidP="000C4D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4A7A" w:rsidRPr="000C4D9B" w:rsidRDefault="00844A7A" w:rsidP="000C4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4A7A" w:rsidRPr="000C4D9B" w:rsidSect="0070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C4D9B"/>
    <w:rsid w:val="000C4D9B"/>
    <w:rsid w:val="003476E5"/>
    <w:rsid w:val="007065A6"/>
    <w:rsid w:val="00844A7A"/>
    <w:rsid w:val="009437A2"/>
    <w:rsid w:val="00C05316"/>
    <w:rsid w:val="00C658BC"/>
    <w:rsid w:val="00F7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D9B"/>
    <w:rPr>
      <w:color w:val="0000FF"/>
      <w:u w:val="single"/>
    </w:rPr>
  </w:style>
  <w:style w:type="table" w:styleId="a4">
    <w:name w:val="Table Grid"/>
    <w:basedOn w:val="a1"/>
    <w:uiPriority w:val="59"/>
    <w:rsid w:val="000C4D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adm</cp:lastModifiedBy>
  <cp:revision>5</cp:revision>
  <cp:lastPrinted>2019-12-17T08:03:00Z</cp:lastPrinted>
  <dcterms:created xsi:type="dcterms:W3CDTF">2019-12-17T07:39:00Z</dcterms:created>
  <dcterms:modified xsi:type="dcterms:W3CDTF">2019-12-17T08:05:00Z</dcterms:modified>
</cp:coreProperties>
</file>