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20" w:rsidRPr="00F20320" w:rsidRDefault="00F20320" w:rsidP="00F20320">
      <w:pPr>
        <w:spacing w:after="0" w:line="240" w:lineRule="auto"/>
        <w:jc w:val="center"/>
        <w:rPr>
          <w:rFonts w:ascii="Times New Roman" w:eastAsia="Times New Roman" w:hAnsi="Times New Roman" w:cs="Times New Roman"/>
          <w:bCs/>
          <w:sz w:val="28"/>
          <w:szCs w:val="28"/>
        </w:rPr>
      </w:pPr>
      <w:r w:rsidRPr="00F20320">
        <w:rPr>
          <w:rFonts w:ascii="Times New Roman" w:eastAsia="Times New Roman" w:hAnsi="Times New Roman" w:cs="Times New Roman"/>
          <w:bCs/>
          <w:sz w:val="28"/>
          <w:szCs w:val="28"/>
        </w:rPr>
        <w:t>ПОСТАНОВЛЕНИЕ</w:t>
      </w:r>
    </w:p>
    <w:p w:rsidR="00F20320" w:rsidRPr="00F20320" w:rsidRDefault="00F20320" w:rsidP="00F20320">
      <w:pPr>
        <w:spacing w:after="0" w:line="240" w:lineRule="auto"/>
        <w:jc w:val="center"/>
        <w:rPr>
          <w:rFonts w:ascii="Times New Roman" w:eastAsia="Times New Roman" w:hAnsi="Times New Roman" w:cs="Times New Roman"/>
          <w:bCs/>
          <w:sz w:val="28"/>
          <w:szCs w:val="28"/>
        </w:rPr>
      </w:pPr>
    </w:p>
    <w:p w:rsidR="00F20320" w:rsidRPr="00F20320" w:rsidRDefault="00F20320" w:rsidP="00F20320">
      <w:pPr>
        <w:spacing w:after="0" w:line="240" w:lineRule="auto"/>
        <w:jc w:val="center"/>
        <w:rPr>
          <w:rFonts w:ascii="Times New Roman" w:eastAsia="Times New Roman" w:hAnsi="Times New Roman" w:cs="Times New Roman"/>
          <w:bCs/>
          <w:sz w:val="28"/>
          <w:szCs w:val="28"/>
        </w:rPr>
      </w:pPr>
      <w:r w:rsidRPr="00F20320">
        <w:rPr>
          <w:rFonts w:ascii="Times New Roman" w:eastAsia="Times New Roman" w:hAnsi="Times New Roman" w:cs="Times New Roman"/>
          <w:bCs/>
          <w:sz w:val="28"/>
          <w:szCs w:val="28"/>
        </w:rPr>
        <w:t>АДМИНИСТРАЦИИ МУНИЦИПАЛЬНОГО ОБРАЗОВАНИЯ</w:t>
      </w:r>
    </w:p>
    <w:p w:rsidR="00F20320" w:rsidRPr="00F20320" w:rsidRDefault="00F20320" w:rsidP="00F20320">
      <w:pPr>
        <w:spacing w:after="0" w:line="240" w:lineRule="auto"/>
        <w:jc w:val="center"/>
        <w:rPr>
          <w:rFonts w:ascii="Times New Roman" w:eastAsia="Times New Roman" w:hAnsi="Times New Roman" w:cs="Times New Roman"/>
          <w:bCs/>
          <w:sz w:val="28"/>
          <w:szCs w:val="28"/>
        </w:rPr>
      </w:pPr>
      <w:r w:rsidRPr="00F20320">
        <w:rPr>
          <w:rFonts w:ascii="Times New Roman" w:eastAsia="Times New Roman" w:hAnsi="Times New Roman" w:cs="Times New Roman"/>
          <w:bCs/>
          <w:sz w:val="28"/>
          <w:szCs w:val="28"/>
        </w:rPr>
        <w:t>ИВАНОВСКОГО СЕЛЬСОВЕТА КОЧУБЕЕВСКОГО РАЙОНА СТАВРОПОЛЬСКОГО КРАЯ</w:t>
      </w:r>
    </w:p>
    <w:p w:rsidR="00F20320" w:rsidRPr="00F20320" w:rsidRDefault="00F20320" w:rsidP="00F20320">
      <w:pPr>
        <w:spacing w:after="0" w:line="240" w:lineRule="auto"/>
        <w:rPr>
          <w:rFonts w:ascii="Times New Roman" w:eastAsia="Times New Roman" w:hAnsi="Times New Roman" w:cs="Times New Roman"/>
          <w:sz w:val="28"/>
          <w:szCs w:val="28"/>
        </w:rPr>
      </w:pPr>
      <w:r w:rsidRPr="00F20320">
        <w:rPr>
          <w:rFonts w:ascii="Times New Roman" w:eastAsia="Times New Roman" w:hAnsi="Times New Roman" w:cs="Times New Roman"/>
          <w:smallCaps/>
          <w:spacing w:val="-31"/>
          <w:w w:val="130"/>
          <w:sz w:val="28"/>
          <w:szCs w:val="28"/>
        </w:rPr>
        <w:t xml:space="preserve"> </w:t>
      </w:r>
    </w:p>
    <w:p w:rsidR="00F20320" w:rsidRPr="00F20320" w:rsidRDefault="00F20320" w:rsidP="00F20320">
      <w:pP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sz w:val="28"/>
          <w:szCs w:val="28"/>
        </w:rPr>
        <w:t>05 сентября</w:t>
      </w:r>
      <w:r w:rsidRPr="00F20320">
        <w:rPr>
          <w:rFonts w:ascii="Times New Roman" w:eastAsia="Times New Roman" w:hAnsi="Times New Roman" w:cs="Times New Roman"/>
          <w:sz w:val="28"/>
          <w:szCs w:val="28"/>
        </w:rPr>
        <w:t xml:space="preserve"> 2019</w:t>
      </w:r>
      <w:r w:rsidRPr="00F20320">
        <w:rPr>
          <w:rFonts w:ascii="Times New Roman" w:eastAsia="Times New Roman" w:hAnsi="Times New Roman" w:cs="Times New Roman"/>
          <w:color w:val="000000"/>
          <w:sz w:val="28"/>
          <w:szCs w:val="28"/>
        </w:rPr>
        <w:t xml:space="preserve"> г.                            село Ивановское                                 № 171</w:t>
      </w:r>
    </w:p>
    <w:p w:rsidR="00F20320" w:rsidRPr="00F20320" w:rsidRDefault="00F20320" w:rsidP="00F20320">
      <w:pPr>
        <w:spacing w:after="0" w:line="240" w:lineRule="auto"/>
        <w:jc w:val="both"/>
        <w:rPr>
          <w:rFonts w:ascii="Times New Roman" w:eastAsia="Times New Roman" w:hAnsi="Times New Roman" w:cs="Times New Roman"/>
          <w:bCs/>
          <w:sz w:val="28"/>
          <w:szCs w:val="28"/>
        </w:rPr>
      </w:pPr>
    </w:p>
    <w:p w:rsidR="00F20320" w:rsidRPr="00F20320" w:rsidRDefault="00F20320" w:rsidP="00F20320">
      <w:pPr>
        <w:spacing w:after="0" w:line="240" w:lineRule="exact"/>
        <w:jc w:val="both"/>
        <w:rPr>
          <w:rFonts w:ascii="Times New Roman" w:eastAsia="Calibri" w:hAnsi="Times New Roman" w:cs="Times New Roman"/>
          <w:sz w:val="28"/>
          <w:szCs w:val="28"/>
        </w:rPr>
      </w:pPr>
      <w:r w:rsidRPr="00F20320">
        <w:rPr>
          <w:rFonts w:ascii="Times New Roman" w:eastAsia="Times New Roman" w:hAnsi="Times New Roman" w:cs="Times New Roman"/>
          <w:sz w:val="28"/>
          <w:szCs w:val="28"/>
        </w:rPr>
        <w:t xml:space="preserve">Об утверждении Программы профилактики нарушений обязательных требований и требований, установленных муниципальными правовыми актами </w:t>
      </w:r>
      <w:proofErr w:type="gramStart"/>
      <w:r w:rsidRPr="00F20320">
        <w:rPr>
          <w:rFonts w:ascii="Times New Roman" w:eastAsia="Calibri" w:hAnsi="Times New Roman" w:cs="Times New Roman"/>
          <w:sz w:val="28"/>
          <w:szCs w:val="28"/>
        </w:rPr>
        <w:t>администрации муниципального</w:t>
      </w:r>
      <w:r w:rsidRPr="00F20320">
        <w:rPr>
          <w:rFonts w:ascii="Times New Roman" w:eastAsia="Times New Roman" w:hAnsi="Times New Roman" w:cs="Times New Roman"/>
          <w:sz w:val="28"/>
          <w:szCs w:val="28"/>
        </w:rPr>
        <w:t xml:space="preserve"> </w:t>
      </w:r>
      <w:r w:rsidRPr="00F20320">
        <w:rPr>
          <w:rFonts w:ascii="Times New Roman" w:eastAsia="Calibri" w:hAnsi="Times New Roman" w:cs="Times New Roman"/>
          <w:sz w:val="28"/>
          <w:szCs w:val="28"/>
        </w:rPr>
        <w:t>образования Ивановского сельсовета Кочубеевского района Ставропольского края</w:t>
      </w:r>
      <w:proofErr w:type="gramEnd"/>
      <w:r w:rsidRPr="00F20320">
        <w:rPr>
          <w:rFonts w:ascii="Times New Roman" w:eastAsia="Calibri" w:hAnsi="Times New Roman" w:cs="Times New Roman"/>
          <w:sz w:val="28"/>
          <w:szCs w:val="28"/>
        </w:rPr>
        <w:t xml:space="preserve"> на 2020 год и плановый период 2021-2022 годов.</w:t>
      </w:r>
    </w:p>
    <w:p w:rsidR="00F20320" w:rsidRPr="00F20320" w:rsidRDefault="00F20320" w:rsidP="00F20320">
      <w:pPr>
        <w:spacing w:after="0" w:line="240" w:lineRule="auto"/>
        <w:jc w:val="both"/>
        <w:rPr>
          <w:rFonts w:ascii="Times New Roman" w:eastAsia="Calibri" w:hAnsi="Times New Roman" w:cs="Times New Roman"/>
          <w:sz w:val="28"/>
          <w:szCs w:val="28"/>
        </w:rPr>
      </w:pPr>
    </w:p>
    <w:p w:rsidR="00F20320" w:rsidRPr="00F20320" w:rsidRDefault="00F20320" w:rsidP="00F20320">
      <w:pPr>
        <w:spacing w:after="0" w:line="240" w:lineRule="auto"/>
        <w:ind w:firstLine="708"/>
        <w:jc w:val="both"/>
        <w:rPr>
          <w:rFonts w:ascii="Times New Roman" w:eastAsia="Times New Roman" w:hAnsi="Times New Roman" w:cs="Times New Roman"/>
          <w:sz w:val="28"/>
          <w:szCs w:val="28"/>
        </w:rPr>
      </w:pPr>
      <w:proofErr w:type="gramStart"/>
      <w:r w:rsidRPr="00F20320">
        <w:rPr>
          <w:rFonts w:ascii="Times New Roman" w:eastAsia="Calibri" w:hAnsi="Times New Roman" w:cs="Times New Roman"/>
          <w:sz w:val="28"/>
          <w:szCs w:val="28"/>
        </w:rPr>
        <w:t xml:space="preserve">В </w:t>
      </w:r>
      <w:r w:rsidRPr="00F20320">
        <w:rPr>
          <w:rFonts w:ascii="Times New Roman" w:eastAsia="Times New Roman" w:hAnsi="Times New Roman" w:cs="Times New Roman"/>
          <w:sz w:val="28"/>
          <w:szCs w:val="28"/>
        </w:rPr>
        <w:t>соответствии со статьей 17.1 Федерального закона от 06.10.2003 № 131-ФЗ "Об общих принципах организации местного самоуправления в Российской Федерации"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РФ от 26.12.2018 года № 1680 «Об утверждении общих требований к организации и осуществлению</w:t>
      </w:r>
      <w:proofErr w:type="gramEnd"/>
      <w:r w:rsidRPr="00F20320">
        <w:rPr>
          <w:rFonts w:ascii="Times New Roman" w:eastAsia="Times New Roman" w:hAnsi="Times New Roman" w:cs="Times New Roman"/>
          <w:sz w:val="28"/>
          <w:szCs w:val="28"/>
        </w:rPr>
        <w:t xml:space="preserve">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муниципального образования Ивановского сельсовета Кочубеевского района Ставропольского края,</w:t>
      </w:r>
    </w:p>
    <w:p w:rsidR="00F20320" w:rsidRPr="00F20320" w:rsidRDefault="00F20320" w:rsidP="00F20320">
      <w:pPr>
        <w:spacing w:after="0" w:line="240" w:lineRule="exact"/>
        <w:jc w:val="both"/>
        <w:rPr>
          <w:rFonts w:ascii="Times New Roman" w:eastAsia="Calibri" w:hAnsi="Times New Roman" w:cs="Times New Roman"/>
          <w:bCs/>
          <w:color w:val="000000"/>
          <w:spacing w:val="-1"/>
          <w:sz w:val="28"/>
          <w:szCs w:val="28"/>
        </w:rPr>
      </w:pPr>
    </w:p>
    <w:p w:rsidR="00F20320" w:rsidRPr="00F20320" w:rsidRDefault="00F20320" w:rsidP="00F20320">
      <w:pPr>
        <w:spacing w:after="0" w:line="240" w:lineRule="exact"/>
        <w:rPr>
          <w:rFonts w:ascii="Times New Roman" w:eastAsia="Times New Roman" w:hAnsi="Times New Roman" w:cs="Times New Roman"/>
          <w:b/>
          <w:sz w:val="28"/>
          <w:szCs w:val="28"/>
        </w:rPr>
      </w:pPr>
      <w:r w:rsidRPr="00F20320">
        <w:rPr>
          <w:rFonts w:ascii="Times New Roman" w:eastAsia="Times New Roman" w:hAnsi="Times New Roman" w:cs="Times New Roman"/>
          <w:sz w:val="28"/>
          <w:szCs w:val="28"/>
        </w:rPr>
        <w:t>ПОСТАНОВЛЯЕТ</w:t>
      </w:r>
      <w:r w:rsidRPr="00F20320">
        <w:rPr>
          <w:rFonts w:ascii="Times New Roman" w:eastAsia="Times New Roman" w:hAnsi="Times New Roman" w:cs="Times New Roman"/>
          <w:b/>
          <w:sz w:val="28"/>
          <w:szCs w:val="28"/>
        </w:rPr>
        <w:t>:</w:t>
      </w:r>
    </w:p>
    <w:p w:rsidR="00F20320" w:rsidRPr="00F20320" w:rsidRDefault="00F20320" w:rsidP="00F20320">
      <w:pPr>
        <w:spacing w:after="0" w:line="240" w:lineRule="exact"/>
        <w:jc w:val="both"/>
        <w:rPr>
          <w:rFonts w:ascii="Times New Roman" w:eastAsia="Times New Roman" w:hAnsi="Times New Roman" w:cs="Times New Roman"/>
          <w:sz w:val="28"/>
          <w:szCs w:val="28"/>
        </w:rPr>
      </w:pPr>
    </w:p>
    <w:p w:rsidR="00F20320" w:rsidRPr="00F20320" w:rsidRDefault="00F20320" w:rsidP="00F20320">
      <w:pPr>
        <w:spacing w:after="0" w:line="240" w:lineRule="auto"/>
        <w:ind w:firstLine="709"/>
        <w:jc w:val="both"/>
        <w:rPr>
          <w:rFonts w:ascii="Times New Roman" w:eastAsia="Calibri" w:hAnsi="Times New Roman" w:cs="Times New Roman"/>
          <w:sz w:val="28"/>
          <w:szCs w:val="28"/>
        </w:rPr>
      </w:pPr>
      <w:r w:rsidRPr="00F20320">
        <w:rPr>
          <w:rFonts w:ascii="Times New Roman" w:eastAsia="Times New Roman" w:hAnsi="Times New Roman" w:cs="Times New Roman"/>
          <w:sz w:val="28"/>
          <w:szCs w:val="28"/>
        </w:rPr>
        <w:t>1. Утвердить прилагаемую Программу профилактики нарушений обязательных требований и требований, установленных муниципальными правовыми актами, администрации муниципального образования Ивановского сельсовета Кочубеевского района Ставропольского края</w:t>
      </w:r>
      <w:r w:rsidRPr="00F20320">
        <w:rPr>
          <w:rFonts w:ascii="Times New Roman" w:eastAsia="Calibri" w:hAnsi="Times New Roman" w:cs="Times New Roman"/>
          <w:bCs/>
          <w:color w:val="000000"/>
          <w:spacing w:val="-1"/>
          <w:sz w:val="28"/>
          <w:szCs w:val="28"/>
        </w:rPr>
        <w:t xml:space="preserve"> на</w:t>
      </w:r>
      <w:r w:rsidRPr="00F20320">
        <w:rPr>
          <w:rFonts w:ascii="Times New Roman" w:eastAsia="Calibri" w:hAnsi="Times New Roman" w:cs="Times New Roman"/>
          <w:color w:val="000000"/>
          <w:spacing w:val="-1"/>
          <w:sz w:val="28"/>
          <w:szCs w:val="28"/>
        </w:rPr>
        <w:t xml:space="preserve"> 2020 год</w:t>
      </w:r>
      <w:r w:rsidRPr="00F20320">
        <w:rPr>
          <w:rFonts w:ascii="Times New Roman" w:eastAsia="Calibri" w:hAnsi="Times New Roman" w:cs="Times New Roman"/>
          <w:bCs/>
          <w:color w:val="000000"/>
          <w:spacing w:val="-1"/>
          <w:sz w:val="28"/>
          <w:szCs w:val="28"/>
        </w:rPr>
        <w:t xml:space="preserve"> </w:t>
      </w:r>
      <w:r w:rsidRPr="00F20320">
        <w:rPr>
          <w:rFonts w:ascii="Times New Roman" w:eastAsia="Calibri" w:hAnsi="Times New Roman" w:cs="Times New Roman"/>
          <w:sz w:val="28"/>
          <w:szCs w:val="28"/>
        </w:rPr>
        <w:t xml:space="preserve">и плановый период 2021-2022 годов. </w:t>
      </w:r>
    </w:p>
    <w:p w:rsidR="00F20320" w:rsidRPr="00F20320" w:rsidRDefault="00F20320" w:rsidP="00F20320">
      <w:pPr>
        <w:spacing w:after="0" w:line="240" w:lineRule="auto"/>
        <w:ind w:firstLine="709"/>
        <w:jc w:val="both"/>
        <w:rPr>
          <w:rFonts w:ascii="Times New Roman" w:eastAsia="Calibri" w:hAnsi="Times New Roman" w:cs="Times New Roman"/>
          <w:sz w:val="28"/>
          <w:szCs w:val="28"/>
        </w:rPr>
      </w:pPr>
    </w:p>
    <w:p w:rsidR="00F20320" w:rsidRPr="00F20320" w:rsidRDefault="00F20320" w:rsidP="00F20320">
      <w:pPr>
        <w:spacing w:after="0" w:line="240" w:lineRule="auto"/>
        <w:ind w:firstLine="709"/>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2. Должностным лицам,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требований, утвержденной пунктом 1 настоящего постановления.</w:t>
      </w:r>
    </w:p>
    <w:p w:rsidR="00F20320" w:rsidRPr="00F20320" w:rsidRDefault="00F20320" w:rsidP="00F20320">
      <w:pPr>
        <w:spacing w:after="0" w:line="240" w:lineRule="auto"/>
        <w:ind w:firstLine="709"/>
        <w:jc w:val="both"/>
        <w:rPr>
          <w:rFonts w:ascii="Times New Roman" w:eastAsia="Times New Roman" w:hAnsi="Times New Roman" w:cs="Times New Roman"/>
          <w:sz w:val="28"/>
          <w:szCs w:val="28"/>
        </w:rPr>
      </w:pPr>
    </w:p>
    <w:p w:rsidR="00F20320" w:rsidRPr="00F20320" w:rsidRDefault="00F20320" w:rsidP="00F2032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20320">
        <w:rPr>
          <w:rFonts w:ascii="Times New Roman" w:eastAsia="Times New Roman" w:hAnsi="Times New Roman" w:cs="Times New Roman"/>
          <w:sz w:val="28"/>
          <w:szCs w:val="28"/>
        </w:rPr>
        <w:t xml:space="preserve">3.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4" w:history="1">
        <w:r w:rsidRPr="00F20320">
          <w:rPr>
            <w:rFonts w:ascii="Times New Roman" w:eastAsiaTheme="majorEastAsia" w:hAnsi="Times New Roman" w:cs="Times New Roman"/>
            <w:color w:val="000000" w:themeColor="text1"/>
            <w:sz w:val="28"/>
            <w:szCs w:val="24"/>
            <w:u w:val="single"/>
          </w:rPr>
          <w:t>www.ivanovskoe26.ru</w:t>
        </w:r>
      </w:hyperlink>
      <w:r w:rsidRPr="00F20320">
        <w:rPr>
          <w:rFonts w:ascii="Times New Roman CYR" w:eastAsia="Times New Roman" w:hAnsi="Times New Roman CYR" w:cs="Times New Roman CYR"/>
          <w:sz w:val="28"/>
          <w:szCs w:val="28"/>
        </w:rPr>
        <w:t>.</w:t>
      </w:r>
    </w:p>
    <w:p w:rsidR="00F20320" w:rsidRPr="00F20320" w:rsidRDefault="00F20320" w:rsidP="00F2032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F20320" w:rsidRPr="00F20320" w:rsidRDefault="00F20320" w:rsidP="00F20320">
      <w:pPr>
        <w:spacing w:after="0" w:line="240" w:lineRule="auto"/>
        <w:ind w:firstLine="709"/>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4. Настоящее постановление вступает в силу со дня его официального опубликования и распространяется на правоотношения, возникшие после 1 января 2020 года.</w:t>
      </w:r>
    </w:p>
    <w:p w:rsidR="00F20320" w:rsidRPr="00F20320" w:rsidRDefault="00F20320" w:rsidP="00F20320">
      <w:pPr>
        <w:spacing w:after="0" w:line="240" w:lineRule="auto"/>
        <w:ind w:firstLine="709"/>
        <w:jc w:val="both"/>
        <w:rPr>
          <w:rFonts w:ascii="Times New Roman" w:eastAsia="Times New Roman" w:hAnsi="Times New Roman" w:cs="Times New Roman"/>
          <w:sz w:val="28"/>
          <w:szCs w:val="28"/>
        </w:rPr>
      </w:pPr>
    </w:p>
    <w:p w:rsidR="00F20320" w:rsidRPr="00F20320" w:rsidRDefault="00F20320" w:rsidP="00F20320">
      <w:pPr>
        <w:spacing w:after="0" w:line="240" w:lineRule="auto"/>
        <w:ind w:firstLine="709"/>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5. </w:t>
      </w:r>
      <w:proofErr w:type="gramStart"/>
      <w:r w:rsidRPr="00F20320">
        <w:rPr>
          <w:rFonts w:ascii="Times New Roman" w:eastAsia="Times New Roman" w:hAnsi="Times New Roman" w:cs="Times New Roman"/>
          <w:sz w:val="28"/>
          <w:szCs w:val="28"/>
        </w:rPr>
        <w:t>Контроль за</w:t>
      </w:r>
      <w:proofErr w:type="gramEnd"/>
      <w:r w:rsidRPr="00F20320">
        <w:rPr>
          <w:rFonts w:ascii="Times New Roman" w:eastAsia="Times New Roman" w:hAnsi="Times New Roman" w:cs="Times New Roman"/>
          <w:sz w:val="28"/>
          <w:szCs w:val="28"/>
        </w:rPr>
        <w:t xml:space="preserve"> исполнением настоящего постановления оставляю за собой.</w:t>
      </w:r>
    </w:p>
    <w:p w:rsidR="00F20320" w:rsidRPr="00F20320" w:rsidRDefault="00F20320" w:rsidP="00F20320">
      <w:pPr>
        <w:spacing w:after="0" w:line="240" w:lineRule="auto"/>
        <w:jc w:val="both"/>
        <w:rPr>
          <w:rFonts w:ascii="Times New Roman" w:eastAsia="Times New Roman" w:hAnsi="Times New Roman" w:cs="Times New Roman"/>
          <w:sz w:val="28"/>
          <w:szCs w:val="28"/>
        </w:rPr>
      </w:pPr>
    </w:p>
    <w:p w:rsidR="00F20320" w:rsidRPr="00F20320" w:rsidRDefault="00F20320" w:rsidP="00F20320">
      <w:pPr>
        <w:spacing w:after="0" w:line="240" w:lineRule="auto"/>
        <w:jc w:val="both"/>
        <w:rPr>
          <w:rFonts w:ascii="Times New Roman" w:eastAsia="Times New Roman" w:hAnsi="Times New Roman" w:cs="Times New Roman"/>
          <w:sz w:val="28"/>
          <w:szCs w:val="28"/>
        </w:rPr>
      </w:pPr>
    </w:p>
    <w:p w:rsidR="00F20320" w:rsidRPr="00F20320" w:rsidRDefault="00F20320" w:rsidP="00F20320">
      <w:pPr>
        <w:spacing w:after="0" w:line="240" w:lineRule="auto"/>
        <w:jc w:val="both"/>
        <w:rPr>
          <w:rFonts w:ascii="Times New Roman" w:eastAsia="Times New Roman" w:hAnsi="Times New Roman" w:cs="Times New Roman"/>
          <w:b/>
          <w:sz w:val="28"/>
          <w:szCs w:val="28"/>
        </w:rPr>
      </w:pPr>
    </w:p>
    <w:p w:rsidR="00F20320" w:rsidRPr="00F20320" w:rsidRDefault="00F20320" w:rsidP="00F20320">
      <w:pPr>
        <w:shd w:val="clear" w:color="auto" w:fill="FFFFFF"/>
        <w:tabs>
          <w:tab w:val="left" w:pos="3992"/>
          <w:tab w:val="left" w:pos="8089"/>
        </w:tabs>
        <w:spacing w:after="0" w:line="240" w:lineRule="exact"/>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Глава муниципального образования</w:t>
      </w:r>
    </w:p>
    <w:p w:rsidR="00F20320" w:rsidRPr="00F20320" w:rsidRDefault="00F20320" w:rsidP="00F20320">
      <w:pPr>
        <w:shd w:val="clear" w:color="auto" w:fill="FFFFFF"/>
        <w:tabs>
          <w:tab w:val="left" w:pos="3992"/>
          <w:tab w:val="left" w:pos="8089"/>
        </w:tabs>
        <w:spacing w:after="0" w:line="240" w:lineRule="exact"/>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Ивановского сельсовета</w:t>
      </w:r>
    </w:p>
    <w:p w:rsidR="00F20320" w:rsidRPr="00F20320" w:rsidRDefault="00F20320" w:rsidP="00F20320">
      <w:pPr>
        <w:shd w:val="clear" w:color="auto" w:fill="FFFFFF"/>
        <w:tabs>
          <w:tab w:val="left" w:pos="3992"/>
          <w:tab w:val="left" w:pos="8089"/>
        </w:tabs>
        <w:spacing w:after="0" w:line="240" w:lineRule="exact"/>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Кочубеевского района</w:t>
      </w:r>
    </w:p>
    <w:p w:rsidR="00F20320" w:rsidRPr="00F20320" w:rsidRDefault="00F20320" w:rsidP="00F20320">
      <w:pPr>
        <w:shd w:val="clear" w:color="auto" w:fill="FFFFFF"/>
        <w:tabs>
          <w:tab w:val="left" w:pos="3992"/>
          <w:tab w:val="left" w:pos="8089"/>
        </w:tabs>
        <w:spacing w:after="0" w:line="240" w:lineRule="exact"/>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Ставропольского края                                                               А.И. Солдатов</w:t>
      </w:r>
    </w:p>
    <w:p w:rsidR="00F20320" w:rsidRPr="00F20320" w:rsidRDefault="00F20320" w:rsidP="00F20320">
      <w:pPr>
        <w:shd w:val="clear" w:color="auto" w:fill="FFFFFF"/>
        <w:tabs>
          <w:tab w:val="left" w:pos="3992"/>
          <w:tab w:val="left" w:pos="8089"/>
        </w:tabs>
        <w:spacing w:after="0" w:line="240" w:lineRule="auto"/>
        <w:jc w:val="both"/>
        <w:rPr>
          <w:rFonts w:ascii="Times New Roman" w:eastAsia="Times New Roman"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exact"/>
        <w:ind w:firstLine="4536"/>
        <w:jc w:val="center"/>
        <w:rPr>
          <w:rFonts w:ascii="Times New Roman" w:eastAsia="Calibri" w:hAnsi="Times New Roman" w:cs="Times New Roman"/>
          <w:sz w:val="28"/>
          <w:szCs w:val="28"/>
        </w:rPr>
      </w:pPr>
      <w:r w:rsidRPr="00F20320">
        <w:rPr>
          <w:rFonts w:ascii="Times New Roman" w:eastAsia="Calibri" w:hAnsi="Times New Roman" w:cs="Times New Roman"/>
          <w:sz w:val="28"/>
          <w:szCs w:val="28"/>
        </w:rPr>
        <w:lastRenderedPageBreak/>
        <w:t>УТВЕРЖДЕНО</w:t>
      </w:r>
    </w:p>
    <w:p w:rsidR="00F20320" w:rsidRPr="00F20320" w:rsidRDefault="00F20320" w:rsidP="00F20320">
      <w:pPr>
        <w:autoSpaceDE w:val="0"/>
        <w:autoSpaceDN w:val="0"/>
        <w:adjustRightInd w:val="0"/>
        <w:spacing w:after="0" w:line="240" w:lineRule="exact"/>
        <w:ind w:firstLine="4536"/>
        <w:jc w:val="center"/>
        <w:rPr>
          <w:rFonts w:ascii="Times New Roman" w:eastAsia="Calibri" w:hAnsi="Times New Roman" w:cs="Times New Roman"/>
          <w:sz w:val="28"/>
          <w:szCs w:val="28"/>
        </w:rPr>
      </w:pPr>
      <w:r w:rsidRPr="00F20320">
        <w:rPr>
          <w:rFonts w:ascii="Times New Roman" w:eastAsia="Calibri" w:hAnsi="Times New Roman" w:cs="Times New Roman"/>
          <w:sz w:val="28"/>
          <w:szCs w:val="28"/>
        </w:rPr>
        <w:t>постановлением администрации</w:t>
      </w:r>
    </w:p>
    <w:p w:rsidR="00F20320" w:rsidRPr="00F20320" w:rsidRDefault="00F20320" w:rsidP="00F20320">
      <w:pPr>
        <w:autoSpaceDE w:val="0"/>
        <w:autoSpaceDN w:val="0"/>
        <w:adjustRightInd w:val="0"/>
        <w:spacing w:after="0" w:line="240" w:lineRule="exact"/>
        <w:ind w:firstLine="4536"/>
        <w:jc w:val="center"/>
        <w:rPr>
          <w:rFonts w:ascii="Times New Roman" w:eastAsia="Calibri" w:hAnsi="Times New Roman" w:cs="Times New Roman"/>
          <w:sz w:val="28"/>
          <w:szCs w:val="28"/>
        </w:rPr>
      </w:pPr>
      <w:r w:rsidRPr="00F20320">
        <w:rPr>
          <w:rFonts w:ascii="Times New Roman" w:eastAsia="Calibri" w:hAnsi="Times New Roman" w:cs="Times New Roman"/>
          <w:sz w:val="28"/>
          <w:szCs w:val="28"/>
        </w:rPr>
        <w:t>муниципального образования</w:t>
      </w:r>
    </w:p>
    <w:p w:rsidR="00F20320" w:rsidRPr="00F20320" w:rsidRDefault="00F20320" w:rsidP="00F20320">
      <w:pPr>
        <w:autoSpaceDE w:val="0"/>
        <w:autoSpaceDN w:val="0"/>
        <w:adjustRightInd w:val="0"/>
        <w:spacing w:after="0" w:line="240" w:lineRule="exact"/>
        <w:ind w:firstLine="4536"/>
        <w:jc w:val="center"/>
        <w:rPr>
          <w:rFonts w:ascii="Times New Roman" w:eastAsia="Calibri" w:hAnsi="Times New Roman" w:cs="Times New Roman"/>
          <w:sz w:val="28"/>
          <w:szCs w:val="28"/>
        </w:rPr>
      </w:pPr>
      <w:r w:rsidRPr="00F20320">
        <w:rPr>
          <w:rFonts w:ascii="Times New Roman" w:eastAsia="Calibri" w:hAnsi="Times New Roman" w:cs="Times New Roman"/>
          <w:sz w:val="28"/>
          <w:szCs w:val="28"/>
        </w:rPr>
        <w:t>Ивановского сельсовета</w:t>
      </w:r>
    </w:p>
    <w:p w:rsidR="00F20320" w:rsidRPr="00F20320" w:rsidRDefault="00F20320" w:rsidP="00F20320">
      <w:pPr>
        <w:autoSpaceDE w:val="0"/>
        <w:autoSpaceDN w:val="0"/>
        <w:adjustRightInd w:val="0"/>
        <w:spacing w:after="0" w:line="240" w:lineRule="exact"/>
        <w:ind w:firstLine="4536"/>
        <w:jc w:val="center"/>
        <w:rPr>
          <w:rFonts w:ascii="Times New Roman" w:eastAsia="Calibri" w:hAnsi="Times New Roman" w:cs="Times New Roman"/>
          <w:sz w:val="28"/>
          <w:szCs w:val="28"/>
        </w:rPr>
      </w:pPr>
      <w:r w:rsidRPr="00F20320">
        <w:rPr>
          <w:rFonts w:ascii="Times New Roman" w:eastAsia="Calibri" w:hAnsi="Times New Roman" w:cs="Times New Roman"/>
          <w:sz w:val="28"/>
          <w:szCs w:val="28"/>
        </w:rPr>
        <w:t>Кочубеевского района</w:t>
      </w:r>
    </w:p>
    <w:p w:rsidR="00F20320" w:rsidRDefault="00F20320" w:rsidP="00F20320">
      <w:pPr>
        <w:autoSpaceDE w:val="0"/>
        <w:autoSpaceDN w:val="0"/>
        <w:adjustRightInd w:val="0"/>
        <w:spacing w:after="0" w:line="240" w:lineRule="exact"/>
        <w:ind w:firstLine="4536"/>
        <w:jc w:val="center"/>
        <w:rPr>
          <w:rFonts w:ascii="Times New Roman" w:eastAsia="Calibri" w:hAnsi="Times New Roman" w:cs="Times New Roman"/>
          <w:sz w:val="28"/>
          <w:szCs w:val="28"/>
        </w:rPr>
      </w:pPr>
      <w:r w:rsidRPr="00F20320">
        <w:rPr>
          <w:rFonts w:ascii="Times New Roman" w:eastAsia="Calibri" w:hAnsi="Times New Roman" w:cs="Times New Roman"/>
          <w:sz w:val="28"/>
          <w:szCs w:val="28"/>
        </w:rPr>
        <w:t>Ставропольского края</w:t>
      </w:r>
    </w:p>
    <w:p w:rsidR="00F20320" w:rsidRPr="00F20320" w:rsidRDefault="00F20320" w:rsidP="00F20320">
      <w:pPr>
        <w:autoSpaceDE w:val="0"/>
        <w:autoSpaceDN w:val="0"/>
        <w:adjustRightInd w:val="0"/>
        <w:spacing w:after="0" w:line="240" w:lineRule="exact"/>
        <w:ind w:firstLine="4536"/>
        <w:jc w:val="center"/>
        <w:rPr>
          <w:rFonts w:ascii="Times New Roman" w:eastAsia="Calibri" w:hAnsi="Times New Roman" w:cs="Times New Roman"/>
          <w:sz w:val="28"/>
          <w:szCs w:val="28"/>
        </w:rPr>
      </w:pPr>
      <w:r>
        <w:rPr>
          <w:rFonts w:ascii="Times New Roman" w:eastAsia="Calibri" w:hAnsi="Times New Roman" w:cs="Times New Roman"/>
          <w:sz w:val="28"/>
          <w:szCs w:val="28"/>
        </w:rPr>
        <w:t>№ 171 от 05 сентября 2019г.</w:t>
      </w:r>
    </w:p>
    <w:p w:rsidR="00F20320" w:rsidRPr="00F20320" w:rsidRDefault="00F20320" w:rsidP="00F20320">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F20320" w:rsidRPr="00F20320" w:rsidRDefault="00F20320" w:rsidP="00F20320">
      <w:pPr>
        <w:autoSpaceDE w:val="0"/>
        <w:autoSpaceDN w:val="0"/>
        <w:adjustRightInd w:val="0"/>
        <w:spacing w:after="0" w:line="240" w:lineRule="auto"/>
        <w:jc w:val="center"/>
        <w:rPr>
          <w:rFonts w:ascii="Times New Roman" w:eastAsia="Calibri" w:hAnsi="Times New Roman" w:cs="Times New Roman"/>
          <w:b/>
          <w:bCs/>
          <w:sz w:val="28"/>
          <w:szCs w:val="20"/>
          <w:lang w:eastAsia="en-US"/>
        </w:rPr>
      </w:pPr>
      <w:bookmarkStart w:id="0" w:name="Par28"/>
      <w:bookmarkEnd w:id="0"/>
      <w:r w:rsidRPr="00F20320">
        <w:rPr>
          <w:rFonts w:ascii="Times New Roman" w:eastAsia="Calibri" w:hAnsi="Times New Roman" w:cs="Times New Roman"/>
          <w:b/>
          <w:bCs/>
          <w:sz w:val="28"/>
          <w:szCs w:val="20"/>
          <w:lang w:eastAsia="en-US"/>
        </w:rPr>
        <w:t>ПРОГРАММА</w:t>
      </w:r>
    </w:p>
    <w:p w:rsidR="00F20320" w:rsidRPr="00F20320" w:rsidRDefault="00F20320" w:rsidP="00F20320">
      <w:pPr>
        <w:autoSpaceDE w:val="0"/>
        <w:autoSpaceDN w:val="0"/>
        <w:adjustRightInd w:val="0"/>
        <w:spacing w:after="0" w:line="240" w:lineRule="auto"/>
        <w:jc w:val="center"/>
        <w:rPr>
          <w:rFonts w:ascii="Times New Roman" w:eastAsia="Calibri" w:hAnsi="Times New Roman" w:cs="Times New Roman"/>
          <w:b/>
          <w:bCs/>
          <w:sz w:val="28"/>
          <w:szCs w:val="20"/>
          <w:lang w:eastAsia="en-US"/>
        </w:rPr>
      </w:pPr>
      <w:r w:rsidRPr="00F20320">
        <w:rPr>
          <w:rFonts w:ascii="Times New Roman" w:eastAsia="Calibri" w:hAnsi="Times New Roman" w:cs="Times New Roman"/>
          <w:b/>
          <w:bCs/>
          <w:sz w:val="28"/>
          <w:szCs w:val="20"/>
          <w:lang w:eastAsia="en-US"/>
        </w:rPr>
        <w:t>ПРОФИЛАКТИКИ НАРУШЕНИЙ ОБЯЗАТЕЛЬНЫХ ТРЕБОВАНИЙ, ТРЕБОВАНИЙ, УСТАНОВЛЕННЫХ МУНИЦИПАЛЬНЫМИ ПРАВОВЫМИ АКТАМИ НА 2020 ГОД И ПЛАНОВЫЙ ПЕРИОД 2021-2022 ГОДОВ (ДАЛЕЕ – ПРОГРАММА)</w:t>
      </w:r>
    </w:p>
    <w:p w:rsidR="00F20320" w:rsidRPr="00F20320" w:rsidRDefault="00F20320" w:rsidP="00F20320">
      <w:pPr>
        <w:autoSpaceDE w:val="0"/>
        <w:autoSpaceDN w:val="0"/>
        <w:adjustRightInd w:val="0"/>
        <w:spacing w:after="0" w:line="240" w:lineRule="auto"/>
        <w:jc w:val="center"/>
        <w:rPr>
          <w:rFonts w:ascii="Times New Roman" w:eastAsia="Calibri" w:hAnsi="Times New Roman" w:cs="Times New Roman"/>
          <w:b/>
          <w:bCs/>
          <w:sz w:val="28"/>
          <w:szCs w:val="20"/>
          <w:lang w:eastAsia="en-US"/>
        </w:rPr>
      </w:pPr>
    </w:p>
    <w:p w:rsidR="00F20320" w:rsidRPr="00F20320" w:rsidRDefault="00F20320" w:rsidP="00F20320">
      <w:pPr>
        <w:autoSpaceDE w:val="0"/>
        <w:autoSpaceDN w:val="0"/>
        <w:adjustRightInd w:val="0"/>
        <w:spacing w:after="0" w:line="240" w:lineRule="auto"/>
        <w:jc w:val="center"/>
        <w:rPr>
          <w:rFonts w:ascii="Times New Roman" w:eastAsia="Calibri" w:hAnsi="Times New Roman" w:cs="Times New Roman"/>
          <w:b/>
          <w:sz w:val="28"/>
          <w:szCs w:val="28"/>
        </w:rPr>
      </w:pPr>
      <w:r w:rsidRPr="00F20320">
        <w:rPr>
          <w:rFonts w:ascii="Times New Roman" w:eastAsia="Calibri" w:hAnsi="Times New Roman" w:cs="Times New Roman"/>
          <w:b/>
          <w:sz w:val="28"/>
          <w:szCs w:val="28"/>
        </w:rPr>
        <w:t>РАЗДЕЛ 1. АНАЛИТИЧЕСКАЯ ЧАСТЬ.</w:t>
      </w:r>
    </w:p>
    <w:p w:rsidR="00F20320" w:rsidRPr="00F20320" w:rsidRDefault="00F20320" w:rsidP="00F203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1.1.Виды осуществляемого муниципального контроля.</w:t>
      </w:r>
    </w:p>
    <w:p w:rsidR="00F20320" w:rsidRPr="00F20320" w:rsidRDefault="00F20320" w:rsidP="00F203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Мероприятия по профилактике нарушений обязательных требований, требований, установленных муниципальными правовыми актами, осуществляются администрацией по следующим видам контроля: </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муниципальный жилищный контроль на территории муниципального образования Ивановского сельсовета Кочубеевского район Ставропольского края.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муниципальный земельный контроль территории муниципального образования Ивановского сельсовета Кочубеевского район Ставропольского края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муниципальный контроль в области торговой деятельности на территории муниципального образования Ивановского сельсовета Кочубеевского район Ставропольского края;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 муниципальный контроль за обеспечением </w:t>
      </w:r>
      <w:proofErr w:type="gramStart"/>
      <w:r w:rsidRPr="00F20320">
        <w:rPr>
          <w:rFonts w:ascii="Times New Roman" w:eastAsia="Calibri" w:hAnsi="Times New Roman" w:cs="Times New Roman"/>
          <w:sz w:val="28"/>
          <w:szCs w:val="28"/>
        </w:rPr>
        <w:t>сохранности автомобильных дорог местного значения муниципального образования Ивановского сельсовета Кочубеевского</w:t>
      </w:r>
      <w:proofErr w:type="gramEnd"/>
      <w:r w:rsidRPr="00F20320">
        <w:rPr>
          <w:rFonts w:ascii="Times New Roman" w:eastAsia="Calibri" w:hAnsi="Times New Roman" w:cs="Times New Roman"/>
          <w:sz w:val="28"/>
          <w:szCs w:val="28"/>
        </w:rPr>
        <w:t xml:space="preserve"> район Ставропольского края </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 муниципальный </w:t>
      </w:r>
      <w:proofErr w:type="gramStart"/>
      <w:r w:rsidRPr="00F20320">
        <w:rPr>
          <w:rFonts w:ascii="Times New Roman" w:eastAsia="Calibri" w:hAnsi="Times New Roman" w:cs="Times New Roman"/>
          <w:sz w:val="28"/>
          <w:szCs w:val="28"/>
        </w:rPr>
        <w:t>контроль за</w:t>
      </w:r>
      <w:proofErr w:type="gramEnd"/>
      <w:r w:rsidRPr="00F20320">
        <w:rPr>
          <w:rFonts w:ascii="Times New Roman" w:eastAsia="Calibri" w:hAnsi="Times New Roman" w:cs="Times New Roman"/>
          <w:sz w:val="28"/>
          <w:szCs w:val="28"/>
        </w:rPr>
        <w:t xml:space="preserve"> сохранностью автомобильных дорог местного значения на территории муниципального образования Ивановского сельсовета Кочубеевского район Ставропольского края.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 муниципальный </w:t>
      </w:r>
      <w:proofErr w:type="gramStart"/>
      <w:r w:rsidRPr="00F20320">
        <w:rPr>
          <w:rFonts w:ascii="Times New Roman" w:eastAsia="Calibri" w:hAnsi="Times New Roman" w:cs="Times New Roman"/>
          <w:sz w:val="28"/>
          <w:szCs w:val="28"/>
        </w:rPr>
        <w:t>контроль за</w:t>
      </w:r>
      <w:proofErr w:type="gramEnd"/>
      <w:r w:rsidRPr="00F20320">
        <w:rPr>
          <w:rFonts w:ascii="Times New Roman" w:eastAsia="Calibri"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муниципальный лесной контроль;</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муниципальный контроль в области использования и охраны и особо охраняемых природных территорий местного значения.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1.2. </w:t>
      </w:r>
      <w:proofErr w:type="gramStart"/>
      <w:r w:rsidRPr="00F20320">
        <w:rPr>
          <w:rFonts w:ascii="Times New Roman" w:eastAsia="Calibri" w:hAnsi="Times New Roman" w:cs="Times New Roman"/>
          <w:sz w:val="28"/>
          <w:szCs w:val="28"/>
        </w:rPr>
        <w:t xml:space="preserve">Обзор по каждому виду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w:t>
      </w:r>
      <w:r w:rsidRPr="00F20320">
        <w:rPr>
          <w:rFonts w:ascii="Times New Roman" w:eastAsia="Calibri" w:hAnsi="Times New Roman" w:cs="Times New Roman"/>
          <w:sz w:val="28"/>
          <w:szCs w:val="28"/>
        </w:rPr>
        <w:lastRenderedPageBreak/>
        <w:t>рисков причинения вреда охраняемым законом ценностям и (или) анализ и оценка причиненного ущерба:</w:t>
      </w:r>
      <w:proofErr w:type="gramEnd"/>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1.2.1. Муниципальный жилищный контроль на территории муниципального образования. Ивановского сельсовета Кочубеевского район Ставропольского края.</w:t>
      </w:r>
    </w:p>
    <w:p w:rsidR="00F20320" w:rsidRPr="00F20320" w:rsidRDefault="00F20320" w:rsidP="00F203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Подконтрольными субъектами муниципального жилищного контроля являются юридические лица, индивидуальные предприниматели осуществляющие деятельность на территории Ивановского сельсовета Кочубеевского район Ставропольского края, в отношении муниципального жилищного фонда.</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Предметом муниципального жилищного контроля является проведение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Ставропольского края в области жилищных отношений, а также муниципальными правовыми актами администрации Ивановского сельсовета Кочубеевского район Ставропольского края.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В 2018 году мероприятий по муниципальному жилищному контролю не проводилось.</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В связи с тем, что в 2017-2019 годах проверок по муниципальному жилищному контролю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1.2.2. Муниципальный земельный </w:t>
      </w:r>
      <w:proofErr w:type="gramStart"/>
      <w:r w:rsidRPr="00F20320">
        <w:rPr>
          <w:rFonts w:ascii="Times New Roman" w:eastAsia="Calibri" w:hAnsi="Times New Roman" w:cs="Times New Roman"/>
          <w:sz w:val="28"/>
          <w:szCs w:val="28"/>
        </w:rPr>
        <w:t>контроль за</w:t>
      </w:r>
      <w:proofErr w:type="gramEnd"/>
      <w:r w:rsidRPr="00F20320">
        <w:rPr>
          <w:rFonts w:ascii="Times New Roman" w:eastAsia="Calibri" w:hAnsi="Times New Roman" w:cs="Times New Roman"/>
          <w:sz w:val="28"/>
          <w:szCs w:val="28"/>
        </w:rPr>
        <w:t xml:space="preserve"> использованием земельных участков на территории Ивановского сельсовета Кочубеевского район Ставропольского края (далее – муниципальный земельный контроль).</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Подконтрольными субъектами муниципального земельного контроля являются юридические лица, индивидуальные предприниматели, осуществляющие деятельность на территории Ивановского сельсовета Кочубеевского район Ставропольского края в отношении объектов земельных отношений.</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Предметом муниципального земельного контроля является: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lang w:eastAsia="en-US"/>
        </w:rPr>
      </w:pPr>
      <w:r w:rsidRPr="00F20320">
        <w:rPr>
          <w:rFonts w:ascii="Times New Roman" w:eastAsia="Calibri" w:hAnsi="Times New Roman" w:cs="Arial"/>
          <w:sz w:val="28"/>
          <w:szCs w:val="28"/>
          <w:lang w:eastAsia="en-US"/>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F20320" w:rsidRPr="00F20320" w:rsidRDefault="00F20320" w:rsidP="00F203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контроль использования земельных участков по целевому назначению;</w:t>
      </w:r>
    </w:p>
    <w:p w:rsidR="00F20320" w:rsidRPr="00F20320" w:rsidRDefault="00F20320" w:rsidP="00F203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F20320" w:rsidRPr="00F20320" w:rsidRDefault="00F20320" w:rsidP="00F203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lastRenderedPageBreak/>
        <w:t xml:space="preserve">-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20320">
        <w:rPr>
          <w:rFonts w:ascii="Times New Roman" w:eastAsia="Times New Roman" w:hAnsi="Times New Roman" w:cs="Times New Roman"/>
          <w:sz w:val="28"/>
          <w:szCs w:val="28"/>
        </w:rPr>
        <w:t>агрохимикатами</w:t>
      </w:r>
      <w:proofErr w:type="spellEnd"/>
      <w:r w:rsidRPr="00F20320">
        <w:rPr>
          <w:rFonts w:ascii="Times New Roman" w:eastAsia="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F20320" w:rsidRPr="00F20320" w:rsidRDefault="00F20320" w:rsidP="00F203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контроль наличия и сохранности межевых знаков границ земельных участков;</w:t>
      </w:r>
    </w:p>
    <w:p w:rsidR="00F20320" w:rsidRPr="00F20320" w:rsidRDefault="00F20320" w:rsidP="00F203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выполнение иных требований земельного законодательства по вопросам использования и охраны земель.</w:t>
      </w:r>
    </w:p>
    <w:p w:rsidR="00F20320" w:rsidRPr="00F20320" w:rsidRDefault="00F20320" w:rsidP="00F20320">
      <w:pPr>
        <w:autoSpaceDE w:val="0"/>
        <w:autoSpaceDN w:val="0"/>
        <w:adjustRightInd w:val="0"/>
        <w:spacing w:after="0" w:line="240" w:lineRule="auto"/>
        <w:ind w:firstLine="560"/>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Мероприятия по муниципальному земельному контролю на территории </w:t>
      </w:r>
      <w:r w:rsidRPr="00F20320">
        <w:rPr>
          <w:rFonts w:ascii="Times New Roman" w:eastAsia="Calibri" w:hAnsi="Times New Roman" w:cs="Times New Roman"/>
          <w:sz w:val="28"/>
          <w:szCs w:val="28"/>
        </w:rPr>
        <w:t>Ивановского сельсовета Кочубеевского район Ставропольского края</w:t>
      </w:r>
      <w:r w:rsidRPr="00F20320">
        <w:rPr>
          <w:rFonts w:ascii="Times New Roman" w:eastAsia="Times New Roman" w:hAnsi="Times New Roman" w:cs="Times New Roman"/>
          <w:sz w:val="28"/>
          <w:szCs w:val="28"/>
        </w:rPr>
        <w:t xml:space="preserve"> в 2018 году не проводились.</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lang w:eastAsia="en-US"/>
        </w:rPr>
        <w:t>1.2.3. М</w:t>
      </w:r>
      <w:r w:rsidRPr="00F20320">
        <w:rPr>
          <w:rFonts w:ascii="Times New Roman" w:eastAsia="Calibri" w:hAnsi="Times New Roman" w:cs="Times New Roman"/>
          <w:sz w:val="28"/>
          <w:szCs w:val="28"/>
        </w:rPr>
        <w:t>униципальный контроль в области торговой деятельности.</w:t>
      </w:r>
    </w:p>
    <w:p w:rsidR="00F20320" w:rsidRPr="00F20320" w:rsidRDefault="00F20320" w:rsidP="00F20320">
      <w:pPr>
        <w:autoSpaceDE w:val="0"/>
        <w:autoSpaceDN w:val="0"/>
        <w:adjustRightInd w:val="0"/>
        <w:spacing w:after="0" w:line="240" w:lineRule="auto"/>
        <w:ind w:firstLine="561"/>
        <w:jc w:val="both"/>
        <w:rPr>
          <w:rFonts w:ascii="Times New Roman" w:eastAsia="Calibri" w:hAnsi="Times New Roman" w:cs="Times New Roman"/>
          <w:i/>
          <w:sz w:val="28"/>
          <w:szCs w:val="28"/>
        </w:rPr>
      </w:pPr>
      <w:r w:rsidRPr="00F20320">
        <w:rPr>
          <w:rFonts w:ascii="Times New Roman" w:eastAsia="Calibri" w:hAnsi="Times New Roman" w:cs="Times New Roman"/>
          <w:sz w:val="28"/>
          <w:szCs w:val="28"/>
        </w:rPr>
        <w:t>Подконтрольными субъектами муниципального контроля в области торговой деятельности являются юридические лица, индивидуальные предприниматели, осуществляющие торговую деятельность.</w:t>
      </w:r>
    </w:p>
    <w:p w:rsidR="00F20320" w:rsidRPr="00F20320" w:rsidRDefault="00F20320" w:rsidP="00F203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w:t>
      </w:r>
      <w:r w:rsidRPr="00F20320">
        <w:rPr>
          <w:rFonts w:ascii="Times New Roman" w:eastAsia="Calibri" w:hAnsi="Times New Roman" w:cs="Times New Roman"/>
          <w:sz w:val="28"/>
          <w:szCs w:val="28"/>
        </w:rPr>
        <w:t>Ивановского сельсовета Кочубеевского район Ставропольского края</w:t>
      </w:r>
      <w:r w:rsidRPr="00F20320">
        <w:rPr>
          <w:rFonts w:ascii="Times New Roman" w:eastAsia="Times New Roman" w:hAnsi="Times New Roman" w:cs="Times New Roman"/>
          <w:sz w:val="28"/>
          <w:szCs w:val="28"/>
        </w:rPr>
        <w:t xml:space="preserve"> осуществляющими торговую деятельность требований, установленных муниципальными правовыми актами администрации </w:t>
      </w:r>
      <w:r w:rsidRPr="00F20320">
        <w:rPr>
          <w:rFonts w:ascii="Times New Roman" w:eastAsia="Calibri" w:hAnsi="Times New Roman" w:cs="Times New Roman"/>
          <w:sz w:val="28"/>
          <w:szCs w:val="28"/>
        </w:rPr>
        <w:t>Ивановского сельсовета Кочубеевского район Ставропольского края</w:t>
      </w:r>
      <w:proofErr w:type="gramStart"/>
      <w:r w:rsidRPr="00F20320">
        <w:rPr>
          <w:rFonts w:ascii="Times New Roman" w:eastAsia="Times New Roman" w:hAnsi="Times New Roman" w:cs="Times New Roman"/>
          <w:sz w:val="28"/>
          <w:szCs w:val="28"/>
        </w:rPr>
        <w:t xml:space="preserve"> ,</w:t>
      </w:r>
      <w:proofErr w:type="gramEnd"/>
      <w:r w:rsidRPr="00F20320">
        <w:rPr>
          <w:rFonts w:ascii="Times New Roman" w:eastAsia="Times New Roman" w:hAnsi="Times New Roman" w:cs="Times New Roman"/>
          <w:sz w:val="28"/>
          <w:szCs w:val="28"/>
        </w:rPr>
        <w:t xml:space="preserve"> к размещению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в том числе без формирования земельных участков на территориях общего пользования, а также на земельных участках, государственная собственность на которые не разграничена, в соответствии со схемой размещения нестационарных торговых объектов.</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По состоянию на 07.01.2019 года количество подконтрольных субъектов по муниципальному контролю в области торговой деятельности на территории Ивановского сельсовета Кочубеевского район Ставропольского края составляет 71 объект. </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В 2018-2019 годах мероприятий по контролю в области торговой деятельности не проводилось.</w:t>
      </w:r>
    </w:p>
    <w:p w:rsidR="00F20320" w:rsidRPr="00F20320" w:rsidRDefault="00F20320" w:rsidP="00F203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В связи с тем, что в 2017-2019 годах проверок по муниципальному </w:t>
      </w:r>
      <w:r w:rsidRPr="00F20320">
        <w:rPr>
          <w:rFonts w:ascii="Times New Roman" w:eastAsia="Times New Roman" w:hAnsi="Times New Roman" w:cs="Times New Roman"/>
          <w:sz w:val="28"/>
          <w:szCs w:val="28"/>
        </w:rPr>
        <w:t>контролю в области торговой деятельности</w:t>
      </w:r>
      <w:r w:rsidRPr="00F20320">
        <w:rPr>
          <w:rFonts w:ascii="Times New Roman" w:eastAsia="Calibri" w:hAnsi="Times New Roman" w:cs="Times New Roman"/>
          <w:sz w:val="28"/>
          <w:szCs w:val="28"/>
        </w:rPr>
        <w:t xml:space="preserve">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1.2.4. Муниципальный </w:t>
      </w:r>
      <w:proofErr w:type="gramStart"/>
      <w:r w:rsidRPr="00F20320">
        <w:rPr>
          <w:rFonts w:ascii="Times New Roman" w:eastAsia="Calibri" w:hAnsi="Times New Roman" w:cs="Times New Roman"/>
          <w:sz w:val="28"/>
          <w:szCs w:val="28"/>
        </w:rPr>
        <w:t>контроль за</w:t>
      </w:r>
      <w:proofErr w:type="gramEnd"/>
      <w:r w:rsidRPr="00F20320">
        <w:rPr>
          <w:rFonts w:ascii="Times New Roman" w:eastAsia="Calibri" w:hAnsi="Times New Roman" w:cs="Times New Roman"/>
          <w:sz w:val="28"/>
          <w:szCs w:val="28"/>
        </w:rPr>
        <w:t xml:space="preserve"> обеспечением сохранности автомобильных дорог местного значения.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Подконтрольными субъектами муниципального</w:t>
      </w:r>
      <w:r w:rsidRPr="00F20320">
        <w:rPr>
          <w:rFonts w:ascii="Times New Roman" w:eastAsia="Calibri" w:hAnsi="Times New Roman" w:cs="Times New Roman"/>
          <w:color w:val="7030A0"/>
          <w:sz w:val="28"/>
          <w:szCs w:val="28"/>
        </w:rPr>
        <w:t xml:space="preserve"> </w:t>
      </w:r>
      <w:proofErr w:type="gramStart"/>
      <w:r w:rsidRPr="00F20320">
        <w:rPr>
          <w:rFonts w:ascii="Times New Roman" w:eastAsia="Calibri" w:hAnsi="Times New Roman" w:cs="Times New Roman"/>
          <w:sz w:val="28"/>
          <w:szCs w:val="28"/>
        </w:rPr>
        <w:t>контроля за</w:t>
      </w:r>
      <w:proofErr w:type="gramEnd"/>
      <w:r w:rsidRPr="00F20320">
        <w:rPr>
          <w:rFonts w:ascii="Times New Roman" w:eastAsia="Calibri" w:hAnsi="Times New Roman" w:cs="Times New Roman"/>
          <w:sz w:val="28"/>
          <w:szCs w:val="28"/>
        </w:rPr>
        <w:t xml:space="preserve"> обеспечением сохранности автомобильных дорог местного значения являются юридические лица и индивидуальные предприниматели, осуществляющие деятельность в </w:t>
      </w:r>
      <w:r w:rsidRPr="00F20320">
        <w:rPr>
          <w:rFonts w:ascii="Times New Roman" w:eastAsia="Calibri" w:hAnsi="Times New Roman" w:cs="Times New Roman"/>
          <w:sz w:val="28"/>
          <w:szCs w:val="28"/>
        </w:rPr>
        <w:lastRenderedPageBreak/>
        <w:t>пределах полос отвода (красных линий) автомобильных дорог местного значения.</w:t>
      </w:r>
    </w:p>
    <w:p w:rsidR="00F20320" w:rsidRPr="00F20320" w:rsidRDefault="00F20320" w:rsidP="00F20320">
      <w:pPr>
        <w:autoSpaceDE w:val="0"/>
        <w:autoSpaceDN w:val="0"/>
        <w:adjustRightInd w:val="0"/>
        <w:spacing w:after="0" w:line="240" w:lineRule="auto"/>
        <w:ind w:firstLine="560"/>
        <w:jc w:val="both"/>
        <w:rPr>
          <w:rFonts w:ascii="Times New Roman" w:eastAsia="Times New Roman" w:hAnsi="Times New Roman" w:cs="Times New Roman"/>
          <w:sz w:val="28"/>
          <w:szCs w:val="28"/>
        </w:rPr>
      </w:pPr>
      <w:proofErr w:type="gramStart"/>
      <w:r w:rsidRPr="00F20320">
        <w:rPr>
          <w:rFonts w:ascii="Times New Roman" w:eastAsia="Times New Roman" w:hAnsi="Times New Roman" w:cs="Times New Roman"/>
          <w:sz w:val="28"/>
          <w:szCs w:val="28"/>
        </w:rPr>
        <w:t>Предметом муниципального контроля за обеспечением сохранности автомобильных дорог местного значения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w:t>
      </w:r>
      <w:proofErr w:type="gramEnd"/>
      <w:r w:rsidRPr="00F20320">
        <w:rPr>
          <w:rFonts w:ascii="Times New Roman" w:eastAsia="Times New Roman" w:hAnsi="Times New Roman" w:cs="Times New Roman"/>
          <w:sz w:val="28"/>
          <w:szCs w:val="28"/>
        </w:rPr>
        <w:t xml:space="preserve"> автомобильных дорог в части недопущения повреждения автомобильных дорог и их элементов.</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В 2017-2019 годах мероприятий по муниципальному </w:t>
      </w:r>
      <w:proofErr w:type="gramStart"/>
      <w:r w:rsidRPr="00F20320">
        <w:rPr>
          <w:rFonts w:ascii="Times New Roman" w:eastAsia="Calibri" w:hAnsi="Times New Roman" w:cs="Times New Roman"/>
          <w:sz w:val="28"/>
          <w:szCs w:val="28"/>
        </w:rPr>
        <w:t>контролю за</w:t>
      </w:r>
      <w:proofErr w:type="gramEnd"/>
      <w:r w:rsidRPr="00F20320">
        <w:rPr>
          <w:rFonts w:ascii="Times New Roman" w:eastAsia="Calibri" w:hAnsi="Times New Roman" w:cs="Times New Roman"/>
          <w:sz w:val="28"/>
          <w:szCs w:val="28"/>
        </w:rPr>
        <w:t xml:space="preserve"> обеспечением сохранности автомобильных дорог местного значения не проводилось.</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В связи с тем, что в 2017-2019 годах проверок по муниципальному </w:t>
      </w:r>
      <w:proofErr w:type="gramStart"/>
      <w:r w:rsidRPr="00F20320">
        <w:rPr>
          <w:rFonts w:ascii="Times New Roman" w:eastAsia="Calibri" w:hAnsi="Times New Roman" w:cs="Times New Roman"/>
          <w:sz w:val="28"/>
          <w:szCs w:val="28"/>
        </w:rPr>
        <w:t>контролю</w:t>
      </w:r>
      <w:r w:rsidRPr="00F20320">
        <w:rPr>
          <w:rFonts w:ascii="Times New Roman" w:eastAsia="Calibri" w:hAnsi="Times New Roman" w:cs="Times New Roman"/>
          <w:color w:val="7030A0"/>
          <w:sz w:val="28"/>
          <w:szCs w:val="28"/>
        </w:rPr>
        <w:t xml:space="preserve"> </w:t>
      </w:r>
      <w:r w:rsidRPr="00F20320">
        <w:rPr>
          <w:rFonts w:ascii="Times New Roman" w:eastAsia="Calibri" w:hAnsi="Times New Roman" w:cs="Times New Roman"/>
          <w:sz w:val="28"/>
          <w:szCs w:val="28"/>
        </w:rPr>
        <w:t>за</w:t>
      </w:r>
      <w:proofErr w:type="gramEnd"/>
      <w:r w:rsidRPr="00F20320">
        <w:rPr>
          <w:rFonts w:ascii="Times New Roman" w:eastAsia="Calibri" w:hAnsi="Times New Roman" w:cs="Times New Roman"/>
          <w:sz w:val="28"/>
          <w:szCs w:val="28"/>
        </w:rPr>
        <w:t xml:space="preserve"> сохранностью автомобильных дорог местного значения в границах населенных пунктов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1.2.5. Муниципальный </w:t>
      </w:r>
      <w:proofErr w:type="gramStart"/>
      <w:r w:rsidRPr="00F20320">
        <w:rPr>
          <w:rFonts w:ascii="Times New Roman" w:eastAsia="Calibri" w:hAnsi="Times New Roman" w:cs="Times New Roman"/>
          <w:sz w:val="28"/>
          <w:szCs w:val="28"/>
        </w:rPr>
        <w:t>контроль за</w:t>
      </w:r>
      <w:proofErr w:type="gramEnd"/>
      <w:r w:rsidRPr="00F20320">
        <w:rPr>
          <w:rFonts w:ascii="Times New Roman" w:eastAsia="Calibri"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Подконтрольными субъектами являются юридические лица и индивидуальные предприниматели, осуществляющие деятельность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lang w:eastAsia="en-US"/>
        </w:rPr>
        <w:t>Предметом муниципального</w:t>
      </w:r>
      <w:r w:rsidRPr="00F20320">
        <w:rPr>
          <w:rFonts w:ascii="Times New Roman" w:eastAsia="Times New Roman" w:hAnsi="Times New Roman" w:cs="Times New Roman"/>
          <w:sz w:val="28"/>
          <w:szCs w:val="28"/>
        </w:rPr>
        <w:t xml:space="preserve"> контроля является проверка соблюдения пользователями недр </w:t>
      </w:r>
      <w:proofErr w:type="gramStart"/>
      <w:r w:rsidRPr="00F20320">
        <w:rPr>
          <w:rFonts w:ascii="Times New Roman" w:eastAsia="Times New Roman" w:hAnsi="Times New Roman" w:cs="Times New Roman"/>
          <w:sz w:val="28"/>
          <w:szCs w:val="28"/>
        </w:rPr>
        <w:t>требований муниципальных правовых актов администрации муниципального образования Ивановского сельсовета Кочубеевского района Ставропольского</w:t>
      </w:r>
      <w:proofErr w:type="gramEnd"/>
      <w:r w:rsidRPr="00F20320">
        <w:rPr>
          <w:rFonts w:ascii="Times New Roman" w:eastAsia="Times New Roman" w:hAnsi="Times New Roman" w:cs="Times New Roman"/>
          <w:sz w:val="28"/>
          <w:szCs w:val="28"/>
        </w:rPr>
        <w:t xml:space="preserve"> края, а также требований, установленных законодательством Российской Федерации и Ставропольского края.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По состоянию на 07.01.2019 года подконтрольных субъектов в области муниципального </w:t>
      </w:r>
      <w:proofErr w:type="gramStart"/>
      <w:r w:rsidRPr="00F20320">
        <w:rPr>
          <w:rFonts w:ascii="Times New Roman" w:eastAsia="Calibri" w:hAnsi="Times New Roman" w:cs="Times New Roman"/>
          <w:sz w:val="28"/>
          <w:szCs w:val="28"/>
        </w:rPr>
        <w:t>контроля за</w:t>
      </w:r>
      <w:proofErr w:type="gramEnd"/>
      <w:r w:rsidRPr="00F20320">
        <w:rPr>
          <w:rFonts w:ascii="Times New Roman" w:eastAsia="Calibri"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нет.</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В 2017-2019 годах мероприятий по муниципальному </w:t>
      </w:r>
      <w:proofErr w:type="gramStart"/>
      <w:r w:rsidRPr="00F20320">
        <w:rPr>
          <w:rFonts w:ascii="Times New Roman" w:eastAsia="Calibri" w:hAnsi="Times New Roman" w:cs="Times New Roman"/>
          <w:sz w:val="28"/>
          <w:szCs w:val="28"/>
        </w:rPr>
        <w:t>контролю за</w:t>
      </w:r>
      <w:proofErr w:type="gramEnd"/>
      <w:r w:rsidRPr="00F20320">
        <w:rPr>
          <w:rFonts w:ascii="Times New Roman" w:eastAsia="Calibri"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проводилось.</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proofErr w:type="gramStart"/>
      <w:r w:rsidRPr="00F20320">
        <w:rPr>
          <w:rFonts w:ascii="Times New Roman" w:eastAsia="Calibri" w:hAnsi="Times New Roman" w:cs="Times New Roman"/>
          <w:sz w:val="28"/>
          <w:szCs w:val="28"/>
        </w:rPr>
        <w:t>В связи с тем, что в 2017-2019 годах проверок по муниципальному контролю</w:t>
      </w:r>
      <w:r w:rsidRPr="00F20320">
        <w:rPr>
          <w:rFonts w:ascii="Times New Roman" w:eastAsia="Times New Roman" w:hAnsi="Times New Roman" w:cs="Times New Roman"/>
          <w:sz w:val="28"/>
          <w:szCs w:val="28"/>
        </w:rPr>
        <w:t xml:space="preserve"> за использованием и охраной недр при добыче </w:t>
      </w:r>
      <w:r w:rsidRPr="00F20320">
        <w:rPr>
          <w:rFonts w:ascii="Times New Roman" w:eastAsia="Times New Roman" w:hAnsi="Times New Roman" w:cs="Times New Roman"/>
          <w:sz w:val="28"/>
          <w:szCs w:val="28"/>
        </w:rPr>
        <w:lastRenderedPageBreak/>
        <w:t>общераспространённых полезных ископаемых, а также при строительстве подземных сооружений, не связанных с добычей полезных ископаемых</w:t>
      </w:r>
      <w:r w:rsidRPr="00F20320">
        <w:rPr>
          <w:rFonts w:ascii="Times New Roman" w:eastAsia="Calibri" w:hAnsi="Times New Roman" w:cs="Times New Roman"/>
          <w:sz w:val="28"/>
          <w:szCs w:val="28"/>
        </w:rPr>
        <w:t>,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roofErr w:type="gramEnd"/>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1.2.6. Муниципальный лесной контроль в отношении лесных участков (лесов), находящихся в муниципальной собственности муниципального образования.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Подконтрольными субъектами являются юридические лица и индивидуальные предприниматели, осуществляющие деятельность в отношении лесных участков (лесов), находящихся в муниципальной собственности муниципального образования Ивановского сельсовета Кочубеевского района Ставропольского края.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Предметом муниципального лесного контроля является соблюдение юридическими лицами, индивидуальными предпринимателями требований, установленных муниципальными правовыми актами,</w:t>
      </w:r>
      <w:r w:rsidRPr="00F20320">
        <w:rPr>
          <w:rFonts w:ascii="Times New Roman" w:eastAsia="Times New Roman" w:hAnsi="Times New Roman" w:cs="Times New Roman"/>
          <w:sz w:val="28"/>
          <w:szCs w:val="28"/>
        </w:rPr>
        <w:t xml:space="preserve"> а также требований, установленных законодательством Российской Федерации и Ставропольского края.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По состоянию на 07.01.2019 года подконтрольных субъектов в области муниципального лесного контроля в отношении лесных участков (лесов), находящихся в муниципальной собственности муниципального образования нет. </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В 2017-2019 годах мероприятия по муниципальному лесному контролю в отношении лесных участков (лесов), находящихся в муниципальной собственности муниципального образования Ивановского сельсовета Кочубеевского района Ставропольского края, не проводилось.</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В связи с тем, что в 2017-2019 годах проверок по муниципальному лесному контролю в отношении лесных участков (лесов), находящихся в муниципальной собственности,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1.2.7. Муниципальный контроль в области использования и охраны и особо охраняемых природных территорий местного значения.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Подконтрольными субъектами являются юридические лица и индивидуальные предприниматели, осуществляющие деятельность </w:t>
      </w:r>
      <w:r w:rsidRPr="00F20320">
        <w:rPr>
          <w:rFonts w:ascii="Times New Roman" w:eastAsia="Times New Roman" w:hAnsi="Times New Roman" w:cs="Times New Roman"/>
          <w:sz w:val="28"/>
          <w:szCs w:val="28"/>
        </w:rPr>
        <w:t>на</w:t>
      </w:r>
      <w:r w:rsidRPr="00F20320">
        <w:rPr>
          <w:rFonts w:ascii="Times New Roman" w:eastAsia="Times New Roman" w:hAnsi="Times New Roman" w:cs="Times New Roman"/>
          <w:sz w:val="24"/>
          <w:szCs w:val="24"/>
        </w:rPr>
        <w:t xml:space="preserve"> </w:t>
      </w:r>
      <w:r w:rsidRPr="00F20320">
        <w:rPr>
          <w:rFonts w:ascii="Times New Roman" w:eastAsia="Times New Roman" w:hAnsi="Times New Roman" w:cs="Times New Roman"/>
          <w:sz w:val="28"/>
          <w:szCs w:val="28"/>
        </w:rPr>
        <w:t>особо охраняемых природных территориях</w:t>
      </w:r>
      <w:r w:rsidRPr="00F20320">
        <w:rPr>
          <w:rFonts w:ascii="Times New Roman" w:eastAsia="Times New Roman" w:hAnsi="Times New Roman" w:cs="Times New Roman"/>
          <w:sz w:val="24"/>
          <w:szCs w:val="24"/>
        </w:rPr>
        <w:t xml:space="preserve"> </w:t>
      </w:r>
      <w:r w:rsidRPr="00F20320">
        <w:rPr>
          <w:rFonts w:ascii="Times New Roman" w:eastAsia="Times New Roman" w:hAnsi="Times New Roman" w:cs="Times New Roman"/>
          <w:sz w:val="28"/>
          <w:szCs w:val="28"/>
        </w:rPr>
        <w:t xml:space="preserve">местного значения на территории </w:t>
      </w:r>
      <w:r w:rsidRPr="00F20320">
        <w:rPr>
          <w:rFonts w:ascii="Times New Roman" w:eastAsia="Calibri" w:hAnsi="Times New Roman" w:cs="Times New Roman"/>
          <w:sz w:val="28"/>
          <w:szCs w:val="28"/>
        </w:rPr>
        <w:t>муниципального образования Ивановского сельсовета Кочубеевского района Ставропольского края</w:t>
      </w:r>
      <w:r w:rsidRPr="00F20320">
        <w:rPr>
          <w:rFonts w:ascii="Times New Roman" w:eastAsia="Times New Roman" w:hAnsi="Times New Roman" w:cs="Times New Roman"/>
          <w:sz w:val="28"/>
          <w:szCs w:val="28"/>
        </w:rPr>
        <w:t>.</w:t>
      </w:r>
    </w:p>
    <w:p w:rsidR="00F20320" w:rsidRPr="00F20320" w:rsidRDefault="00F20320" w:rsidP="00F20320">
      <w:pPr>
        <w:autoSpaceDE w:val="0"/>
        <w:autoSpaceDN w:val="0"/>
        <w:adjustRightInd w:val="0"/>
        <w:spacing w:after="0" w:line="240" w:lineRule="auto"/>
        <w:ind w:firstLine="560"/>
        <w:jc w:val="both"/>
        <w:rPr>
          <w:rFonts w:ascii="Times New Roman" w:eastAsia="Times New Roman" w:hAnsi="Times New Roman" w:cs="Times New Roman"/>
          <w:sz w:val="24"/>
          <w:szCs w:val="24"/>
        </w:rPr>
      </w:pPr>
      <w:r w:rsidRPr="00F20320">
        <w:rPr>
          <w:rFonts w:ascii="Times New Roman" w:eastAsia="Times New Roman" w:hAnsi="Times New Roman" w:cs="Times New Roman"/>
          <w:sz w:val="28"/>
          <w:szCs w:val="28"/>
        </w:rPr>
        <w:t xml:space="preserve">Предметом муниципального контроля в области использования и </w:t>
      </w:r>
      <w:proofErr w:type="gramStart"/>
      <w:r w:rsidRPr="00F20320">
        <w:rPr>
          <w:rFonts w:ascii="Times New Roman" w:eastAsia="Times New Roman" w:hAnsi="Times New Roman" w:cs="Times New Roman"/>
          <w:sz w:val="28"/>
          <w:szCs w:val="28"/>
        </w:rPr>
        <w:t>охраны</w:t>
      </w:r>
      <w:proofErr w:type="gramEnd"/>
      <w:r w:rsidRPr="00F20320">
        <w:rPr>
          <w:rFonts w:ascii="Times New Roman" w:eastAsia="Times New Roman" w:hAnsi="Times New Roman" w:cs="Times New Roman"/>
          <w:sz w:val="28"/>
          <w:szCs w:val="28"/>
        </w:rPr>
        <w:t xml:space="preserve"> особо охраняемых природных территорий местного значения на территории </w:t>
      </w:r>
      <w:r w:rsidRPr="00F20320">
        <w:rPr>
          <w:rFonts w:ascii="Times New Roman" w:eastAsia="Calibri" w:hAnsi="Times New Roman" w:cs="Times New Roman"/>
          <w:sz w:val="28"/>
          <w:szCs w:val="28"/>
        </w:rPr>
        <w:t>муниципального образования Ивановского сельсовета Кочубеевского района Ставропольского края</w:t>
      </w:r>
      <w:r w:rsidRPr="00F20320">
        <w:rPr>
          <w:rFonts w:ascii="Times New Roman" w:eastAsia="Times New Roman" w:hAnsi="Times New Roman" w:cs="Times New Roman"/>
          <w:sz w:val="28"/>
          <w:szCs w:val="28"/>
        </w:rPr>
        <w:t xml:space="preserve">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требований </w:t>
      </w:r>
      <w:r w:rsidRPr="00F20320">
        <w:rPr>
          <w:rFonts w:ascii="Times New Roman" w:eastAsia="Times New Roman" w:hAnsi="Times New Roman" w:cs="Times New Roman"/>
          <w:sz w:val="28"/>
          <w:szCs w:val="28"/>
        </w:rPr>
        <w:lastRenderedPageBreak/>
        <w:t>установленных в области использования и охраны особо охраняемых природных территорий.</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По состоянию на 07.01.2019 года подконтрольных субъектов по муниципальному контролю в области использования и охраны и особо охраняемых природных территорий местного значения</w:t>
      </w:r>
      <w:r w:rsidRPr="00F20320">
        <w:rPr>
          <w:rFonts w:ascii="Times New Roman" w:eastAsia="Times New Roman" w:hAnsi="Times New Roman" w:cs="Times New Roman"/>
          <w:sz w:val="24"/>
          <w:szCs w:val="24"/>
        </w:rPr>
        <w:t xml:space="preserve"> </w:t>
      </w:r>
      <w:r w:rsidRPr="00F20320">
        <w:rPr>
          <w:rFonts w:ascii="Times New Roman" w:eastAsia="Calibri" w:hAnsi="Times New Roman" w:cs="Times New Roman"/>
          <w:sz w:val="28"/>
          <w:szCs w:val="28"/>
        </w:rPr>
        <w:t>на территории нет.</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В 2017-2019 годах году мероприятий по муниципальному контролю в области использования и охраны и особо охраняемых природных территорий местного значения на территории муниципального образования Ивановского сельсовета Кочубеевского района Ставропольского края не проводилось.</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rPr>
      </w:pPr>
      <w:r w:rsidRPr="00F20320">
        <w:rPr>
          <w:rFonts w:ascii="Times New Roman" w:eastAsia="Calibri" w:hAnsi="Times New Roman" w:cs="Times New Roman"/>
          <w:sz w:val="28"/>
          <w:szCs w:val="28"/>
        </w:rPr>
        <w:t xml:space="preserve">В связи с тем, что в 2017-2019 годах проверок по муниципальному контролю в области использования и </w:t>
      </w:r>
      <w:proofErr w:type="gramStart"/>
      <w:r w:rsidRPr="00F20320">
        <w:rPr>
          <w:rFonts w:ascii="Times New Roman" w:eastAsia="Calibri" w:hAnsi="Times New Roman" w:cs="Times New Roman"/>
          <w:sz w:val="28"/>
          <w:szCs w:val="28"/>
        </w:rPr>
        <w:t>охраны</w:t>
      </w:r>
      <w:proofErr w:type="gramEnd"/>
      <w:r w:rsidRPr="00F20320">
        <w:rPr>
          <w:rFonts w:ascii="Times New Roman" w:eastAsia="Calibri" w:hAnsi="Times New Roman" w:cs="Times New Roman"/>
          <w:sz w:val="28"/>
          <w:szCs w:val="28"/>
        </w:rPr>
        <w:t xml:space="preserve"> особо охраняемых природных территорий местного значения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t>1.3. Цели и задачи Программы, направленные на минимизацию рисков причинения вреда охраняемых законом ценностям и (или) ущерба:</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t>1.3.1. Целями профилактической работы являются: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t>- предупреждение нарушений обязательных требований (снижение числа нарушений обязательных требований) в сфере муниципального контроля;</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t>- предотвращение возникновения угрозы причинения вреда жизни, здоровью граждан, окружающей среде, а также угрозы чрезвычайных ситуаций природного и техногенного характера;</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t xml:space="preserve">- снижение административной нагрузки </w:t>
      </w:r>
      <w:proofErr w:type="gramStart"/>
      <w:r w:rsidRPr="00F20320">
        <w:rPr>
          <w:rFonts w:ascii="Times New Roman" w:eastAsia="Calibri" w:hAnsi="Times New Roman" w:cs="Times New Roman"/>
          <w:sz w:val="28"/>
          <w:szCs w:val="28"/>
          <w:lang w:eastAsia="en-US"/>
        </w:rPr>
        <w:t>на</w:t>
      </w:r>
      <w:proofErr w:type="gramEnd"/>
      <w:r w:rsidRPr="00F20320">
        <w:rPr>
          <w:rFonts w:ascii="Times New Roman" w:eastAsia="Calibri" w:hAnsi="Times New Roman" w:cs="Times New Roman"/>
          <w:sz w:val="28"/>
          <w:szCs w:val="28"/>
          <w:lang w:eastAsia="en-US"/>
        </w:rPr>
        <w:t xml:space="preserve"> подконтрольных субъектов.</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t>1.3.2. Проведение профилактических мероприятий позволит решить следующие задачи:</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lang w:eastAsia="en-US"/>
        </w:rPr>
      </w:pPr>
      <w:proofErr w:type="gramStart"/>
      <w:r w:rsidRPr="00F20320">
        <w:rPr>
          <w:rFonts w:ascii="Times New Roman" w:eastAsia="Calibri" w:hAnsi="Times New Roman" w:cs="Times New Roman"/>
          <w:sz w:val="28"/>
          <w:szCs w:val="28"/>
          <w:lang w:eastAsia="en-US"/>
        </w:rPr>
        <w:t xml:space="preserve">- выявление и устранение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 </w:t>
      </w:r>
      <w:proofErr w:type="gramEnd"/>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t>- повышение уровня правовой грамотности подконтрольных субъектов;</w:t>
      </w:r>
    </w:p>
    <w:p w:rsidR="00F20320" w:rsidRPr="00F20320" w:rsidRDefault="00F20320" w:rsidP="00F20320">
      <w:pPr>
        <w:autoSpaceDE w:val="0"/>
        <w:autoSpaceDN w:val="0"/>
        <w:adjustRightInd w:val="0"/>
        <w:spacing w:after="0" w:line="240" w:lineRule="auto"/>
        <w:ind w:firstLine="560"/>
        <w:jc w:val="both"/>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t>- обеспечение единого понимания предмета контроля подконтрольными субъектами.</w:t>
      </w:r>
    </w:p>
    <w:p w:rsidR="00F20320" w:rsidRPr="00F20320" w:rsidRDefault="00F20320" w:rsidP="00F20320">
      <w:pPr>
        <w:autoSpaceDE w:val="0"/>
        <w:autoSpaceDN w:val="0"/>
        <w:adjustRightInd w:val="0"/>
        <w:spacing w:after="0" w:line="240" w:lineRule="auto"/>
        <w:ind w:firstLine="560"/>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1.3.3. Ожидаемый результат Программы: </w:t>
      </w:r>
    </w:p>
    <w:p w:rsidR="00F20320" w:rsidRPr="00F20320" w:rsidRDefault="00F20320" w:rsidP="00F20320">
      <w:pPr>
        <w:autoSpaceDE w:val="0"/>
        <w:autoSpaceDN w:val="0"/>
        <w:adjustRightInd w:val="0"/>
        <w:spacing w:after="0" w:line="240" w:lineRule="auto"/>
        <w:ind w:firstLine="560"/>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F20320" w:rsidRPr="00F20320" w:rsidRDefault="00F20320" w:rsidP="00F20320">
      <w:pPr>
        <w:spacing w:after="0" w:line="240" w:lineRule="auto"/>
        <w:jc w:val="center"/>
        <w:rPr>
          <w:rFonts w:ascii="Times New Roman" w:eastAsia="+mn-ea" w:hAnsi="Times New Roman" w:cs="Times New Roman"/>
          <w:b/>
          <w:bCs/>
          <w:kern w:val="24"/>
          <w:sz w:val="26"/>
          <w:szCs w:val="26"/>
        </w:rPr>
      </w:pPr>
    </w:p>
    <w:p w:rsidR="00F20320" w:rsidRPr="00F20320" w:rsidRDefault="00F20320" w:rsidP="00F20320">
      <w:pPr>
        <w:suppressAutoHyphens/>
        <w:autoSpaceDN w:val="0"/>
        <w:spacing w:after="0" w:line="240" w:lineRule="auto"/>
        <w:ind w:firstLine="709"/>
        <w:jc w:val="both"/>
        <w:textAlignment w:val="baseline"/>
        <w:rPr>
          <w:rFonts w:ascii="Times New Roman" w:eastAsia="Times New Roman" w:hAnsi="Times New Roman" w:cs="Times New Roman"/>
          <w:b/>
          <w:sz w:val="28"/>
          <w:szCs w:val="28"/>
          <w:lang w:eastAsia="en-US"/>
        </w:rPr>
      </w:pPr>
      <w:r w:rsidRPr="00F20320">
        <w:rPr>
          <w:rFonts w:ascii="Times New Roman" w:eastAsia="+mn-ea" w:hAnsi="Times New Roman" w:cs="Times New Roman"/>
          <w:b/>
          <w:bCs/>
          <w:kern w:val="24"/>
          <w:sz w:val="28"/>
          <w:szCs w:val="28"/>
        </w:rPr>
        <w:t xml:space="preserve">РАЗДЕЛ </w:t>
      </w:r>
      <w:r w:rsidRPr="00F20320">
        <w:rPr>
          <w:rFonts w:ascii="Times New Roman" w:eastAsia="Times New Roman" w:hAnsi="Times New Roman" w:cs="Times New Roman"/>
          <w:b/>
          <w:sz w:val="28"/>
          <w:szCs w:val="28"/>
          <w:lang w:eastAsia="en-US"/>
        </w:rPr>
        <w:t>2. ПЛАН МЕРОПРИЯТИЙ ПО ПРОФИЛАКТИКЕ НАРУШЕНИЙ НА 2020 ГОД И ПРОЕКТ ПЛАНА МЕРОПРИЯТИЙ ПО ПРОФИЛАКТИКЕ НАРУШЕНИЙ НА 2021</w:t>
      </w:r>
      <w:proofErr w:type="gramStart"/>
      <w:r w:rsidRPr="00F20320">
        <w:rPr>
          <w:rFonts w:ascii="Times New Roman" w:eastAsia="Times New Roman" w:hAnsi="Times New Roman" w:cs="Times New Roman"/>
          <w:b/>
          <w:sz w:val="28"/>
          <w:szCs w:val="28"/>
          <w:lang w:eastAsia="en-US"/>
        </w:rPr>
        <w:t xml:space="preserve"> И</w:t>
      </w:r>
      <w:proofErr w:type="gramEnd"/>
      <w:r w:rsidRPr="00F20320">
        <w:rPr>
          <w:rFonts w:ascii="Times New Roman" w:eastAsia="Times New Roman" w:hAnsi="Times New Roman" w:cs="Times New Roman"/>
          <w:b/>
          <w:sz w:val="28"/>
          <w:szCs w:val="28"/>
          <w:lang w:eastAsia="en-US"/>
        </w:rPr>
        <w:t xml:space="preserve"> 2020 ГОДЫ</w:t>
      </w:r>
    </w:p>
    <w:p w:rsidR="00F20320" w:rsidRPr="00F20320" w:rsidRDefault="00F20320" w:rsidP="00F20320">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lastRenderedPageBreak/>
        <w:t>2.1. Мероприятия Программы представляют собой комплекс мер, направленных на достижение целей и решение основных задач настоящей Программы.</w:t>
      </w:r>
    </w:p>
    <w:p w:rsidR="00F20320" w:rsidRPr="00F20320" w:rsidRDefault="00F20320" w:rsidP="00F20320">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t>2.2. Перечень мероприятий Программы, сроки их реализации и ответственные исполнители приведены в п</w:t>
      </w:r>
      <w:r w:rsidRPr="00F20320">
        <w:rPr>
          <w:rFonts w:ascii="Times New Roman" w:eastAsia="Times New Roman" w:hAnsi="Times New Roman" w:cs="Times New Roman"/>
          <w:sz w:val="28"/>
          <w:szCs w:val="28"/>
          <w:lang w:eastAsia="en-US"/>
        </w:rPr>
        <w:t>лане мероприятий по профилактике нарушений</w:t>
      </w:r>
      <w:r w:rsidRPr="00F20320">
        <w:rPr>
          <w:rFonts w:ascii="Times New Roman" w:eastAsia="Calibri" w:hAnsi="Times New Roman" w:cs="Times New Roman"/>
          <w:sz w:val="28"/>
          <w:szCs w:val="28"/>
          <w:lang w:eastAsia="en-US"/>
        </w:rPr>
        <w:t xml:space="preserve">. </w:t>
      </w:r>
    </w:p>
    <w:p w:rsidR="00F20320" w:rsidRPr="00F20320" w:rsidRDefault="00F20320" w:rsidP="00F20320">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плановых и внеплановых проверок, проведенных должностными лицами муниципального контроля.</w:t>
      </w:r>
    </w:p>
    <w:p w:rsidR="00F20320" w:rsidRPr="00F20320" w:rsidRDefault="00F20320" w:rsidP="00F20320">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sidRPr="00F20320">
        <w:rPr>
          <w:rFonts w:ascii="Times New Roman" w:eastAsia="Calibri" w:hAnsi="Times New Roman" w:cs="Times New Roman"/>
          <w:color w:val="000000"/>
          <w:sz w:val="28"/>
          <w:szCs w:val="28"/>
        </w:rPr>
        <w:t>2.3. План мероприятий по профилактике нарушений на 2020 год:</w:t>
      </w:r>
    </w:p>
    <w:tbl>
      <w:tblPr>
        <w:tblW w:w="10200" w:type="dxa"/>
        <w:jc w:val="center"/>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4011"/>
        <w:gridCol w:w="3404"/>
        <w:gridCol w:w="2281"/>
      </w:tblGrid>
      <w:tr w:rsidR="00F20320" w:rsidRPr="00F20320" w:rsidTr="00F20320">
        <w:trPr>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Times New Roman" w:hAnsi="Times New Roman" w:cs="Times New Roman"/>
                <w:lang w:eastAsia="en-US"/>
              </w:rPr>
            </w:pPr>
            <w:r w:rsidRPr="00F20320">
              <w:rPr>
                <w:rFonts w:ascii="Times New Roman" w:eastAsia="Calibri" w:hAnsi="Times New Roman" w:cs="Times New Roman"/>
                <w:lang w:eastAsia="en-US"/>
              </w:rPr>
              <w:t xml:space="preserve">№ </w:t>
            </w:r>
            <w:proofErr w:type="spellStart"/>
            <w:proofErr w:type="gramStart"/>
            <w:r w:rsidRPr="00F20320">
              <w:rPr>
                <w:rFonts w:ascii="Times New Roman" w:eastAsia="Calibri" w:hAnsi="Times New Roman" w:cs="Times New Roman"/>
                <w:lang w:eastAsia="en-US"/>
              </w:rPr>
              <w:t>п</w:t>
            </w:r>
            <w:proofErr w:type="spellEnd"/>
            <w:proofErr w:type="gramEnd"/>
            <w:r w:rsidRPr="00F20320">
              <w:rPr>
                <w:rFonts w:ascii="Times New Roman" w:eastAsia="Calibri" w:hAnsi="Times New Roman" w:cs="Times New Roman"/>
                <w:lang w:eastAsia="en-US"/>
              </w:rPr>
              <w:t>/</w:t>
            </w:r>
            <w:proofErr w:type="spellStart"/>
            <w:r w:rsidRPr="00F20320">
              <w:rPr>
                <w:rFonts w:ascii="Times New Roman" w:eastAsia="Calibri" w:hAnsi="Times New Roman" w:cs="Times New Roman"/>
                <w:lang w:eastAsia="en-US"/>
              </w:rPr>
              <w:t>п</w:t>
            </w:r>
            <w:proofErr w:type="spellEnd"/>
          </w:p>
        </w:tc>
        <w:tc>
          <w:tcPr>
            <w:tcW w:w="4008"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p>
          <w:p w:rsidR="00F20320" w:rsidRPr="00F20320" w:rsidRDefault="00F20320" w:rsidP="00F20320">
            <w:pPr>
              <w:autoSpaceDE w:val="0"/>
              <w:autoSpaceDN w:val="0"/>
              <w:adjustRightInd w:val="0"/>
              <w:spacing w:after="0"/>
              <w:jc w:val="center"/>
              <w:rPr>
                <w:rFonts w:ascii="Times New Roman" w:eastAsia="Times New Roman" w:hAnsi="Times New Roman" w:cs="Times New Roman"/>
                <w:lang w:eastAsia="en-US"/>
              </w:rPr>
            </w:pPr>
            <w:r w:rsidRPr="00F20320">
              <w:rPr>
                <w:rFonts w:ascii="Times New Roman" w:eastAsia="Calibri" w:hAnsi="Times New Roman" w:cs="Times New Roman"/>
                <w:lang w:eastAsia="en-US"/>
              </w:rPr>
              <w:t>Наименование мероприятия по профилактике нарушений</w:t>
            </w:r>
          </w:p>
        </w:tc>
        <w:tc>
          <w:tcPr>
            <w:tcW w:w="3402"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p>
          <w:p w:rsidR="00F20320" w:rsidRPr="00F20320" w:rsidRDefault="00F20320" w:rsidP="00F20320">
            <w:pPr>
              <w:autoSpaceDE w:val="0"/>
              <w:autoSpaceDN w:val="0"/>
              <w:adjustRightInd w:val="0"/>
              <w:spacing w:after="0"/>
              <w:jc w:val="center"/>
              <w:rPr>
                <w:rFonts w:ascii="Times New Roman" w:eastAsia="Times New Roman" w:hAnsi="Times New Roman" w:cs="Times New Roman"/>
                <w:lang w:eastAsia="en-US"/>
              </w:rPr>
            </w:pPr>
            <w:r w:rsidRPr="00F20320">
              <w:rPr>
                <w:rFonts w:ascii="Times New Roman" w:eastAsia="Calibri" w:hAnsi="Times New Roman" w:cs="Times New Roman"/>
                <w:lang w:eastAsia="en-US"/>
              </w:rPr>
              <w:t xml:space="preserve">Ответственные подразделения и (или) ответственные должностные лица </w:t>
            </w:r>
          </w:p>
        </w:tc>
        <w:tc>
          <w:tcPr>
            <w:tcW w:w="2279"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p>
          <w:p w:rsidR="00F20320" w:rsidRPr="00F20320" w:rsidRDefault="00F20320" w:rsidP="00F20320">
            <w:pPr>
              <w:autoSpaceDE w:val="0"/>
              <w:autoSpaceDN w:val="0"/>
              <w:adjustRightInd w:val="0"/>
              <w:spacing w:after="0"/>
              <w:jc w:val="center"/>
              <w:rPr>
                <w:rFonts w:ascii="Times New Roman" w:eastAsia="Times New Roman" w:hAnsi="Times New Roman" w:cs="Times New Roman"/>
                <w:lang w:eastAsia="en-US"/>
              </w:rPr>
            </w:pPr>
            <w:r w:rsidRPr="00F20320">
              <w:rPr>
                <w:rFonts w:ascii="Times New Roman" w:eastAsia="Calibri" w:hAnsi="Times New Roman" w:cs="Times New Roman"/>
                <w:lang w:eastAsia="en-US"/>
              </w:rPr>
              <w:t>Сроки (периодичность)  проведения мероприятий</w:t>
            </w:r>
          </w:p>
        </w:tc>
      </w:tr>
      <w:tr w:rsidR="00F20320" w:rsidRPr="00F20320" w:rsidTr="00F20320">
        <w:trPr>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Times New Roman" w:hAnsi="Times New Roman" w:cs="Times New Roman"/>
                <w:lang w:eastAsia="en-US"/>
              </w:rPr>
            </w:pPr>
            <w:r w:rsidRPr="00F20320">
              <w:rPr>
                <w:rFonts w:ascii="Times New Roman" w:eastAsia="Calibri" w:hAnsi="Times New Roman" w:cs="Times New Roman"/>
                <w:lang w:eastAsia="en-US"/>
              </w:rPr>
              <w:t>1.</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Размещение и актуализация на официальном сайте администрации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340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Times New Roman" w:hAnsi="Times New Roman" w:cs="Times New Roman"/>
                <w:lang w:eastAsia="en-US"/>
              </w:rPr>
            </w:pPr>
            <w:r w:rsidRPr="00F20320">
              <w:rPr>
                <w:rFonts w:ascii="Times New Roman" w:eastAsia="Calibri" w:hAnsi="Times New Roman" w:cs="Times New Roman"/>
                <w:lang w:eastAsia="en-US"/>
              </w:rPr>
              <w:t xml:space="preserve">специалист администрации Ивановского сельсовета </w:t>
            </w:r>
          </w:p>
        </w:tc>
        <w:tc>
          <w:tcPr>
            <w:tcW w:w="2279"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both"/>
              <w:rPr>
                <w:rFonts w:ascii="Times New Roman" w:eastAsia="Times New Roman" w:hAnsi="Times New Roman" w:cs="Times New Roman"/>
                <w:lang w:eastAsia="en-US"/>
              </w:rPr>
            </w:pPr>
            <w:r w:rsidRPr="00F20320">
              <w:rPr>
                <w:rFonts w:ascii="Times New Roman" w:eastAsia="Calibri" w:hAnsi="Times New Roman" w:cs="Times New Roman"/>
                <w:lang w:eastAsia="en-US"/>
              </w:rPr>
              <w:t>по мере необходимости (в случае отмены действующих или принятия новых нормативных правовых актов, мониторинг НПА ежемесячно)</w:t>
            </w:r>
          </w:p>
        </w:tc>
      </w:tr>
      <w:tr w:rsidR="00F20320" w:rsidRPr="00F20320" w:rsidTr="00F20320">
        <w:trPr>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2.</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проведение разъяснительной работы в средствах массовой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center"/>
              <w:rPr>
                <w:rFonts w:ascii="Times New Roman" w:eastAsia="Times New Roman" w:hAnsi="Times New Roman" w:cs="Times New Roman"/>
                <w:sz w:val="24"/>
                <w:szCs w:val="24"/>
              </w:rPr>
            </w:pPr>
            <w:r w:rsidRPr="00F20320">
              <w:rPr>
                <w:rFonts w:ascii="Times New Roman" w:eastAsia="Times New Roman" w:hAnsi="Times New Roman" w:cs="Times New Roman"/>
              </w:rPr>
              <w:t>заместитель главы администрации Ивановского сельсовета.</w:t>
            </w:r>
          </w:p>
        </w:tc>
        <w:tc>
          <w:tcPr>
            <w:tcW w:w="2279"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sz w:val="24"/>
                <w:szCs w:val="24"/>
              </w:rPr>
              <w:t>ежеквартально</w:t>
            </w:r>
          </w:p>
        </w:tc>
      </w:tr>
      <w:tr w:rsidR="00F20320" w:rsidRPr="00F20320" w:rsidTr="00F20320">
        <w:trPr>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3.</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both"/>
              <w:rPr>
                <w:rFonts w:ascii="Times New Roman" w:eastAsia="Calibri" w:hAnsi="Times New Roman" w:cs="Times New Roman"/>
                <w:lang w:eastAsia="en-US"/>
              </w:rPr>
            </w:pPr>
            <w:proofErr w:type="gramStart"/>
            <w:r w:rsidRPr="00F20320">
              <w:rPr>
                <w:rFonts w:ascii="Times New Roman" w:eastAsia="Calibri" w:hAnsi="Times New Roman" w:cs="Times New Roman"/>
                <w:lang w:eastAsia="en-US"/>
              </w:rPr>
              <w:t xml:space="preserve">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w:t>
            </w:r>
            <w:r w:rsidRPr="00F20320">
              <w:rPr>
                <w:rFonts w:ascii="Times New Roman" w:eastAsia="Calibri" w:hAnsi="Times New Roman" w:cs="Times New Roman"/>
                <w:lang w:eastAsia="en-US"/>
              </w:rPr>
              <w:lastRenderedPageBreak/>
              <w:t>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lastRenderedPageBreak/>
              <w:t xml:space="preserve">управляющий делами администрации Ивановского сельсовета </w:t>
            </w:r>
          </w:p>
        </w:tc>
        <w:tc>
          <w:tcPr>
            <w:tcW w:w="2279"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autoSpaceDE w:val="0"/>
              <w:autoSpaceDN w:val="0"/>
              <w:adjustRightInd w:val="0"/>
              <w:spacing w:after="0"/>
              <w:jc w:val="both"/>
              <w:rPr>
                <w:rFonts w:ascii="Times New Roman" w:eastAsia="Calibri" w:hAnsi="Times New Roman" w:cs="Times New Roman"/>
                <w:lang w:eastAsia="en-US"/>
              </w:rPr>
            </w:pPr>
          </w:p>
          <w:p w:rsidR="00F20320" w:rsidRPr="00F20320" w:rsidRDefault="00F20320" w:rsidP="00F20320">
            <w:pPr>
              <w:autoSpaceDE w:val="0"/>
              <w:autoSpaceDN w:val="0"/>
              <w:adjustRightInd w:val="0"/>
              <w:spacing w:after="0"/>
              <w:jc w:val="both"/>
              <w:rPr>
                <w:rFonts w:ascii="Times New Roman" w:eastAsia="Calibri" w:hAnsi="Times New Roman" w:cs="Times New Roman"/>
                <w:lang w:eastAsia="en-US"/>
              </w:rPr>
            </w:pPr>
            <w:r w:rsidRPr="00F20320">
              <w:rPr>
                <w:rFonts w:ascii="Times New Roman" w:eastAsia="Calibri" w:hAnsi="Times New Roman" w:cs="Times New Roman"/>
                <w:lang w:eastAsia="en-US"/>
              </w:rPr>
              <w:t>Постоянно, в течение 10 дней с момента внесения изменений в НПА</w:t>
            </w:r>
          </w:p>
        </w:tc>
      </w:tr>
      <w:tr w:rsidR="00F20320" w:rsidRPr="00F20320" w:rsidTr="00F20320">
        <w:trPr>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lastRenderedPageBreak/>
              <w:t>4.</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 xml:space="preserve">Обобщение практики осуществления муниципального контроля (не реже одного раза в год) и размещение информации на официальном сайте органов </w:t>
            </w:r>
            <w:proofErr w:type="gramStart"/>
            <w:r w:rsidRPr="00F20320">
              <w:rPr>
                <w:rFonts w:ascii="Times New Roman" w:eastAsia="Times New Roman" w:hAnsi="Times New Roman" w:cs="Times New Roman"/>
              </w:rPr>
              <w:t>администрации</w:t>
            </w:r>
            <w:proofErr w:type="gramEnd"/>
            <w:r w:rsidRPr="00F20320">
              <w:rPr>
                <w:rFonts w:ascii="Times New Roman" w:eastAsia="Times New Roman" w:hAnsi="Times New Roman" w:cs="Times New Roman"/>
              </w:rPr>
              <w:t xml:space="preserve">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340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 xml:space="preserve">заместитель главы администрации Ивановского сельсовета </w:t>
            </w:r>
          </w:p>
        </w:tc>
        <w:tc>
          <w:tcPr>
            <w:tcW w:w="2279"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p>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не позднее 30 марта 2019 года</w:t>
            </w:r>
          </w:p>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p>
        </w:tc>
      </w:tr>
      <w:tr w:rsidR="00F20320" w:rsidRPr="00F20320" w:rsidTr="00F20320">
        <w:trPr>
          <w:trHeight w:val="430"/>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5.</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both"/>
              <w:rPr>
                <w:rFonts w:ascii="Times New Roman" w:eastAsia="Calibri" w:hAnsi="Times New Roman" w:cs="Times New Roman"/>
                <w:lang w:eastAsia="en-US"/>
              </w:rPr>
            </w:pPr>
            <w:r w:rsidRPr="00F20320">
              <w:rPr>
                <w:rFonts w:ascii="Times New Roman" w:eastAsia="Calibri" w:hAnsi="Times New Roman" w:cs="Times New Roman"/>
                <w:lang w:eastAsia="en-US"/>
              </w:rPr>
              <w:t xml:space="preserve">Выдача </w:t>
            </w:r>
            <w:proofErr w:type="gramStart"/>
            <w:r w:rsidRPr="00F20320">
              <w:rPr>
                <w:rFonts w:ascii="Times New Roman" w:eastAsia="Calibri" w:hAnsi="Times New Roman" w:cs="Times New Roman"/>
                <w:lang w:eastAsia="en-US"/>
              </w:rPr>
              <w:t>предостережении</w:t>
            </w:r>
            <w:proofErr w:type="gramEnd"/>
            <w:r w:rsidRPr="00F20320">
              <w:rPr>
                <w:rFonts w:ascii="Times New Roman" w:eastAsia="Calibri" w:hAnsi="Times New Roman" w:cs="Times New Roman"/>
                <w:lang w:eastAsia="en-US"/>
              </w:rPr>
              <w:t xml:space="preserve">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340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center"/>
              <w:rPr>
                <w:rFonts w:ascii="Times New Roman" w:eastAsia="Times New Roman" w:hAnsi="Times New Roman" w:cs="Times New Roman"/>
                <w:sz w:val="24"/>
                <w:szCs w:val="24"/>
              </w:rPr>
            </w:pPr>
            <w:r w:rsidRPr="00F20320">
              <w:rPr>
                <w:rFonts w:ascii="Times New Roman" w:eastAsia="Times New Roman" w:hAnsi="Times New Roman" w:cs="Times New Roman"/>
              </w:rPr>
              <w:t xml:space="preserve">заместитель главы администрации Ивановского сельсовета </w:t>
            </w:r>
          </w:p>
        </w:tc>
        <w:tc>
          <w:tcPr>
            <w:tcW w:w="2279"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по мере необходимости</w:t>
            </w:r>
          </w:p>
        </w:tc>
      </w:tr>
      <w:tr w:rsidR="00F20320" w:rsidRPr="00F20320" w:rsidTr="00F20320">
        <w:trPr>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6.</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Проведение мероприятий по оценке эффективности и результативности профилактических мероприятий с учетом целевых показателей</w:t>
            </w:r>
          </w:p>
        </w:tc>
        <w:tc>
          <w:tcPr>
            <w:tcW w:w="340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center"/>
              <w:rPr>
                <w:rFonts w:ascii="Times New Roman" w:eastAsia="Times New Roman" w:hAnsi="Times New Roman" w:cs="Times New Roman"/>
                <w:sz w:val="24"/>
                <w:szCs w:val="24"/>
              </w:rPr>
            </w:pPr>
            <w:r w:rsidRPr="00F20320">
              <w:rPr>
                <w:rFonts w:ascii="Times New Roman" w:eastAsia="Times New Roman" w:hAnsi="Times New Roman" w:cs="Times New Roman"/>
              </w:rPr>
              <w:t>управляющий делами администрации Ивановского сельсовета</w:t>
            </w:r>
          </w:p>
        </w:tc>
        <w:tc>
          <w:tcPr>
            <w:tcW w:w="2279"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spacing w:after="0"/>
              <w:jc w:val="both"/>
              <w:rPr>
                <w:rFonts w:ascii="Times New Roman" w:eastAsia="Times New Roman" w:hAnsi="Times New Roman" w:cs="Times New Roman"/>
                <w:sz w:val="24"/>
                <w:szCs w:val="24"/>
              </w:rPr>
            </w:pPr>
          </w:p>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В соответствии с постановлением администрации</w:t>
            </w:r>
          </w:p>
        </w:tc>
      </w:tr>
      <w:tr w:rsidR="00F20320" w:rsidRPr="00F20320" w:rsidTr="00F20320">
        <w:trPr>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7.</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Разработка и утверждение Программы профилактики нарушений юридическими лицами и индивидуальными предпринимателями обязательных требований на 2021 год.</w:t>
            </w:r>
          </w:p>
        </w:tc>
        <w:tc>
          <w:tcPr>
            <w:tcW w:w="340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center"/>
              <w:rPr>
                <w:rFonts w:ascii="Times New Roman" w:eastAsia="Times New Roman" w:hAnsi="Times New Roman" w:cs="Times New Roman"/>
                <w:sz w:val="24"/>
                <w:szCs w:val="24"/>
              </w:rPr>
            </w:pPr>
            <w:r w:rsidRPr="00F20320">
              <w:rPr>
                <w:rFonts w:ascii="Times New Roman" w:eastAsia="Times New Roman" w:hAnsi="Times New Roman" w:cs="Times New Roman"/>
              </w:rPr>
              <w:t>заместитель главы администрации Ивановского сельсовета.</w:t>
            </w:r>
          </w:p>
        </w:tc>
        <w:tc>
          <w:tcPr>
            <w:tcW w:w="2279"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spacing w:after="0"/>
              <w:jc w:val="both"/>
              <w:rPr>
                <w:rFonts w:ascii="Times New Roman" w:eastAsia="Times New Roman" w:hAnsi="Times New Roman" w:cs="Times New Roman"/>
                <w:sz w:val="24"/>
                <w:szCs w:val="24"/>
              </w:rPr>
            </w:pPr>
          </w:p>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не позднее 20 декабря 2020 года</w:t>
            </w:r>
          </w:p>
        </w:tc>
      </w:tr>
    </w:tbl>
    <w:p w:rsidR="00F20320" w:rsidRPr="00F20320" w:rsidRDefault="00F20320" w:rsidP="00F20320">
      <w:pPr>
        <w:spacing w:after="0" w:line="360" w:lineRule="auto"/>
        <w:jc w:val="both"/>
        <w:rPr>
          <w:rFonts w:ascii="Times New Roman" w:eastAsia="Calibri" w:hAnsi="Times New Roman" w:cs="Times New Roman"/>
          <w:sz w:val="28"/>
          <w:szCs w:val="28"/>
          <w:lang w:eastAsia="en-US"/>
        </w:rPr>
      </w:pPr>
    </w:p>
    <w:p w:rsidR="00F20320" w:rsidRPr="00F20320" w:rsidRDefault="00F20320" w:rsidP="00F20320">
      <w:pPr>
        <w:spacing w:after="0" w:line="240" w:lineRule="auto"/>
        <w:jc w:val="both"/>
        <w:rPr>
          <w:rFonts w:ascii="Times New Roman" w:eastAsia="Times New Roman" w:hAnsi="Times New Roman" w:cs="Times New Roman"/>
          <w:sz w:val="28"/>
          <w:szCs w:val="28"/>
          <w:lang w:eastAsia="en-US"/>
        </w:rPr>
      </w:pPr>
      <w:r w:rsidRPr="00F20320">
        <w:rPr>
          <w:rFonts w:ascii="Times New Roman" w:eastAsia="Calibri" w:hAnsi="Times New Roman" w:cs="Times New Roman"/>
          <w:sz w:val="28"/>
          <w:szCs w:val="28"/>
          <w:lang w:eastAsia="en-US"/>
        </w:rPr>
        <w:t>2.4. П</w:t>
      </w:r>
      <w:r w:rsidRPr="00F20320">
        <w:rPr>
          <w:rFonts w:ascii="Times New Roman" w:eastAsia="Times New Roman" w:hAnsi="Times New Roman" w:cs="Times New Roman"/>
          <w:sz w:val="28"/>
          <w:szCs w:val="28"/>
          <w:lang w:eastAsia="en-US"/>
        </w:rPr>
        <w:t>роект плана мероприятий по профилактике нарушений на 2020 и 2021 годы:</w:t>
      </w:r>
    </w:p>
    <w:tbl>
      <w:tblPr>
        <w:tblW w:w="10200" w:type="dxa"/>
        <w:jc w:val="center"/>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4011"/>
        <w:gridCol w:w="3404"/>
        <w:gridCol w:w="2281"/>
      </w:tblGrid>
      <w:tr w:rsidR="00F20320" w:rsidRPr="00F20320" w:rsidTr="00F20320">
        <w:trPr>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Times New Roman" w:hAnsi="Times New Roman" w:cs="Times New Roman"/>
                <w:lang w:eastAsia="en-US"/>
              </w:rPr>
            </w:pPr>
            <w:r w:rsidRPr="00F20320">
              <w:rPr>
                <w:rFonts w:ascii="Times New Roman" w:eastAsia="Calibri" w:hAnsi="Times New Roman" w:cs="Times New Roman"/>
                <w:lang w:eastAsia="en-US"/>
              </w:rPr>
              <w:t xml:space="preserve">№ </w:t>
            </w:r>
            <w:proofErr w:type="spellStart"/>
            <w:proofErr w:type="gramStart"/>
            <w:r w:rsidRPr="00F20320">
              <w:rPr>
                <w:rFonts w:ascii="Times New Roman" w:eastAsia="Calibri" w:hAnsi="Times New Roman" w:cs="Times New Roman"/>
                <w:lang w:eastAsia="en-US"/>
              </w:rPr>
              <w:t>п</w:t>
            </w:r>
            <w:proofErr w:type="spellEnd"/>
            <w:proofErr w:type="gramEnd"/>
            <w:r w:rsidRPr="00F20320">
              <w:rPr>
                <w:rFonts w:ascii="Times New Roman" w:eastAsia="Calibri" w:hAnsi="Times New Roman" w:cs="Times New Roman"/>
                <w:lang w:eastAsia="en-US"/>
              </w:rPr>
              <w:t>/</w:t>
            </w:r>
            <w:proofErr w:type="spellStart"/>
            <w:r w:rsidRPr="00F20320">
              <w:rPr>
                <w:rFonts w:ascii="Times New Roman" w:eastAsia="Calibri" w:hAnsi="Times New Roman" w:cs="Times New Roman"/>
                <w:lang w:eastAsia="en-US"/>
              </w:rPr>
              <w:t>п</w:t>
            </w:r>
            <w:proofErr w:type="spellEnd"/>
          </w:p>
        </w:tc>
        <w:tc>
          <w:tcPr>
            <w:tcW w:w="4008"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p>
          <w:p w:rsidR="00F20320" w:rsidRPr="00F20320" w:rsidRDefault="00F20320" w:rsidP="00F20320">
            <w:pPr>
              <w:autoSpaceDE w:val="0"/>
              <w:autoSpaceDN w:val="0"/>
              <w:adjustRightInd w:val="0"/>
              <w:spacing w:after="0"/>
              <w:jc w:val="center"/>
              <w:rPr>
                <w:rFonts w:ascii="Times New Roman" w:eastAsia="Times New Roman" w:hAnsi="Times New Roman" w:cs="Times New Roman"/>
                <w:lang w:eastAsia="en-US"/>
              </w:rPr>
            </w:pPr>
            <w:r w:rsidRPr="00F20320">
              <w:rPr>
                <w:rFonts w:ascii="Times New Roman" w:eastAsia="Calibri" w:hAnsi="Times New Roman" w:cs="Times New Roman"/>
                <w:lang w:eastAsia="en-US"/>
              </w:rPr>
              <w:t>Наименование мероприятия по профилактике нарушений</w:t>
            </w:r>
          </w:p>
        </w:tc>
        <w:tc>
          <w:tcPr>
            <w:tcW w:w="3402"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p>
          <w:p w:rsidR="00F20320" w:rsidRPr="00F20320" w:rsidRDefault="00F20320" w:rsidP="00F20320">
            <w:pPr>
              <w:autoSpaceDE w:val="0"/>
              <w:autoSpaceDN w:val="0"/>
              <w:adjustRightInd w:val="0"/>
              <w:spacing w:after="0"/>
              <w:jc w:val="center"/>
              <w:rPr>
                <w:rFonts w:ascii="Times New Roman" w:eastAsia="Times New Roman" w:hAnsi="Times New Roman" w:cs="Times New Roman"/>
                <w:lang w:eastAsia="en-US"/>
              </w:rPr>
            </w:pPr>
            <w:r w:rsidRPr="00F20320">
              <w:rPr>
                <w:rFonts w:ascii="Times New Roman" w:eastAsia="Calibri" w:hAnsi="Times New Roman" w:cs="Times New Roman"/>
                <w:lang w:eastAsia="en-US"/>
              </w:rPr>
              <w:t xml:space="preserve">Ответственные подразделения и (или) ответственные должностные лица </w:t>
            </w:r>
          </w:p>
        </w:tc>
        <w:tc>
          <w:tcPr>
            <w:tcW w:w="2279"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p>
          <w:p w:rsidR="00F20320" w:rsidRPr="00F20320" w:rsidRDefault="00F20320" w:rsidP="00F20320">
            <w:pPr>
              <w:autoSpaceDE w:val="0"/>
              <w:autoSpaceDN w:val="0"/>
              <w:adjustRightInd w:val="0"/>
              <w:spacing w:after="0"/>
              <w:jc w:val="center"/>
              <w:rPr>
                <w:rFonts w:ascii="Times New Roman" w:eastAsia="Times New Roman" w:hAnsi="Times New Roman" w:cs="Times New Roman"/>
                <w:lang w:eastAsia="en-US"/>
              </w:rPr>
            </w:pPr>
            <w:r w:rsidRPr="00F20320">
              <w:rPr>
                <w:rFonts w:ascii="Times New Roman" w:eastAsia="Calibri" w:hAnsi="Times New Roman" w:cs="Times New Roman"/>
                <w:lang w:eastAsia="en-US"/>
              </w:rPr>
              <w:t>Сроки (периодичность)  проведения мероприятий</w:t>
            </w:r>
          </w:p>
        </w:tc>
      </w:tr>
      <w:tr w:rsidR="00F20320" w:rsidRPr="00F20320" w:rsidTr="00F20320">
        <w:trPr>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Times New Roman" w:hAnsi="Times New Roman" w:cs="Times New Roman"/>
                <w:lang w:eastAsia="en-US"/>
              </w:rPr>
            </w:pPr>
            <w:r w:rsidRPr="00F20320">
              <w:rPr>
                <w:rFonts w:ascii="Times New Roman" w:eastAsia="Calibri" w:hAnsi="Times New Roman" w:cs="Times New Roman"/>
                <w:lang w:eastAsia="en-US"/>
              </w:rPr>
              <w:lastRenderedPageBreak/>
              <w:t>1.</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Размещение и актуализация на официальном сайте администрации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340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Times New Roman" w:hAnsi="Times New Roman" w:cs="Times New Roman"/>
                <w:lang w:eastAsia="en-US"/>
              </w:rPr>
            </w:pPr>
            <w:r w:rsidRPr="00F20320">
              <w:rPr>
                <w:rFonts w:ascii="Times New Roman" w:eastAsia="Calibri" w:hAnsi="Times New Roman" w:cs="Times New Roman"/>
                <w:lang w:eastAsia="en-US"/>
              </w:rPr>
              <w:t xml:space="preserve">Специалист администрации </w:t>
            </w:r>
          </w:p>
        </w:tc>
        <w:tc>
          <w:tcPr>
            <w:tcW w:w="2279"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autoSpaceDE w:val="0"/>
              <w:autoSpaceDN w:val="0"/>
              <w:adjustRightInd w:val="0"/>
              <w:spacing w:after="0"/>
              <w:jc w:val="both"/>
              <w:rPr>
                <w:rFonts w:ascii="Times New Roman" w:eastAsia="Calibri" w:hAnsi="Times New Roman" w:cs="Times New Roman"/>
                <w:lang w:eastAsia="en-US"/>
              </w:rPr>
            </w:pPr>
          </w:p>
          <w:p w:rsidR="00F20320" w:rsidRPr="00F20320" w:rsidRDefault="00F20320" w:rsidP="00F20320">
            <w:pPr>
              <w:autoSpaceDE w:val="0"/>
              <w:autoSpaceDN w:val="0"/>
              <w:adjustRightInd w:val="0"/>
              <w:spacing w:after="0"/>
              <w:jc w:val="both"/>
              <w:rPr>
                <w:rFonts w:ascii="Times New Roman" w:eastAsia="Times New Roman" w:hAnsi="Times New Roman" w:cs="Times New Roman"/>
                <w:lang w:eastAsia="en-US"/>
              </w:rPr>
            </w:pPr>
            <w:r w:rsidRPr="00F20320">
              <w:rPr>
                <w:rFonts w:ascii="Times New Roman" w:eastAsia="Calibri" w:hAnsi="Times New Roman" w:cs="Times New Roman"/>
                <w:lang w:eastAsia="en-US"/>
              </w:rPr>
              <w:t>по мере необходимости (в случае отмены действующих или принятия новых нормативных правовых актов, мониторинг НПА ежемесячно)</w:t>
            </w:r>
          </w:p>
        </w:tc>
      </w:tr>
      <w:tr w:rsidR="00F20320" w:rsidRPr="00F20320" w:rsidTr="00F20320">
        <w:trPr>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2.</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проведение разъяснительной работы в средствах массовой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center"/>
              <w:rPr>
                <w:rFonts w:ascii="Times New Roman" w:eastAsia="Times New Roman" w:hAnsi="Times New Roman" w:cs="Times New Roman"/>
                <w:sz w:val="24"/>
                <w:szCs w:val="24"/>
              </w:rPr>
            </w:pPr>
            <w:r w:rsidRPr="00F20320">
              <w:rPr>
                <w:rFonts w:ascii="Times New Roman" w:eastAsia="Times New Roman" w:hAnsi="Times New Roman" w:cs="Times New Roman"/>
                <w:sz w:val="24"/>
                <w:szCs w:val="24"/>
              </w:rPr>
              <w:t>Заместитель главы администрации.</w:t>
            </w:r>
          </w:p>
        </w:tc>
        <w:tc>
          <w:tcPr>
            <w:tcW w:w="2279"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spacing w:after="0"/>
              <w:jc w:val="both"/>
              <w:rPr>
                <w:rFonts w:ascii="Times New Roman" w:eastAsia="Times New Roman" w:hAnsi="Times New Roman" w:cs="Times New Roman"/>
                <w:sz w:val="24"/>
                <w:szCs w:val="24"/>
              </w:rPr>
            </w:pPr>
          </w:p>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ежеквартально</w:t>
            </w:r>
          </w:p>
        </w:tc>
      </w:tr>
      <w:tr w:rsidR="00F20320" w:rsidRPr="00F20320" w:rsidTr="00F20320">
        <w:trPr>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3.</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both"/>
              <w:rPr>
                <w:rFonts w:ascii="Times New Roman" w:eastAsia="Calibri" w:hAnsi="Times New Roman" w:cs="Times New Roman"/>
                <w:lang w:eastAsia="en-US"/>
              </w:rPr>
            </w:pPr>
            <w:proofErr w:type="gramStart"/>
            <w:r w:rsidRPr="00F20320">
              <w:rPr>
                <w:rFonts w:ascii="Times New Roman" w:eastAsia="Calibri" w:hAnsi="Times New Roman" w:cs="Times New Roman"/>
                <w:lang w:eastAsia="en-US"/>
              </w:rPr>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Управляющий делами администрации</w:t>
            </w:r>
          </w:p>
        </w:tc>
        <w:tc>
          <w:tcPr>
            <w:tcW w:w="2279"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autoSpaceDE w:val="0"/>
              <w:autoSpaceDN w:val="0"/>
              <w:adjustRightInd w:val="0"/>
              <w:spacing w:after="0"/>
              <w:jc w:val="both"/>
              <w:rPr>
                <w:rFonts w:ascii="Times New Roman" w:eastAsia="Calibri" w:hAnsi="Times New Roman" w:cs="Times New Roman"/>
                <w:lang w:eastAsia="en-US"/>
              </w:rPr>
            </w:pPr>
          </w:p>
          <w:p w:rsidR="00F20320" w:rsidRPr="00F20320" w:rsidRDefault="00F20320" w:rsidP="00F20320">
            <w:pPr>
              <w:autoSpaceDE w:val="0"/>
              <w:autoSpaceDN w:val="0"/>
              <w:adjustRightInd w:val="0"/>
              <w:spacing w:after="0"/>
              <w:jc w:val="both"/>
              <w:rPr>
                <w:rFonts w:ascii="Times New Roman" w:eastAsia="Calibri" w:hAnsi="Times New Roman" w:cs="Times New Roman"/>
                <w:lang w:eastAsia="en-US"/>
              </w:rPr>
            </w:pPr>
            <w:r w:rsidRPr="00F20320">
              <w:rPr>
                <w:rFonts w:ascii="Times New Roman" w:eastAsia="Calibri" w:hAnsi="Times New Roman" w:cs="Times New Roman"/>
                <w:lang w:eastAsia="en-US"/>
              </w:rPr>
              <w:t>Постоянно, в течение 10 дней с момента внесения изменений в НПА</w:t>
            </w:r>
          </w:p>
        </w:tc>
      </w:tr>
      <w:tr w:rsidR="00F20320" w:rsidRPr="00F20320" w:rsidTr="00F20320">
        <w:trPr>
          <w:trHeight w:val="430"/>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4.</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 xml:space="preserve">Обобщение практики осуществления муниципального контроля (не реже одного раза в год) и размещение информации на официальном сайте </w:t>
            </w:r>
            <w:proofErr w:type="gramStart"/>
            <w:r w:rsidRPr="00F20320">
              <w:rPr>
                <w:rFonts w:ascii="Times New Roman" w:eastAsia="Times New Roman" w:hAnsi="Times New Roman" w:cs="Times New Roman"/>
              </w:rPr>
              <w:t>администрации</w:t>
            </w:r>
            <w:proofErr w:type="gramEnd"/>
            <w:r w:rsidRPr="00F20320">
              <w:rPr>
                <w:rFonts w:ascii="Times New Roman" w:eastAsia="Times New Roman" w:hAnsi="Times New Roman" w:cs="Times New Roman"/>
              </w:rPr>
              <w:t xml:space="preserve">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w:t>
            </w:r>
            <w:r w:rsidRPr="00F20320">
              <w:rPr>
                <w:rFonts w:ascii="Times New Roman" w:eastAsia="Times New Roman" w:hAnsi="Times New Roman" w:cs="Times New Roman"/>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3402"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p>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специалист администрации</w:t>
            </w:r>
          </w:p>
        </w:tc>
        <w:tc>
          <w:tcPr>
            <w:tcW w:w="2279"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autoSpaceDE w:val="0"/>
              <w:autoSpaceDN w:val="0"/>
              <w:adjustRightInd w:val="0"/>
              <w:spacing w:after="0"/>
              <w:jc w:val="both"/>
              <w:rPr>
                <w:rFonts w:ascii="Times New Roman" w:eastAsia="Calibri" w:hAnsi="Times New Roman" w:cs="Times New Roman"/>
                <w:lang w:eastAsia="en-US"/>
              </w:rPr>
            </w:pPr>
          </w:p>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p>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 xml:space="preserve">Ежегодно, не позднее 1 марта  года, следующего за </w:t>
            </w:r>
            <w:proofErr w:type="gramStart"/>
            <w:r w:rsidRPr="00F20320">
              <w:rPr>
                <w:rFonts w:ascii="Times New Roman" w:eastAsia="Calibri" w:hAnsi="Times New Roman" w:cs="Times New Roman"/>
                <w:lang w:eastAsia="en-US"/>
              </w:rPr>
              <w:t>отчетным</w:t>
            </w:r>
            <w:proofErr w:type="gramEnd"/>
          </w:p>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p>
        </w:tc>
      </w:tr>
      <w:tr w:rsidR="00F20320" w:rsidRPr="00F20320" w:rsidTr="00F20320">
        <w:trPr>
          <w:trHeight w:val="2840"/>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lastRenderedPageBreak/>
              <w:t>5.</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both"/>
              <w:rPr>
                <w:rFonts w:ascii="Times New Roman" w:eastAsia="Calibri" w:hAnsi="Times New Roman" w:cs="Times New Roman"/>
                <w:lang w:eastAsia="en-US"/>
              </w:rPr>
            </w:pPr>
            <w:r w:rsidRPr="00F20320">
              <w:rPr>
                <w:rFonts w:ascii="Times New Roman" w:eastAsia="Calibri" w:hAnsi="Times New Roman" w:cs="Times New Roman"/>
                <w:lang w:eastAsia="en-US"/>
              </w:rPr>
              <w:t xml:space="preserve">Выдача </w:t>
            </w:r>
            <w:proofErr w:type="gramStart"/>
            <w:r w:rsidRPr="00F20320">
              <w:rPr>
                <w:rFonts w:ascii="Times New Roman" w:eastAsia="Calibri" w:hAnsi="Times New Roman" w:cs="Times New Roman"/>
                <w:lang w:eastAsia="en-US"/>
              </w:rPr>
              <w:t>предостережении</w:t>
            </w:r>
            <w:proofErr w:type="gramEnd"/>
            <w:r w:rsidRPr="00F20320">
              <w:rPr>
                <w:rFonts w:ascii="Times New Roman" w:eastAsia="Calibri" w:hAnsi="Times New Roman" w:cs="Times New Roman"/>
                <w:lang w:eastAsia="en-US"/>
              </w:rPr>
              <w:t xml:space="preserve">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340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center"/>
              <w:rPr>
                <w:rFonts w:ascii="Times New Roman" w:eastAsia="Times New Roman" w:hAnsi="Times New Roman" w:cs="Times New Roman"/>
                <w:sz w:val="24"/>
                <w:szCs w:val="24"/>
              </w:rPr>
            </w:pPr>
            <w:r w:rsidRPr="00F20320">
              <w:rPr>
                <w:rFonts w:ascii="Times New Roman" w:eastAsia="Times New Roman" w:hAnsi="Times New Roman" w:cs="Times New Roman"/>
                <w:sz w:val="24"/>
                <w:szCs w:val="24"/>
              </w:rPr>
              <w:t>Заместитель главы администрации</w:t>
            </w:r>
          </w:p>
        </w:tc>
        <w:tc>
          <w:tcPr>
            <w:tcW w:w="2279"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по мере необходимости</w:t>
            </w:r>
          </w:p>
        </w:tc>
      </w:tr>
      <w:tr w:rsidR="00F20320" w:rsidRPr="00F20320" w:rsidTr="00F20320">
        <w:trPr>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6.</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Проведение мероприятий по оценке эффективности и результативности профилактических мероприятий с учетом целевых показателей</w:t>
            </w:r>
          </w:p>
        </w:tc>
        <w:tc>
          <w:tcPr>
            <w:tcW w:w="340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center"/>
              <w:rPr>
                <w:rFonts w:ascii="Times New Roman" w:eastAsia="Times New Roman" w:hAnsi="Times New Roman" w:cs="Times New Roman"/>
                <w:sz w:val="24"/>
                <w:szCs w:val="24"/>
              </w:rPr>
            </w:pPr>
            <w:r w:rsidRPr="00F20320">
              <w:rPr>
                <w:rFonts w:ascii="Times New Roman" w:eastAsia="Times New Roman" w:hAnsi="Times New Roman" w:cs="Times New Roman"/>
                <w:sz w:val="24"/>
                <w:szCs w:val="24"/>
              </w:rPr>
              <w:t>Управляющий делами администрации</w:t>
            </w:r>
          </w:p>
        </w:tc>
        <w:tc>
          <w:tcPr>
            <w:tcW w:w="2279"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В соответствии с постановлением администрации</w:t>
            </w:r>
          </w:p>
        </w:tc>
      </w:tr>
      <w:tr w:rsidR="00F20320" w:rsidRPr="00F20320" w:rsidTr="00F20320">
        <w:trPr>
          <w:jc w:val="center"/>
        </w:trPr>
        <w:tc>
          <w:tcPr>
            <w:tcW w:w="504"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lang w:eastAsia="en-US"/>
              </w:rPr>
            </w:pPr>
            <w:r w:rsidRPr="00F20320">
              <w:rPr>
                <w:rFonts w:ascii="Times New Roman" w:eastAsia="Calibri" w:hAnsi="Times New Roman" w:cs="Times New Roman"/>
                <w:lang w:eastAsia="en-US"/>
              </w:rPr>
              <w:t>7.</w:t>
            </w:r>
          </w:p>
        </w:tc>
        <w:tc>
          <w:tcPr>
            <w:tcW w:w="4008"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Разработка и утверждение Программы профилактики нарушений юридическими лицами и индивидуальными предпринимателями обязательных требований на 2022, 2023 годы</w:t>
            </w:r>
          </w:p>
        </w:tc>
        <w:tc>
          <w:tcPr>
            <w:tcW w:w="340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center"/>
              <w:rPr>
                <w:rFonts w:ascii="Times New Roman" w:eastAsia="Times New Roman" w:hAnsi="Times New Roman" w:cs="Times New Roman"/>
                <w:sz w:val="24"/>
                <w:szCs w:val="24"/>
              </w:rPr>
            </w:pPr>
            <w:r w:rsidRPr="00F20320">
              <w:rPr>
                <w:rFonts w:ascii="Times New Roman" w:eastAsia="Times New Roman" w:hAnsi="Times New Roman" w:cs="Times New Roman"/>
                <w:sz w:val="24"/>
                <w:szCs w:val="24"/>
              </w:rPr>
              <w:t>Заместитель главы администрации</w:t>
            </w:r>
          </w:p>
        </w:tc>
        <w:tc>
          <w:tcPr>
            <w:tcW w:w="2279"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both"/>
              <w:rPr>
                <w:rFonts w:ascii="Times New Roman" w:eastAsia="Times New Roman" w:hAnsi="Times New Roman" w:cs="Times New Roman"/>
                <w:sz w:val="24"/>
                <w:szCs w:val="24"/>
              </w:rPr>
            </w:pPr>
            <w:r w:rsidRPr="00F20320">
              <w:rPr>
                <w:rFonts w:ascii="Times New Roman" w:eastAsia="Times New Roman" w:hAnsi="Times New Roman" w:cs="Times New Roman"/>
              </w:rPr>
              <w:t>не позднее 20 декабря 2021, 2022 года</w:t>
            </w:r>
          </w:p>
        </w:tc>
      </w:tr>
    </w:tbl>
    <w:p w:rsidR="00F20320" w:rsidRPr="00F20320" w:rsidRDefault="00F20320" w:rsidP="00F20320">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20320" w:rsidRPr="00F20320" w:rsidRDefault="00F20320" w:rsidP="00F20320">
      <w:pPr>
        <w:spacing w:after="0" w:line="240" w:lineRule="auto"/>
        <w:ind w:firstLine="700"/>
        <w:jc w:val="both"/>
        <w:rPr>
          <w:rFonts w:ascii="Times New Roman" w:eastAsia="Times New Roman" w:hAnsi="Times New Roman" w:cs="Times New Roman"/>
          <w:b/>
          <w:sz w:val="28"/>
          <w:szCs w:val="28"/>
          <w:lang w:eastAsia="en-US"/>
        </w:rPr>
      </w:pPr>
      <w:r w:rsidRPr="00F20320">
        <w:rPr>
          <w:rFonts w:ascii="Times New Roman" w:eastAsia="Times New Roman" w:hAnsi="Times New Roman" w:cs="Times New Roman"/>
          <w:b/>
          <w:sz w:val="28"/>
          <w:szCs w:val="28"/>
          <w:lang w:eastAsia="en-US"/>
        </w:rPr>
        <w:t>3.</w:t>
      </w:r>
      <w:r w:rsidRPr="00F20320">
        <w:rPr>
          <w:rFonts w:ascii="Times New Roman" w:eastAsia="Times New Roman" w:hAnsi="Times New Roman" w:cs="Times New Roman"/>
          <w:b/>
          <w:sz w:val="24"/>
          <w:szCs w:val="24"/>
        </w:rPr>
        <w:t xml:space="preserve"> </w:t>
      </w:r>
      <w:r w:rsidRPr="00F20320">
        <w:rPr>
          <w:rFonts w:ascii="Times New Roman" w:eastAsia="Times New Roman" w:hAnsi="Times New Roman" w:cs="Times New Roman"/>
          <w:b/>
          <w:sz w:val="28"/>
          <w:szCs w:val="28"/>
          <w:lang w:eastAsia="en-US"/>
        </w:rPr>
        <w:t>Отчетные показатели на 2020 год и проект отчетных показателей на 2021 и 2022 годы.</w:t>
      </w:r>
    </w:p>
    <w:p w:rsidR="00F20320" w:rsidRPr="00F20320" w:rsidRDefault="00F20320" w:rsidP="00F20320">
      <w:pPr>
        <w:spacing w:after="0" w:line="240" w:lineRule="auto"/>
        <w:ind w:firstLine="700"/>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lang w:eastAsia="en-US"/>
        </w:rPr>
        <w:t>3.1.</w:t>
      </w:r>
      <w:r w:rsidRPr="00F20320">
        <w:rPr>
          <w:rFonts w:ascii="Times New Roman" w:eastAsia="Times New Roman" w:hAnsi="Times New Roman" w:cs="Times New Roman"/>
          <w:sz w:val="24"/>
          <w:szCs w:val="24"/>
        </w:rPr>
        <w:t xml:space="preserve"> </w:t>
      </w:r>
      <w:proofErr w:type="gramStart"/>
      <w:r w:rsidRPr="00F20320">
        <w:rPr>
          <w:rFonts w:ascii="Times New Roman" w:eastAsia="Times New Roman" w:hAnsi="Times New Roman" w:cs="Times New Roman"/>
          <w:sz w:val="28"/>
          <w:szCs w:val="28"/>
        </w:rPr>
        <w:t>Оценка мероприятий по профилактике нарушений и в целом Программы профилактики правонарушений по итогам календарного года осуществляется</w:t>
      </w:r>
      <w:r w:rsidRPr="00F20320">
        <w:rPr>
          <w:rFonts w:ascii="Times New Roman" w:eastAsia="Times New Roman" w:hAnsi="Times New Roman" w:cs="Times New Roman"/>
          <w:sz w:val="24"/>
          <w:szCs w:val="24"/>
        </w:rPr>
        <w:t xml:space="preserve"> </w:t>
      </w:r>
      <w:r w:rsidRPr="00F20320">
        <w:rPr>
          <w:rFonts w:ascii="Times New Roman" w:eastAsia="Times New Roman" w:hAnsi="Times New Roman" w:cs="Times New Roman"/>
          <w:sz w:val="28"/>
          <w:szCs w:val="28"/>
        </w:rPr>
        <w:t>в сроки, следующего за отчетным с учетом достижения целей Программы профилактики правонарушений в соответствии со следующими показателями:</w:t>
      </w:r>
      <w:proofErr w:type="gramEnd"/>
    </w:p>
    <w:tbl>
      <w:tblPr>
        <w:tblW w:w="0" w:type="auto"/>
        <w:tblInd w:w="62" w:type="dxa"/>
        <w:tblLayout w:type="fixed"/>
        <w:tblCellMar>
          <w:top w:w="102" w:type="dxa"/>
          <w:left w:w="62" w:type="dxa"/>
          <w:bottom w:w="102" w:type="dxa"/>
          <w:right w:w="62" w:type="dxa"/>
        </w:tblCellMar>
        <w:tblLook w:val="04A0"/>
      </w:tblPr>
      <w:tblGrid>
        <w:gridCol w:w="567"/>
        <w:gridCol w:w="5812"/>
        <w:gridCol w:w="1080"/>
        <w:gridCol w:w="1080"/>
        <w:gridCol w:w="1242"/>
      </w:tblGrid>
      <w:tr w:rsidR="00F20320" w:rsidRPr="00F20320" w:rsidTr="00F20320">
        <w:tc>
          <w:tcPr>
            <w:tcW w:w="567" w:type="dxa"/>
            <w:vMerge w:val="restart"/>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 </w:t>
            </w:r>
            <w:proofErr w:type="spellStart"/>
            <w:proofErr w:type="gramStart"/>
            <w:r w:rsidRPr="00F20320">
              <w:rPr>
                <w:rFonts w:ascii="Times New Roman" w:eastAsia="Times New Roman" w:hAnsi="Times New Roman" w:cs="Times New Roman"/>
                <w:sz w:val="28"/>
                <w:szCs w:val="28"/>
              </w:rPr>
              <w:t>п</w:t>
            </w:r>
            <w:proofErr w:type="spellEnd"/>
            <w:proofErr w:type="gramEnd"/>
            <w:r w:rsidRPr="00F20320">
              <w:rPr>
                <w:rFonts w:ascii="Times New Roman" w:eastAsia="Times New Roman" w:hAnsi="Times New Roman" w:cs="Times New Roman"/>
                <w:sz w:val="28"/>
                <w:szCs w:val="28"/>
              </w:rPr>
              <w:t>/</w:t>
            </w:r>
            <w:proofErr w:type="spellStart"/>
            <w:r w:rsidRPr="00F20320">
              <w:rPr>
                <w:rFonts w:ascii="Times New Roman" w:eastAsia="Times New Roman" w:hAnsi="Times New Roman" w:cs="Times New Roman"/>
                <w:sz w:val="28"/>
                <w:szCs w:val="28"/>
              </w:rPr>
              <w:t>п</w:t>
            </w:r>
            <w:proofErr w:type="spellEnd"/>
          </w:p>
        </w:tc>
        <w:tc>
          <w:tcPr>
            <w:tcW w:w="5812" w:type="dxa"/>
            <w:vMerge w:val="restart"/>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Наименование показателя (индикатора)</w:t>
            </w:r>
          </w:p>
        </w:tc>
        <w:tc>
          <w:tcPr>
            <w:tcW w:w="3402" w:type="dxa"/>
            <w:gridSpan w:val="3"/>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Значения показателей </w:t>
            </w:r>
          </w:p>
        </w:tc>
      </w:tr>
      <w:tr w:rsidR="00F20320" w:rsidRPr="00F20320" w:rsidTr="00F20320">
        <w:tc>
          <w:tcPr>
            <w:tcW w:w="567" w:type="dxa"/>
            <w:vMerge/>
            <w:tcBorders>
              <w:top w:val="single" w:sz="4" w:space="0" w:color="auto"/>
              <w:left w:val="single" w:sz="4" w:space="0" w:color="auto"/>
              <w:bottom w:val="single" w:sz="4" w:space="0" w:color="auto"/>
              <w:right w:val="single" w:sz="4" w:space="0" w:color="auto"/>
            </w:tcBorders>
            <w:vAlign w:val="center"/>
            <w:hideMark/>
          </w:tcPr>
          <w:p w:rsidR="00F20320" w:rsidRPr="00F20320" w:rsidRDefault="00F20320" w:rsidP="00F20320">
            <w:pPr>
              <w:spacing w:after="0" w:line="240" w:lineRule="auto"/>
              <w:rPr>
                <w:rFonts w:ascii="Times New Roman" w:eastAsia="Times New Roman" w:hAnsi="Times New Roman" w:cs="Times New Roman"/>
                <w:sz w:val="28"/>
                <w:szCs w:val="28"/>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F20320" w:rsidRPr="00F20320" w:rsidRDefault="00F20320" w:rsidP="00F20320">
            <w:pPr>
              <w:spacing w:after="0" w:line="240" w:lineRule="auto"/>
              <w:rPr>
                <w:rFonts w:ascii="Times New Roman" w:eastAsia="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2020 </w:t>
            </w:r>
          </w:p>
        </w:tc>
        <w:tc>
          <w:tcPr>
            <w:tcW w:w="1080"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2021 </w:t>
            </w:r>
          </w:p>
        </w:tc>
        <w:tc>
          <w:tcPr>
            <w:tcW w:w="124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2022 </w:t>
            </w:r>
          </w:p>
        </w:tc>
      </w:tr>
      <w:tr w:rsidR="00F20320" w:rsidRPr="00F20320" w:rsidTr="00F20320">
        <w:tc>
          <w:tcPr>
            <w:tcW w:w="567"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 1.</w:t>
            </w:r>
          </w:p>
        </w:tc>
        <w:tc>
          <w:tcPr>
            <w:tcW w:w="5812" w:type="dxa"/>
            <w:tcBorders>
              <w:top w:val="nil"/>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Доля субъектов муниципального контроля, охваченных профилактическими мероприятиями, от общего количества действующих на подведомственной территории субъектов муниципального контроля, %</w:t>
            </w:r>
          </w:p>
        </w:tc>
        <w:tc>
          <w:tcPr>
            <w:tcW w:w="1080"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center"/>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t xml:space="preserve"> Не менее 90%</w:t>
            </w:r>
          </w:p>
        </w:tc>
        <w:tc>
          <w:tcPr>
            <w:tcW w:w="1080"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 Не менее 90%</w:t>
            </w:r>
          </w:p>
        </w:tc>
        <w:tc>
          <w:tcPr>
            <w:tcW w:w="124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 Не менее 90%</w:t>
            </w:r>
          </w:p>
        </w:tc>
      </w:tr>
      <w:tr w:rsidR="00F20320" w:rsidRPr="00F20320" w:rsidTr="00F20320">
        <w:tc>
          <w:tcPr>
            <w:tcW w:w="567"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 2.</w:t>
            </w:r>
          </w:p>
        </w:tc>
        <w:tc>
          <w:tcPr>
            <w:tcW w:w="5812" w:type="dxa"/>
            <w:tcBorders>
              <w:top w:val="nil"/>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Динамика снижения доли допущенных субъектами надзора нарушений обязательных </w:t>
            </w:r>
            <w:r w:rsidRPr="00F20320">
              <w:rPr>
                <w:rFonts w:ascii="Times New Roman" w:eastAsia="Times New Roman" w:hAnsi="Times New Roman" w:cs="Times New Roman"/>
                <w:sz w:val="28"/>
                <w:szCs w:val="28"/>
              </w:rPr>
              <w:lastRenderedPageBreak/>
              <w:t>требований за отчетный период по отношению к аналогичному периоду предыдущего года, %</w:t>
            </w:r>
          </w:p>
        </w:tc>
        <w:tc>
          <w:tcPr>
            <w:tcW w:w="1080"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center"/>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lastRenderedPageBreak/>
              <w:t>-5%</w:t>
            </w:r>
          </w:p>
        </w:tc>
        <w:tc>
          <w:tcPr>
            <w:tcW w:w="1080"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center"/>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jc w:val="center"/>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-5%</w:t>
            </w:r>
          </w:p>
        </w:tc>
      </w:tr>
      <w:tr w:rsidR="00F20320" w:rsidRPr="00F20320" w:rsidTr="00F20320">
        <w:tc>
          <w:tcPr>
            <w:tcW w:w="567"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lastRenderedPageBreak/>
              <w:t>3.</w:t>
            </w:r>
          </w:p>
        </w:tc>
        <w:tc>
          <w:tcPr>
            <w:tcW w:w="5812" w:type="dxa"/>
            <w:tcBorders>
              <w:top w:val="nil"/>
              <w:left w:val="single" w:sz="4" w:space="0" w:color="auto"/>
              <w:bottom w:val="single" w:sz="4" w:space="0" w:color="auto"/>
              <w:right w:val="single" w:sz="4" w:space="0" w:color="auto"/>
            </w:tcBorders>
            <w:hideMark/>
          </w:tcPr>
          <w:p w:rsidR="00F20320" w:rsidRPr="00F20320" w:rsidRDefault="00F20320" w:rsidP="00F20320">
            <w:pPr>
              <w:autoSpaceDE w:val="0"/>
              <w:autoSpaceDN w:val="0"/>
              <w:adjustRightInd w:val="0"/>
              <w:spacing w:after="0"/>
              <w:jc w:val="both"/>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снижение количества однотипных и повторяющихся </w:t>
            </w:r>
            <w:proofErr w:type="spellStart"/>
            <w:r w:rsidRPr="00F20320">
              <w:rPr>
                <w:rFonts w:ascii="Times New Roman" w:eastAsia="Times New Roman" w:hAnsi="Times New Roman" w:cs="Times New Roman"/>
                <w:sz w:val="28"/>
                <w:szCs w:val="28"/>
              </w:rPr>
              <w:t>нарушений,%</w:t>
            </w:r>
            <w:proofErr w:type="spellEnd"/>
          </w:p>
        </w:tc>
        <w:tc>
          <w:tcPr>
            <w:tcW w:w="1080" w:type="dxa"/>
            <w:tcBorders>
              <w:top w:val="single" w:sz="4" w:space="0" w:color="auto"/>
              <w:left w:val="single" w:sz="4" w:space="0" w:color="auto"/>
              <w:bottom w:val="single" w:sz="4" w:space="0" w:color="auto"/>
              <w:right w:val="single" w:sz="4" w:space="0" w:color="auto"/>
            </w:tcBorders>
          </w:tcPr>
          <w:p w:rsidR="00F20320" w:rsidRPr="00F20320" w:rsidRDefault="00F20320" w:rsidP="00F20320">
            <w:pPr>
              <w:autoSpaceDE w:val="0"/>
              <w:autoSpaceDN w:val="0"/>
              <w:adjustRightInd w:val="0"/>
              <w:spacing w:after="0"/>
              <w:jc w:val="center"/>
              <w:rPr>
                <w:rFonts w:ascii="Times New Roman" w:eastAsia="Calibri" w:hAnsi="Times New Roman" w:cs="Times New Roman"/>
                <w:sz w:val="28"/>
                <w:szCs w:val="28"/>
                <w:lang w:eastAsia="en-US"/>
              </w:rPr>
            </w:pPr>
          </w:p>
          <w:p w:rsidR="00F20320" w:rsidRPr="00F20320" w:rsidRDefault="00F20320" w:rsidP="00F20320">
            <w:pPr>
              <w:autoSpaceDE w:val="0"/>
              <w:autoSpaceDN w:val="0"/>
              <w:adjustRightInd w:val="0"/>
              <w:spacing w:after="0"/>
              <w:jc w:val="center"/>
              <w:rPr>
                <w:rFonts w:ascii="Times New Roman" w:eastAsia="Calibri" w:hAnsi="Times New Roman" w:cs="Times New Roman"/>
                <w:sz w:val="28"/>
                <w:szCs w:val="28"/>
                <w:lang w:eastAsia="en-US"/>
              </w:rPr>
            </w:pPr>
            <w:r w:rsidRPr="00F20320">
              <w:rPr>
                <w:rFonts w:ascii="Times New Roman" w:eastAsia="Calibri" w:hAnsi="Times New Roman" w:cs="Times New Roman"/>
                <w:sz w:val="28"/>
                <w:szCs w:val="28"/>
                <w:lang w:eastAsia="en-US"/>
              </w:rPr>
              <w:t xml:space="preserve"> -2%</w:t>
            </w:r>
          </w:p>
        </w:tc>
        <w:tc>
          <w:tcPr>
            <w:tcW w:w="1080"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 </w:t>
            </w:r>
          </w:p>
          <w:p w:rsidR="00F20320" w:rsidRPr="00F20320" w:rsidRDefault="00F20320" w:rsidP="00F20320">
            <w:pPr>
              <w:spacing w:after="0"/>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hideMark/>
          </w:tcPr>
          <w:p w:rsidR="00F20320" w:rsidRPr="00F20320" w:rsidRDefault="00F20320" w:rsidP="00F20320">
            <w:pPr>
              <w:spacing w:after="0"/>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 xml:space="preserve"> </w:t>
            </w:r>
          </w:p>
          <w:p w:rsidR="00F20320" w:rsidRPr="00F20320" w:rsidRDefault="00F20320" w:rsidP="00F20320">
            <w:pPr>
              <w:spacing w:after="0"/>
              <w:rPr>
                <w:rFonts w:ascii="Times New Roman" w:eastAsia="Times New Roman" w:hAnsi="Times New Roman" w:cs="Times New Roman"/>
                <w:sz w:val="28"/>
                <w:szCs w:val="28"/>
              </w:rPr>
            </w:pPr>
            <w:r w:rsidRPr="00F20320">
              <w:rPr>
                <w:rFonts w:ascii="Times New Roman" w:eastAsia="Times New Roman" w:hAnsi="Times New Roman" w:cs="Times New Roman"/>
                <w:sz w:val="28"/>
                <w:szCs w:val="28"/>
              </w:rPr>
              <w:t>-2%</w:t>
            </w:r>
          </w:p>
        </w:tc>
      </w:tr>
    </w:tbl>
    <w:p w:rsidR="00F20320" w:rsidRPr="00F20320" w:rsidRDefault="00F20320" w:rsidP="00F20320">
      <w:pPr>
        <w:spacing w:after="0" w:line="240" w:lineRule="auto"/>
        <w:rPr>
          <w:rFonts w:ascii="Times New Roman" w:eastAsia="Times New Roman" w:hAnsi="Times New Roman" w:cs="Times New Roman"/>
          <w:sz w:val="24"/>
          <w:szCs w:val="24"/>
        </w:rPr>
      </w:pPr>
    </w:p>
    <w:p w:rsidR="00F130DF" w:rsidRDefault="00F20320" w:rsidP="00F20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Управляющий делами администрации</w:t>
      </w:r>
    </w:p>
    <w:p w:rsidR="00F20320" w:rsidRDefault="00F20320" w:rsidP="00F20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p>
    <w:p w:rsidR="00F20320" w:rsidRPr="00F20320" w:rsidRDefault="00F20320" w:rsidP="00F20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Ивановского сельсовета                                                                            Н.А. Хлопцева </w:t>
      </w:r>
    </w:p>
    <w:sectPr w:rsidR="00F20320" w:rsidRPr="00F20320" w:rsidSect="006042D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042D6"/>
    <w:rsid w:val="00081125"/>
    <w:rsid w:val="000F1D5C"/>
    <w:rsid w:val="001221CB"/>
    <w:rsid w:val="001824AC"/>
    <w:rsid w:val="001C6120"/>
    <w:rsid w:val="00275A4E"/>
    <w:rsid w:val="00346157"/>
    <w:rsid w:val="003F7E38"/>
    <w:rsid w:val="004017F4"/>
    <w:rsid w:val="0057428B"/>
    <w:rsid w:val="005E5874"/>
    <w:rsid w:val="006042D6"/>
    <w:rsid w:val="0077456F"/>
    <w:rsid w:val="007754DC"/>
    <w:rsid w:val="00793CA4"/>
    <w:rsid w:val="00AE564F"/>
    <w:rsid w:val="00C20039"/>
    <w:rsid w:val="00C60568"/>
    <w:rsid w:val="00F130DF"/>
    <w:rsid w:val="00F20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24AC"/>
    <w:rPr>
      <w:color w:val="0000FF"/>
      <w:u w:val="single"/>
    </w:rPr>
  </w:style>
</w:styles>
</file>

<file path=word/webSettings.xml><?xml version="1.0" encoding="utf-8"?>
<w:webSettings xmlns:r="http://schemas.openxmlformats.org/officeDocument/2006/relationships" xmlns:w="http://schemas.openxmlformats.org/wordprocessingml/2006/main">
  <w:divs>
    <w:div w:id="198706786">
      <w:bodyDiv w:val="1"/>
      <w:marLeft w:val="0"/>
      <w:marRight w:val="0"/>
      <w:marTop w:val="0"/>
      <w:marBottom w:val="0"/>
      <w:divBdr>
        <w:top w:val="none" w:sz="0" w:space="0" w:color="auto"/>
        <w:left w:val="none" w:sz="0" w:space="0" w:color="auto"/>
        <w:bottom w:val="none" w:sz="0" w:space="0" w:color="auto"/>
        <w:right w:val="none" w:sz="0" w:space="0" w:color="auto"/>
      </w:divBdr>
    </w:div>
    <w:div w:id="388892666">
      <w:bodyDiv w:val="1"/>
      <w:marLeft w:val="0"/>
      <w:marRight w:val="0"/>
      <w:marTop w:val="0"/>
      <w:marBottom w:val="0"/>
      <w:divBdr>
        <w:top w:val="none" w:sz="0" w:space="0" w:color="auto"/>
        <w:left w:val="none" w:sz="0" w:space="0" w:color="auto"/>
        <w:bottom w:val="none" w:sz="0" w:space="0" w:color="auto"/>
        <w:right w:val="none" w:sz="0" w:space="0" w:color="auto"/>
      </w:divBdr>
    </w:div>
    <w:div w:id="649363175">
      <w:bodyDiv w:val="1"/>
      <w:marLeft w:val="0"/>
      <w:marRight w:val="0"/>
      <w:marTop w:val="0"/>
      <w:marBottom w:val="0"/>
      <w:divBdr>
        <w:top w:val="none" w:sz="0" w:space="0" w:color="auto"/>
        <w:left w:val="none" w:sz="0" w:space="0" w:color="auto"/>
        <w:bottom w:val="none" w:sz="0" w:space="0" w:color="auto"/>
        <w:right w:val="none" w:sz="0" w:space="0" w:color="auto"/>
      </w:divBdr>
    </w:div>
    <w:div w:id="712654792">
      <w:bodyDiv w:val="1"/>
      <w:marLeft w:val="0"/>
      <w:marRight w:val="0"/>
      <w:marTop w:val="0"/>
      <w:marBottom w:val="0"/>
      <w:divBdr>
        <w:top w:val="none" w:sz="0" w:space="0" w:color="auto"/>
        <w:left w:val="none" w:sz="0" w:space="0" w:color="auto"/>
        <w:bottom w:val="none" w:sz="0" w:space="0" w:color="auto"/>
        <w:right w:val="none" w:sz="0" w:space="0" w:color="auto"/>
      </w:divBdr>
    </w:div>
    <w:div w:id="14586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vanovskoe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3894</Words>
  <Characters>22197</Characters>
  <Application>Microsoft Office Word</Application>
  <DocSecurity>0</DocSecurity>
  <Lines>184</Lines>
  <Paragraphs>52</Paragraphs>
  <ScaleCrop>false</ScaleCrop>
  <Company>Grizli777</Company>
  <LinksUpToDate>false</LinksUpToDate>
  <CharactersWithSpaces>26039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16</cp:revision>
  <cp:lastPrinted>2019-05-14T08:19:00Z</cp:lastPrinted>
  <dcterms:created xsi:type="dcterms:W3CDTF">2019-01-22T12:25:00Z</dcterms:created>
  <dcterms:modified xsi:type="dcterms:W3CDTF">2019-09-11T07:18:00Z</dcterms:modified>
</cp:coreProperties>
</file>