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2D9" w:rsidRPr="00092320" w:rsidRDefault="006362D9" w:rsidP="006362D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092320">
        <w:rPr>
          <w:rFonts w:ascii="Times New Roman" w:hAnsi="Times New Roman"/>
          <w:bCs/>
          <w:sz w:val="28"/>
          <w:szCs w:val="28"/>
        </w:rPr>
        <w:t>ПОСТАНОВЛЕНИЕ</w:t>
      </w:r>
    </w:p>
    <w:p w:rsidR="006362D9" w:rsidRPr="00092320" w:rsidRDefault="006362D9" w:rsidP="006362D9">
      <w:pPr>
        <w:spacing w:after="0" w:line="240" w:lineRule="auto"/>
        <w:jc w:val="center"/>
        <w:rPr>
          <w:rFonts w:ascii="Times New Roman" w:hAnsi="Times New Roman"/>
          <w:bCs/>
          <w:sz w:val="32"/>
          <w:szCs w:val="32"/>
        </w:rPr>
      </w:pPr>
    </w:p>
    <w:p w:rsidR="006362D9" w:rsidRPr="00092320" w:rsidRDefault="006362D9" w:rsidP="006362D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092320">
        <w:rPr>
          <w:rFonts w:ascii="Times New Roman" w:hAnsi="Times New Roman"/>
          <w:bCs/>
          <w:sz w:val="28"/>
          <w:szCs w:val="28"/>
        </w:rPr>
        <w:t>АДМИНИСТРАЦИИ МУНИЦИПАЛЬНОГО ОБРАЗОВАНИЯ ИВАНОВСКОГО СЕЛЬСОВЕТА КОЧУБЕЕВСКОГО РАЙОНА СТАВРОПОЛЬСКОГО КРАЯ</w:t>
      </w:r>
    </w:p>
    <w:p w:rsidR="006362D9" w:rsidRPr="00092320" w:rsidRDefault="006362D9" w:rsidP="006362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62D9" w:rsidRPr="00092320" w:rsidRDefault="006362D9" w:rsidP="006362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62D9" w:rsidRDefault="006362D9" w:rsidP="006362D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30</w:t>
      </w:r>
      <w:r w:rsidRPr="006B356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июля</w:t>
      </w:r>
      <w:r w:rsidRPr="006B3560">
        <w:rPr>
          <w:rFonts w:ascii="Times New Roman" w:hAnsi="Times New Roman" w:cs="Times New Roman"/>
          <w:sz w:val="26"/>
          <w:szCs w:val="26"/>
        </w:rPr>
        <w:t xml:space="preserve"> 2015 г.   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B3560"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B356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6B3560">
        <w:rPr>
          <w:rFonts w:ascii="Times New Roman" w:hAnsi="Times New Roman" w:cs="Times New Roman"/>
          <w:sz w:val="26"/>
          <w:szCs w:val="26"/>
        </w:rPr>
        <w:t xml:space="preserve">       с. </w:t>
      </w:r>
      <w:proofErr w:type="gramStart"/>
      <w:r w:rsidRPr="006B3560">
        <w:rPr>
          <w:rFonts w:ascii="Times New Roman" w:hAnsi="Times New Roman" w:cs="Times New Roman"/>
          <w:sz w:val="26"/>
          <w:szCs w:val="26"/>
        </w:rPr>
        <w:t>Ивановское</w:t>
      </w:r>
      <w:proofErr w:type="gramEnd"/>
      <w:r w:rsidRPr="006B3560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6B3560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6B3560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6B3560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6B3560">
        <w:rPr>
          <w:rFonts w:ascii="Times New Roman" w:hAnsi="Times New Roman" w:cs="Times New Roman"/>
          <w:sz w:val="26"/>
          <w:szCs w:val="26"/>
        </w:rPr>
        <w:t xml:space="preserve">                         № </w:t>
      </w:r>
      <w:r>
        <w:rPr>
          <w:rFonts w:ascii="Times New Roman" w:hAnsi="Times New Roman" w:cs="Times New Roman"/>
          <w:sz w:val="26"/>
          <w:szCs w:val="26"/>
        </w:rPr>
        <w:t>161</w:t>
      </w:r>
    </w:p>
    <w:p w:rsidR="006362D9" w:rsidRDefault="006362D9" w:rsidP="006362D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362D9" w:rsidRPr="006E103C" w:rsidRDefault="006362D9" w:rsidP="006362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62D9" w:rsidRPr="006E103C" w:rsidRDefault="006362D9" w:rsidP="006362D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103C">
        <w:rPr>
          <w:rFonts w:ascii="Times New Roman" w:hAnsi="Times New Roman" w:cs="Times New Roman"/>
          <w:bCs/>
          <w:sz w:val="28"/>
          <w:szCs w:val="28"/>
        </w:rPr>
        <w:t xml:space="preserve">О признании </w:t>
      </w:r>
      <w:proofErr w:type="gramStart"/>
      <w:r w:rsidRPr="006E103C">
        <w:rPr>
          <w:rFonts w:ascii="Times New Roman" w:hAnsi="Times New Roman" w:cs="Times New Roman"/>
          <w:bCs/>
          <w:sz w:val="28"/>
          <w:szCs w:val="28"/>
        </w:rPr>
        <w:t>нуждающимися</w:t>
      </w:r>
      <w:proofErr w:type="gramEnd"/>
      <w:r w:rsidRPr="006E103C">
        <w:rPr>
          <w:rFonts w:ascii="Times New Roman" w:hAnsi="Times New Roman" w:cs="Times New Roman"/>
          <w:bCs/>
          <w:sz w:val="28"/>
          <w:szCs w:val="28"/>
        </w:rPr>
        <w:t xml:space="preserve"> 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E103C">
        <w:rPr>
          <w:rFonts w:ascii="Times New Roman" w:hAnsi="Times New Roman" w:cs="Times New Roman"/>
          <w:bCs/>
          <w:sz w:val="28"/>
          <w:szCs w:val="28"/>
        </w:rPr>
        <w:t>улучшении жилищно-бытовых условий граждан,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E103C">
        <w:rPr>
          <w:rFonts w:ascii="Times New Roman" w:hAnsi="Times New Roman" w:cs="Times New Roman"/>
          <w:bCs/>
          <w:sz w:val="28"/>
          <w:szCs w:val="28"/>
        </w:rPr>
        <w:t>зарегистрированных на территории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</w:t>
      </w:r>
    </w:p>
    <w:p w:rsidR="006362D9" w:rsidRPr="006E103C" w:rsidRDefault="006362D9" w:rsidP="006362D9">
      <w:pPr>
        <w:tabs>
          <w:tab w:val="left" w:pos="352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103C">
        <w:rPr>
          <w:rFonts w:ascii="Times New Roman" w:hAnsi="Times New Roman" w:cs="Times New Roman"/>
          <w:bCs/>
          <w:sz w:val="28"/>
          <w:szCs w:val="28"/>
        </w:rPr>
        <w:t>Ивановского сельсовета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Кочубеевского района Ставропольского края</w:t>
      </w:r>
    </w:p>
    <w:p w:rsidR="006362D9" w:rsidRPr="006E103C" w:rsidRDefault="006362D9" w:rsidP="006362D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362D9" w:rsidRPr="006E103C" w:rsidRDefault="006362D9" w:rsidP="006362D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6E103C">
        <w:rPr>
          <w:rFonts w:ascii="Times New Roman" w:hAnsi="Times New Roman" w:cs="Times New Roman"/>
          <w:bCs/>
          <w:sz w:val="28"/>
          <w:szCs w:val="28"/>
        </w:rPr>
        <w:t xml:space="preserve">Рассмотрев протокол </w:t>
      </w:r>
      <w:r>
        <w:rPr>
          <w:rFonts w:ascii="Times New Roman" w:hAnsi="Times New Roman" w:cs="Times New Roman"/>
          <w:bCs/>
          <w:sz w:val="28"/>
          <w:szCs w:val="28"/>
        </w:rPr>
        <w:t xml:space="preserve">№ 13-2015 от 30.07.2015года </w:t>
      </w:r>
      <w:r w:rsidRPr="006E103C">
        <w:rPr>
          <w:rFonts w:ascii="Times New Roman" w:hAnsi="Times New Roman" w:cs="Times New Roman"/>
          <w:bCs/>
          <w:sz w:val="28"/>
          <w:szCs w:val="28"/>
        </w:rPr>
        <w:t xml:space="preserve">заседания </w:t>
      </w:r>
      <w:proofErr w:type="spellStart"/>
      <w:r w:rsidRPr="006E103C">
        <w:rPr>
          <w:rFonts w:ascii="Times New Roman" w:hAnsi="Times New Roman" w:cs="Times New Roman"/>
          <w:bCs/>
          <w:sz w:val="28"/>
          <w:szCs w:val="28"/>
        </w:rPr>
        <w:t>жилищно</w:t>
      </w:r>
      <w:proofErr w:type="spellEnd"/>
      <w:r w:rsidRPr="006E103C">
        <w:rPr>
          <w:rFonts w:ascii="Times New Roman" w:hAnsi="Times New Roman" w:cs="Times New Roman"/>
          <w:bCs/>
          <w:sz w:val="28"/>
          <w:szCs w:val="28"/>
        </w:rPr>
        <w:t xml:space="preserve">–бытовой комиссии администрации муниципального образования Ивановского сельсовета Кочубеевского района Ставропольского края по </w:t>
      </w:r>
      <w:r>
        <w:rPr>
          <w:rFonts w:ascii="Times New Roman" w:hAnsi="Times New Roman" w:cs="Times New Roman"/>
          <w:bCs/>
          <w:sz w:val="28"/>
          <w:szCs w:val="28"/>
        </w:rPr>
        <w:t xml:space="preserve">централизованному </w:t>
      </w:r>
      <w:r w:rsidRPr="006E103C">
        <w:rPr>
          <w:rFonts w:ascii="Times New Roman" w:hAnsi="Times New Roman" w:cs="Times New Roman"/>
          <w:bCs/>
          <w:sz w:val="28"/>
          <w:szCs w:val="28"/>
        </w:rPr>
        <w:t xml:space="preserve">учету граждан, зарегистрированных на территории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r w:rsidRPr="006E103C">
        <w:rPr>
          <w:rFonts w:ascii="Times New Roman" w:hAnsi="Times New Roman" w:cs="Times New Roman"/>
          <w:bCs/>
          <w:sz w:val="28"/>
          <w:szCs w:val="28"/>
        </w:rPr>
        <w:t xml:space="preserve">Ивановского сельсовета и нуждающихся в улучшении </w:t>
      </w:r>
      <w:proofErr w:type="spellStart"/>
      <w:r w:rsidRPr="006E103C">
        <w:rPr>
          <w:rFonts w:ascii="Times New Roman" w:hAnsi="Times New Roman" w:cs="Times New Roman"/>
          <w:bCs/>
          <w:sz w:val="28"/>
          <w:szCs w:val="28"/>
        </w:rPr>
        <w:t>жилищно</w:t>
      </w:r>
      <w:proofErr w:type="spellEnd"/>
      <w:r w:rsidRPr="006E103C">
        <w:rPr>
          <w:rFonts w:ascii="Times New Roman" w:hAnsi="Times New Roman" w:cs="Times New Roman"/>
          <w:bCs/>
          <w:sz w:val="28"/>
          <w:szCs w:val="28"/>
        </w:rPr>
        <w:t xml:space="preserve">–бытовых условий, </w:t>
      </w:r>
      <w:r>
        <w:rPr>
          <w:rFonts w:ascii="Times New Roman" w:hAnsi="Times New Roman" w:cs="Times New Roman"/>
          <w:bCs/>
          <w:sz w:val="28"/>
          <w:szCs w:val="28"/>
        </w:rPr>
        <w:t>в целях исполнения постановления администрации муниципального образования Ивановского сельсовета Кочубеевского района Ставропольского края от 29 декабря 2012 года № 221  «Об утверждении Целевой программы администрации муниципального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образования Ивановского сельсовета Кочубеевского района Ставропольского края «Обеспечение жильем молодых семей на территории Ивановского сельсовета на 2013-2015 года», входящей в состав  Федеральной Целевой программы «Жилище» на 2011-2015 годы», № 183 от 29.08.2014г. «О внесении изменений в постановление администрации муниципального образования Ивановского сельсовета Кочубеевского района Ставропольского края № 221 от 29.12.2012г., </w:t>
      </w:r>
      <w:r w:rsidRPr="006E103C">
        <w:rPr>
          <w:rFonts w:ascii="Times New Roman" w:hAnsi="Times New Roman" w:cs="Times New Roman"/>
          <w:bCs/>
          <w:sz w:val="28"/>
          <w:szCs w:val="28"/>
        </w:rPr>
        <w:t>руководствуясь Уставом муниципального образования Ивановского сельсовета Кочубеевского района Ставропольского края</w:t>
      </w:r>
      <w:proofErr w:type="gramEnd"/>
      <w:r w:rsidRPr="006E103C">
        <w:rPr>
          <w:rFonts w:ascii="Times New Roman" w:hAnsi="Times New Roman" w:cs="Times New Roman"/>
          <w:bCs/>
          <w:sz w:val="28"/>
          <w:szCs w:val="28"/>
        </w:rPr>
        <w:t>, администрация муниципального образования Ивановского сельсовета Кочубеевского района Ставропольского края</w:t>
      </w:r>
    </w:p>
    <w:p w:rsidR="006362D9" w:rsidRPr="006E103C" w:rsidRDefault="006362D9" w:rsidP="006362D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362D9" w:rsidRPr="006E103C" w:rsidRDefault="006362D9" w:rsidP="006362D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103C">
        <w:rPr>
          <w:rFonts w:ascii="Times New Roman" w:hAnsi="Times New Roman" w:cs="Times New Roman"/>
          <w:bCs/>
          <w:sz w:val="28"/>
          <w:szCs w:val="28"/>
        </w:rPr>
        <w:t>ПОСТАНОВЛЯЕТ:</w:t>
      </w:r>
    </w:p>
    <w:p w:rsidR="006362D9" w:rsidRPr="006E103C" w:rsidRDefault="006362D9" w:rsidP="006362D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362D9" w:rsidRDefault="006362D9" w:rsidP="006362D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1.</w:t>
      </w:r>
      <w:r w:rsidRPr="00111A9A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Признать нуждающимися в улучшении жилищно-бытовых условий граждан, зарегистрированных на территории муниципального образования Ивановского сельсовета Кочубеевского района:</w:t>
      </w:r>
    </w:p>
    <w:p w:rsidR="006362D9" w:rsidRDefault="006362D9" w:rsidP="006362D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6362D9" w:rsidRDefault="006362D9" w:rsidP="006362D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1.1 </w:t>
      </w:r>
      <w:proofErr w:type="spellStart"/>
      <w:r>
        <w:rPr>
          <w:rFonts w:ascii="Times New Roman" w:hAnsi="Times New Roman"/>
          <w:bCs/>
          <w:sz w:val="28"/>
          <w:szCs w:val="28"/>
        </w:rPr>
        <w:t>Шульган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Ольгу Петровну.</w:t>
      </w:r>
    </w:p>
    <w:p w:rsidR="006362D9" w:rsidRPr="006E103C" w:rsidRDefault="006362D9" w:rsidP="006362D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362D9" w:rsidRPr="006E103C" w:rsidRDefault="006362D9" w:rsidP="006362D9">
      <w:pPr>
        <w:spacing w:after="0" w:line="240" w:lineRule="auto"/>
        <w:ind w:firstLine="70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103C">
        <w:rPr>
          <w:rFonts w:ascii="Times New Roman" w:hAnsi="Times New Roman" w:cs="Times New Roman"/>
          <w:bCs/>
          <w:sz w:val="28"/>
          <w:szCs w:val="28"/>
        </w:rPr>
        <w:t xml:space="preserve">2. </w:t>
      </w:r>
      <w:proofErr w:type="gramStart"/>
      <w:r w:rsidRPr="006E103C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6E103C">
        <w:rPr>
          <w:rFonts w:ascii="Times New Roman" w:hAnsi="Times New Roman" w:cs="Times New Roman"/>
          <w:bCs/>
          <w:sz w:val="28"/>
          <w:szCs w:val="28"/>
        </w:rPr>
        <w:t xml:space="preserve"> выполнением настоящего постановления возложить на заместителя главы администрации Ивановского сельсовета Одинцову Н.В.</w:t>
      </w:r>
    </w:p>
    <w:p w:rsidR="006362D9" w:rsidRPr="006E103C" w:rsidRDefault="006362D9" w:rsidP="006362D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362D9" w:rsidRDefault="006362D9" w:rsidP="006362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03C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3. </w:t>
      </w:r>
      <w:r w:rsidRPr="00C65203">
        <w:rPr>
          <w:rFonts w:ascii="Times New Roman" w:hAnsi="Times New Roman" w:cs="Times New Roman"/>
          <w:sz w:val="28"/>
          <w:szCs w:val="28"/>
        </w:rPr>
        <w:t xml:space="preserve">Настоящее постановление опубликовать в периодическом печатном издании муниципального образования Ивановского сельсовета Кочубеевского района Ставропольского края «Вестник Ивановского сельсовета» и разместить на официальном сайте муниципального образования Ивановского сельсовета Кочубеевского района Ставропольского края в сети «Интернет» по адресу: </w:t>
      </w:r>
      <w:hyperlink r:id="rId4" w:history="1">
        <w:r w:rsidRPr="00006270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www.ivanovskoe26.ru</w:t>
        </w:r>
      </w:hyperlink>
      <w:r w:rsidRPr="00C652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62D9" w:rsidRDefault="006362D9" w:rsidP="006362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62D9" w:rsidRPr="006E103C" w:rsidRDefault="006362D9" w:rsidP="006362D9">
      <w:pPr>
        <w:spacing w:after="0" w:line="240" w:lineRule="auto"/>
        <w:ind w:firstLine="70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Pr="006E103C">
        <w:rPr>
          <w:rFonts w:ascii="Times New Roman" w:hAnsi="Times New Roman" w:cs="Times New Roman"/>
          <w:bCs/>
          <w:sz w:val="28"/>
          <w:szCs w:val="28"/>
        </w:rPr>
        <w:t xml:space="preserve">Настоящее постановление вступает в законную силу со дня его </w:t>
      </w:r>
      <w:r>
        <w:rPr>
          <w:rFonts w:ascii="Times New Roman" w:hAnsi="Times New Roman" w:cs="Times New Roman"/>
          <w:bCs/>
          <w:sz w:val="28"/>
          <w:szCs w:val="28"/>
        </w:rPr>
        <w:t>опубликования (обнародования)</w:t>
      </w:r>
      <w:r w:rsidRPr="006E103C">
        <w:rPr>
          <w:rFonts w:ascii="Times New Roman" w:hAnsi="Times New Roman" w:cs="Times New Roman"/>
          <w:bCs/>
          <w:sz w:val="28"/>
          <w:szCs w:val="28"/>
        </w:rPr>
        <w:t>.</w:t>
      </w:r>
    </w:p>
    <w:p w:rsidR="006362D9" w:rsidRPr="006E103C" w:rsidRDefault="006362D9" w:rsidP="006362D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362D9" w:rsidRPr="006E103C" w:rsidRDefault="006362D9" w:rsidP="006362D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362D9" w:rsidRPr="006E103C" w:rsidRDefault="006362D9" w:rsidP="006362D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362D9" w:rsidRDefault="006362D9" w:rsidP="006362D9">
      <w:pPr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И.о. главы муниципального образования</w:t>
      </w:r>
    </w:p>
    <w:p w:rsidR="006362D9" w:rsidRDefault="006362D9" w:rsidP="006362D9">
      <w:pPr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Ивановского сельсовета</w:t>
      </w:r>
    </w:p>
    <w:p w:rsidR="006362D9" w:rsidRDefault="006362D9" w:rsidP="006362D9">
      <w:pPr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Кочубеевского района</w:t>
      </w:r>
    </w:p>
    <w:p w:rsidR="006362D9" w:rsidRDefault="006362D9" w:rsidP="006362D9">
      <w:pPr>
        <w:spacing w:after="0" w:line="240" w:lineRule="exac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Ставропольского края                                                                      </w:t>
      </w:r>
      <w:proofErr w:type="spellStart"/>
      <w:r>
        <w:rPr>
          <w:rFonts w:ascii="Times New Roman" w:hAnsi="Times New Roman"/>
          <w:bCs/>
          <w:sz w:val="28"/>
          <w:szCs w:val="28"/>
        </w:rPr>
        <w:t>З.В.Гальцева</w:t>
      </w:r>
      <w:proofErr w:type="spellEnd"/>
    </w:p>
    <w:p w:rsidR="006362D9" w:rsidRDefault="006362D9" w:rsidP="006362D9">
      <w:pPr>
        <w:spacing w:after="0" w:line="240" w:lineRule="exact"/>
        <w:rPr>
          <w:rFonts w:ascii="Times New Roman" w:hAnsi="Times New Roman"/>
          <w:bCs/>
          <w:sz w:val="28"/>
          <w:szCs w:val="28"/>
        </w:rPr>
      </w:pPr>
    </w:p>
    <w:p w:rsidR="006362D9" w:rsidRDefault="006362D9" w:rsidP="006362D9">
      <w:pPr>
        <w:spacing w:after="0" w:line="240" w:lineRule="exact"/>
        <w:rPr>
          <w:rFonts w:ascii="Times New Roman" w:hAnsi="Times New Roman"/>
          <w:bCs/>
          <w:sz w:val="28"/>
          <w:szCs w:val="28"/>
        </w:rPr>
      </w:pPr>
    </w:p>
    <w:p w:rsidR="006362D9" w:rsidRDefault="006362D9" w:rsidP="006362D9">
      <w:pPr>
        <w:spacing w:after="0" w:line="240" w:lineRule="exact"/>
        <w:rPr>
          <w:rFonts w:ascii="Times New Roman" w:hAnsi="Times New Roman"/>
          <w:bCs/>
          <w:sz w:val="28"/>
          <w:szCs w:val="28"/>
        </w:rPr>
      </w:pPr>
    </w:p>
    <w:p w:rsidR="003C67A4" w:rsidRDefault="006362D9">
      <w:r>
        <w:t xml:space="preserve"> </w:t>
      </w:r>
    </w:p>
    <w:sectPr w:rsidR="003C67A4" w:rsidSect="003C6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362D9"/>
    <w:rsid w:val="003C67A4"/>
    <w:rsid w:val="00636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2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62D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vanovskoe2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411</Words>
  <Characters>2344</Characters>
  <Application>Microsoft Office Word</Application>
  <DocSecurity>0</DocSecurity>
  <Lines>19</Lines>
  <Paragraphs>5</Paragraphs>
  <ScaleCrop>false</ScaleCrop>
  <Company>Grizli777</Company>
  <LinksUpToDate>false</LinksUpToDate>
  <CharactersWithSpaces>2750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2</cp:revision>
  <dcterms:created xsi:type="dcterms:W3CDTF">2015-08-03T11:59:00Z</dcterms:created>
  <dcterms:modified xsi:type="dcterms:W3CDTF">2015-08-03T11:59:00Z</dcterms:modified>
</cp:coreProperties>
</file>