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C6F" w:rsidRPr="006C73C7" w:rsidRDefault="00797C6F" w:rsidP="00797C6F">
      <w:pPr>
        <w:shd w:val="clear" w:color="auto" w:fill="FFFFFF"/>
        <w:ind w:right="-1" w:firstLine="3"/>
        <w:jc w:val="center"/>
        <w:rPr>
          <w:color w:val="000000"/>
          <w:sz w:val="28"/>
          <w:szCs w:val="28"/>
        </w:rPr>
      </w:pPr>
      <w:r w:rsidRPr="006C73C7">
        <w:rPr>
          <w:color w:val="000000"/>
          <w:sz w:val="28"/>
          <w:szCs w:val="28"/>
        </w:rPr>
        <w:t>РАСПОРЯЖЕНИЕ</w:t>
      </w:r>
    </w:p>
    <w:p w:rsidR="00797C6F" w:rsidRPr="006C73C7" w:rsidRDefault="00797C6F" w:rsidP="00797C6F">
      <w:pPr>
        <w:shd w:val="clear" w:color="auto" w:fill="FFFFFF"/>
        <w:ind w:right="538" w:firstLine="3"/>
        <w:jc w:val="center"/>
        <w:rPr>
          <w:color w:val="000000"/>
          <w:sz w:val="28"/>
          <w:szCs w:val="28"/>
        </w:rPr>
      </w:pPr>
    </w:p>
    <w:p w:rsidR="00797C6F" w:rsidRPr="006C73C7" w:rsidRDefault="00797C6F" w:rsidP="00797C6F">
      <w:pPr>
        <w:shd w:val="clear" w:color="auto" w:fill="FFFFFF"/>
        <w:ind w:right="-1" w:firstLine="3"/>
        <w:jc w:val="center"/>
        <w:rPr>
          <w:color w:val="000000"/>
          <w:sz w:val="28"/>
          <w:szCs w:val="28"/>
        </w:rPr>
      </w:pPr>
      <w:r w:rsidRPr="006C73C7">
        <w:rPr>
          <w:color w:val="000000"/>
          <w:sz w:val="28"/>
          <w:szCs w:val="28"/>
        </w:rPr>
        <w:t>АДМИНИСТРАЦИИ МУНИЦИПАЛЬНОГО ОБРАЗОРВАНИЯ ИВАНОВСКОГО СЕЛЬСОВЕТА КОЧУБЕЕВСКОГО РАЙОНА СТАВРОПОЛЬСКОГО КРАЯ</w:t>
      </w:r>
    </w:p>
    <w:p w:rsidR="00797C6F" w:rsidRPr="006C73C7" w:rsidRDefault="00797C6F" w:rsidP="00797C6F">
      <w:pPr>
        <w:shd w:val="clear" w:color="auto" w:fill="FFFFFF"/>
        <w:ind w:right="539" w:firstLine="3"/>
        <w:jc w:val="center"/>
        <w:rPr>
          <w:color w:val="000000"/>
          <w:sz w:val="28"/>
          <w:szCs w:val="28"/>
        </w:rPr>
      </w:pPr>
    </w:p>
    <w:p w:rsidR="00797C6F" w:rsidRPr="006C73C7" w:rsidRDefault="00797C6F" w:rsidP="00797C6F">
      <w:pPr>
        <w:shd w:val="clear" w:color="auto" w:fill="FFFFFF"/>
        <w:ind w:right="-1" w:firstLine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09 января 2018</w:t>
      </w:r>
      <w:r w:rsidRPr="006C73C7">
        <w:rPr>
          <w:color w:val="000000"/>
          <w:sz w:val="28"/>
          <w:szCs w:val="28"/>
        </w:rPr>
        <w:t xml:space="preserve"> г</w:t>
      </w:r>
      <w:r>
        <w:rPr>
          <w:color w:val="000000"/>
          <w:sz w:val="28"/>
          <w:szCs w:val="28"/>
        </w:rPr>
        <w:t xml:space="preserve">.                             </w:t>
      </w:r>
      <w:r w:rsidRPr="006C73C7">
        <w:rPr>
          <w:color w:val="000000"/>
          <w:sz w:val="28"/>
          <w:szCs w:val="28"/>
        </w:rPr>
        <w:t xml:space="preserve">с. </w:t>
      </w:r>
      <w:proofErr w:type="gramStart"/>
      <w:r w:rsidRPr="006C73C7">
        <w:rPr>
          <w:color w:val="000000"/>
          <w:sz w:val="28"/>
          <w:szCs w:val="28"/>
        </w:rPr>
        <w:t>Ивановское</w:t>
      </w:r>
      <w:proofErr w:type="gramEnd"/>
      <w:r w:rsidRPr="006C73C7">
        <w:rPr>
          <w:color w:val="000000"/>
          <w:sz w:val="28"/>
          <w:szCs w:val="28"/>
        </w:rPr>
        <w:t xml:space="preserve">                                 </w:t>
      </w:r>
      <w:r>
        <w:rPr>
          <w:color w:val="000000"/>
          <w:sz w:val="28"/>
          <w:szCs w:val="28"/>
        </w:rPr>
        <w:t xml:space="preserve">         </w:t>
      </w:r>
      <w:r w:rsidRPr="006C73C7">
        <w:rPr>
          <w:color w:val="000000"/>
          <w:sz w:val="28"/>
          <w:szCs w:val="28"/>
        </w:rPr>
        <w:t xml:space="preserve">  №</w:t>
      </w:r>
      <w:r>
        <w:rPr>
          <w:color w:val="000000"/>
          <w:sz w:val="28"/>
          <w:szCs w:val="28"/>
        </w:rPr>
        <w:t xml:space="preserve">  1-р</w:t>
      </w:r>
    </w:p>
    <w:p w:rsidR="00797C6F" w:rsidRDefault="00797C6F" w:rsidP="00797C6F">
      <w:pPr>
        <w:shd w:val="clear" w:color="auto" w:fill="FFFFFF"/>
        <w:spacing w:line="322" w:lineRule="exact"/>
        <w:ind w:right="-1"/>
        <w:jc w:val="both"/>
        <w:rPr>
          <w:color w:val="000000"/>
          <w:sz w:val="28"/>
          <w:szCs w:val="28"/>
        </w:rPr>
      </w:pPr>
    </w:p>
    <w:p w:rsidR="00797C6F" w:rsidRDefault="00797C6F" w:rsidP="00797C6F">
      <w:pPr>
        <w:pStyle w:val="Style71"/>
        <w:widowControl/>
        <w:spacing w:line="180" w:lineRule="auto"/>
        <w:ind w:firstLine="0"/>
        <w:rPr>
          <w:rStyle w:val="FontStyle214"/>
          <w:sz w:val="28"/>
          <w:szCs w:val="28"/>
        </w:rPr>
      </w:pPr>
      <w:r>
        <w:rPr>
          <w:rStyle w:val="FontStyle214"/>
          <w:sz w:val="28"/>
          <w:szCs w:val="28"/>
        </w:rPr>
        <w:t>Об утверждении ведомостей, схем очистки от снега в зимний период 2018 года, автомобильных дорог общего пользования местного значения, тротуаров, детских площадок и парковых зон муниципального образования Ивановского сельсовета Кочубеевского района Ставропольского края»</w:t>
      </w:r>
    </w:p>
    <w:p w:rsidR="00797C6F" w:rsidRDefault="00797C6F" w:rsidP="00797C6F">
      <w:pPr>
        <w:pStyle w:val="Style71"/>
        <w:widowControl/>
        <w:spacing w:line="180" w:lineRule="auto"/>
        <w:ind w:firstLine="0"/>
        <w:rPr>
          <w:rStyle w:val="FontStyle214"/>
          <w:sz w:val="28"/>
          <w:szCs w:val="28"/>
        </w:rPr>
      </w:pPr>
    </w:p>
    <w:p w:rsidR="00797C6F" w:rsidRDefault="00797C6F" w:rsidP="00797C6F">
      <w:pPr>
        <w:pStyle w:val="Style71"/>
        <w:widowControl/>
        <w:spacing w:line="240" w:lineRule="auto"/>
        <w:ind w:firstLine="701"/>
        <w:rPr>
          <w:rStyle w:val="FontStyle214"/>
          <w:sz w:val="28"/>
          <w:szCs w:val="28"/>
        </w:rPr>
      </w:pPr>
      <w:proofErr w:type="gramStart"/>
      <w:r>
        <w:rPr>
          <w:rStyle w:val="FontStyle214"/>
          <w:sz w:val="28"/>
          <w:szCs w:val="28"/>
        </w:rPr>
        <w:t>Для решения вопросов местного значения муниципального образования Ивановского сельсовета в области использования автомобильных дорог и осуществления дорожной деятельности в соответствии с п.5 ст. 14 Федерального закона от 06 октября 2003 г. № 131-ФЗ «</w:t>
      </w:r>
      <w:r w:rsidRPr="005D5A51">
        <w:rPr>
          <w:rStyle w:val="FontStyle214"/>
          <w:sz w:val="28"/>
          <w:szCs w:val="28"/>
        </w:rPr>
        <w:t>Об общих принципах организации местного самоуп</w:t>
      </w:r>
      <w:r>
        <w:rPr>
          <w:rStyle w:val="FontStyle214"/>
          <w:sz w:val="28"/>
          <w:szCs w:val="28"/>
        </w:rPr>
        <w:t>равления в Российской Федерации</w:t>
      </w:r>
      <w:r w:rsidRPr="005D5A51">
        <w:rPr>
          <w:rStyle w:val="FontStyle214"/>
          <w:sz w:val="28"/>
          <w:szCs w:val="28"/>
        </w:rPr>
        <w:t>»,</w:t>
      </w:r>
      <w:r>
        <w:rPr>
          <w:rStyle w:val="FontStyle214"/>
          <w:sz w:val="28"/>
          <w:szCs w:val="28"/>
        </w:rPr>
        <w:t xml:space="preserve"> Решения совета депутатов муниципального образования Ивановского сельсовета № 77 от 28 июля 2017 года «Об утверждении Правил благоустройства, обеспечения</w:t>
      </w:r>
      <w:proofErr w:type="gramEnd"/>
      <w:r>
        <w:rPr>
          <w:rStyle w:val="FontStyle214"/>
          <w:sz w:val="28"/>
          <w:szCs w:val="28"/>
        </w:rPr>
        <w:t xml:space="preserve"> чистоты и порядка на территории муниципального образования Ивановского сельсовета», </w:t>
      </w:r>
      <w:r w:rsidRPr="005D5A51">
        <w:rPr>
          <w:rStyle w:val="FontStyle214"/>
          <w:sz w:val="28"/>
          <w:szCs w:val="28"/>
        </w:rPr>
        <w:t>Уставом муниципального образования Ивановского сельсовета Кочубеевского района Ставропольского края</w:t>
      </w:r>
      <w:r>
        <w:rPr>
          <w:rStyle w:val="FontStyle214"/>
          <w:sz w:val="28"/>
          <w:szCs w:val="28"/>
        </w:rPr>
        <w:t>:</w:t>
      </w:r>
    </w:p>
    <w:p w:rsidR="00797C6F" w:rsidRPr="005D5A51" w:rsidRDefault="00797C6F" w:rsidP="00797C6F">
      <w:pPr>
        <w:pStyle w:val="Style71"/>
        <w:widowControl/>
        <w:spacing w:before="72" w:line="240" w:lineRule="auto"/>
        <w:ind w:firstLine="691"/>
        <w:rPr>
          <w:rStyle w:val="FontStyle214"/>
          <w:sz w:val="28"/>
          <w:szCs w:val="28"/>
        </w:rPr>
      </w:pPr>
    </w:p>
    <w:p w:rsidR="00797C6F" w:rsidRDefault="00797C6F" w:rsidP="00797C6F">
      <w:pPr>
        <w:pStyle w:val="Style131"/>
        <w:widowControl/>
        <w:tabs>
          <w:tab w:val="left" w:pos="1056"/>
          <w:tab w:val="left" w:pos="7123"/>
        </w:tabs>
        <w:spacing w:line="240" w:lineRule="auto"/>
        <w:ind w:firstLine="567"/>
        <w:rPr>
          <w:rStyle w:val="FontStyle214"/>
          <w:sz w:val="28"/>
          <w:szCs w:val="28"/>
        </w:rPr>
      </w:pPr>
      <w:r>
        <w:rPr>
          <w:rStyle w:val="FontStyle214"/>
          <w:sz w:val="28"/>
          <w:szCs w:val="28"/>
        </w:rPr>
        <w:t xml:space="preserve">1. </w:t>
      </w:r>
      <w:r w:rsidRPr="001C2B89">
        <w:rPr>
          <w:rStyle w:val="FontStyle214"/>
          <w:sz w:val="28"/>
          <w:szCs w:val="28"/>
        </w:rPr>
        <w:t xml:space="preserve">Утвердить </w:t>
      </w:r>
      <w:r>
        <w:rPr>
          <w:rStyle w:val="FontStyle214"/>
          <w:sz w:val="28"/>
          <w:szCs w:val="28"/>
        </w:rPr>
        <w:t>ведомость зоны очистки от снега в зимний период</w:t>
      </w:r>
      <w:r w:rsidRPr="001C2B89">
        <w:rPr>
          <w:rStyle w:val="FontStyle214"/>
          <w:sz w:val="28"/>
          <w:szCs w:val="28"/>
        </w:rPr>
        <w:t xml:space="preserve"> </w:t>
      </w:r>
      <w:r>
        <w:rPr>
          <w:rStyle w:val="FontStyle214"/>
          <w:sz w:val="28"/>
          <w:szCs w:val="28"/>
        </w:rPr>
        <w:t xml:space="preserve">2018 года </w:t>
      </w:r>
      <w:r w:rsidRPr="001C2B89">
        <w:rPr>
          <w:rStyle w:val="FontStyle214"/>
          <w:sz w:val="28"/>
          <w:szCs w:val="28"/>
        </w:rPr>
        <w:t>автомобильных дорог общего пользования местного значения</w:t>
      </w:r>
      <w:r>
        <w:rPr>
          <w:rStyle w:val="FontStyle214"/>
          <w:sz w:val="28"/>
          <w:szCs w:val="28"/>
        </w:rPr>
        <w:t>, кладбищ,</w:t>
      </w:r>
      <w:r w:rsidRPr="001C2B89">
        <w:rPr>
          <w:rStyle w:val="FontStyle214"/>
          <w:sz w:val="28"/>
          <w:szCs w:val="28"/>
        </w:rPr>
        <w:t xml:space="preserve"> муниципального образования Ивановского сельсовета Кочубеевского района Ставропольского края</w:t>
      </w:r>
      <w:r>
        <w:rPr>
          <w:rStyle w:val="FontStyle214"/>
          <w:sz w:val="28"/>
          <w:szCs w:val="28"/>
        </w:rPr>
        <w:t>, согласно приложению 1.</w:t>
      </w:r>
    </w:p>
    <w:p w:rsidR="00797C6F" w:rsidRDefault="00797C6F" w:rsidP="00797C6F">
      <w:pPr>
        <w:pStyle w:val="Style123"/>
        <w:widowControl/>
        <w:spacing w:line="240" w:lineRule="auto"/>
        <w:ind w:firstLine="709"/>
        <w:jc w:val="both"/>
        <w:rPr>
          <w:rStyle w:val="FontStyle214"/>
          <w:sz w:val="28"/>
          <w:szCs w:val="28"/>
        </w:rPr>
      </w:pPr>
    </w:p>
    <w:p w:rsidR="00797C6F" w:rsidRDefault="00797C6F" w:rsidP="00797C6F">
      <w:pPr>
        <w:pStyle w:val="Style123"/>
        <w:widowControl/>
        <w:spacing w:line="240" w:lineRule="auto"/>
        <w:ind w:firstLine="709"/>
        <w:jc w:val="both"/>
        <w:rPr>
          <w:rStyle w:val="FontStyle214"/>
          <w:sz w:val="28"/>
          <w:szCs w:val="28"/>
        </w:rPr>
      </w:pPr>
      <w:r>
        <w:rPr>
          <w:rStyle w:val="FontStyle214"/>
          <w:sz w:val="28"/>
          <w:szCs w:val="28"/>
        </w:rPr>
        <w:t>2. Утвердить ведомость зоны очистки от снега в зимний период 2018 года тротуаров, детских площадок и парковых зон муниципального образования Ивановского сельсовета Кочубеевского района Ставропольского края, согласно приложению 2.</w:t>
      </w:r>
    </w:p>
    <w:p w:rsidR="00797C6F" w:rsidRDefault="00797C6F" w:rsidP="00797C6F">
      <w:pPr>
        <w:pStyle w:val="Style123"/>
        <w:widowControl/>
        <w:spacing w:line="240" w:lineRule="auto"/>
        <w:ind w:firstLine="709"/>
        <w:jc w:val="both"/>
        <w:rPr>
          <w:rStyle w:val="FontStyle214"/>
          <w:sz w:val="28"/>
          <w:szCs w:val="28"/>
        </w:rPr>
      </w:pPr>
    </w:p>
    <w:p w:rsidR="00797C6F" w:rsidRDefault="00797C6F" w:rsidP="00797C6F">
      <w:pPr>
        <w:pStyle w:val="Style123"/>
        <w:widowControl/>
        <w:spacing w:line="240" w:lineRule="auto"/>
        <w:ind w:firstLine="709"/>
        <w:jc w:val="both"/>
        <w:rPr>
          <w:rStyle w:val="FontStyle214"/>
          <w:sz w:val="28"/>
          <w:szCs w:val="28"/>
        </w:rPr>
      </w:pPr>
      <w:r>
        <w:rPr>
          <w:rStyle w:val="FontStyle214"/>
          <w:sz w:val="28"/>
          <w:szCs w:val="28"/>
        </w:rPr>
        <w:t xml:space="preserve">3. Утвердить схемы очистки от снега в зимний период 2018 года автомобильных </w:t>
      </w:r>
      <w:proofErr w:type="gramStart"/>
      <w:r>
        <w:rPr>
          <w:rStyle w:val="FontStyle214"/>
          <w:sz w:val="28"/>
          <w:szCs w:val="28"/>
        </w:rPr>
        <w:t>дорог общего пользования местного значения муниципального образования Ивановского сельсовета Кочубеевского района Ставропольского</w:t>
      </w:r>
      <w:proofErr w:type="gramEnd"/>
      <w:r>
        <w:rPr>
          <w:rStyle w:val="FontStyle214"/>
          <w:sz w:val="28"/>
          <w:szCs w:val="28"/>
        </w:rPr>
        <w:t xml:space="preserve"> края, согласно приложению 3.</w:t>
      </w:r>
    </w:p>
    <w:p w:rsidR="00797C6F" w:rsidRDefault="00797C6F" w:rsidP="00797C6F">
      <w:pPr>
        <w:pStyle w:val="Style123"/>
        <w:widowControl/>
        <w:spacing w:line="240" w:lineRule="auto"/>
        <w:ind w:firstLine="709"/>
        <w:jc w:val="both"/>
        <w:rPr>
          <w:rStyle w:val="FontStyle214"/>
          <w:sz w:val="28"/>
          <w:szCs w:val="28"/>
        </w:rPr>
      </w:pPr>
    </w:p>
    <w:p w:rsidR="00797C6F" w:rsidRPr="005D5A51" w:rsidRDefault="00797C6F" w:rsidP="00797C6F">
      <w:pPr>
        <w:pStyle w:val="Style123"/>
        <w:widowControl/>
        <w:spacing w:line="240" w:lineRule="auto"/>
        <w:ind w:firstLine="709"/>
        <w:jc w:val="both"/>
        <w:rPr>
          <w:rStyle w:val="FontStyle214"/>
          <w:sz w:val="28"/>
          <w:szCs w:val="28"/>
        </w:rPr>
      </w:pPr>
      <w:r>
        <w:rPr>
          <w:rStyle w:val="FontStyle214"/>
          <w:sz w:val="28"/>
          <w:szCs w:val="28"/>
        </w:rPr>
        <w:t xml:space="preserve">4. </w:t>
      </w:r>
      <w:proofErr w:type="gramStart"/>
      <w:r w:rsidRPr="005D5A51">
        <w:rPr>
          <w:rStyle w:val="FontStyle214"/>
          <w:sz w:val="28"/>
          <w:szCs w:val="28"/>
        </w:rPr>
        <w:t>Контроль за</w:t>
      </w:r>
      <w:proofErr w:type="gramEnd"/>
      <w:r w:rsidRPr="005D5A51">
        <w:rPr>
          <w:rStyle w:val="FontStyle214"/>
          <w:sz w:val="28"/>
          <w:szCs w:val="28"/>
        </w:rPr>
        <w:t xml:space="preserve"> выполнением настоящего распоряжения </w:t>
      </w:r>
      <w:r>
        <w:rPr>
          <w:rStyle w:val="FontStyle214"/>
          <w:sz w:val="28"/>
          <w:szCs w:val="28"/>
        </w:rPr>
        <w:t xml:space="preserve">возложить на уполномоченного представителя главы администрации </w:t>
      </w:r>
      <w:proofErr w:type="spellStart"/>
      <w:r>
        <w:rPr>
          <w:rStyle w:val="FontStyle214"/>
          <w:sz w:val="28"/>
          <w:szCs w:val="28"/>
        </w:rPr>
        <w:t>Кочерган</w:t>
      </w:r>
      <w:proofErr w:type="spellEnd"/>
      <w:r>
        <w:rPr>
          <w:rStyle w:val="FontStyle214"/>
          <w:sz w:val="28"/>
          <w:szCs w:val="28"/>
        </w:rPr>
        <w:t xml:space="preserve"> И.В.</w:t>
      </w:r>
    </w:p>
    <w:p w:rsidR="00797C6F" w:rsidRDefault="00797C6F" w:rsidP="00797C6F">
      <w:pPr>
        <w:pStyle w:val="Style67"/>
        <w:widowControl/>
        <w:spacing w:line="240" w:lineRule="auto"/>
        <w:ind w:firstLine="691"/>
        <w:rPr>
          <w:rStyle w:val="FontStyle214"/>
          <w:sz w:val="28"/>
          <w:szCs w:val="28"/>
        </w:rPr>
      </w:pPr>
    </w:p>
    <w:p w:rsidR="00797C6F" w:rsidRDefault="00797C6F" w:rsidP="00797C6F">
      <w:pPr>
        <w:tabs>
          <w:tab w:val="left" w:pos="1098"/>
        </w:tabs>
        <w:ind w:firstLine="709"/>
        <w:jc w:val="both"/>
        <w:rPr>
          <w:sz w:val="28"/>
          <w:szCs w:val="28"/>
          <w:lang w:bidi="en-US"/>
        </w:rPr>
      </w:pPr>
      <w:r>
        <w:rPr>
          <w:rStyle w:val="FontStyle214"/>
          <w:sz w:val="28"/>
          <w:szCs w:val="28"/>
        </w:rPr>
        <w:t xml:space="preserve">5. </w:t>
      </w:r>
      <w:proofErr w:type="gramStart"/>
      <w:r>
        <w:rPr>
          <w:rStyle w:val="FontStyle214"/>
          <w:sz w:val="28"/>
          <w:szCs w:val="28"/>
        </w:rPr>
        <w:t>Р</w:t>
      </w:r>
      <w:r w:rsidRPr="003227B8">
        <w:rPr>
          <w:sz w:val="28"/>
          <w:szCs w:val="28"/>
        </w:rPr>
        <w:t>азместить</w:t>
      </w:r>
      <w:proofErr w:type="gramEnd"/>
      <w:r w:rsidRPr="003227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настоящее распоряжение </w:t>
      </w:r>
      <w:r w:rsidRPr="003227B8">
        <w:rPr>
          <w:sz w:val="28"/>
          <w:szCs w:val="28"/>
        </w:rPr>
        <w:t xml:space="preserve">на официальном сайте муниципального образования Ивановского сельсовета Кочубеевского района Ставропольского края в сети «Интернет» по адресу: </w:t>
      </w:r>
      <w:hyperlink r:id="rId4" w:history="1">
        <w:r w:rsidRPr="003227B8">
          <w:rPr>
            <w:rStyle w:val="a3"/>
            <w:sz w:val="28"/>
            <w:szCs w:val="28"/>
            <w:lang w:val="en-US" w:bidi="en-US"/>
          </w:rPr>
          <w:t>www</w:t>
        </w:r>
        <w:r w:rsidRPr="003227B8">
          <w:rPr>
            <w:rStyle w:val="a3"/>
            <w:sz w:val="28"/>
            <w:szCs w:val="28"/>
            <w:lang w:bidi="en-US"/>
          </w:rPr>
          <w:t>.</w:t>
        </w:r>
        <w:r w:rsidRPr="003227B8">
          <w:rPr>
            <w:rStyle w:val="a3"/>
            <w:sz w:val="28"/>
            <w:szCs w:val="28"/>
            <w:lang w:val="en-US" w:bidi="en-US"/>
          </w:rPr>
          <w:t>ivanovskoe</w:t>
        </w:r>
        <w:r w:rsidRPr="003227B8">
          <w:rPr>
            <w:rStyle w:val="a3"/>
            <w:sz w:val="28"/>
            <w:szCs w:val="28"/>
            <w:lang w:bidi="en-US"/>
          </w:rPr>
          <w:t>26.</w:t>
        </w:r>
        <w:r w:rsidRPr="003227B8">
          <w:rPr>
            <w:rStyle w:val="a3"/>
            <w:sz w:val="28"/>
            <w:szCs w:val="28"/>
            <w:lang w:val="en-US" w:bidi="en-US"/>
          </w:rPr>
          <w:t>ru</w:t>
        </w:r>
      </w:hyperlink>
      <w:r w:rsidRPr="003227B8">
        <w:rPr>
          <w:sz w:val="28"/>
          <w:szCs w:val="28"/>
          <w:lang w:bidi="en-US"/>
        </w:rPr>
        <w:t>.</w:t>
      </w:r>
      <w:r>
        <w:rPr>
          <w:sz w:val="28"/>
          <w:szCs w:val="28"/>
          <w:lang w:bidi="en-US"/>
        </w:rPr>
        <w:t xml:space="preserve"> и обнародовать в местах имеющих беспрепятственный доступ для населения.</w:t>
      </w:r>
    </w:p>
    <w:p w:rsidR="00797C6F" w:rsidRDefault="00797C6F" w:rsidP="00797C6F">
      <w:pPr>
        <w:pStyle w:val="Style67"/>
        <w:widowControl/>
        <w:spacing w:line="240" w:lineRule="auto"/>
        <w:ind w:firstLine="691"/>
        <w:rPr>
          <w:rStyle w:val="FontStyle214"/>
          <w:sz w:val="28"/>
          <w:szCs w:val="28"/>
        </w:rPr>
      </w:pPr>
    </w:p>
    <w:p w:rsidR="00797C6F" w:rsidRDefault="00797C6F" w:rsidP="00797C6F">
      <w:pPr>
        <w:pStyle w:val="Style67"/>
        <w:widowControl/>
        <w:spacing w:line="240" w:lineRule="auto"/>
        <w:ind w:firstLine="691"/>
        <w:rPr>
          <w:rStyle w:val="FontStyle214"/>
          <w:sz w:val="28"/>
          <w:szCs w:val="28"/>
        </w:rPr>
      </w:pPr>
      <w:r>
        <w:rPr>
          <w:rStyle w:val="FontStyle214"/>
          <w:sz w:val="28"/>
          <w:szCs w:val="28"/>
        </w:rPr>
        <w:lastRenderedPageBreak/>
        <w:t xml:space="preserve">6. </w:t>
      </w:r>
      <w:r w:rsidRPr="005D5A51">
        <w:rPr>
          <w:rStyle w:val="FontStyle214"/>
          <w:sz w:val="28"/>
          <w:szCs w:val="28"/>
        </w:rPr>
        <w:t>Настоящее распоряжение вступает в законную силу с момента его подписания</w:t>
      </w:r>
      <w:r>
        <w:rPr>
          <w:rStyle w:val="FontStyle214"/>
          <w:sz w:val="28"/>
          <w:szCs w:val="28"/>
        </w:rPr>
        <w:t>.</w:t>
      </w:r>
    </w:p>
    <w:p w:rsidR="00797C6F" w:rsidRDefault="00797C6F" w:rsidP="00797C6F">
      <w:pPr>
        <w:pStyle w:val="Style67"/>
        <w:widowControl/>
        <w:spacing w:line="240" w:lineRule="auto"/>
        <w:rPr>
          <w:rStyle w:val="FontStyle214"/>
          <w:sz w:val="28"/>
          <w:szCs w:val="28"/>
        </w:rPr>
      </w:pPr>
    </w:p>
    <w:p w:rsidR="00797C6F" w:rsidRDefault="00797C6F" w:rsidP="00797C6F">
      <w:pPr>
        <w:pStyle w:val="Style67"/>
        <w:widowControl/>
        <w:spacing w:line="240" w:lineRule="auto"/>
        <w:rPr>
          <w:rStyle w:val="FontStyle214"/>
          <w:sz w:val="28"/>
          <w:szCs w:val="28"/>
        </w:rPr>
      </w:pPr>
    </w:p>
    <w:p w:rsidR="00797C6F" w:rsidRDefault="00797C6F" w:rsidP="00797C6F">
      <w:pPr>
        <w:pStyle w:val="Style67"/>
        <w:widowControl/>
        <w:spacing w:line="240" w:lineRule="auto"/>
        <w:rPr>
          <w:rStyle w:val="FontStyle214"/>
          <w:sz w:val="28"/>
          <w:szCs w:val="28"/>
        </w:rPr>
      </w:pPr>
    </w:p>
    <w:p w:rsidR="00797C6F" w:rsidRPr="00F83E51" w:rsidRDefault="00797C6F" w:rsidP="00797C6F">
      <w:pPr>
        <w:spacing w:line="240" w:lineRule="exact"/>
        <w:rPr>
          <w:sz w:val="28"/>
          <w:szCs w:val="28"/>
        </w:rPr>
      </w:pPr>
      <w:r w:rsidRPr="00F83E51">
        <w:rPr>
          <w:sz w:val="28"/>
          <w:szCs w:val="28"/>
        </w:rPr>
        <w:t>Глава муниципального образования</w:t>
      </w:r>
    </w:p>
    <w:p w:rsidR="00797C6F" w:rsidRPr="00F83E51" w:rsidRDefault="00797C6F" w:rsidP="00797C6F">
      <w:pPr>
        <w:spacing w:line="240" w:lineRule="exact"/>
        <w:rPr>
          <w:sz w:val="28"/>
          <w:szCs w:val="28"/>
        </w:rPr>
      </w:pPr>
      <w:r w:rsidRPr="00F83E51">
        <w:rPr>
          <w:sz w:val="28"/>
          <w:szCs w:val="28"/>
        </w:rPr>
        <w:t>Ивановского сельсовета</w:t>
      </w:r>
    </w:p>
    <w:p w:rsidR="00797C6F" w:rsidRPr="00F83E51" w:rsidRDefault="00797C6F" w:rsidP="00797C6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>Кочубеевского района</w:t>
      </w:r>
    </w:p>
    <w:p w:rsidR="00797C6F" w:rsidRDefault="00797C6F" w:rsidP="00797C6F">
      <w:pPr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Ставропольского края                                                                      </w:t>
      </w:r>
      <w:r w:rsidRPr="00F83E51">
        <w:rPr>
          <w:sz w:val="28"/>
          <w:szCs w:val="28"/>
        </w:rPr>
        <w:t>А.И. Солдато</w:t>
      </w:r>
      <w:r>
        <w:rPr>
          <w:sz w:val="28"/>
          <w:szCs w:val="28"/>
        </w:rPr>
        <w:t>в</w:t>
      </w: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640B19" w:rsidRDefault="00640B19" w:rsidP="00797C6F">
      <w:pPr>
        <w:spacing w:line="240" w:lineRule="exact"/>
        <w:rPr>
          <w:sz w:val="28"/>
          <w:szCs w:val="28"/>
        </w:rPr>
      </w:pPr>
    </w:p>
    <w:p w:rsidR="00640B19" w:rsidRDefault="00640B19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spacing w:line="240" w:lineRule="exact"/>
        <w:ind w:firstLine="425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797C6F" w:rsidRDefault="00797C6F" w:rsidP="00797C6F">
      <w:pPr>
        <w:spacing w:line="240" w:lineRule="exact"/>
        <w:ind w:firstLine="4253"/>
        <w:jc w:val="center"/>
        <w:rPr>
          <w:sz w:val="28"/>
          <w:szCs w:val="28"/>
        </w:rPr>
      </w:pPr>
      <w:r>
        <w:rPr>
          <w:sz w:val="28"/>
          <w:szCs w:val="28"/>
        </w:rPr>
        <w:t>к распоряжению администрации</w:t>
      </w:r>
    </w:p>
    <w:p w:rsidR="00797C6F" w:rsidRDefault="00797C6F" w:rsidP="00797C6F">
      <w:pPr>
        <w:spacing w:line="240" w:lineRule="exact"/>
        <w:ind w:firstLine="4253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797C6F" w:rsidRDefault="00797C6F" w:rsidP="00797C6F">
      <w:pPr>
        <w:spacing w:line="240" w:lineRule="exact"/>
        <w:ind w:firstLine="4253"/>
        <w:jc w:val="center"/>
        <w:rPr>
          <w:sz w:val="28"/>
          <w:szCs w:val="28"/>
        </w:rPr>
      </w:pPr>
      <w:r>
        <w:rPr>
          <w:sz w:val="28"/>
          <w:szCs w:val="28"/>
        </w:rPr>
        <w:t>Ивановского сельсовета</w:t>
      </w:r>
    </w:p>
    <w:p w:rsidR="00797C6F" w:rsidRDefault="00797C6F" w:rsidP="00797C6F">
      <w:pPr>
        <w:spacing w:line="240" w:lineRule="exact"/>
        <w:ind w:firstLine="4253"/>
        <w:jc w:val="center"/>
        <w:rPr>
          <w:sz w:val="28"/>
          <w:szCs w:val="28"/>
        </w:rPr>
      </w:pPr>
      <w:r>
        <w:rPr>
          <w:sz w:val="28"/>
          <w:szCs w:val="28"/>
        </w:rPr>
        <w:t>Кочубеевского района</w:t>
      </w:r>
    </w:p>
    <w:p w:rsidR="00797C6F" w:rsidRDefault="00797C6F" w:rsidP="00797C6F">
      <w:pPr>
        <w:spacing w:line="240" w:lineRule="exact"/>
        <w:ind w:firstLine="4253"/>
        <w:jc w:val="center"/>
        <w:rPr>
          <w:sz w:val="28"/>
          <w:szCs w:val="28"/>
        </w:rPr>
      </w:pPr>
      <w:r>
        <w:rPr>
          <w:sz w:val="28"/>
          <w:szCs w:val="28"/>
        </w:rPr>
        <w:t>Ставропольского края</w:t>
      </w:r>
    </w:p>
    <w:p w:rsidR="00797C6F" w:rsidRDefault="00797C6F" w:rsidP="00797C6F">
      <w:pPr>
        <w:spacing w:line="240" w:lineRule="exact"/>
        <w:ind w:firstLine="4253"/>
        <w:jc w:val="center"/>
        <w:rPr>
          <w:sz w:val="28"/>
          <w:szCs w:val="28"/>
        </w:rPr>
      </w:pPr>
      <w:r>
        <w:rPr>
          <w:sz w:val="28"/>
          <w:szCs w:val="28"/>
        </w:rPr>
        <w:t>от 09 января 2018 года № 1-р</w:t>
      </w:r>
    </w:p>
    <w:p w:rsidR="00797C6F" w:rsidRDefault="00797C6F" w:rsidP="00797C6F">
      <w:pPr>
        <w:spacing w:line="240" w:lineRule="exact"/>
        <w:rPr>
          <w:sz w:val="28"/>
          <w:szCs w:val="28"/>
        </w:rPr>
      </w:pPr>
    </w:p>
    <w:p w:rsidR="00797C6F" w:rsidRDefault="00797C6F" w:rsidP="00797C6F">
      <w:pPr>
        <w:jc w:val="center"/>
        <w:rPr>
          <w:rStyle w:val="FontStyle214"/>
          <w:sz w:val="28"/>
          <w:szCs w:val="28"/>
        </w:rPr>
      </w:pPr>
      <w:r>
        <w:rPr>
          <w:rStyle w:val="FontStyle214"/>
          <w:sz w:val="28"/>
          <w:szCs w:val="28"/>
        </w:rPr>
        <w:t>ВЕДОМОСТЬ ЗОНЫ ОЧИСТКИ ОТ СНЕГА В ЗИМНИЙ ПЕРИОД</w:t>
      </w:r>
      <w:r w:rsidRPr="001C2B89">
        <w:rPr>
          <w:rStyle w:val="FontStyle214"/>
          <w:sz w:val="28"/>
          <w:szCs w:val="28"/>
        </w:rPr>
        <w:t xml:space="preserve"> </w:t>
      </w:r>
      <w:r>
        <w:rPr>
          <w:rStyle w:val="FontStyle214"/>
          <w:sz w:val="28"/>
          <w:szCs w:val="28"/>
        </w:rPr>
        <w:t xml:space="preserve">2018 ГОДА </w:t>
      </w:r>
      <w:r w:rsidRPr="001C2B89">
        <w:rPr>
          <w:rStyle w:val="FontStyle214"/>
          <w:sz w:val="28"/>
          <w:szCs w:val="28"/>
        </w:rPr>
        <w:t>автомобильных дорог общего пользования местного значения</w:t>
      </w:r>
      <w:r>
        <w:rPr>
          <w:rStyle w:val="FontStyle214"/>
          <w:sz w:val="28"/>
          <w:szCs w:val="28"/>
        </w:rPr>
        <w:t>, кладбищ,</w:t>
      </w:r>
      <w:r w:rsidRPr="001C2B89">
        <w:rPr>
          <w:rStyle w:val="FontStyle214"/>
          <w:sz w:val="28"/>
          <w:szCs w:val="28"/>
        </w:rPr>
        <w:t xml:space="preserve"> муниципального образования </w:t>
      </w:r>
      <w:r>
        <w:rPr>
          <w:rStyle w:val="FontStyle214"/>
          <w:sz w:val="28"/>
          <w:szCs w:val="28"/>
        </w:rPr>
        <w:t>И</w:t>
      </w:r>
      <w:r w:rsidRPr="001C2B89">
        <w:rPr>
          <w:rStyle w:val="FontStyle214"/>
          <w:sz w:val="28"/>
          <w:szCs w:val="28"/>
        </w:rPr>
        <w:t xml:space="preserve">вановского сельсовета </w:t>
      </w:r>
      <w:r>
        <w:rPr>
          <w:rStyle w:val="FontStyle214"/>
          <w:sz w:val="28"/>
          <w:szCs w:val="28"/>
        </w:rPr>
        <w:t>К</w:t>
      </w:r>
      <w:r w:rsidRPr="001C2B89">
        <w:rPr>
          <w:rStyle w:val="FontStyle214"/>
          <w:sz w:val="28"/>
          <w:szCs w:val="28"/>
        </w:rPr>
        <w:t xml:space="preserve">очубеевского района </w:t>
      </w:r>
      <w:r w:rsidR="00640B19">
        <w:rPr>
          <w:rStyle w:val="FontStyle214"/>
          <w:sz w:val="28"/>
          <w:szCs w:val="28"/>
        </w:rPr>
        <w:t>С</w:t>
      </w:r>
      <w:r w:rsidRPr="001C2B89">
        <w:rPr>
          <w:rStyle w:val="FontStyle214"/>
          <w:sz w:val="28"/>
          <w:szCs w:val="28"/>
        </w:rPr>
        <w:t>тавропольского края</w:t>
      </w:r>
    </w:p>
    <w:p w:rsidR="00797C6F" w:rsidRDefault="00797C6F" w:rsidP="00797C6F">
      <w:pPr>
        <w:jc w:val="both"/>
        <w:rPr>
          <w:rStyle w:val="FontStyle214"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34"/>
        <w:gridCol w:w="1842"/>
        <w:gridCol w:w="993"/>
        <w:gridCol w:w="992"/>
        <w:gridCol w:w="1134"/>
        <w:gridCol w:w="992"/>
        <w:gridCol w:w="1134"/>
        <w:gridCol w:w="1134"/>
        <w:gridCol w:w="1099"/>
      </w:tblGrid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84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(улица)</w:t>
            </w:r>
          </w:p>
        </w:tc>
        <w:tc>
          <w:tcPr>
            <w:tcW w:w="993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ширина проезжей части (м)</w:t>
            </w:r>
          </w:p>
        </w:tc>
        <w:tc>
          <w:tcPr>
            <w:tcW w:w="99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</w:t>
            </w:r>
          </w:p>
        </w:tc>
        <w:tc>
          <w:tcPr>
            <w:tcW w:w="11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 в ГПС</w:t>
            </w:r>
          </w:p>
        </w:tc>
        <w:tc>
          <w:tcPr>
            <w:tcW w:w="99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поверхности кв.м.</w:t>
            </w:r>
          </w:p>
        </w:tc>
        <w:tc>
          <w:tcPr>
            <w:tcW w:w="11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т.ч. в асфальтном исполнен.</w:t>
            </w:r>
          </w:p>
        </w:tc>
        <w:tc>
          <w:tcPr>
            <w:tcW w:w="11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поверхности  кв.м.</w:t>
            </w:r>
          </w:p>
        </w:tc>
        <w:tc>
          <w:tcPr>
            <w:tcW w:w="1099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протяженность </w:t>
            </w:r>
          </w:p>
        </w:tc>
      </w:tr>
      <w:tr w:rsidR="00797C6F" w:rsidTr="00E12DA6">
        <w:tc>
          <w:tcPr>
            <w:tcW w:w="9854" w:type="dxa"/>
            <w:gridSpan w:val="9"/>
          </w:tcPr>
          <w:p w:rsidR="00797C6F" w:rsidRDefault="00797C6F" w:rsidP="00E12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Ивановское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Колхозная</w:t>
            </w:r>
          </w:p>
        </w:tc>
        <w:tc>
          <w:tcPr>
            <w:tcW w:w="993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882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822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745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745</w:t>
            </w:r>
          </w:p>
        </w:tc>
        <w:tc>
          <w:tcPr>
            <w:tcW w:w="1099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745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Ленина</w:t>
            </w:r>
          </w:p>
        </w:tc>
        <w:tc>
          <w:tcPr>
            <w:tcW w:w="993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996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601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3606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395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395</w:t>
            </w:r>
          </w:p>
        </w:tc>
        <w:tc>
          <w:tcPr>
            <w:tcW w:w="1099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395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Мостовая</w:t>
            </w:r>
          </w:p>
        </w:tc>
        <w:tc>
          <w:tcPr>
            <w:tcW w:w="993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1236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661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3966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575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575</w:t>
            </w:r>
          </w:p>
        </w:tc>
        <w:tc>
          <w:tcPr>
            <w:tcW w:w="1099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575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советская</w:t>
            </w:r>
          </w:p>
        </w:tc>
        <w:tc>
          <w:tcPr>
            <w:tcW w:w="993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686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286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1716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099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400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Солнечная</w:t>
            </w:r>
          </w:p>
        </w:tc>
        <w:tc>
          <w:tcPr>
            <w:tcW w:w="993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536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536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536</w:t>
            </w:r>
          </w:p>
        </w:tc>
        <w:tc>
          <w:tcPr>
            <w:tcW w:w="1099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536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Чапаева</w:t>
            </w:r>
          </w:p>
        </w:tc>
        <w:tc>
          <w:tcPr>
            <w:tcW w:w="993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1199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399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2793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099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Юбилейная</w:t>
            </w:r>
          </w:p>
        </w:tc>
        <w:tc>
          <w:tcPr>
            <w:tcW w:w="993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1195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1195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1195</w:t>
            </w:r>
          </w:p>
        </w:tc>
        <w:tc>
          <w:tcPr>
            <w:tcW w:w="1099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1195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:rsidR="00797C6F" w:rsidRPr="00223075" w:rsidRDefault="00797C6F" w:rsidP="00E12DA6">
            <w:pPr>
              <w:jc w:val="both"/>
              <w:rPr>
                <w:sz w:val="24"/>
                <w:szCs w:val="24"/>
              </w:rPr>
            </w:pPr>
            <w:r w:rsidRPr="00223075">
              <w:rPr>
                <w:sz w:val="24"/>
                <w:szCs w:val="24"/>
              </w:rPr>
              <w:t>Садовая в районе маг. Магнит</w:t>
            </w:r>
          </w:p>
        </w:tc>
        <w:tc>
          <w:tcPr>
            <w:tcW w:w="993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2660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2660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18620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99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700</w:t>
            </w:r>
          </w:p>
        </w:tc>
      </w:tr>
      <w:tr w:rsidR="00797C6F" w:rsidTr="00E12DA6">
        <w:tc>
          <w:tcPr>
            <w:tcW w:w="9854" w:type="dxa"/>
            <w:gridSpan w:val="9"/>
          </w:tcPr>
          <w:p w:rsidR="00797C6F" w:rsidRPr="00874ED1" w:rsidRDefault="00797C6F" w:rsidP="00E12DA6">
            <w:pPr>
              <w:jc w:val="center"/>
              <w:rPr>
                <w:color w:val="000000"/>
                <w:sz w:val="28"/>
                <w:szCs w:val="28"/>
              </w:rPr>
            </w:pPr>
            <w:r w:rsidRPr="00874ED1">
              <w:rPr>
                <w:color w:val="000000"/>
                <w:sz w:val="28"/>
                <w:szCs w:val="28"/>
              </w:rPr>
              <w:t>с. Веселое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Школьная</w:t>
            </w:r>
          </w:p>
        </w:tc>
        <w:tc>
          <w:tcPr>
            <w:tcW w:w="993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1580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880</w:t>
            </w:r>
          </w:p>
        </w:tc>
        <w:tc>
          <w:tcPr>
            <w:tcW w:w="992" w:type="dxa"/>
            <w:vAlign w:val="bottom"/>
          </w:tcPr>
          <w:p w:rsidR="00797C6F" w:rsidRPr="00B146CD" w:rsidRDefault="00797C6F" w:rsidP="00E12DA6">
            <w:pPr>
              <w:jc w:val="right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6160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700</w:t>
            </w:r>
          </w:p>
        </w:tc>
        <w:tc>
          <w:tcPr>
            <w:tcW w:w="1134" w:type="dxa"/>
            <w:vAlign w:val="bottom"/>
          </w:tcPr>
          <w:p w:rsidR="00797C6F" w:rsidRPr="00B146CD" w:rsidRDefault="00797C6F" w:rsidP="00E12DA6">
            <w:pPr>
              <w:jc w:val="right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4900</w:t>
            </w:r>
          </w:p>
        </w:tc>
        <w:tc>
          <w:tcPr>
            <w:tcW w:w="1099" w:type="dxa"/>
            <w:vAlign w:val="bottom"/>
          </w:tcPr>
          <w:p w:rsidR="00797C6F" w:rsidRPr="00B146CD" w:rsidRDefault="00797C6F" w:rsidP="00E12DA6">
            <w:pPr>
              <w:jc w:val="right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4900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Зеленая</w:t>
            </w:r>
          </w:p>
        </w:tc>
        <w:tc>
          <w:tcPr>
            <w:tcW w:w="993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797C6F" w:rsidRPr="00B146CD" w:rsidRDefault="00797C6F" w:rsidP="00E12DA6">
            <w:pPr>
              <w:jc w:val="right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1134" w:type="dxa"/>
            <w:vAlign w:val="bottom"/>
          </w:tcPr>
          <w:p w:rsidR="00797C6F" w:rsidRPr="00B146CD" w:rsidRDefault="00797C6F" w:rsidP="00E12DA6">
            <w:pPr>
              <w:jc w:val="right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2580</w:t>
            </w:r>
          </w:p>
        </w:tc>
        <w:tc>
          <w:tcPr>
            <w:tcW w:w="1099" w:type="dxa"/>
            <w:vAlign w:val="bottom"/>
          </w:tcPr>
          <w:p w:rsidR="00797C6F" w:rsidRPr="00B146CD" w:rsidRDefault="00797C6F" w:rsidP="00E12DA6">
            <w:pPr>
              <w:jc w:val="right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2580</w:t>
            </w:r>
          </w:p>
        </w:tc>
      </w:tr>
      <w:tr w:rsidR="00797C6F" w:rsidTr="00E12DA6">
        <w:tc>
          <w:tcPr>
            <w:tcW w:w="9854" w:type="dxa"/>
            <w:gridSpan w:val="9"/>
          </w:tcPr>
          <w:p w:rsidR="00797C6F" w:rsidRPr="00874ED1" w:rsidRDefault="00797C6F" w:rsidP="00E12DA6">
            <w:pPr>
              <w:jc w:val="center"/>
              <w:rPr>
                <w:color w:val="000000"/>
                <w:sz w:val="28"/>
                <w:szCs w:val="28"/>
              </w:rPr>
            </w:pPr>
            <w:r w:rsidRPr="00874ED1">
              <w:rPr>
                <w:color w:val="000000"/>
                <w:sz w:val="28"/>
                <w:szCs w:val="28"/>
              </w:rPr>
              <w:t>с. Воронежское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Мира</w:t>
            </w:r>
          </w:p>
        </w:tc>
        <w:tc>
          <w:tcPr>
            <w:tcW w:w="993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2170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bottom"/>
          </w:tcPr>
          <w:p w:rsidR="00797C6F" w:rsidRPr="00B146CD" w:rsidRDefault="00797C6F" w:rsidP="00E12DA6">
            <w:pPr>
              <w:jc w:val="right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2170</w:t>
            </w:r>
          </w:p>
        </w:tc>
        <w:tc>
          <w:tcPr>
            <w:tcW w:w="1134" w:type="dxa"/>
            <w:vAlign w:val="bottom"/>
          </w:tcPr>
          <w:p w:rsidR="00797C6F" w:rsidRPr="00B146CD" w:rsidRDefault="00797C6F" w:rsidP="00E12DA6">
            <w:pPr>
              <w:jc w:val="right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17360</w:t>
            </w:r>
          </w:p>
        </w:tc>
        <w:tc>
          <w:tcPr>
            <w:tcW w:w="1099" w:type="dxa"/>
            <w:vAlign w:val="bottom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2170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Школьный</w:t>
            </w:r>
          </w:p>
        </w:tc>
        <w:tc>
          <w:tcPr>
            <w:tcW w:w="993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690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410</w:t>
            </w:r>
          </w:p>
        </w:tc>
        <w:tc>
          <w:tcPr>
            <w:tcW w:w="992" w:type="dxa"/>
            <w:vAlign w:val="bottom"/>
          </w:tcPr>
          <w:p w:rsidR="00797C6F" w:rsidRPr="00B146CD" w:rsidRDefault="00797C6F" w:rsidP="00E12DA6">
            <w:pPr>
              <w:jc w:val="right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2870</w:t>
            </w:r>
          </w:p>
        </w:tc>
        <w:tc>
          <w:tcPr>
            <w:tcW w:w="1134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280</w:t>
            </w:r>
          </w:p>
        </w:tc>
        <w:tc>
          <w:tcPr>
            <w:tcW w:w="1134" w:type="dxa"/>
            <w:vAlign w:val="bottom"/>
          </w:tcPr>
          <w:p w:rsidR="00797C6F" w:rsidRPr="00B146CD" w:rsidRDefault="00797C6F" w:rsidP="00E12DA6">
            <w:pPr>
              <w:jc w:val="right"/>
              <w:rPr>
                <w:color w:val="000000"/>
                <w:sz w:val="24"/>
                <w:szCs w:val="24"/>
              </w:rPr>
            </w:pPr>
            <w:r w:rsidRPr="00B146CD">
              <w:rPr>
                <w:color w:val="000000"/>
                <w:sz w:val="24"/>
                <w:szCs w:val="24"/>
              </w:rPr>
              <w:t>1960</w:t>
            </w:r>
          </w:p>
        </w:tc>
        <w:tc>
          <w:tcPr>
            <w:tcW w:w="1099" w:type="dxa"/>
            <w:vAlign w:val="bottom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280</w:t>
            </w:r>
          </w:p>
        </w:tc>
      </w:tr>
      <w:tr w:rsidR="00797C6F" w:rsidTr="00E12DA6">
        <w:tc>
          <w:tcPr>
            <w:tcW w:w="9854" w:type="dxa"/>
            <w:gridSpan w:val="9"/>
          </w:tcPr>
          <w:p w:rsidR="00797C6F" w:rsidRPr="00874ED1" w:rsidRDefault="00797C6F" w:rsidP="00E12DA6">
            <w:pPr>
              <w:jc w:val="center"/>
              <w:rPr>
                <w:color w:val="000000"/>
                <w:sz w:val="28"/>
                <w:szCs w:val="28"/>
              </w:rPr>
            </w:pPr>
            <w:r w:rsidRPr="00874ED1">
              <w:rPr>
                <w:color w:val="000000"/>
                <w:sz w:val="28"/>
                <w:szCs w:val="28"/>
              </w:rPr>
              <w:t>Кладбища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797C6F" w:rsidRPr="00223075" w:rsidRDefault="00797C6F" w:rsidP="00E12DA6">
            <w:pPr>
              <w:jc w:val="both"/>
              <w:rPr>
                <w:sz w:val="24"/>
                <w:szCs w:val="24"/>
              </w:rPr>
            </w:pPr>
            <w:r w:rsidRPr="00223075">
              <w:rPr>
                <w:sz w:val="24"/>
                <w:szCs w:val="24"/>
              </w:rPr>
              <w:t>с. Ивановское</w:t>
            </w:r>
            <w:r>
              <w:rPr>
                <w:sz w:val="24"/>
                <w:szCs w:val="24"/>
              </w:rPr>
              <w:t xml:space="preserve"> *</w:t>
            </w:r>
            <w:proofErr w:type="gramStart"/>
            <w:r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СТАРОЕ)</w:t>
            </w:r>
          </w:p>
        </w:tc>
        <w:tc>
          <w:tcPr>
            <w:tcW w:w="993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99" w:type="dxa"/>
            <w:vAlign w:val="bottom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797C6F" w:rsidRPr="00223075" w:rsidRDefault="00797C6F" w:rsidP="00E12DA6">
            <w:pPr>
              <w:jc w:val="both"/>
              <w:rPr>
                <w:sz w:val="24"/>
                <w:szCs w:val="24"/>
              </w:rPr>
            </w:pPr>
            <w:r w:rsidRPr="00223075">
              <w:rPr>
                <w:sz w:val="24"/>
                <w:szCs w:val="24"/>
              </w:rPr>
              <w:t>с. Ивановское</w:t>
            </w:r>
            <w:r>
              <w:rPr>
                <w:sz w:val="24"/>
                <w:szCs w:val="24"/>
              </w:rPr>
              <w:t xml:space="preserve"> (НОВОЕ)</w:t>
            </w:r>
          </w:p>
        </w:tc>
        <w:tc>
          <w:tcPr>
            <w:tcW w:w="993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99" w:type="dxa"/>
            <w:vAlign w:val="bottom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400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Веселое</w:t>
            </w:r>
          </w:p>
        </w:tc>
        <w:tc>
          <w:tcPr>
            <w:tcW w:w="993" w:type="dxa"/>
          </w:tcPr>
          <w:p w:rsidR="00797C6F" w:rsidRPr="00B146CD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99" w:type="dxa"/>
            <w:vAlign w:val="bottom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</w:tr>
      <w:tr w:rsidR="00797C6F" w:rsidTr="00E12DA6">
        <w:tc>
          <w:tcPr>
            <w:tcW w:w="534" w:type="dxa"/>
          </w:tcPr>
          <w:p w:rsidR="00797C6F" w:rsidRDefault="00797C6F" w:rsidP="00E12D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797C6F" w:rsidRPr="00223075" w:rsidRDefault="00797C6F" w:rsidP="00E12DA6">
            <w:pPr>
              <w:jc w:val="both"/>
              <w:rPr>
                <w:sz w:val="24"/>
                <w:szCs w:val="24"/>
              </w:rPr>
            </w:pPr>
            <w:r w:rsidRPr="00223075">
              <w:rPr>
                <w:sz w:val="24"/>
                <w:szCs w:val="24"/>
              </w:rPr>
              <w:t>с. Воронежское</w:t>
            </w:r>
          </w:p>
        </w:tc>
        <w:tc>
          <w:tcPr>
            <w:tcW w:w="993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99" w:type="dxa"/>
            <w:vAlign w:val="bottom"/>
          </w:tcPr>
          <w:p w:rsidR="00797C6F" w:rsidRDefault="00797C6F" w:rsidP="00E12D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</w:tr>
    </w:tbl>
    <w:p w:rsidR="00797C6F" w:rsidRDefault="00797C6F" w:rsidP="00797C6F">
      <w:pPr>
        <w:jc w:val="both"/>
        <w:rPr>
          <w:sz w:val="28"/>
          <w:szCs w:val="28"/>
        </w:rPr>
      </w:pPr>
    </w:p>
    <w:p w:rsidR="00797C6F" w:rsidRDefault="00797C6F" w:rsidP="00797C6F">
      <w:pPr>
        <w:jc w:val="both"/>
        <w:rPr>
          <w:sz w:val="28"/>
          <w:szCs w:val="28"/>
        </w:rPr>
      </w:pPr>
    </w:p>
    <w:p w:rsidR="00797C6F" w:rsidRDefault="00797C6F" w:rsidP="00797C6F">
      <w:pPr>
        <w:jc w:val="both"/>
        <w:rPr>
          <w:sz w:val="28"/>
          <w:szCs w:val="28"/>
        </w:rPr>
      </w:pPr>
      <w:r>
        <w:rPr>
          <w:sz w:val="28"/>
          <w:szCs w:val="28"/>
        </w:rPr>
        <w:t>Управляющий делами администрации</w:t>
      </w:r>
    </w:p>
    <w:p w:rsidR="00797C6F" w:rsidRDefault="00797C6F" w:rsidP="00797C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Ивановского сельсовета                                                                </w:t>
      </w:r>
      <w:r w:rsidR="004B7A24">
        <w:rPr>
          <w:sz w:val="28"/>
          <w:szCs w:val="28"/>
        </w:rPr>
        <w:t xml:space="preserve">Н.А. </w:t>
      </w:r>
      <w:proofErr w:type="spellStart"/>
      <w:r w:rsidR="004B7A24">
        <w:rPr>
          <w:sz w:val="28"/>
          <w:szCs w:val="28"/>
        </w:rPr>
        <w:t>Хлопцева</w:t>
      </w:r>
      <w:proofErr w:type="spellEnd"/>
    </w:p>
    <w:p w:rsidR="00797C6F" w:rsidRDefault="00797C6F" w:rsidP="00797C6F">
      <w:pPr>
        <w:spacing w:line="240" w:lineRule="exact"/>
        <w:ind w:firstLine="425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797C6F" w:rsidRDefault="00797C6F" w:rsidP="00797C6F">
      <w:pPr>
        <w:spacing w:line="240" w:lineRule="exact"/>
        <w:ind w:firstLine="4253"/>
        <w:jc w:val="center"/>
        <w:rPr>
          <w:sz w:val="28"/>
          <w:szCs w:val="28"/>
        </w:rPr>
      </w:pPr>
      <w:r>
        <w:rPr>
          <w:sz w:val="28"/>
          <w:szCs w:val="28"/>
        </w:rPr>
        <w:t>к распоряжению администрации</w:t>
      </w:r>
    </w:p>
    <w:p w:rsidR="00797C6F" w:rsidRDefault="00797C6F" w:rsidP="00797C6F">
      <w:pPr>
        <w:spacing w:line="240" w:lineRule="exact"/>
        <w:ind w:firstLine="4253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797C6F" w:rsidRDefault="00797C6F" w:rsidP="00797C6F">
      <w:pPr>
        <w:spacing w:line="240" w:lineRule="exact"/>
        <w:ind w:firstLine="4253"/>
        <w:jc w:val="center"/>
        <w:rPr>
          <w:sz w:val="28"/>
          <w:szCs w:val="28"/>
        </w:rPr>
      </w:pPr>
      <w:r>
        <w:rPr>
          <w:sz w:val="28"/>
          <w:szCs w:val="28"/>
        </w:rPr>
        <w:t>Ивановского сельсовета</w:t>
      </w:r>
    </w:p>
    <w:p w:rsidR="00797C6F" w:rsidRDefault="00797C6F" w:rsidP="00797C6F">
      <w:pPr>
        <w:spacing w:line="240" w:lineRule="exact"/>
        <w:ind w:firstLine="4253"/>
        <w:jc w:val="center"/>
        <w:rPr>
          <w:sz w:val="28"/>
          <w:szCs w:val="28"/>
        </w:rPr>
      </w:pPr>
      <w:r>
        <w:rPr>
          <w:sz w:val="28"/>
          <w:szCs w:val="28"/>
        </w:rPr>
        <w:t>Кочубеевского района</w:t>
      </w:r>
    </w:p>
    <w:p w:rsidR="00797C6F" w:rsidRDefault="00797C6F" w:rsidP="00797C6F">
      <w:pPr>
        <w:spacing w:line="240" w:lineRule="exact"/>
        <w:ind w:firstLine="4253"/>
        <w:jc w:val="center"/>
        <w:rPr>
          <w:sz w:val="28"/>
          <w:szCs w:val="28"/>
        </w:rPr>
      </w:pPr>
      <w:r>
        <w:rPr>
          <w:sz w:val="28"/>
          <w:szCs w:val="28"/>
        </w:rPr>
        <w:t>Ставропольского края</w:t>
      </w:r>
    </w:p>
    <w:p w:rsidR="00797C6F" w:rsidRDefault="00797C6F" w:rsidP="00797C6F">
      <w:pPr>
        <w:spacing w:line="240" w:lineRule="exact"/>
        <w:ind w:firstLine="4253"/>
        <w:jc w:val="center"/>
        <w:rPr>
          <w:sz w:val="28"/>
          <w:szCs w:val="28"/>
        </w:rPr>
      </w:pPr>
      <w:r>
        <w:rPr>
          <w:sz w:val="28"/>
          <w:szCs w:val="28"/>
        </w:rPr>
        <w:t>от 09 января 2018 года № 1-р</w:t>
      </w:r>
    </w:p>
    <w:p w:rsidR="00797C6F" w:rsidRDefault="00797C6F" w:rsidP="00797C6F">
      <w:pPr>
        <w:jc w:val="both"/>
        <w:rPr>
          <w:sz w:val="28"/>
          <w:szCs w:val="28"/>
        </w:rPr>
      </w:pPr>
    </w:p>
    <w:p w:rsidR="00797C6F" w:rsidRDefault="00797C6F" w:rsidP="00797C6F">
      <w:pPr>
        <w:jc w:val="center"/>
        <w:rPr>
          <w:rStyle w:val="FontStyle214"/>
          <w:sz w:val="28"/>
          <w:szCs w:val="28"/>
        </w:rPr>
      </w:pPr>
      <w:r>
        <w:rPr>
          <w:rStyle w:val="FontStyle214"/>
          <w:sz w:val="28"/>
          <w:szCs w:val="28"/>
        </w:rPr>
        <w:t>ВЕДОМОСТЬ ЗОНЫ ОЧИСТКИ ОТ СНЕГА В ЗИМНИЙ ПЕРИОД 2018 ГОДА тротуаров, детских площадок и парковых зон муниципального образования Ивановского сельсовета Кочубеевского района Ставропольского края</w:t>
      </w:r>
    </w:p>
    <w:p w:rsidR="00797C6F" w:rsidRDefault="00797C6F" w:rsidP="00797C6F">
      <w:pPr>
        <w:rPr>
          <w:rStyle w:val="FontStyle214"/>
          <w:sz w:val="28"/>
          <w:szCs w:val="28"/>
        </w:rPr>
      </w:pPr>
    </w:p>
    <w:p w:rsidR="00797C6F" w:rsidRDefault="00797C6F" w:rsidP="00797C6F">
      <w:pPr>
        <w:rPr>
          <w:rStyle w:val="FontStyle214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75"/>
        <w:gridCol w:w="4251"/>
        <w:gridCol w:w="2464"/>
        <w:gridCol w:w="2464"/>
      </w:tblGrid>
      <w:tr w:rsidR="00797C6F" w:rsidTr="00E12DA6">
        <w:tc>
          <w:tcPr>
            <w:tcW w:w="675" w:type="dxa"/>
          </w:tcPr>
          <w:p w:rsidR="00797C6F" w:rsidRDefault="00797C6F" w:rsidP="00E12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797C6F" w:rsidRDefault="00797C6F" w:rsidP="00E12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</w:t>
            </w:r>
          </w:p>
        </w:tc>
        <w:tc>
          <w:tcPr>
            <w:tcW w:w="2464" w:type="dxa"/>
          </w:tcPr>
          <w:p w:rsidR="00797C6F" w:rsidRDefault="00797C6F" w:rsidP="00E12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464" w:type="dxa"/>
          </w:tcPr>
          <w:p w:rsidR="00797C6F" w:rsidRDefault="00797C6F" w:rsidP="00E12D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 очистки</w:t>
            </w:r>
          </w:p>
        </w:tc>
      </w:tr>
      <w:tr w:rsidR="00797C6F" w:rsidTr="00E12DA6">
        <w:tc>
          <w:tcPr>
            <w:tcW w:w="675" w:type="dxa"/>
          </w:tcPr>
          <w:p w:rsidR="00797C6F" w:rsidRDefault="00797C6F" w:rsidP="00E12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797C6F" w:rsidRPr="00F740A4" w:rsidRDefault="00797C6F" w:rsidP="00E12DA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740A4">
              <w:rPr>
                <w:bCs/>
                <w:color w:val="000000"/>
                <w:sz w:val="24"/>
                <w:szCs w:val="24"/>
              </w:rPr>
              <w:t>с. Ивановское</w:t>
            </w:r>
            <w:r>
              <w:rPr>
                <w:bCs/>
                <w:color w:val="000000"/>
                <w:sz w:val="24"/>
                <w:szCs w:val="24"/>
              </w:rPr>
              <w:t>, ул. Чапаева, 180</w:t>
            </w:r>
            <w:proofErr w:type="gramStart"/>
            <w:r>
              <w:rPr>
                <w:bCs/>
                <w:color w:val="000000"/>
                <w:sz w:val="24"/>
                <w:szCs w:val="24"/>
              </w:rPr>
              <w:t xml:space="preserve"> Б</w:t>
            </w:r>
            <w:proofErr w:type="gramEnd"/>
            <w:r>
              <w:rPr>
                <w:bCs/>
                <w:color w:val="000000"/>
                <w:sz w:val="24"/>
                <w:szCs w:val="24"/>
              </w:rPr>
              <w:t>/3</w:t>
            </w:r>
          </w:p>
        </w:tc>
        <w:tc>
          <w:tcPr>
            <w:tcW w:w="2464" w:type="dxa"/>
          </w:tcPr>
          <w:p w:rsidR="00797C6F" w:rsidRPr="00F740A4" w:rsidRDefault="00797C6F" w:rsidP="00E12DA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F740A4">
              <w:rPr>
                <w:bCs/>
                <w:color w:val="000000"/>
                <w:sz w:val="24"/>
                <w:szCs w:val="24"/>
              </w:rPr>
              <w:t xml:space="preserve">Детская площадка </w:t>
            </w:r>
          </w:p>
        </w:tc>
        <w:tc>
          <w:tcPr>
            <w:tcW w:w="2464" w:type="dxa"/>
          </w:tcPr>
          <w:p w:rsidR="00797C6F" w:rsidRPr="00ED1C7D" w:rsidRDefault="00797C6F" w:rsidP="00E12DA6">
            <w:pPr>
              <w:jc w:val="center"/>
              <w:rPr>
                <w:bCs/>
                <w:color w:val="000000"/>
              </w:rPr>
            </w:pPr>
            <w:r w:rsidRPr="00ED1C7D">
              <w:rPr>
                <w:bCs/>
                <w:color w:val="000000"/>
              </w:rPr>
              <w:t>340</w:t>
            </w:r>
          </w:p>
        </w:tc>
      </w:tr>
      <w:tr w:rsidR="00797C6F" w:rsidTr="00E12DA6">
        <w:tc>
          <w:tcPr>
            <w:tcW w:w="675" w:type="dxa"/>
          </w:tcPr>
          <w:p w:rsidR="00797C6F" w:rsidRDefault="00797C6F" w:rsidP="00E12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797C6F" w:rsidRPr="00F740A4" w:rsidRDefault="00797C6F" w:rsidP="00E12DA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с. Ивановское, ул. Чапаева, 165</w:t>
            </w:r>
            <w:proofErr w:type="gramStart"/>
            <w:r>
              <w:rPr>
                <w:bCs/>
                <w:color w:val="000000"/>
                <w:sz w:val="24"/>
                <w:szCs w:val="24"/>
              </w:rPr>
              <w:t xml:space="preserve"> А</w:t>
            </w:r>
            <w:proofErr w:type="gramEnd"/>
            <w:r>
              <w:rPr>
                <w:bCs/>
                <w:color w:val="000000"/>
                <w:sz w:val="24"/>
                <w:szCs w:val="24"/>
              </w:rPr>
              <w:t>/1</w:t>
            </w:r>
          </w:p>
        </w:tc>
        <w:tc>
          <w:tcPr>
            <w:tcW w:w="2464" w:type="dxa"/>
          </w:tcPr>
          <w:p w:rsidR="00797C6F" w:rsidRPr="00F740A4" w:rsidRDefault="00797C6F" w:rsidP="00E12DA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Детская площадка</w:t>
            </w:r>
          </w:p>
        </w:tc>
        <w:tc>
          <w:tcPr>
            <w:tcW w:w="2464" w:type="dxa"/>
          </w:tcPr>
          <w:p w:rsidR="00797C6F" w:rsidRPr="00ED1C7D" w:rsidRDefault="00797C6F" w:rsidP="00E12DA6">
            <w:pPr>
              <w:jc w:val="center"/>
              <w:rPr>
                <w:bCs/>
                <w:color w:val="000000"/>
              </w:rPr>
            </w:pPr>
            <w:r w:rsidRPr="00ED1C7D">
              <w:rPr>
                <w:bCs/>
                <w:color w:val="000000"/>
              </w:rPr>
              <w:t>288</w:t>
            </w:r>
          </w:p>
        </w:tc>
      </w:tr>
      <w:tr w:rsidR="00797C6F" w:rsidTr="00E12DA6">
        <w:tc>
          <w:tcPr>
            <w:tcW w:w="675" w:type="dxa"/>
          </w:tcPr>
          <w:p w:rsidR="00797C6F" w:rsidRDefault="00797C6F" w:rsidP="00E12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797C6F" w:rsidRDefault="00797C6F" w:rsidP="00E12DA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с. Ивановское, ул. Чапаева, 180</w:t>
            </w:r>
            <w:proofErr w:type="gramStart"/>
            <w:r>
              <w:rPr>
                <w:bCs/>
                <w:color w:val="000000"/>
                <w:sz w:val="24"/>
                <w:szCs w:val="24"/>
              </w:rPr>
              <w:t xml:space="preserve"> Б</w:t>
            </w:r>
            <w:proofErr w:type="gramEnd"/>
            <w:r>
              <w:rPr>
                <w:bCs/>
                <w:color w:val="000000"/>
                <w:sz w:val="24"/>
                <w:szCs w:val="24"/>
              </w:rPr>
              <w:t>/2</w:t>
            </w:r>
          </w:p>
        </w:tc>
        <w:tc>
          <w:tcPr>
            <w:tcW w:w="2464" w:type="dxa"/>
          </w:tcPr>
          <w:p w:rsidR="00797C6F" w:rsidRDefault="00797C6F" w:rsidP="00E12DA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Парковая зона</w:t>
            </w:r>
          </w:p>
        </w:tc>
        <w:tc>
          <w:tcPr>
            <w:tcW w:w="2464" w:type="dxa"/>
          </w:tcPr>
          <w:p w:rsidR="00797C6F" w:rsidRPr="00ED1C7D" w:rsidRDefault="00797C6F" w:rsidP="00E12DA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220</w:t>
            </w:r>
          </w:p>
        </w:tc>
      </w:tr>
      <w:tr w:rsidR="00797C6F" w:rsidTr="00E12DA6">
        <w:tc>
          <w:tcPr>
            <w:tcW w:w="675" w:type="dxa"/>
          </w:tcPr>
          <w:p w:rsidR="00797C6F" w:rsidRDefault="00797C6F" w:rsidP="00E12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797C6F" w:rsidRDefault="00797C6F" w:rsidP="00E12DA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с. </w:t>
            </w:r>
            <w:proofErr w:type="gramStart"/>
            <w:r>
              <w:rPr>
                <w:bCs/>
                <w:color w:val="000000"/>
                <w:sz w:val="24"/>
                <w:szCs w:val="24"/>
              </w:rPr>
              <w:t>Ивановское</w:t>
            </w:r>
            <w:proofErr w:type="gramEnd"/>
            <w:r>
              <w:rPr>
                <w:bCs/>
                <w:color w:val="000000"/>
                <w:sz w:val="24"/>
                <w:szCs w:val="24"/>
              </w:rPr>
              <w:t>, ул. Калинина</w:t>
            </w:r>
          </w:p>
        </w:tc>
        <w:tc>
          <w:tcPr>
            <w:tcW w:w="2464" w:type="dxa"/>
          </w:tcPr>
          <w:p w:rsidR="00797C6F" w:rsidRDefault="00797C6F" w:rsidP="00E12DA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Тротуары</w:t>
            </w:r>
          </w:p>
        </w:tc>
        <w:tc>
          <w:tcPr>
            <w:tcW w:w="2464" w:type="dxa"/>
          </w:tcPr>
          <w:p w:rsidR="00797C6F" w:rsidRDefault="00797C6F" w:rsidP="00E12DA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300</w:t>
            </w:r>
          </w:p>
        </w:tc>
      </w:tr>
      <w:tr w:rsidR="00797C6F" w:rsidTr="00E12DA6">
        <w:tc>
          <w:tcPr>
            <w:tcW w:w="675" w:type="dxa"/>
          </w:tcPr>
          <w:p w:rsidR="00797C6F" w:rsidRDefault="00797C6F" w:rsidP="00E12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797C6F" w:rsidRDefault="00797C6F" w:rsidP="00E12DA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с. Ивановское, ул. Юбилейная</w:t>
            </w:r>
          </w:p>
        </w:tc>
        <w:tc>
          <w:tcPr>
            <w:tcW w:w="2464" w:type="dxa"/>
          </w:tcPr>
          <w:p w:rsidR="00797C6F" w:rsidRDefault="00797C6F" w:rsidP="00E12DA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Тротуары</w:t>
            </w:r>
          </w:p>
        </w:tc>
        <w:tc>
          <w:tcPr>
            <w:tcW w:w="2464" w:type="dxa"/>
          </w:tcPr>
          <w:p w:rsidR="00797C6F" w:rsidRDefault="00797C6F" w:rsidP="00E12DA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</w:tr>
      <w:tr w:rsidR="00797C6F" w:rsidTr="00E12DA6">
        <w:tc>
          <w:tcPr>
            <w:tcW w:w="675" w:type="dxa"/>
          </w:tcPr>
          <w:p w:rsidR="00797C6F" w:rsidRDefault="00797C6F" w:rsidP="00E12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1" w:type="dxa"/>
          </w:tcPr>
          <w:p w:rsidR="00797C6F" w:rsidRDefault="00797C6F" w:rsidP="00E12DA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с. </w:t>
            </w:r>
            <w:proofErr w:type="gramStart"/>
            <w:r>
              <w:rPr>
                <w:bCs/>
                <w:color w:val="000000"/>
                <w:sz w:val="24"/>
                <w:szCs w:val="24"/>
              </w:rPr>
              <w:t>Ивановское</w:t>
            </w:r>
            <w:proofErr w:type="gramEnd"/>
            <w:r>
              <w:rPr>
                <w:bCs/>
                <w:color w:val="000000"/>
                <w:sz w:val="24"/>
                <w:szCs w:val="24"/>
              </w:rPr>
              <w:t>, ул. Чапаева</w:t>
            </w:r>
          </w:p>
        </w:tc>
        <w:tc>
          <w:tcPr>
            <w:tcW w:w="2464" w:type="dxa"/>
          </w:tcPr>
          <w:p w:rsidR="00797C6F" w:rsidRDefault="00797C6F" w:rsidP="00E12DA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Тротуары</w:t>
            </w:r>
          </w:p>
        </w:tc>
        <w:tc>
          <w:tcPr>
            <w:tcW w:w="2464" w:type="dxa"/>
          </w:tcPr>
          <w:p w:rsidR="00797C6F" w:rsidRDefault="00797C6F" w:rsidP="00E12DA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400</w:t>
            </w:r>
          </w:p>
        </w:tc>
      </w:tr>
      <w:tr w:rsidR="00797C6F" w:rsidTr="00E12DA6">
        <w:tc>
          <w:tcPr>
            <w:tcW w:w="675" w:type="dxa"/>
          </w:tcPr>
          <w:p w:rsidR="00797C6F" w:rsidRDefault="00797C6F" w:rsidP="00E12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251" w:type="dxa"/>
          </w:tcPr>
          <w:p w:rsidR="00797C6F" w:rsidRDefault="00797C6F" w:rsidP="00E12DA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с. </w:t>
            </w:r>
            <w:proofErr w:type="gramStart"/>
            <w:r>
              <w:rPr>
                <w:bCs/>
                <w:color w:val="000000"/>
                <w:sz w:val="24"/>
                <w:szCs w:val="24"/>
              </w:rPr>
              <w:t>Веселое</w:t>
            </w:r>
            <w:proofErr w:type="gramEnd"/>
            <w:r>
              <w:rPr>
                <w:bCs/>
                <w:color w:val="000000"/>
                <w:sz w:val="24"/>
                <w:szCs w:val="24"/>
              </w:rPr>
              <w:t>, ул. Победы</w:t>
            </w:r>
          </w:p>
        </w:tc>
        <w:tc>
          <w:tcPr>
            <w:tcW w:w="2464" w:type="dxa"/>
          </w:tcPr>
          <w:p w:rsidR="00797C6F" w:rsidRDefault="00797C6F" w:rsidP="00E12DA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Парковая зона</w:t>
            </w:r>
          </w:p>
        </w:tc>
        <w:tc>
          <w:tcPr>
            <w:tcW w:w="2464" w:type="dxa"/>
          </w:tcPr>
          <w:p w:rsidR="00797C6F" w:rsidRDefault="00797C6F" w:rsidP="00E12DA6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</w:t>
            </w:r>
          </w:p>
        </w:tc>
      </w:tr>
    </w:tbl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  <w:r>
        <w:rPr>
          <w:sz w:val="28"/>
          <w:szCs w:val="28"/>
        </w:rPr>
        <w:t>Управляющий делами администрации</w:t>
      </w:r>
    </w:p>
    <w:p w:rsidR="00797C6F" w:rsidRDefault="00797C6F" w:rsidP="00797C6F">
      <w:pPr>
        <w:rPr>
          <w:sz w:val="28"/>
          <w:szCs w:val="28"/>
        </w:rPr>
      </w:pPr>
      <w:r>
        <w:rPr>
          <w:sz w:val="28"/>
          <w:szCs w:val="28"/>
        </w:rPr>
        <w:t xml:space="preserve">Ивановского сельсовета                                                                      </w:t>
      </w:r>
      <w:r w:rsidR="004B7A24">
        <w:rPr>
          <w:sz w:val="28"/>
          <w:szCs w:val="28"/>
        </w:rPr>
        <w:t>Н.А. Хлопцева</w:t>
      </w: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  <w:r w:rsidRPr="00797C6F">
        <w:rPr>
          <w:noProof/>
          <w:sz w:val="28"/>
          <w:szCs w:val="28"/>
        </w:rPr>
        <w:lastRenderedPageBreak/>
        <w:drawing>
          <wp:inline distT="0" distB="0" distL="0" distR="0">
            <wp:extent cx="5939790" cy="6456680"/>
            <wp:effectExtent l="19050" t="0" r="381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5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</w:p>
    <w:p w:rsidR="00797C6F" w:rsidRDefault="00797C6F" w:rsidP="00797C6F">
      <w:pPr>
        <w:rPr>
          <w:sz w:val="28"/>
          <w:szCs w:val="28"/>
        </w:rPr>
      </w:pPr>
      <w:r w:rsidRPr="00797C6F">
        <w:rPr>
          <w:noProof/>
          <w:sz w:val="28"/>
          <w:szCs w:val="28"/>
        </w:rPr>
        <w:lastRenderedPageBreak/>
        <w:drawing>
          <wp:inline distT="0" distB="0" distL="0" distR="0">
            <wp:extent cx="5940425" cy="8504647"/>
            <wp:effectExtent l="19050" t="0" r="3175" b="0"/>
            <wp:docPr id="5" name="Рисунок 2" descr="Село Веселое_ с номерами д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ело Веселое_ с номерами дом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64" w:rsidRDefault="00797C6F">
      <w:r w:rsidRPr="00797C6F">
        <w:rPr>
          <w:noProof/>
        </w:rPr>
        <w:lastRenderedPageBreak/>
        <w:drawing>
          <wp:inline distT="0" distB="0" distL="0" distR="0">
            <wp:extent cx="5939790" cy="9915525"/>
            <wp:effectExtent l="19050" t="0" r="3810" b="0"/>
            <wp:docPr id="15" name="Рисунок 1" descr="D:\Уполномоченный\ДОРОГИ\Карты н.п\Село Воронежское_с номерами до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Уполномоченный\ДОРОГИ\Карты н.п\Село Воронежское_с номерами дом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564" w:rsidSect="00945F4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97C6F"/>
    <w:rsid w:val="000C3564"/>
    <w:rsid w:val="004B7A24"/>
    <w:rsid w:val="00640B19"/>
    <w:rsid w:val="00797C6F"/>
    <w:rsid w:val="00945F49"/>
    <w:rsid w:val="00C73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C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4">
    <w:name w:val="Font Style214"/>
    <w:basedOn w:val="a0"/>
    <w:uiPriority w:val="99"/>
    <w:rsid w:val="00797C6F"/>
    <w:rPr>
      <w:rFonts w:ascii="Times New Roman" w:hAnsi="Times New Roman" w:cs="Times New Roman"/>
      <w:sz w:val="24"/>
      <w:szCs w:val="24"/>
    </w:rPr>
  </w:style>
  <w:style w:type="paragraph" w:customStyle="1" w:styleId="Style71">
    <w:name w:val="Style71"/>
    <w:basedOn w:val="a"/>
    <w:uiPriority w:val="99"/>
    <w:rsid w:val="00797C6F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sz w:val="24"/>
      <w:szCs w:val="24"/>
    </w:rPr>
  </w:style>
  <w:style w:type="paragraph" w:customStyle="1" w:styleId="Style67">
    <w:name w:val="Style67"/>
    <w:basedOn w:val="a"/>
    <w:uiPriority w:val="99"/>
    <w:rsid w:val="00797C6F"/>
    <w:pPr>
      <w:widowControl w:val="0"/>
      <w:autoSpaceDE w:val="0"/>
      <w:autoSpaceDN w:val="0"/>
      <w:adjustRightInd w:val="0"/>
      <w:spacing w:line="298" w:lineRule="exact"/>
      <w:jc w:val="both"/>
    </w:pPr>
    <w:rPr>
      <w:sz w:val="24"/>
      <w:szCs w:val="24"/>
    </w:rPr>
  </w:style>
  <w:style w:type="paragraph" w:customStyle="1" w:styleId="Style123">
    <w:name w:val="Style123"/>
    <w:basedOn w:val="a"/>
    <w:uiPriority w:val="99"/>
    <w:rsid w:val="00797C6F"/>
    <w:pPr>
      <w:widowControl w:val="0"/>
      <w:autoSpaceDE w:val="0"/>
      <w:autoSpaceDN w:val="0"/>
      <w:adjustRightInd w:val="0"/>
      <w:spacing w:line="322" w:lineRule="exact"/>
      <w:ind w:firstLine="701"/>
    </w:pPr>
    <w:rPr>
      <w:sz w:val="24"/>
      <w:szCs w:val="24"/>
    </w:rPr>
  </w:style>
  <w:style w:type="paragraph" w:customStyle="1" w:styleId="Style131">
    <w:name w:val="Style131"/>
    <w:basedOn w:val="a"/>
    <w:uiPriority w:val="99"/>
    <w:rsid w:val="00797C6F"/>
    <w:pPr>
      <w:widowControl w:val="0"/>
      <w:autoSpaceDE w:val="0"/>
      <w:autoSpaceDN w:val="0"/>
      <w:adjustRightInd w:val="0"/>
      <w:spacing w:line="322" w:lineRule="exact"/>
      <w:ind w:firstLine="725"/>
      <w:jc w:val="both"/>
    </w:pPr>
    <w:rPr>
      <w:sz w:val="24"/>
      <w:szCs w:val="24"/>
    </w:rPr>
  </w:style>
  <w:style w:type="character" w:styleId="a3">
    <w:name w:val="Hyperlink"/>
    <w:basedOn w:val="a0"/>
    <w:uiPriority w:val="99"/>
    <w:unhideWhenUsed/>
    <w:rsid w:val="00797C6F"/>
    <w:rPr>
      <w:color w:val="0000FF"/>
      <w:u w:val="single"/>
    </w:rPr>
  </w:style>
  <w:style w:type="table" w:styleId="a4">
    <w:name w:val="Table Grid"/>
    <w:basedOn w:val="a1"/>
    <w:uiPriority w:val="59"/>
    <w:rsid w:val="00797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97C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7C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://www.ivanovskoe26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734</Words>
  <Characters>4188</Characters>
  <Application>Microsoft Office Word</Application>
  <DocSecurity>0</DocSecurity>
  <Lines>34</Lines>
  <Paragraphs>9</Paragraphs>
  <ScaleCrop>false</ScaleCrop>
  <Company>Grizli777</Company>
  <LinksUpToDate>false</LinksUpToDate>
  <CharactersWithSpaces>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gosuslugi</cp:lastModifiedBy>
  <cp:revision>5</cp:revision>
  <dcterms:created xsi:type="dcterms:W3CDTF">2018-01-11T05:39:00Z</dcterms:created>
  <dcterms:modified xsi:type="dcterms:W3CDTF">2018-01-11T11:26:00Z</dcterms:modified>
</cp:coreProperties>
</file>