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92" w:rsidRDefault="003A6492" w:rsidP="003A6492">
      <w:pPr>
        <w:jc w:val="center"/>
      </w:pPr>
      <w:r>
        <w:rPr>
          <w:noProof/>
        </w:rPr>
        <w:drawing>
          <wp:inline distT="0" distB="0" distL="0" distR="0">
            <wp:extent cx="9144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492" w:rsidRDefault="003A6492" w:rsidP="003A6492">
      <w:pPr>
        <w:jc w:val="center"/>
        <w:rPr>
          <w:b/>
          <w:sz w:val="36"/>
        </w:rPr>
      </w:pPr>
      <w:r>
        <w:rPr>
          <w:b/>
          <w:sz w:val="36"/>
        </w:rPr>
        <w:t>РЕСПУБЛИКА ДАГЕСТАН</w:t>
      </w:r>
    </w:p>
    <w:p w:rsidR="003A6492" w:rsidRDefault="003A6492" w:rsidP="003A6492">
      <w:pPr>
        <w:jc w:val="center"/>
        <w:rPr>
          <w:b/>
          <w:sz w:val="32"/>
        </w:rPr>
      </w:pPr>
      <w:r>
        <w:rPr>
          <w:b/>
          <w:sz w:val="32"/>
        </w:rPr>
        <w:t>АДМИНИСТРАЦИЯ МР «БОТЛИХСКИЙ РАЙОН»</w:t>
      </w:r>
    </w:p>
    <w:p w:rsidR="003A6492" w:rsidRPr="007767A1" w:rsidRDefault="00707DA2" w:rsidP="003A6492">
      <w:r>
        <w:rPr>
          <w:noProof/>
        </w:rPr>
        <w:pict>
          <v:line id="_x0000_s1026" style="position:absolute;z-index:251660288;mso-position-vertical-relative:page" from="7.5pt,171.75pt" to="511.5pt,171.75pt" strokeweight="4.5pt">
            <v:stroke linestyle="thickThin"/>
            <w10:wrap anchory="page"/>
          </v:line>
        </w:pict>
      </w:r>
      <w:r w:rsidR="003A6492" w:rsidRPr="007767A1">
        <w:t xml:space="preserve">    </w:t>
      </w:r>
    </w:p>
    <w:p w:rsidR="003A6492" w:rsidRPr="006657B6" w:rsidRDefault="003A6492" w:rsidP="003A6492">
      <w:pPr>
        <w:ind w:firstLine="709"/>
        <w:jc w:val="center"/>
        <w:rPr>
          <w:b/>
          <w:sz w:val="28"/>
          <w:szCs w:val="28"/>
        </w:rPr>
      </w:pPr>
      <w:r w:rsidRPr="006657B6">
        <w:rPr>
          <w:b/>
          <w:sz w:val="28"/>
          <w:szCs w:val="28"/>
        </w:rPr>
        <w:t>ПОСТАНОВЛЕНИЕ</w:t>
      </w:r>
    </w:p>
    <w:p w:rsidR="003A6492" w:rsidRPr="006657B6" w:rsidRDefault="003A6492" w:rsidP="003A6492">
      <w:pPr>
        <w:ind w:firstLine="709"/>
        <w:jc w:val="both"/>
        <w:rPr>
          <w:b/>
          <w:sz w:val="28"/>
          <w:szCs w:val="28"/>
        </w:rPr>
      </w:pPr>
      <w:r w:rsidRPr="006657B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14</w:t>
      </w:r>
      <w:r w:rsidRPr="006657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6657B6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6 </w:t>
      </w:r>
      <w:r w:rsidRPr="006657B6">
        <w:rPr>
          <w:b/>
          <w:sz w:val="28"/>
          <w:szCs w:val="28"/>
        </w:rPr>
        <w:t xml:space="preserve">г.        </w:t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</w:r>
      <w:r w:rsidRPr="006657B6">
        <w:rPr>
          <w:b/>
          <w:sz w:val="28"/>
          <w:szCs w:val="28"/>
        </w:rPr>
        <w:tab/>
        <w:t xml:space="preserve">                 №</w:t>
      </w:r>
      <w:r>
        <w:rPr>
          <w:b/>
          <w:sz w:val="28"/>
          <w:szCs w:val="28"/>
        </w:rPr>
        <w:t>57</w:t>
      </w:r>
    </w:p>
    <w:p w:rsidR="003A6492" w:rsidRPr="006657B6" w:rsidRDefault="003A6492" w:rsidP="003A6492">
      <w:pPr>
        <w:ind w:firstLine="709"/>
        <w:jc w:val="center"/>
        <w:rPr>
          <w:b/>
          <w:sz w:val="28"/>
          <w:szCs w:val="28"/>
        </w:rPr>
      </w:pPr>
      <w:r w:rsidRPr="006657B6">
        <w:rPr>
          <w:b/>
          <w:sz w:val="28"/>
          <w:szCs w:val="28"/>
        </w:rPr>
        <w:t>с. Ботлих</w:t>
      </w:r>
    </w:p>
    <w:p w:rsidR="006503E5" w:rsidRPr="00FE500C" w:rsidRDefault="006503E5" w:rsidP="006503E5">
      <w:pPr>
        <w:ind w:firstLine="709"/>
        <w:jc w:val="center"/>
        <w:rPr>
          <w:b/>
          <w:sz w:val="28"/>
          <w:szCs w:val="28"/>
        </w:rPr>
      </w:pPr>
    </w:p>
    <w:p w:rsidR="006503E5" w:rsidRDefault="0001096C" w:rsidP="006503E5">
      <w:pPr>
        <w:jc w:val="center"/>
        <w:rPr>
          <w:b/>
          <w:bCs/>
          <w:sz w:val="28"/>
          <w:szCs w:val="28"/>
        </w:rPr>
      </w:pPr>
      <w:r w:rsidRPr="0001096C">
        <w:rPr>
          <w:b/>
          <w:bCs/>
          <w:sz w:val="28"/>
          <w:szCs w:val="28"/>
        </w:rPr>
        <w:t>О прогнозе социально-экономического</w:t>
      </w:r>
      <w:r w:rsidR="006503E5">
        <w:rPr>
          <w:b/>
          <w:bCs/>
          <w:sz w:val="28"/>
          <w:szCs w:val="28"/>
        </w:rPr>
        <w:t xml:space="preserve"> развития </w:t>
      </w:r>
      <w:r w:rsidR="00692EEB">
        <w:rPr>
          <w:b/>
          <w:bCs/>
          <w:sz w:val="28"/>
          <w:szCs w:val="28"/>
        </w:rPr>
        <w:t>МР «Ботлихский район»</w:t>
      </w:r>
    </w:p>
    <w:p w:rsidR="0001096C" w:rsidRPr="00D96FBB" w:rsidRDefault="0001096C" w:rsidP="006503E5">
      <w:pPr>
        <w:jc w:val="center"/>
        <w:rPr>
          <w:b/>
          <w:sz w:val="28"/>
          <w:szCs w:val="28"/>
        </w:rPr>
      </w:pPr>
      <w:r w:rsidRPr="0001096C">
        <w:rPr>
          <w:b/>
          <w:bCs/>
          <w:sz w:val="28"/>
          <w:szCs w:val="28"/>
        </w:rPr>
        <w:t>на 201</w:t>
      </w:r>
      <w:r w:rsidR="00D96FBB">
        <w:rPr>
          <w:b/>
          <w:bCs/>
          <w:sz w:val="28"/>
          <w:szCs w:val="28"/>
        </w:rPr>
        <w:t>7</w:t>
      </w:r>
      <w:r w:rsidR="0001491E">
        <w:rPr>
          <w:b/>
          <w:bCs/>
          <w:sz w:val="28"/>
          <w:szCs w:val="28"/>
        </w:rPr>
        <w:t xml:space="preserve"> </w:t>
      </w:r>
      <w:r w:rsidRPr="0001096C">
        <w:rPr>
          <w:b/>
          <w:bCs/>
          <w:sz w:val="28"/>
          <w:szCs w:val="28"/>
        </w:rPr>
        <w:t>год</w:t>
      </w:r>
      <w:r w:rsidR="006503E5">
        <w:rPr>
          <w:b/>
          <w:bCs/>
          <w:sz w:val="28"/>
          <w:szCs w:val="28"/>
        </w:rPr>
        <w:t xml:space="preserve"> </w:t>
      </w:r>
      <w:r w:rsidR="00D96FBB" w:rsidRPr="00D96FBB">
        <w:rPr>
          <w:b/>
          <w:sz w:val="28"/>
          <w:szCs w:val="28"/>
        </w:rPr>
        <w:t>и на плановый период 2018-2019</w:t>
      </w:r>
      <w:r w:rsidR="00D96FBB">
        <w:rPr>
          <w:b/>
          <w:sz w:val="28"/>
          <w:szCs w:val="28"/>
        </w:rPr>
        <w:t xml:space="preserve"> </w:t>
      </w:r>
      <w:r w:rsidR="006503E5">
        <w:rPr>
          <w:b/>
          <w:sz w:val="28"/>
          <w:szCs w:val="28"/>
        </w:rPr>
        <w:t>годов</w:t>
      </w:r>
    </w:p>
    <w:p w:rsidR="00692EEB" w:rsidRDefault="00692EEB" w:rsidP="000F1F0D">
      <w:pPr>
        <w:ind w:firstLine="567"/>
        <w:jc w:val="both"/>
        <w:rPr>
          <w:sz w:val="28"/>
          <w:szCs w:val="28"/>
        </w:rPr>
      </w:pPr>
    </w:p>
    <w:p w:rsidR="0001096C" w:rsidRPr="00937122" w:rsidRDefault="00692EEB" w:rsidP="006503E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D760AD">
        <w:rPr>
          <w:sz w:val="28"/>
          <w:szCs w:val="28"/>
        </w:rPr>
        <w:t xml:space="preserve"> </w:t>
      </w:r>
      <w:r w:rsidR="00D760AD" w:rsidRPr="0001096C">
        <w:rPr>
          <w:sz w:val="28"/>
          <w:szCs w:val="28"/>
        </w:rPr>
        <w:t xml:space="preserve">целях достижения прогнозируемых показателей </w:t>
      </w:r>
      <w:r w:rsidRPr="00692EEB">
        <w:rPr>
          <w:bCs/>
          <w:sz w:val="28"/>
          <w:szCs w:val="28"/>
        </w:rPr>
        <w:t>социально-экономического</w:t>
      </w:r>
      <w:r w:rsidR="006503E5">
        <w:rPr>
          <w:bCs/>
          <w:sz w:val="28"/>
          <w:szCs w:val="28"/>
        </w:rPr>
        <w:t xml:space="preserve"> </w:t>
      </w:r>
      <w:r w:rsidRPr="00692EEB">
        <w:rPr>
          <w:bCs/>
          <w:sz w:val="28"/>
          <w:szCs w:val="28"/>
        </w:rPr>
        <w:t>развития МР «Ботлихский район»</w:t>
      </w:r>
      <w:r w:rsidRPr="0001096C">
        <w:rPr>
          <w:b/>
          <w:bCs/>
          <w:sz w:val="28"/>
          <w:szCs w:val="28"/>
        </w:rPr>
        <w:t xml:space="preserve"> </w:t>
      </w:r>
      <w:r w:rsidR="006503E5" w:rsidRPr="006503E5">
        <w:rPr>
          <w:bCs/>
          <w:sz w:val="28"/>
          <w:szCs w:val="28"/>
        </w:rPr>
        <w:t xml:space="preserve">администрация муниципального района </w:t>
      </w:r>
      <w:r w:rsidR="0001096C" w:rsidRPr="00937122">
        <w:rPr>
          <w:b/>
          <w:bCs/>
          <w:sz w:val="28"/>
          <w:szCs w:val="28"/>
        </w:rPr>
        <w:t>постановля</w:t>
      </w:r>
      <w:r w:rsidRPr="00937122">
        <w:rPr>
          <w:b/>
          <w:bCs/>
          <w:sz w:val="28"/>
          <w:szCs w:val="28"/>
        </w:rPr>
        <w:t>ет</w:t>
      </w:r>
      <w:r w:rsidR="0001096C" w:rsidRPr="00937122">
        <w:rPr>
          <w:b/>
          <w:bCs/>
          <w:sz w:val="28"/>
          <w:szCs w:val="28"/>
        </w:rPr>
        <w:t>:</w:t>
      </w:r>
    </w:p>
    <w:p w:rsidR="00692EEB" w:rsidRPr="00692EEB" w:rsidRDefault="00692EEB" w:rsidP="006503E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0DC1" w:rsidRPr="00692EEB">
        <w:rPr>
          <w:sz w:val="28"/>
          <w:szCs w:val="28"/>
        </w:rPr>
        <w:t>Утвердить</w:t>
      </w:r>
      <w:r w:rsidR="0001096C" w:rsidRPr="00692EEB">
        <w:rPr>
          <w:sz w:val="28"/>
          <w:szCs w:val="28"/>
        </w:rPr>
        <w:t xml:space="preserve"> прогноз</w:t>
      </w:r>
      <w:r w:rsidR="006503E5">
        <w:rPr>
          <w:sz w:val="28"/>
          <w:szCs w:val="28"/>
        </w:rPr>
        <w:t xml:space="preserve"> </w:t>
      </w:r>
      <w:r w:rsidR="0001096C" w:rsidRPr="00692EEB">
        <w:rPr>
          <w:sz w:val="28"/>
          <w:szCs w:val="28"/>
        </w:rPr>
        <w:t>социально-эконо</w:t>
      </w:r>
      <w:r w:rsidR="006F39CC" w:rsidRPr="00692EEB">
        <w:rPr>
          <w:sz w:val="28"/>
          <w:szCs w:val="28"/>
        </w:rPr>
        <w:t>мического развития</w:t>
      </w:r>
      <w:r w:rsidRPr="00692EEB">
        <w:rPr>
          <w:sz w:val="28"/>
          <w:szCs w:val="28"/>
        </w:rPr>
        <w:t xml:space="preserve"> </w:t>
      </w:r>
      <w:r w:rsidRPr="00692EEB">
        <w:rPr>
          <w:bCs/>
          <w:sz w:val="28"/>
          <w:szCs w:val="28"/>
        </w:rPr>
        <w:t>МР «Ботлихский район»</w:t>
      </w:r>
      <w:r w:rsidR="006F39CC" w:rsidRPr="00692EEB">
        <w:rPr>
          <w:sz w:val="28"/>
          <w:szCs w:val="28"/>
        </w:rPr>
        <w:t xml:space="preserve"> </w:t>
      </w:r>
      <w:r w:rsidRPr="00692EEB">
        <w:rPr>
          <w:bCs/>
          <w:sz w:val="28"/>
          <w:szCs w:val="28"/>
        </w:rPr>
        <w:t xml:space="preserve">на 2017 год  </w:t>
      </w:r>
      <w:r w:rsidRPr="00692EEB">
        <w:rPr>
          <w:sz w:val="28"/>
          <w:szCs w:val="28"/>
        </w:rPr>
        <w:t xml:space="preserve">и на плановый период 2018-2019 годов </w:t>
      </w:r>
      <w:r w:rsidR="00937122">
        <w:rPr>
          <w:sz w:val="28"/>
          <w:szCs w:val="28"/>
        </w:rPr>
        <w:t xml:space="preserve">(далее - прогноз) </w:t>
      </w:r>
      <w:r w:rsidRPr="00692EEB">
        <w:rPr>
          <w:sz w:val="28"/>
          <w:szCs w:val="28"/>
        </w:rPr>
        <w:t>согласно приложению.</w:t>
      </w:r>
    </w:p>
    <w:p w:rsidR="0001096C" w:rsidRPr="00692EEB" w:rsidRDefault="00692EEB" w:rsidP="006503E5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 УФ</w:t>
      </w:r>
      <w:r w:rsidR="006503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</w:t>
      </w:r>
      <w:r w:rsidR="006503E5">
        <w:rPr>
          <w:sz w:val="28"/>
          <w:szCs w:val="28"/>
        </w:rPr>
        <w:t>А</w:t>
      </w:r>
      <w:r w:rsidRPr="00692EEB">
        <w:rPr>
          <w:bCs/>
          <w:sz w:val="28"/>
          <w:szCs w:val="28"/>
        </w:rPr>
        <w:t>МР «Ботлихский район»</w:t>
      </w:r>
      <w:r w:rsidR="0001096C" w:rsidRPr="00692EEB">
        <w:rPr>
          <w:sz w:val="28"/>
          <w:szCs w:val="28"/>
        </w:rPr>
        <w:t xml:space="preserve"> при подготовке проекта </w:t>
      </w:r>
      <w:r w:rsidR="00937122">
        <w:rPr>
          <w:sz w:val="28"/>
          <w:szCs w:val="28"/>
        </w:rPr>
        <w:t xml:space="preserve">районного </w:t>
      </w:r>
      <w:r w:rsidR="0001096C" w:rsidRPr="00692EEB">
        <w:rPr>
          <w:sz w:val="28"/>
          <w:szCs w:val="28"/>
        </w:rPr>
        <w:t>бюдж</w:t>
      </w:r>
      <w:r w:rsidR="006503E5">
        <w:rPr>
          <w:sz w:val="28"/>
          <w:szCs w:val="28"/>
        </w:rPr>
        <w:t xml:space="preserve">ета на </w:t>
      </w:r>
      <w:r w:rsidR="00937122" w:rsidRPr="00692EEB">
        <w:rPr>
          <w:bCs/>
          <w:sz w:val="28"/>
          <w:szCs w:val="28"/>
        </w:rPr>
        <w:t xml:space="preserve">2017 год </w:t>
      </w:r>
      <w:r w:rsidR="00937122" w:rsidRPr="00692EEB">
        <w:rPr>
          <w:sz w:val="28"/>
          <w:szCs w:val="28"/>
        </w:rPr>
        <w:t>и на плановый период 2018-2019 годов</w:t>
      </w:r>
      <w:r w:rsidR="00937122">
        <w:rPr>
          <w:sz w:val="28"/>
          <w:szCs w:val="28"/>
        </w:rPr>
        <w:t xml:space="preserve"> </w:t>
      </w:r>
      <w:r w:rsidR="0001096C" w:rsidRPr="00692EEB">
        <w:rPr>
          <w:sz w:val="28"/>
          <w:szCs w:val="28"/>
        </w:rPr>
        <w:t>учесть показатели прогноза</w:t>
      </w:r>
      <w:r>
        <w:rPr>
          <w:sz w:val="28"/>
          <w:szCs w:val="28"/>
        </w:rPr>
        <w:t>.</w:t>
      </w:r>
    </w:p>
    <w:p w:rsidR="00384174" w:rsidRPr="0001096C" w:rsidRDefault="003A6492" w:rsidP="006503E5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1937385</wp:posOffset>
            </wp:positionH>
            <wp:positionV relativeFrom="page">
              <wp:posOffset>6019800</wp:posOffset>
            </wp:positionV>
            <wp:extent cx="1647825" cy="1581150"/>
            <wp:effectExtent l="19050" t="0" r="9525" b="0"/>
            <wp:wrapNone/>
            <wp:docPr id="3" name="Рисунок 3" descr="печать и подпись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и подпись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096C" w:rsidRPr="0001096C" w:rsidRDefault="0001096C" w:rsidP="006503E5">
      <w:pPr>
        <w:ind w:firstLine="709"/>
        <w:jc w:val="both"/>
        <w:rPr>
          <w:sz w:val="28"/>
          <w:szCs w:val="28"/>
        </w:rPr>
      </w:pPr>
    </w:p>
    <w:p w:rsidR="006503E5" w:rsidRDefault="006503E5" w:rsidP="006503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6503E5" w:rsidRDefault="006503E5" w:rsidP="006503E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                        </w:t>
      </w:r>
      <w:r w:rsidRPr="00EA42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</w:t>
      </w:r>
      <w:r w:rsidR="0093712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А. Магомедов</w:t>
      </w:r>
    </w:p>
    <w:p w:rsidR="0001096C" w:rsidRDefault="0001096C" w:rsidP="006503E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</w:rPr>
      </w:pPr>
    </w:p>
    <w:p w:rsidR="0001096C" w:rsidRDefault="0001096C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1096C" w:rsidRDefault="0001096C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1096C" w:rsidRDefault="0001096C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1096C" w:rsidRDefault="0001096C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1096C" w:rsidRDefault="0001096C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1096C" w:rsidRDefault="0001096C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01096C" w:rsidRDefault="0001096C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C38DB" w:rsidRDefault="007C38DB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D760AD" w:rsidRDefault="00D760AD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43B78" w:rsidRDefault="00143B78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43B78" w:rsidRDefault="00143B78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43B78" w:rsidRDefault="00143B78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43B78" w:rsidRDefault="00143B78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43B78" w:rsidRDefault="00143B78" w:rsidP="00C30F2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37F6F" w:rsidRPr="00937122" w:rsidRDefault="00937122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937122">
        <w:rPr>
          <w:sz w:val="28"/>
          <w:szCs w:val="28"/>
        </w:rPr>
        <w:t>ПРИЛОЖЕНИЕ</w:t>
      </w:r>
    </w:p>
    <w:p w:rsidR="00937122" w:rsidRDefault="00C30F22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937122">
        <w:rPr>
          <w:sz w:val="28"/>
          <w:szCs w:val="28"/>
        </w:rPr>
        <w:lastRenderedPageBreak/>
        <w:t>к постановлению</w:t>
      </w:r>
    </w:p>
    <w:p w:rsidR="00937122" w:rsidRDefault="00440779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937122">
        <w:rPr>
          <w:sz w:val="28"/>
          <w:szCs w:val="28"/>
        </w:rPr>
        <w:t xml:space="preserve">АМР </w:t>
      </w:r>
      <w:r w:rsidR="00937122">
        <w:rPr>
          <w:sz w:val="28"/>
          <w:szCs w:val="28"/>
        </w:rPr>
        <w:t>«Ботлихский район»</w:t>
      </w:r>
    </w:p>
    <w:p w:rsidR="00C30F22" w:rsidRPr="00937122" w:rsidRDefault="00C30F22" w:rsidP="00937122">
      <w:pPr>
        <w:widowControl w:val="0"/>
        <w:autoSpaceDE w:val="0"/>
        <w:autoSpaceDN w:val="0"/>
        <w:adjustRightInd w:val="0"/>
        <w:ind w:left="6804"/>
        <w:jc w:val="center"/>
        <w:rPr>
          <w:sz w:val="28"/>
          <w:szCs w:val="28"/>
        </w:rPr>
      </w:pPr>
      <w:r w:rsidRPr="00937122">
        <w:rPr>
          <w:sz w:val="28"/>
          <w:szCs w:val="28"/>
        </w:rPr>
        <w:t xml:space="preserve">от </w:t>
      </w:r>
      <w:r w:rsidR="003A6492">
        <w:rPr>
          <w:sz w:val="28"/>
          <w:szCs w:val="28"/>
        </w:rPr>
        <w:t>14.11.</w:t>
      </w:r>
      <w:r w:rsidR="00440779" w:rsidRPr="00937122">
        <w:rPr>
          <w:sz w:val="28"/>
          <w:szCs w:val="28"/>
        </w:rPr>
        <w:t xml:space="preserve"> 201</w:t>
      </w:r>
      <w:r w:rsidR="00A837C7" w:rsidRPr="00937122">
        <w:rPr>
          <w:sz w:val="28"/>
          <w:szCs w:val="28"/>
        </w:rPr>
        <w:t>6</w:t>
      </w:r>
      <w:r w:rsidR="00440779" w:rsidRPr="00937122">
        <w:rPr>
          <w:sz w:val="28"/>
          <w:szCs w:val="28"/>
        </w:rPr>
        <w:t xml:space="preserve"> г. </w:t>
      </w:r>
      <w:r w:rsidRPr="00937122">
        <w:rPr>
          <w:sz w:val="28"/>
          <w:szCs w:val="28"/>
        </w:rPr>
        <w:t xml:space="preserve"> №</w:t>
      </w:r>
      <w:r w:rsidR="003A6492">
        <w:rPr>
          <w:sz w:val="28"/>
          <w:szCs w:val="28"/>
        </w:rPr>
        <w:t>57</w:t>
      </w:r>
    </w:p>
    <w:p w:rsidR="00C30F22" w:rsidRPr="00926F1E" w:rsidRDefault="00C30F22" w:rsidP="0079120B">
      <w:pPr>
        <w:widowControl w:val="0"/>
        <w:autoSpaceDE w:val="0"/>
        <w:autoSpaceDN w:val="0"/>
        <w:adjustRightInd w:val="0"/>
      </w:pPr>
    </w:p>
    <w:p w:rsidR="00937122" w:rsidRDefault="00D02A11" w:rsidP="00C03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02A11">
        <w:rPr>
          <w:b/>
          <w:bCs/>
          <w:sz w:val="28"/>
          <w:szCs w:val="28"/>
        </w:rPr>
        <w:t>Основные показатели</w:t>
      </w:r>
      <w:r w:rsidR="001B1C3F" w:rsidRPr="00D02A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прогноза </w:t>
      </w:r>
      <w:r w:rsidR="001B1C3F" w:rsidRPr="00D02A11">
        <w:rPr>
          <w:b/>
          <w:bCs/>
          <w:sz w:val="28"/>
          <w:szCs w:val="28"/>
        </w:rPr>
        <w:t>социально-экономического развития</w:t>
      </w:r>
    </w:p>
    <w:p w:rsidR="00926F1E" w:rsidRPr="00D02A11" w:rsidRDefault="00937122" w:rsidP="00C037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МР «Ботлихский район» </w:t>
      </w:r>
      <w:r w:rsidR="00824880" w:rsidRPr="00D02A11">
        <w:rPr>
          <w:b/>
          <w:bCs/>
          <w:sz w:val="28"/>
          <w:szCs w:val="28"/>
        </w:rPr>
        <w:t>на 201</w:t>
      </w:r>
      <w:r w:rsidR="0038065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="00D96FBB">
        <w:rPr>
          <w:b/>
          <w:bCs/>
          <w:sz w:val="28"/>
          <w:szCs w:val="28"/>
        </w:rPr>
        <w:t>год</w:t>
      </w:r>
      <w:r w:rsidR="0038065F">
        <w:rPr>
          <w:b/>
          <w:bCs/>
          <w:sz w:val="28"/>
          <w:szCs w:val="28"/>
        </w:rPr>
        <w:t xml:space="preserve"> и</w:t>
      </w:r>
      <w:r w:rsidR="00D96FBB">
        <w:rPr>
          <w:b/>
          <w:bCs/>
          <w:sz w:val="28"/>
          <w:szCs w:val="28"/>
        </w:rPr>
        <w:t xml:space="preserve"> на</w:t>
      </w:r>
      <w:r w:rsidR="0038065F">
        <w:rPr>
          <w:b/>
          <w:bCs/>
          <w:sz w:val="28"/>
          <w:szCs w:val="28"/>
        </w:rPr>
        <w:t xml:space="preserve"> пла</w:t>
      </w:r>
      <w:r w:rsidR="00D96FBB">
        <w:rPr>
          <w:b/>
          <w:bCs/>
          <w:sz w:val="28"/>
          <w:szCs w:val="28"/>
        </w:rPr>
        <w:t>новый период</w:t>
      </w:r>
      <w:r>
        <w:rPr>
          <w:b/>
          <w:bCs/>
          <w:sz w:val="28"/>
          <w:szCs w:val="28"/>
        </w:rPr>
        <w:t xml:space="preserve"> </w:t>
      </w:r>
      <w:r w:rsidR="00D96FBB">
        <w:rPr>
          <w:b/>
          <w:bCs/>
          <w:sz w:val="28"/>
          <w:szCs w:val="28"/>
        </w:rPr>
        <w:t>2018-2019</w:t>
      </w:r>
      <w:r w:rsidR="003F317E" w:rsidRPr="00D02A11">
        <w:rPr>
          <w:b/>
          <w:bCs/>
          <w:sz w:val="28"/>
          <w:szCs w:val="28"/>
        </w:rPr>
        <w:t xml:space="preserve"> </w:t>
      </w:r>
      <w:r w:rsidR="00824880" w:rsidRPr="00D02A11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ов</w:t>
      </w:r>
    </w:p>
    <w:p w:rsidR="00390D41" w:rsidRPr="00926F1E" w:rsidRDefault="00110FAB" w:rsidP="00C0370C">
      <w:pPr>
        <w:widowControl w:val="0"/>
        <w:autoSpaceDE w:val="0"/>
        <w:autoSpaceDN w:val="0"/>
        <w:adjustRightInd w:val="0"/>
        <w:jc w:val="center"/>
        <w:sectPr w:rsidR="00390D41" w:rsidRPr="00926F1E" w:rsidSect="006503E5">
          <w:type w:val="continuous"/>
          <w:pgSz w:w="12240" w:h="15840"/>
          <w:pgMar w:top="1134" w:right="758" w:bottom="993" w:left="1134" w:header="720" w:footer="720" w:gutter="0"/>
          <w:cols w:space="720"/>
          <w:noEndnote/>
        </w:sectPr>
      </w:pPr>
      <w:r w:rsidRPr="00926F1E">
        <w:rPr>
          <w:b/>
          <w:bCs/>
        </w:rPr>
        <w:t xml:space="preserve"> </w:t>
      </w:r>
    </w:p>
    <w:tbl>
      <w:tblPr>
        <w:tblStyle w:val="a5"/>
        <w:tblW w:w="10847" w:type="dxa"/>
        <w:tblInd w:w="-816" w:type="dxa"/>
        <w:tblLayout w:type="fixed"/>
        <w:tblLook w:val="01E0"/>
      </w:tblPr>
      <w:tblGrid>
        <w:gridCol w:w="3898"/>
        <w:gridCol w:w="1279"/>
        <w:gridCol w:w="1134"/>
        <w:gridCol w:w="1134"/>
        <w:gridCol w:w="1134"/>
        <w:gridCol w:w="1134"/>
        <w:gridCol w:w="1134"/>
      </w:tblGrid>
      <w:tr w:rsidR="0038065F" w:rsidRPr="000F1F0D" w:rsidTr="0019058F">
        <w:trPr>
          <w:trHeight w:val="435"/>
        </w:trPr>
        <w:tc>
          <w:tcPr>
            <w:tcW w:w="3898" w:type="dxa"/>
            <w:vMerge w:val="restart"/>
          </w:tcPr>
          <w:p w:rsidR="0038065F" w:rsidRPr="000F1F0D" w:rsidRDefault="0038065F" w:rsidP="00C03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F1F0D">
              <w:rPr>
                <w:b/>
                <w:bCs/>
                <w:sz w:val="28"/>
                <w:szCs w:val="28"/>
              </w:rPr>
              <w:lastRenderedPageBreak/>
              <w:t xml:space="preserve">Показатели </w:t>
            </w:r>
          </w:p>
        </w:tc>
        <w:tc>
          <w:tcPr>
            <w:tcW w:w="1279" w:type="dxa"/>
            <w:vMerge w:val="restart"/>
          </w:tcPr>
          <w:p w:rsidR="0038065F" w:rsidRPr="0038065F" w:rsidRDefault="0038065F" w:rsidP="003E7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8065F">
              <w:rPr>
                <w:b/>
                <w:bCs/>
              </w:rPr>
              <w:t>Единица 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38065F" w:rsidRPr="000F1F0D" w:rsidRDefault="0038065F" w:rsidP="0038065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1F0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065F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38065F">
              <w:rPr>
                <w:b/>
                <w:bCs/>
                <w:color w:val="000000"/>
              </w:rPr>
              <w:t>г</w:t>
            </w:r>
            <w:r w:rsidRPr="000F1F0D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:rsidR="0038065F" w:rsidRPr="000F1F0D" w:rsidRDefault="0038065F" w:rsidP="001456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1F0D">
              <w:rPr>
                <w:b/>
                <w:bCs/>
                <w:color w:val="000000"/>
                <w:sz w:val="28"/>
                <w:szCs w:val="28"/>
              </w:rPr>
              <w:t>Оценка на 201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0F1F0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402" w:type="dxa"/>
            <w:gridSpan w:val="3"/>
            <w:vAlign w:val="center"/>
          </w:tcPr>
          <w:p w:rsidR="0038065F" w:rsidRPr="000F1F0D" w:rsidRDefault="0038065F" w:rsidP="00380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1F0D">
              <w:rPr>
                <w:b/>
                <w:bCs/>
                <w:color w:val="000000"/>
                <w:sz w:val="28"/>
                <w:szCs w:val="28"/>
              </w:rPr>
              <w:t xml:space="preserve">Прогноз </w:t>
            </w:r>
          </w:p>
        </w:tc>
      </w:tr>
      <w:tr w:rsidR="0038065F" w:rsidRPr="000F1F0D" w:rsidTr="00414DEF">
        <w:trPr>
          <w:trHeight w:val="795"/>
        </w:trPr>
        <w:tc>
          <w:tcPr>
            <w:tcW w:w="3898" w:type="dxa"/>
            <w:vMerge/>
          </w:tcPr>
          <w:p w:rsidR="0038065F" w:rsidRPr="000F1F0D" w:rsidRDefault="0038065F" w:rsidP="00C037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38065F" w:rsidRPr="0038065F" w:rsidRDefault="0038065F" w:rsidP="003E75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38065F" w:rsidRPr="000F1F0D" w:rsidRDefault="0038065F" w:rsidP="0038065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38065F" w:rsidRPr="000F1F0D" w:rsidRDefault="0038065F" w:rsidP="001456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8065F" w:rsidRPr="000F1F0D" w:rsidRDefault="0038065F" w:rsidP="00380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1F0D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7 г.</w:t>
            </w:r>
          </w:p>
        </w:tc>
        <w:tc>
          <w:tcPr>
            <w:tcW w:w="1134" w:type="dxa"/>
            <w:vAlign w:val="center"/>
          </w:tcPr>
          <w:p w:rsidR="0038065F" w:rsidRPr="000F1F0D" w:rsidRDefault="0038065F" w:rsidP="00380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1134" w:type="dxa"/>
            <w:vAlign w:val="center"/>
          </w:tcPr>
          <w:p w:rsidR="0038065F" w:rsidRPr="000F1F0D" w:rsidRDefault="0038065F" w:rsidP="003806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2019г.</w:t>
            </w:r>
          </w:p>
        </w:tc>
      </w:tr>
      <w:tr w:rsidR="00937122" w:rsidRPr="000F1F0D" w:rsidTr="00E30849">
        <w:trPr>
          <w:trHeight w:val="244"/>
        </w:trPr>
        <w:tc>
          <w:tcPr>
            <w:tcW w:w="10847" w:type="dxa"/>
            <w:gridSpan w:val="7"/>
          </w:tcPr>
          <w:p w:rsidR="00937122" w:rsidRPr="000F1F0D" w:rsidRDefault="00937122" w:rsidP="009C018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1F0D">
              <w:rPr>
                <w:b/>
                <w:i/>
                <w:color w:val="000000"/>
                <w:sz w:val="28"/>
                <w:szCs w:val="28"/>
              </w:rPr>
              <w:t>1.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F1F0D">
              <w:rPr>
                <w:b/>
                <w:i/>
                <w:color w:val="000000"/>
                <w:sz w:val="28"/>
                <w:szCs w:val="28"/>
              </w:rPr>
              <w:t>Индикаторы демографического развития и уровня жизни населения</w:t>
            </w:r>
          </w:p>
        </w:tc>
      </w:tr>
      <w:tr w:rsidR="0038065F" w:rsidRPr="000F1F0D" w:rsidTr="00414DEF">
        <w:trPr>
          <w:trHeight w:val="758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Численность постоянного населения (среднегодовая)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тыс</w:t>
            </w:r>
            <w:proofErr w:type="gramStart"/>
            <w:r w:rsidRPr="000F1F0D">
              <w:rPr>
                <w:sz w:val="28"/>
                <w:szCs w:val="28"/>
              </w:rPr>
              <w:t>.ч</w:t>
            </w:r>
            <w:proofErr w:type="gramEnd"/>
            <w:r w:rsidRPr="000F1F0D">
              <w:rPr>
                <w:sz w:val="28"/>
                <w:szCs w:val="28"/>
              </w:rPr>
              <w:t>ел.</w:t>
            </w:r>
          </w:p>
        </w:tc>
        <w:tc>
          <w:tcPr>
            <w:tcW w:w="1134" w:type="dxa"/>
            <w:vAlign w:val="center"/>
          </w:tcPr>
          <w:p w:rsidR="0038065F" w:rsidRPr="00414DEF" w:rsidRDefault="0038065F" w:rsidP="0038065F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56803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57453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58127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9C018C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58829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38065F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59559</w:t>
            </w:r>
          </w:p>
        </w:tc>
      </w:tr>
      <w:tr w:rsidR="0038065F" w:rsidRPr="000F1F0D" w:rsidTr="00414DEF">
        <w:trPr>
          <w:trHeight w:val="713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Естественный прирост (убыль) населения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38065F" w:rsidRPr="00414DEF" w:rsidRDefault="0038065F" w:rsidP="00B9290A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+7</w:t>
            </w:r>
            <w:r w:rsidR="00B9290A" w:rsidRPr="00414DEF">
              <w:rPr>
                <w:sz w:val="28"/>
                <w:szCs w:val="28"/>
              </w:rPr>
              <w:t>89</w:t>
            </w:r>
          </w:p>
        </w:tc>
        <w:tc>
          <w:tcPr>
            <w:tcW w:w="1134" w:type="dxa"/>
            <w:vAlign w:val="center"/>
          </w:tcPr>
          <w:p w:rsidR="0038065F" w:rsidRPr="00414DEF" w:rsidRDefault="0038065F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+850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+674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9C018C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702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38065F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730</w:t>
            </w:r>
          </w:p>
        </w:tc>
      </w:tr>
      <w:tr w:rsidR="0038065F" w:rsidRPr="000F1F0D" w:rsidTr="00414DEF">
        <w:trPr>
          <w:trHeight w:val="695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Миграционный прирост (убыль)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38065F" w:rsidRPr="00414DEF" w:rsidRDefault="00B9290A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+19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+25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+30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9C018C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+35</w:t>
            </w:r>
          </w:p>
        </w:tc>
        <w:tc>
          <w:tcPr>
            <w:tcW w:w="1134" w:type="dxa"/>
            <w:vAlign w:val="center"/>
          </w:tcPr>
          <w:p w:rsidR="0038065F" w:rsidRPr="00414DEF" w:rsidRDefault="001462D4" w:rsidP="0038065F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+39</w:t>
            </w:r>
          </w:p>
        </w:tc>
      </w:tr>
      <w:tr w:rsidR="0038065F" w:rsidRPr="000F1F0D" w:rsidTr="00414DEF">
        <w:trPr>
          <w:trHeight w:val="705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Денежные доходы  на душу населения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руб.</w:t>
            </w:r>
          </w:p>
        </w:tc>
        <w:tc>
          <w:tcPr>
            <w:tcW w:w="1134" w:type="dxa"/>
            <w:vAlign w:val="center"/>
          </w:tcPr>
          <w:p w:rsidR="0038065F" w:rsidRPr="00414DEF" w:rsidRDefault="00FA01C7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10974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11742,0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12564,0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9C018C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13318,0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38065F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14250,0</w:t>
            </w:r>
          </w:p>
        </w:tc>
      </w:tr>
      <w:tr w:rsidR="0038065F" w:rsidRPr="000F1F0D" w:rsidTr="00414DEF">
        <w:trPr>
          <w:trHeight w:val="829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Среднемесячная начисленная заработная плата на 1 работника</w:t>
            </w:r>
          </w:p>
        </w:tc>
        <w:tc>
          <w:tcPr>
            <w:tcW w:w="1279" w:type="dxa"/>
          </w:tcPr>
          <w:p w:rsidR="0038065F" w:rsidRPr="000F1F0D" w:rsidRDefault="009C018C" w:rsidP="00D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8065F" w:rsidRPr="000F1F0D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vAlign w:val="center"/>
          </w:tcPr>
          <w:p w:rsidR="0038065F" w:rsidRPr="00414DEF" w:rsidRDefault="00B9290A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18717,8</w:t>
            </w:r>
          </w:p>
        </w:tc>
        <w:tc>
          <w:tcPr>
            <w:tcW w:w="1134" w:type="dxa"/>
            <w:vAlign w:val="center"/>
          </w:tcPr>
          <w:p w:rsidR="0038065F" w:rsidRPr="00414DEF" w:rsidRDefault="00C7077C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19840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D411D6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20832,0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9C018C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21665,0</w:t>
            </w:r>
          </w:p>
        </w:tc>
        <w:tc>
          <w:tcPr>
            <w:tcW w:w="1134" w:type="dxa"/>
            <w:vAlign w:val="center"/>
          </w:tcPr>
          <w:p w:rsidR="0038065F" w:rsidRPr="00414DEF" w:rsidRDefault="0019058F" w:rsidP="0038065F">
            <w:pPr>
              <w:jc w:val="center"/>
              <w:rPr>
                <w:sz w:val="28"/>
                <w:szCs w:val="28"/>
              </w:rPr>
            </w:pPr>
            <w:r w:rsidRPr="00414DEF">
              <w:rPr>
                <w:sz w:val="28"/>
                <w:szCs w:val="28"/>
              </w:rPr>
              <w:t>22748,0</w:t>
            </w:r>
          </w:p>
        </w:tc>
      </w:tr>
      <w:tr w:rsidR="00937122" w:rsidRPr="000F1F0D" w:rsidTr="00436DCB">
        <w:trPr>
          <w:trHeight w:val="417"/>
        </w:trPr>
        <w:tc>
          <w:tcPr>
            <w:tcW w:w="10847" w:type="dxa"/>
            <w:gridSpan w:val="7"/>
            <w:vAlign w:val="center"/>
          </w:tcPr>
          <w:p w:rsidR="00937122" w:rsidRPr="000F1F0D" w:rsidRDefault="00937122" w:rsidP="009C018C">
            <w:pPr>
              <w:jc w:val="center"/>
              <w:rPr>
                <w:sz w:val="28"/>
                <w:szCs w:val="28"/>
              </w:rPr>
            </w:pPr>
            <w:r w:rsidRPr="000F1F0D">
              <w:rPr>
                <w:b/>
                <w:i/>
                <w:color w:val="000000"/>
                <w:sz w:val="28"/>
                <w:szCs w:val="28"/>
              </w:rPr>
              <w:t>2.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0F1F0D">
              <w:rPr>
                <w:b/>
                <w:i/>
                <w:color w:val="000000"/>
                <w:sz w:val="28"/>
                <w:szCs w:val="28"/>
              </w:rPr>
              <w:t>Индикаторы экономического развития</w:t>
            </w:r>
          </w:p>
        </w:tc>
      </w:tr>
      <w:tr w:rsidR="0038065F" w:rsidRPr="000F1F0D" w:rsidTr="00414DEF">
        <w:trPr>
          <w:trHeight w:val="795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предприятиями промышленности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млн</w:t>
            </w:r>
            <w:proofErr w:type="gramStart"/>
            <w:r w:rsidRPr="000F1F0D">
              <w:rPr>
                <w:sz w:val="28"/>
                <w:szCs w:val="28"/>
              </w:rPr>
              <w:t>.р</w:t>
            </w:r>
            <w:proofErr w:type="gramEnd"/>
            <w:r w:rsidRPr="000F1F0D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vAlign w:val="center"/>
          </w:tcPr>
          <w:p w:rsidR="0038065F" w:rsidRPr="00D371E1" w:rsidRDefault="0026669B" w:rsidP="0026669B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9</w:t>
            </w:r>
            <w:r w:rsidR="0038065F" w:rsidRPr="00D371E1">
              <w:rPr>
                <w:sz w:val="28"/>
                <w:szCs w:val="28"/>
              </w:rPr>
              <w:t>7,</w:t>
            </w:r>
            <w:r w:rsidRPr="00D371E1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38065F" w:rsidRPr="00D371E1" w:rsidRDefault="00414DEF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100,66</w:t>
            </w:r>
          </w:p>
        </w:tc>
        <w:tc>
          <w:tcPr>
            <w:tcW w:w="1134" w:type="dxa"/>
            <w:vAlign w:val="center"/>
          </w:tcPr>
          <w:p w:rsidR="0038065F" w:rsidRPr="000F1F0D" w:rsidRDefault="008618D7" w:rsidP="0041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104,6</w:t>
            </w:r>
            <w:r w:rsidR="00414DEF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38065F" w:rsidRPr="000F1F0D" w:rsidRDefault="008618D7" w:rsidP="0041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</w:t>
            </w:r>
            <w:r w:rsidR="00414DEF"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38065F" w:rsidRPr="000F1F0D" w:rsidRDefault="008618D7" w:rsidP="0041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</w:t>
            </w:r>
            <w:r w:rsidR="00414DEF">
              <w:rPr>
                <w:sz w:val="28"/>
                <w:szCs w:val="28"/>
              </w:rPr>
              <w:t>7</w:t>
            </w:r>
          </w:p>
        </w:tc>
      </w:tr>
      <w:tr w:rsidR="0038065F" w:rsidRPr="000F1F0D" w:rsidTr="00414DEF">
        <w:trPr>
          <w:trHeight w:val="581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Индекс объема промышленной  продукции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в % к пред. году</w:t>
            </w:r>
          </w:p>
        </w:tc>
        <w:tc>
          <w:tcPr>
            <w:tcW w:w="1134" w:type="dxa"/>
            <w:vAlign w:val="center"/>
          </w:tcPr>
          <w:p w:rsidR="0038065F" w:rsidRPr="00D371E1" w:rsidRDefault="0026669B" w:rsidP="0026669B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111,8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414DE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10</w:t>
            </w:r>
            <w:r w:rsidR="00414DEF" w:rsidRPr="00D371E1">
              <w:rPr>
                <w:sz w:val="28"/>
                <w:szCs w:val="28"/>
              </w:rPr>
              <w:t>3</w:t>
            </w:r>
            <w:r w:rsidRPr="00D371E1">
              <w:rPr>
                <w:sz w:val="28"/>
                <w:szCs w:val="28"/>
              </w:rPr>
              <w:t>,</w:t>
            </w:r>
            <w:r w:rsidR="00414DEF" w:rsidRPr="00D371E1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38065F" w:rsidRPr="000F1F0D" w:rsidRDefault="00414DEF" w:rsidP="00D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  <w:tc>
          <w:tcPr>
            <w:tcW w:w="1134" w:type="dxa"/>
            <w:vAlign w:val="center"/>
          </w:tcPr>
          <w:p w:rsidR="0038065F" w:rsidRPr="000F1F0D" w:rsidRDefault="00414DEF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134" w:type="dxa"/>
            <w:vAlign w:val="center"/>
          </w:tcPr>
          <w:p w:rsidR="0038065F" w:rsidRPr="000F1F0D" w:rsidRDefault="00414DEF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38065F" w:rsidRPr="000F1F0D" w:rsidTr="00414DEF">
        <w:trPr>
          <w:trHeight w:val="405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Численность занятых в промышленном производстве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FA01C7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</w:t>
            </w:r>
            <w:r w:rsidR="00FA01C7" w:rsidRPr="00D371E1"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</w:t>
            </w:r>
            <w:r w:rsidR="008618D7" w:rsidRPr="00D371E1">
              <w:rPr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38065F" w:rsidRPr="000F1F0D" w:rsidRDefault="008618D7" w:rsidP="00D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134" w:type="dxa"/>
            <w:vAlign w:val="center"/>
          </w:tcPr>
          <w:p w:rsidR="0038065F" w:rsidRPr="000F1F0D" w:rsidRDefault="008618D7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1134" w:type="dxa"/>
            <w:vAlign w:val="center"/>
          </w:tcPr>
          <w:p w:rsidR="0038065F" w:rsidRPr="000F1F0D" w:rsidRDefault="008618D7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38065F" w:rsidRPr="000F1F0D" w:rsidTr="00414DEF">
        <w:trPr>
          <w:trHeight w:val="709"/>
        </w:trPr>
        <w:tc>
          <w:tcPr>
            <w:tcW w:w="3898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Валовая продукция сельского хозяйства во всех категориях хозяйств населения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млн.руб.</w:t>
            </w:r>
          </w:p>
        </w:tc>
        <w:tc>
          <w:tcPr>
            <w:tcW w:w="1134" w:type="dxa"/>
            <w:vAlign w:val="center"/>
          </w:tcPr>
          <w:p w:rsidR="0038065F" w:rsidRPr="00D371E1" w:rsidRDefault="0026669B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2959,0</w:t>
            </w:r>
          </w:p>
        </w:tc>
        <w:tc>
          <w:tcPr>
            <w:tcW w:w="1134" w:type="dxa"/>
            <w:vAlign w:val="center"/>
          </w:tcPr>
          <w:p w:rsidR="0038065F" w:rsidRPr="00D371E1" w:rsidRDefault="008618D7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3327,8</w:t>
            </w:r>
          </w:p>
        </w:tc>
        <w:tc>
          <w:tcPr>
            <w:tcW w:w="1134" w:type="dxa"/>
            <w:vAlign w:val="center"/>
          </w:tcPr>
          <w:p w:rsidR="0038065F" w:rsidRPr="000F1F0D" w:rsidRDefault="008618D7" w:rsidP="00D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3411,0</w:t>
            </w:r>
          </w:p>
        </w:tc>
        <w:tc>
          <w:tcPr>
            <w:tcW w:w="1134" w:type="dxa"/>
            <w:vAlign w:val="center"/>
          </w:tcPr>
          <w:p w:rsidR="0038065F" w:rsidRPr="000F1F0D" w:rsidRDefault="008618D7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3513,3</w:t>
            </w:r>
          </w:p>
        </w:tc>
        <w:tc>
          <w:tcPr>
            <w:tcW w:w="1134" w:type="dxa"/>
            <w:vAlign w:val="center"/>
          </w:tcPr>
          <w:p w:rsidR="0038065F" w:rsidRPr="000F1F0D" w:rsidRDefault="008618D7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3653,8</w:t>
            </w:r>
          </w:p>
        </w:tc>
      </w:tr>
      <w:tr w:rsidR="0038065F" w:rsidRPr="000F1F0D" w:rsidTr="00414DEF">
        <w:trPr>
          <w:trHeight w:val="709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Индекс объема продукции сельского хозяйства</w:t>
            </w:r>
          </w:p>
        </w:tc>
        <w:tc>
          <w:tcPr>
            <w:tcW w:w="1279" w:type="dxa"/>
            <w:vAlign w:val="center"/>
          </w:tcPr>
          <w:p w:rsidR="0079120B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в % к пред.</w:t>
            </w:r>
          </w:p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134" w:type="dxa"/>
            <w:vAlign w:val="center"/>
          </w:tcPr>
          <w:p w:rsidR="0038065F" w:rsidRPr="000F1F0D" w:rsidRDefault="00D371E1" w:rsidP="00D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125,3</w:t>
            </w:r>
          </w:p>
        </w:tc>
        <w:tc>
          <w:tcPr>
            <w:tcW w:w="1134" w:type="dxa"/>
            <w:vAlign w:val="center"/>
          </w:tcPr>
          <w:p w:rsidR="0038065F" w:rsidRPr="000F1F0D" w:rsidRDefault="00414DEF" w:rsidP="00D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112,4</w:t>
            </w:r>
          </w:p>
        </w:tc>
        <w:tc>
          <w:tcPr>
            <w:tcW w:w="1134" w:type="dxa"/>
            <w:vAlign w:val="center"/>
          </w:tcPr>
          <w:p w:rsidR="0038065F" w:rsidRPr="000F1F0D" w:rsidRDefault="00414DEF" w:rsidP="00D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102,5</w:t>
            </w:r>
          </w:p>
        </w:tc>
        <w:tc>
          <w:tcPr>
            <w:tcW w:w="1134" w:type="dxa"/>
            <w:vAlign w:val="center"/>
          </w:tcPr>
          <w:p w:rsidR="0038065F" w:rsidRPr="000F1F0D" w:rsidRDefault="00414DEF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</w:t>
            </w:r>
          </w:p>
        </w:tc>
        <w:tc>
          <w:tcPr>
            <w:tcW w:w="1134" w:type="dxa"/>
            <w:vAlign w:val="center"/>
          </w:tcPr>
          <w:p w:rsidR="0038065F" w:rsidRPr="000F1F0D" w:rsidRDefault="00414DEF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38065F" w:rsidRPr="000F1F0D" w:rsidTr="00414DEF">
        <w:trPr>
          <w:trHeight w:val="519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lastRenderedPageBreak/>
              <w:t>Доля используемой пашни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95,0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D371E1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9</w:t>
            </w:r>
            <w:r w:rsidR="00D371E1" w:rsidRPr="00D371E1">
              <w:rPr>
                <w:sz w:val="28"/>
                <w:szCs w:val="28"/>
              </w:rPr>
              <w:t>6</w:t>
            </w:r>
            <w:r w:rsidRPr="00D371E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38065F" w:rsidRPr="00D371E1" w:rsidRDefault="00D371E1" w:rsidP="00D371E1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96,2</w:t>
            </w:r>
          </w:p>
        </w:tc>
        <w:tc>
          <w:tcPr>
            <w:tcW w:w="1134" w:type="dxa"/>
            <w:vAlign w:val="center"/>
          </w:tcPr>
          <w:p w:rsidR="0038065F" w:rsidRPr="000F1F0D" w:rsidRDefault="00D371E1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134" w:type="dxa"/>
            <w:vAlign w:val="center"/>
          </w:tcPr>
          <w:p w:rsidR="0038065F" w:rsidRPr="000F1F0D" w:rsidRDefault="00D371E1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96,5</w:t>
            </w:r>
          </w:p>
        </w:tc>
      </w:tr>
      <w:tr w:rsidR="0038065F" w:rsidRPr="000F1F0D" w:rsidTr="00414DEF">
        <w:trPr>
          <w:trHeight w:val="401"/>
        </w:trPr>
        <w:tc>
          <w:tcPr>
            <w:tcW w:w="3898" w:type="dxa"/>
          </w:tcPr>
          <w:p w:rsidR="0038065F" w:rsidRPr="000F1F0D" w:rsidRDefault="0038065F" w:rsidP="004C7E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Площадь закладки многолетних насаждений:</w:t>
            </w:r>
          </w:p>
        </w:tc>
        <w:tc>
          <w:tcPr>
            <w:tcW w:w="1279" w:type="dxa"/>
          </w:tcPr>
          <w:p w:rsidR="0038065F" w:rsidRPr="000F1F0D" w:rsidRDefault="0038065F" w:rsidP="00D411D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га</w:t>
            </w:r>
          </w:p>
        </w:tc>
        <w:tc>
          <w:tcPr>
            <w:tcW w:w="1134" w:type="dxa"/>
            <w:vAlign w:val="bottom"/>
          </w:tcPr>
          <w:p w:rsidR="0038065F" w:rsidRPr="00D371E1" w:rsidRDefault="001462D4" w:rsidP="00D411D6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376C55" w:rsidRPr="00D371E1" w:rsidRDefault="00376C55" w:rsidP="00C7077C">
            <w:pPr>
              <w:rPr>
                <w:sz w:val="28"/>
                <w:szCs w:val="28"/>
              </w:rPr>
            </w:pPr>
          </w:p>
          <w:p w:rsidR="0038065F" w:rsidRPr="00D371E1" w:rsidRDefault="004F2306" w:rsidP="00C7077C">
            <w:pPr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</w:t>
            </w:r>
            <w:r w:rsidR="00C7077C" w:rsidRPr="00D371E1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bottom"/>
          </w:tcPr>
          <w:p w:rsidR="0038065F" w:rsidRPr="00D371E1" w:rsidRDefault="001530E0" w:rsidP="00D411D6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bottom"/>
          </w:tcPr>
          <w:p w:rsidR="0038065F" w:rsidRPr="000F1F0D" w:rsidRDefault="001530E0" w:rsidP="00380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bottom"/>
          </w:tcPr>
          <w:p w:rsidR="0038065F" w:rsidRPr="000F1F0D" w:rsidRDefault="001530E0" w:rsidP="0038065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38065F" w:rsidRPr="000F1F0D" w:rsidTr="00414DEF">
        <w:trPr>
          <w:trHeight w:val="635"/>
        </w:trPr>
        <w:tc>
          <w:tcPr>
            <w:tcW w:w="3898" w:type="dxa"/>
            <w:vAlign w:val="center"/>
          </w:tcPr>
          <w:p w:rsidR="0038065F" w:rsidRPr="000F1F0D" w:rsidRDefault="0038065F" w:rsidP="00D411D6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 Инвестиции в основной капитал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млн.руб.</w:t>
            </w:r>
          </w:p>
        </w:tc>
        <w:tc>
          <w:tcPr>
            <w:tcW w:w="1134" w:type="dxa"/>
            <w:vAlign w:val="center"/>
          </w:tcPr>
          <w:p w:rsidR="0038065F" w:rsidRPr="00D371E1" w:rsidRDefault="008030C0" w:rsidP="008030C0">
            <w:pPr>
              <w:jc w:val="center"/>
            </w:pPr>
            <w:r w:rsidRPr="00D371E1">
              <w:t>236</w:t>
            </w:r>
            <w:r w:rsidR="004F2306" w:rsidRPr="00D371E1">
              <w:t>,</w:t>
            </w:r>
            <w:r w:rsidRPr="00D371E1">
              <w:t>4</w:t>
            </w:r>
          </w:p>
        </w:tc>
        <w:tc>
          <w:tcPr>
            <w:tcW w:w="1134" w:type="dxa"/>
            <w:vAlign w:val="center"/>
          </w:tcPr>
          <w:p w:rsidR="0038065F" w:rsidRPr="00D371E1" w:rsidRDefault="004F2306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331,2</w:t>
            </w:r>
          </w:p>
        </w:tc>
        <w:tc>
          <w:tcPr>
            <w:tcW w:w="1134" w:type="dxa"/>
            <w:vAlign w:val="center"/>
          </w:tcPr>
          <w:p w:rsidR="0038065F" w:rsidRPr="00D371E1" w:rsidRDefault="001530E0" w:rsidP="00C05707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</w:t>
            </w:r>
            <w:r w:rsidR="00C05707" w:rsidRPr="00D371E1">
              <w:rPr>
                <w:sz w:val="28"/>
                <w:szCs w:val="28"/>
              </w:rPr>
              <w:t>57</w:t>
            </w:r>
            <w:r w:rsidRPr="00D371E1">
              <w:rPr>
                <w:sz w:val="28"/>
                <w:szCs w:val="28"/>
              </w:rPr>
              <w:t>,</w:t>
            </w:r>
            <w:r w:rsidR="00C05707" w:rsidRPr="00D371E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8065F" w:rsidRPr="00D371E1" w:rsidRDefault="00C05707" w:rsidP="00C05707">
            <w:pPr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386,3</w:t>
            </w:r>
          </w:p>
        </w:tc>
        <w:tc>
          <w:tcPr>
            <w:tcW w:w="1134" w:type="dxa"/>
            <w:vAlign w:val="center"/>
          </w:tcPr>
          <w:p w:rsidR="0038065F" w:rsidRPr="00D371E1" w:rsidRDefault="00C05707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417,2</w:t>
            </w:r>
          </w:p>
        </w:tc>
      </w:tr>
      <w:tr w:rsidR="0038065F" w:rsidRPr="000F1F0D" w:rsidTr="00414DEF">
        <w:trPr>
          <w:trHeight w:val="635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За исключением бюджетных средств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млн.руб.</w:t>
            </w:r>
          </w:p>
        </w:tc>
        <w:tc>
          <w:tcPr>
            <w:tcW w:w="1134" w:type="dxa"/>
            <w:vAlign w:val="center"/>
          </w:tcPr>
          <w:p w:rsidR="0038065F" w:rsidRPr="00D371E1" w:rsidRDefault="008030C0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66,1</w:t>
            </w:r>
          </w:p>
        </w:tc>
        <w:tc>
          <w:tcPr>
            <w:tcW w:w="1134" w:type="dxa"/>
            <w:vAlign w:val="center"/>
          </w:tcPr>
          <w:p w:rsidR="0038065F" w:rsidRPr="00D371E1" w:rsidRDefault="004F2306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64,5</w:t>
            </w:r>
          </w:p>
        </w:tc>
        <w:tc>
          <w:tcPr>
            <w:tcW w:w="1134" w:type="dxa"/>
            <w:vAlign w:val="center"/>
          </w:tcPr>
          <w:p w:rsidR="0038065F" w:rsidRPr="00D371E1" w:rsidRDefault="00C05707" w:rsidP="00C05707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67,08</w:t>
            </w:r>
          </w:p>
        </w:tc>
        <w:tc>
          <w:tcPr>
            <w:tcW w:w="1134" w:type="dxa"/>
            <w:vAlign w:val="center"/>
          </w:tcPr>
          <w:p w:rsidR="0038065F" w:rsidRPr="00D371E1" w:rsidRDefault="00C05707" w:rsidP="00C05707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69,76</w:t>
            </w:r>
          </w:p>
        </w:tc>
        <w:tc>
          <w:tcPr>
            <w:tcW w:w="1134" w:type="dxa"/>
            <w:vAlign w:val="center"/>
          </w:tcPr>
          <w:p w:rsidR="0038065F" w:rsidRPr="00D371E1" w:rsidRDefault="00C05707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72,55</w:t>
            </w:r>
          </w:p>
        </w:tc>
      </w:tr>
      <w:tr w:rsidR="0038065F" w:rsidRPr="000F1F0D" w:rsidTr="00414DEF">
        <w:trPr>
          <w:trHeight w:val="635"/>
        </w:trPr>
        <w:tc>
          <w:tcPr>
            <w:tcW w:w="3898" w:type="dxa"/>
            <w:vAlign w:val="center"/>
          </w:tcPr>
          <w:p w:rsidR="0038065F" w:rsidRPr="000F1F0D" w:rsidRDefault="0038065F" w:rsidP="00D411D6">
            <w:pPr>
              <w:ind w:left="76" w:hanging="76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Создание новых рабочих мест</w:t>
            </w:r>
          </w:p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38065F" w:rsidRPr="00D371E1" w:rsidRDefault="00FA01C7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143</w:t>
            </w:r>
          </w:p>
        </w:tc>
        <w:tc>
          <w:tcPr>
            <w:tcW w:w="1134" w:type="dxa"/>
            <w:vAlign w:val="center"/>
          </w:tcPr>
          <w:p w:rsidR="0038065F" w:rsidRPr="00D371E1" w:rsidRDefault="001530E0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vAlign w:val="center"/>
          </w:tcPr>
          <w:p w:rsidR="0038065F" w:rsidRPr="00D371E1" w:rsidRDefault="001530E0" w:rsidP="001530E0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  <w:vAlign w:val="center"/>
          </w:tcPr>
          <w:p w:rsidR="0038065F" w:rsidRPr="00D371E1" w:rsidRDefault="001530E0" w:rsidP="001530E0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117</w:t>
            </w:r>
          </w:p>
        </w:tc>
        <w:tc>
          <w:tcPr>
            <w:tcW w:w="1134" w:type="dxa"/>
            <w:vAlign w:val="center"/>
          </w:tcPr>
          <w:p w:rsidR="0038065F" w:rsidRPr="00D371E1" w:rsidRDefault="001530E0" w:rsidP="001530E0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122</w:t>
            </w:r>
          </w:p>
        </w:tc>
      </w:tr>
      <w:tr w:rsidR="0038065F" w:rsidRPr="000F1F0D" w:rsidTr="00414DEF">
        <w:trPr>
          <w:trHeight w:val="635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Ввод в действие жилых домов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134" w:type="dxa"/>
            <w:vAlign w:val="bottom"/>
          </w:tcPr>
          <w:p w:rsidR="0038065F" w:rsidRPr="00D371E1" w:rsidRDefault="008030C0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1900</w:t>
            </w:r>
          </w:p>
        </w:tc>
        <w:tc>
          <w:tcPr>
            <w:tcW w:w="1134" w:type="dxa"/>
            <w:vAlign w:val="center"/>
          </w:tcPr>
          <w:p w:rsidR="00376C55" w:rsidRPr="00D371E1" w:rsidRDefault="00376C55" w:rsidP="004C7E77">
            <w:pPr>
              <w:rPr>
                <w:color w:val="000000"/>
                <w:sz w:val="28"/>
                <w:szCs w:val="28"/>
              </w:rPr>
            </w:pPr>
          </w:p>
          <w:p w:rsidR="0038065F" w:rsidRPr="00D371E1" w:rsidRDefault="00773023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560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700</w:t>
            </w:r>
          </w:p>
        </w:tc>
      </w:tr>
      <w:tr w:rsidR="0038065F" w:rsidRPr="000F1F0D" w:rsidTr="00414DEF">
        <w:trPr>
          <w:trHeight w:val="635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Общая площадь жилых помещений, приходящаяся в среднем на 1 жителя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134" w:type="dxa"/>
            <w:vAlign w:val="bottom"/>
          </w:tcPr>
          <w:p w:rsidR="0038065F" w:rsidRPr="00D371E1" w:rsidRDefault="0038065F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134" w:type="dxa"/>
            <w:vAlign w:val="center"/>
          </w:tcPr>
          <w:p w:rsidR="00376C55" w:rsidRPr="00D371E1" w:rsidRDefault="00376C55" w:rsidP="0011624C">
            <w:pPr>
              <w:rPr>
                <w:sz w:val="28"/>
                <w:szCs w:val="28"/>
              </w:rPr>
            </w:pPr>
          </w:p>
          <w:p w:rsidR="00376C55" w:rsidRPr="00D371E1" w:rsidRDefault="00376C55" w:rsidP="0011624C">
            <w:pPr>
              <w:rPr>
                <w:sz w:val="28"/>
                <w:szCs w:val="28"/>
              </w:rPr>
            </w:pPr>
          </w:p>
          <w:p w:rsidR="0038065F" w:rsidRPr="00D371E1" w:rsidRDefault="0038065F" w:rsidP="00D343C0">
            <w:pPr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15</w:t>
            </w:r>
            <w:r w:rsidR="0011624C" w:rsidRPr="00D371E1">
              <w:rPr>
                <w:sz w:val="28"/>
                <w:szCs w:val="28"/>
              </w:rPr>
              <w:t>,</w:t>
            </w:r>
            <w:r w:rsidR="00D343C0" w:rsidRPr="00D371E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38065F" w:rsidRPr="00D371E1" w:rsidRDefault="001530E0" w:rsidP="00D343C0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15,</w:t>
            </w:r>
            <w:r w:rsidR="00D343C0" w:rsidRPr="00D371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38065F" w:rsidRPr="00D371E1" w:rsidRDefault="001530E0" w:rsidP="00D343C0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15,</w:t>
            </w:r>
            <w:r w:rsidR="00D343C0" w:rsidRPr="00D371E1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38065F" w:rsidRPr="00D371E1" w:rsidRDefault="001530E0" w:rsidP="00D343C0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15,</w:t>
            </w:r>
            <w:r w:rsidR="00D343C0" w:rsidRPr="00D371E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38065F" w:rsidRPr="00D371E1" w:rsidRDefault="00537183" w:rsidP="004C7E77">
            <w:pPr>
              <w:rPr>
                <w:color w:val="000000"/>
              </w:rPr>
            </w:pPr>
            <w:r w:rsidRPr="00D371E1">
              <w:rPr>
                <w:color w:val="000000"/>
              </w:rPr>
              <w:t>1860000</w:t>
            </w:r>
          </w:p>
        </w:tc>
        <w:tc>
          <w:tcPr>
            <w:tcW w:w="1134" w:type="dxa"/>
            <w:vAlign w:val="center"/>
          </w:tcPr>
          <w:p w:rsidR="00376C55" w:rsidRPr="00D371E1" w:rsidRDefault="00376C55" w:rsidP="0011624C"/>
          <w:p w:rsidR="0038065F" w:rsidRPr="00D371E1" w:rsidRDefault="0011624C" w:rsidP="0011624C">
            <w:r w:rsidRPr="00D371E1">
              <w:t>2085804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4C7E77">
            <w:pPr>
              <w:rPr>
                <w:color w:val="000000"/>
                <w:sz w:val="20"/>
                <w:szCs w:val="20"/>
              </w:rPr>
            </w:pPr>
            <w:r w:rsidRPr="00D371E1">
              <w:rPr>
                <w:color w:val="000000"/>
                <w:sz w:val="20"/>
                <w:szCs w:val="20"/>
              </w:rPr>
              <w:t>2179665,2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0"/>
                <w:szCs w:val="20"/>
              </w:rPr>
            </w:pPr>
            <w:r w:rsidRPr="00D371E1">
              <w:rPr>
                <w:color w:val="000000"/>
                <w:sz w:val="20"/>
                <w:szCs w:val="20"/>
              </w:rPr>
              <w:t>2310445,1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0"/>
                <w:szCs w:val="20"/>
              </w:rPr>
            </w:pPr>
            <w:r w:rsidRPr="00D371E1">
              <w:rPr>
                <w:color w:val="000000"/>
                <w:sz w:val="20"/>
                <w:szCs w:val="20"/>
              </w:rPr>
              <w:t>2460624,0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Объем платных услуг населению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38065F" w:rsidRPr="00D371E1" w:rsidRDefault="00537183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263000</w:t>
            </w:r>
          </w:p>
        </w:tc>
        <w:tc>
          <w:tcPr>
            <w:tcW w:w="1134" w:type="dxa"/>
            <w:vAlign w:val="center"/>
          </w:tcPr>
          <w:p w:rsidR="00376C55" w:rsidRPr="00D371E1" w:rsidRDefault="00376C55" w:rsidP="0011624C">
            <w:pPr>
              <w:jc w:val="center"/>
            </w:pPr>
          </w:p>
          <w:p w:rsidR="0038065F" w:rsidRPr="00D371E1" w:rsidRDefault="0011624C" w:rsidP="0011624C">
            <w:pPr>
              <w:jc w:val="center"/>
            </w:pPr>
            <w:r w:rsidRPr="00D371E1">
              <w:t>295756,7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307587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321428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324285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38065F" w:rsidRPr="00D371E1" w:rsidRDefault="00DA5A27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387000</w:t>
            </w:r>
          </w:p>
        </w:tc>
        <w:tc>
          <w:tcPr>
            <w:tcW w:w="1134" w:type="dxa"/>
            <w:vAlign w:val="center"/>
          </w:tcPr>
          <w:p w:rsidR="00376C55" w:rsidRPr="00D371E1" w:rsidRDefault="00376C55" w:rsidP="004C7E77">
            <w:pPr>
              <w:rPr>
                <w:color w:val="000000"/>
              </w:rPr>
            </w:pPr>
          </w:p>
          <w:p w:rsidR="00376C55" w:rsidRPr="00D371E1" w:rsidRDefault="00376C55" w:rsidP="004C7E77">
            <w:pPr>
              <w:rPr>
                <w:color w:val="000000"/>
              </w:rPr>
            </w:pPr>
          </w:p>
          <w:p w:rsidR="0038065F" w:rsidRPr="00D371E1" w:rsidRDefault="0011624C" w:rsidP="004C7E77">
            <w:pPr>
              <w:rPr>
                <w:color w:val="000000"/>
              </w:rPr>
            </w:pPr>
            <w:r w:rsidRPr="00D371E1">
              <w:rPr>
                <w:color w:val="000000"/>
              </w:rPr>
              <w:t>433981,8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460021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478422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492775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Число субъектов малого и среднего предпринимательства всего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bottom"/>
          </w:tcPr>
          <w:p w:rsidR="0038065F" w:rsidRPr="00D371E1" w:rsidRDefault="00DA5A27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10</w:t>
            </w:r>
            <w:r w:rsidR="0038065F" w:rsidRPr="00D371E1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376C55" w:rsidRPr="00D371E1" w:rsidRDefault="00376C55" w:rsidP="004C7E77">
            <w:pPr>
              <w:rPr>
                <w:color w:val="000000"/>
                <w:sz w:val="28"/>
                <w:szCs w:val="28"/>
              </w:rPr>
            </w:pPr>
          </w:p>
          <w:p w:rsidR="00376C55" w:rsidRPr="00D371E1" w:rsidRDefault="00376C55" w:rsidP="004C7E77">
            <w:pPr>
              <w:rPr>
                <w:color w:val="000000"/>
                <w:sz w:val="28"/>
                <w:szCs w:val="28"/>
              </w:rPr>
            </w:pPr>
          </w:p>
          <w:p w:rsidR="0038065F" w:rsidRPr="00D371E1" w:rsidRDefault="00773023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1248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773023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1285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1323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1365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малых и средних предприятий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bottom"/>
          </w:tcPr>
          <w:p w:rsidR="0038065F" w:rsidRPr="00D371E1" w:rsidRDefault="00DA5A27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1134" w:type="dxa"/>
            <w:vAlign w:val="center"/>
          </w:tcPr>
          <w:p w:rsidR="0038065F" w:rsidRPr="00D371E1" w:rsidRDefault="00773023" w:rsidP="0011624C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512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532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551</w:t>
            </w:r>
          </w:p>
        </w:tc>
        <w:tc>
          <w:tcPr>
            <w:tcW w:w="1134" w:type="dxa"/>
            <w:vAlign w:val="bottom"/>
          </w:tcPr>
          <w:p w:rsidR="0038065F" w:rsidRPr="00D371E1" w:rsidRDefault="009552F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570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индивидуальных предпринимателей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bottom"/>
          </w:tcPr>
          <w:p w:rsidR="0038065F" w:rsidRPr="00D371E1" w:rsidRDefault="00DA5A27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718</w:t>
            </w:r>
          </w:p>
        </w:tc>
        <w:tc>
          <w:tcPr>
            <w:tcW w:w="1134" w:type="dxa"/>
            <w:vAlign w:val="center"/>
          </w:tcPr>
          <w:p w:rsidR="00376C55" w:rsidRPr="00D371E1" w:rsidRDefault="00376C55" w:rsidP="004C7E77">
            <w:pPr>
              <w:rPr>
                <w:color w:val="000000"/>
                <w:sz w:val="28"/>
                <w:szCs w:val="28"/>
              </w:rPr>
            </w:pPr>
          </w:p>
          <w:p w:rsidR="0038065F" w:rsidRPr="00D371E1" w:rsidRDefault="00773023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736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4C7E77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753</w:t>
            </w:r>
          </w:p>
        </w:tc>
        <w:tc>
          <w:tcPr>
            <w:tcW w:w="1134" w:type="dxa"/>
            <w:vAlign w:val="bottom"/>
          </w:tcPr>
          <w:p w:rsidR="0038065F" w:rsidRPr="00D371E1" w:rsidRDefault="0077302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772</w:t>
            </w:r>
          </w:p>
        </w:tc>
        <w:tc>
          <w:tcPr>
            <w:tcW w:w="1134" w:type="dxa"/>
            <w:vAlign w:val="bottom"/>
          </w:tcPr>
          <w:p w:rsidR="0038065F" w:rsidRPr="00D371E1" w:rsidRDefault="009552F3" w:rsidP="0038065F">
            <w:pPr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795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ED144E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Налоговые и неналоговые доходы бюджета муниципального района 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vAlign w:val="bottom"/>
          </w:tcPr>
          <w:p w:rsidR="0038065F" w:rsidRPr="00D371E1" w:rsidRDefault="00537183" w:rsidP="004C7E77">
            <w:pPr>
              <w:rPr>
                <w:color w:val="000000"/>
              </w:rPr>
            </w:pPr>
            <w:r w:rsidRPr="00D371E1">
              <w:rPr>
                <w:color w:val="000000"/>
              </w:rPr>
              <w:t>103230,7</w:t>
            </w:r>
          </w:p>
        </w:tc>
        <w:tc>
          <w:tcPr>
            <w:tcW w:w="1134" w:type="dxa"/>
            <w:vAlign w:val="center"/>
          </w:tcPr>
          <w:p w:rsidR="00376C55" w:rsidRPr="00D371E1" w:rsidRDefault="00376C55" w:rsidP="004C7E77">
            <w:pPr>
              <w:rPr>
                <w:color w:val="000000"/>
              </w:rPr>
            </w:pPr>
          </w:p>
          <w:p w:rsidR="00376C55" w:rsidRPr="00D371E1" w:rsidRDefault="00376C55" w:rsidP="004C7E77">
            <w:pPr>
              <w:rPr>
                <w:color w:val="000000"/>
              </w:rPr>
            </w:pPr>
          </w:p>
          <w:p w:rsidR="0038065F" w:rsidRPr="00D371E1" w:rsidRDefault="0011624C" w:rsidP="004C7E77">
            <w:pPr>
              <w:rPr>
                <w:color w:val="000000"/>
              </w:rPr>
            </w:pPr>
            <w:r w:rsidRPr="00D371E1">
              <w:rPr>
                <w:color w:val="000000"/>
              </w:rPr>
              <w:t>104742,0</w:t>
            </w:r>
          </w:p>
        </w:tc>
        <w:tc>
          <w:tcPr>
            <w:tcW w:w="1134" w:type="dxa"/>
            <w:vAlign w:val="bottom"/>
          </w:tcPr>
          <w:p w:rsidR="0038065F" w:rsidRPr="00D371E1" w:rsidRDefault="000E5155" w:rsidP="004C7E77">
            <w:pPr>
              <w:rPr>
                <w:color w:val="000000"/>
              </w:rPr>
            </w:pPr>
            <w:r w:rsidRPr="00D371E1">
              <w:rPr>
                <w:color w:val="000000"/>
              </w:rPr>
              <w:t>106300,0</w:t>
            </w:r>
          </w:p>
        </w:tc>
        <w:tc>
          <w:tcPr>
            <w:tcW w:w="1134" w:type="dxa"/>
            <w:vAlign w:val="bottom"/>
          </w:tcPr>
          <w:p w:rsidR="0038065F" w:rsidRPr="00D371E1" w:rsidRDefault="000E5155" w:rsidP="0038065F">
            <w:pPr>
              <w:rPr>
                <w:color w:val="000000"/>
              </w:rPr>
            </w:pPr>
            <w:r w:rsidRPr="00D371E1">
              <w:rPr>
                <w:color w:val="000000"/>
              </w:rPr>
              <w:t>107900,0</w:t>
            </w:r>
          </w:p>
        </w:tc>
        <w:tc>
          <w:tcPr>
            <w:tcW w:w="1134" w:type="dxa"/>
            <w:vAlign w:val="bottom"/>
          </w:tcPr>
          <w:p w:rsidR="0038065F" w:rsidRPr="00D371E1" w:rsidRDefault="000E5155" w:rsidP="0038065F">
            <w:pPr>
              <w:rPr>
                <w:color w:val="000000"/>
              </w:rPr>
            </w:pPr>
            <w:r w:rsidRPr="00D371E1">
              <w:rPr>
                <w:color w:val="000000"/>
              </w:rPr>
              <w:t>108980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Уровень </w:t>
            </w:r>
            <w:proofErr w:type="spellStart"/>
            <w:r w:rsidR="00537183">
              <w:rPr>
                <w:color w:val="000000"/>
                <w:sz w:val="28"/>
                <w:szCs w:val="28"/>
              </w:rPr>
              <w:t>дотаци</w:t>
            </w:r>
            <w:r w:rsidRPr="000F1F0D">
              <w:rPr>
                <w:color w:val="000000"/>
                <w:sz w:val="28"/>
                <w:szCs w:val="28"/>
              </w:rPr>
              <w:t>онности</w:t>
            </w:r>
            <w:proofErr w:type="spellEnd"/>
            <w:r w:rsidRPr="000F1F0D">
              <w:rPr>
                <w:color w:val="000000"/>
                <w:sz w:val="28"/>
                <w:szCs w:val="28"/>
              </w:rPr>
              <w:t xml:space="preserve"> бюджета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537183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</w:t>
            </w:r>
            <w:r w:rsidR="00537183" w:rsidRPr="00D371E1">
              <w:rPr>
                <w:sz w:val="28"/>
                <w:szCs w:val="28"/>
              </w:rPr>
              <w:t>7</w:t>
            </w:r>
            <w:r w:rsidRPr="00D371E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  <w:vAlign w:val="center"/>
          </w:tcPr>
          <w:p w:rsidR="0038065F" w:rsidRPr="00D371E1" w:rsidRDefault="008030C0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87,0</w:t>
            </w:r>
          </w:p>
        </w:tc>
        <w:tc>
          <w:tcPr>
            <w:tcW w:w="1134" w:type="dxa"/>
            <w:vAlign w:val="center"/>
          </w:tcPr>
          <w:p w:rsidR="0038065F" w:rsidRPr="00D371E1" w:rsidRDefault="008030C0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</w:t>
            </w:r>
            <w:r w:rsidR="00D343C0" w:rsidRPr="00D371E1">
              <w:rPr>
                <w:sz w:val="28"/>
                <w:szCs w:val="28"/>
              </w:rPr>
              <w:t>7,0</w:t>
            </w:r>
          </w:p>
        </w:tc>
        <w:tc>
          <w:tcPr>
            <w:tcW w:w="1134" w:type="dxa"/>
            <w:vAlign w:val="center"/>
          </w:tcPr>
          <w:p w:rsidR="0038065F" w:rsidRPr="00D371E1" w:rsidRDefault="00D343C0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86,7</w:t>
            </w:r>
          </w:p>
        </w:tc>
        <w:tc>
          <w:tcPr>
            <w:tcW w:w="1134" w:type="dxa"/>
            <w:vAlign w:val="center"/>
          </w:tcPr>
          <w:p w:rsidR="0038065F" w:rsidRPr="00D371E1" w:rsidRDefault="00D343C0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86,6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</w:tcPr>
          <w:p w:rsidR="0038065F" w:rsidRDefault="0038065F" w:rsidP="00D2421D">
            <w:pPr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 xml:space="preserve">Обеспеченность населения больничными койками </w:t>
            </w:r>
          </w:p>
          <w:p w:rsidR="00D371E1" w:rsidRPr="000F1F0D" w:rsidRDefault="00D371E1" w:rsidP="00D2421D">
            <w:pPr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 xml:space="preserve">коек на </w:t>
            </w:r>
          </w:p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 xml:space="preserve">10 тыс. </w:t>
            </w:r>
            <w:r w:rsidRPr="000F1F0D">
              <w:rPr>
                <w:color w:val="000000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FA01C7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36,</w:t>
            </w:r>
            <w:r w:rsidR="00FA01C7" w:rsidRPr="00D371E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center"/>
          </w:tcPr>
          <w:p w:rsidR="0038065F" w:rsidRPr="00D371E1" w:rsidRDefault="00AB18C4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36.09</w:t>
            </w:r>
          </w:p>
        </w:tc>
        <w:tc>
          <w:tcPr>
            <w:tcW w:w="1134" w:type="dxa"/>
            <w:vAlign w:val="center"/>
          </w:tcPr>
          <w:p w:rsidR="0038065F" w:rsidRPr="00D371E1" w:rsidRDefault="00AB18C4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36,09</w:t>
            </w:r>
          </w:p>
        </w:tc>
        <w:tc>
          <w:tcPr>
            <w:tcW w:w="1134" w:type="dxa"/>
            <w:vAlign w:val="center"/>
          </w:tcPr>
          <w:p w:rsidR="0038065F" w:rsidRPr="00D371E1" w:rsidRDefault="000E5155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36,09</w:t>
            </w:r>
          </w:p>
        </w:tc>
        <w:tc>
          <w:tcPr>
            <w:tcW w:w="1134" w:type="dxa"/>
            <w:vAlign w:val="center"/>
          </w:tcPr>
          <w:p w:rsidR="0038065F" w:rsidRPr="00D371E1" w:rsidRDefault="000E5155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36,09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</w:tcPr>
          <w:p w:rsidR="0038065F" w:rsidRPr="000F1F0D" w:rsidRDefault="0038065F" w:rsidP="00D2421D">
            <w:pPr>
              <w:rPr>
                <w:spacing w:val="-1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Обеспеченность  населения врачами </w:t>
            </w:r>
          </w:p>
        </w:tc>
        <w:tc>
          <w:tcPr>
            <w:tcW w:w="1279" w:type="dxa"/>
          </w:tcPr>
          <w:p w:rsidR="0038065F" w:rsidRPr="000F1F0D" w:rsidRDefault="0038065F" w:rsidP="00D411D6">
            <w:pPr>
              <w:jc w:val="center"/>
              <w:rPr>
                <w:spacing w:val="-10"/>
                <w:sz w:val="28"/>
                <w:szCs w:val="28"/>
              </w:rPr>
            </w:pPr>
            <w:r w:rsidRPr="000F1F0D">
              <w:rPr>
                <w:spacing w:val="-10"/>
                <w:sz w:val="28"/>
                <w:szCs w:val="28"/>
              </w:rPr>
              <w:t xml:space="preserve">врачей  на </w:t>
            </w:r>
          </w:p>
          <w:p w:rsidR="0038065F" w:rsidRPr="000F1F0D" w:rsidRDefault="0038065F" w:rsidP="00D411D6">
            <w:pPr>
              <w:jc w:val="center"/>
              <w:rPr>
                <w:spacing w:val="-10"/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 xml:space="preserve">10 тыс. </w:t>
            </w:r>
            <w:r w:rsidRPr="000F1F0D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345167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11,</w:t>
            </w:r>
            <w:r w:rsidR="00345167" w:rsidRPr="00D371E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0E5155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11,</w:t>
            </w:r>
            <w:r w:rsidR="000E5155" w:rsidRPr="00D371E1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38065F" w:rsidRPr="00D371E1" w:rsidRDefault="000E5155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11,13</w:t>
            </w:r>
          </w:p>
        </w:tc>
        <w:tc>
          <w:tcPr>
            <w:tcW w:w="1134" w:type="dxa"/>
            <w:vAlign w:val="center"/>
          </w:tcPr>
          <w:p w:rsidR="0038065F" w:rsidRPr="00D371E1" w:rsidRDefault="000E5155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11,16</w:t>
            </w:r>
          </w:p>
        </w:tc>
        <w:tc>
          <w:tcPr>
            <w:tcW w:w="1134" w:type="dxa"/>
            <w:vAlign w:val="center"/>
          </w:tcPr>
          <w:p w:rsidR="0038065F" w:rsidRPr="00D371E1" w:rsidRDefault="000E5155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11,2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</w:tcPr>
          <w:p w:rsidR="0038065F" w:rsidRPr="000F1F0D" w:rsidRDefault="0038065F" w:rsidP="00D2421D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Охват дошкольным образованием (число детей, </w:t>
            </w:r>
            <w:r w:rsidRPr="000F1F0D">
              <w:rPr>
                <w:color w:val="000000"/>
                <w:sz w:val="28"/>
                <w:szCs w:val="28"/>
              </w:rPr>
              <w:lastRenderedPageBreak/>
              <w:t>посещающих дошкольные учреждения, к общему числу детей   в   возрасте   до 7 лет)</w:t>
            </w:r>
          </w:p>
        </w:tc>
        <w:tc>
          <w:tcPr>
            <w:tcW w:w="1279" w:type="dxa"/>
          </w:tcPr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38065F" w:rsidRPr="00D371E1" w:rsidRDefault="00F77355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22,2</w:t>
            </w:r>
          </w:p>
        </w:tc>
        <w:tc>
          <w:tcPr>
            <w:tcW w:w="1134" w:type="dxa"/>
            <w:vAlign w:val="center"/>
          </w:tcPr>
          <w:p w:rsidR="0038065F" w:rsidRPr="00D371E1" w:rsidRDefault="00F77355" w:rsidP="0011624C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23,6</w:t>
            </w:r>
          </w:p>
        </w:tc>
        <w:tc>
          <w:tcPr>
            <w:tcW w:w="1134" w:type="dxa"/>
            <w:vAlign w:val="center"/>
          </w:tcPr>
          <w:p w:rsidR="0038065F" w:rsidRPr="00D371E1" w:rsidRDefault="00F77355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24,5</w:t>
            </w:r>
          </w:p>
        </w:tc>
        <w:tc>
          <w:tcPr>
            <w:tcW w:w="1134" w:type="dxa"/>
            <w:vAlign w:val="center"/>
          </w:tcPr>
          <w:p w:rsidR="0038065F" w:rsidRPr="00D371E1" w:rsidRDefault="00F77355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25,1</w:t>
            </w:r>
          </w:p>
        </w:tc>
        <w:tc>
          <w:tcPr>
            <w:tcW w:w="1134" w:type="dxa"/>
            <w:vAlign w:val="center"/>
          </w:tcPr>
          <w:p w:rsidR="0038065F" w:rsidRPr="00D371E1" w:rsidRDefault="00F77355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25,8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</w:tcPr>
          <w:p w:rsidR="0038065F" w:rsidRPr="000F1F0D" w:rsidRDefault="0038065F" w:rsidP="00D2421D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lastRenderedPageBreak/>
              <w:t>Удельный вес обучающихся в муниципальных общеобразовательных учреждениях, занимающихся в первую смену</w:t>
            </w:r>
          </w:p>
        </w:tc>
        <w:tc>
          <w:tcPr>
            <w:tcW w:w="1279" w:type="dxa"/>
          </w:tcPr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</w:t>
            </w:r>
            <w:r w:rsidR="000D4A55" w:rsidRPr="00D371E1">
              <w:rPr>
                <w:sz w:val="28"/>
                <w:szCs w:val="28"/>
              </w:rPr>
              <w:t>6,7</w:t>
            </w:r>
          </w:p>
        </w:tc>
        <w:tc>
          <w:tcPr>
            <w:tcW w:w="1134" w:type="dxa"/>
            <w:vAlign w:val="center"/>
          </w:tcPr>
          <w:p w:rsidR="0038065F" w:rsidRPr="00D371E1" w:rsidRDefault="00532C3A" w:rsidP="00D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134" w:type="dxa"/>
            <w:vAlign w:val="center"/>
          </w:tcPr>
          <w:p w:rsidR="0038065F" w:rsidRPr="00D371E1" w:rsidRDefault="00532C3A" w:rsidP="00D41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  <w:tc>
          <w:tcPr>
            <w:tcW w:w="1134" w:type="dxa"/>
            <w:vAlign w:val="center"/>
          </w:tcPr>
          <w:p w:rsidR="0038065F" w:rsidRPr="00D371E1" w:rsidRDefault="00532C3A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F77355" w:rsidRPr="00D371E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8065F" w:rsidRPr="00D371E1" w:rsidRDefault="00532C3A" w:rsidP="00380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</w:tcPr>
          <w:p w:rsidR="0038065F" w:rsidRPr="000F1F0D" w:rsidRDefault="0038065F" w:rsidP="00D2421D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Обеспеченность учеников дневных общеобразовательных школ компьютерами</w:t>
            </w:r>
          </w:p>
        </w:tc>
        <w:tc>
          <w:tcPr>
            <w:tcW w:w="1279" w:type="dxa"/>
          </w:tcPr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учеников </w:t>
            </w:r>
          </w:p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на 1 </w:t>
            </w:r>
          </w:p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компьютер</w:t>
            </w:r>
          </w:p>
        </w:tc>
        <w:tc>
          <w:tcPr>
            <w:tcW w:w="1134" w:type="dxa"/>
            <w:vAlign w:val="center"/>
          </w:tcPr>
          <w:p w:rsidR="0038065F" w:rsidRPr="00D371E1" w:rsidRDefault="00345167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38065F" w:rsidRPr="00D371E1" w:rsidRDefault="0038065F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8065F" w:rsidRPr="00D371E1" w:rsidRDefault="00D343C0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8065F" w:rsidRPr="00D371E1" w:rsidRDefault="00D343C0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38065F" w:rsidRPr="00D371E1" w:rsidRDefault="00D343C0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</w:tcPr>
          <w:p w:rsidR="0038065F" w:rsidRPr="000F1F0D" w:rsidRDefault="0038065F" w:rsidP="00D2421D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Обеспеченность спортивными сооружениями</w:t>
            </w:r>
          </w:p>
        </w:tc>
        <w:tc>
          <w:tcPr>
            <w:tcW w:w="1279" w:type="dxa"/>
          </w:tcPr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кв. м на </w:t>
            </w:r>
          </w:p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10 тыс. чел. </w:t>
            </w:r>
          </w:p>
        </w:tc>
        <w:tc>
          <w:tcPr>
            <w:tcW w:w="1134" w:type="dxa"/>
            <w:vAlign w:val="center"/>
          </w:tcPr>
          <w:p w:rsidR="0038065F" w:rsidRPr="00D371E1" w:rsidRDefault="00D44F91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1005</w:t>
            </w:r>
          </w:p>
        </w:tc>
        <w:tc>
          <w:tcPr>
            <w:tcW w:w="1134" w:type="dxa"/>
            <w:vAlign w:val="center"/>
          </w:tcPr>
          <w:p w:rsidR="0038065F" w:rsidRPr="00D371E1" w:rsidRDefault="00C54172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1005</w:t>
            </w:r>
          </w:p>
        </w:tc>
        <w:tc>
          <w:tcPr>
            <w:tcW w:w="1134" w:type="dxa"/>
            <w:vAlign w:val="center"/>
          </w:tcPr>
          <w:p w:rsidR="0038065F" w:rsidRPr="00D371E1" w:rsidRDefault="008F4D71" w:rsidP="008F4D71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1365</w:t>
            </w:r>
          </w:p>
        </w:tc>
        <w:tc>
          <w:tcPr>
            <w:tcW w:w="1134" w:type="dxa"/>
            <w:vAlign w:val="center"/>
          </w:tcPr>
          <w:p w:rsidR="0038065F" w:rsidRPr="00D371E1" w:rsidRDefault="008F4D71" w:rsidP="00C54172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</w:t>
            </w:r>
            <w:r w:rsidR="00C54172" w:rsidRPr="00D371E1">
              <w:rPr>
                <w:sz w:val="28"/>
                <w:szCs w:val="28"/>
              </w:rPr>
              <w:t>365</w:t>
            </w:r>
          </w:p>
        </w:tc>
        <w:tc>
          <w:tcPr>
            <w:tcW w:w="1134" w:type="dxa"/>
            <w:vAlign w:val="center"/>
          </w:tcPr>
          <w:p w:rsidR="0038065F" w:rsidRPr="00D371E1" w:rsidRDefault="008F4D71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1</w:t>
            </w:r>
            <w:r w:rsidR="00C54172" w:rsidRPr="00D371E1">
              <w:rPr>
                <w:sz w:val="28"/>
                <w:szCs w:val="28"/>
              </w:rPr>
              <w:t>365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</w:tcPr>
          <w:p w:rsidR="0038065F" w:rsidRPr="000F1F0D" w:rsidRDefault="0038065F" w:rsidP="00D2421D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Доля лиц, занимающихся в физической культурой  и спортом  в общей численности населения </w:t>
            </w:r>
          </w:p>
        </w:tc>
        <w:tc>
          <w:tcPr>
            <w:tcW w:w="1279" w:type="dxa"/>
          </w:tcPr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38065F" w:rsidRPr="00D371E1" w:rsidRDefault="00B23C50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28,9</w:t>
            </w:r>
          </w:p>
        </w:tc>
        <w:tc>
          <w:tcPr>
            <w:tcW w:w="1134" w:type="dxa"/>
            <w:vAlign w:val="center"/>
          </w:tcPr>
          <w:p w:rsidR="0038065F" w:rsidRPr="00D371E1" w:rsidRDefault="007E12F5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vAlign w:val="center"/>
          </w:tcPr>
          <w:p w:rsidR="0038065F" w:rsidRPr="00D371E1" w:rsidRDefault="007E12F5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31,0</w:t>
            </w:r>
          </w:p>
        </w:tc>
        <w:tc>
          <w:tcPr>
            <w:tcW w:w="1134" w:type="dxa"/>
            <w:vAlign w:val="center"/>
          </w:tcPr>
          <w:p w:rsidR="007E12F5" w:rsidRPr="00D371E1" w:rsidRDefault="007E12F5" w:rsidP="007E12F5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32,4</w:t>
            </w:r>
          </w:p>
        </w:tc>
        <w:tc>
          <w:tcPr>
            <w:tcW w:w="1134" w:type="dxa"/>
            <w:vAlign w:val="center"/>
          </w:tcPr>
          <w:p w:rsidR="0038065F" w:rsidRPr="00D371E1" w:rsidRDefault="007E12F5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33,6</w:t>
            </w:r>
          </w:p>
        </w:tc>
      </w:tr>
      <w:tr w:rsidR="0038065F" w:rsidRPr="000F1F0D" w:rsidTr="009C018C">
        <w:trPr>
          <w:trHeight w:val="480"/>
        </w:trPr>
        <w:tc>
          <w:tcPr>
            <w:tcW w:w="3898" w:type="dxa"/>
          </w:tcPr>
          <w:p w:rsidR="0038065F" w:rsidRPr="000F1F0D" w:rsidRDefault="0038065F" w:rsidP="00D2421D">
            <w:pPr>
              <w:jc w:val="both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Обеспеченность населения учреждениями культуры:</w:t>
            </w:r>
          </w:p>
          <w:p w:rsidR="0038065F" w:rsidRPr="000F1F0D" w:rsidRDefault="0038065F" w:rsidP="00D411D6">
            <w:pPr>
              <w:ind w:left="76"/>
              <w:jc w:val="both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общедоступными библиотеками;</w:t>
            </w:r>
          </w:p>
          <w:p w:rsidR="0038065F" w:rsidRPr="000F1F0D" w:rsidRDefault="0038065F" w:rsidP="00D411D6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 xml:space="preserve">учреждениями </w:t>
            </w:r>
            <w:proofErr w:type="spellStart"/>
            <w:r w:rsidRPr="000F1F0D">
              <w:rPr>
                <w:color w:val="000000"/>
                <w:sz w:val="28"/>
                <w:szCs w:val="28"/>
              </w:rPr>
              <w:t>культурно-досугового</w:t>
            </w:r>
            <w:proofErr w:type="spellEnd"/>
            <w:r w:rsidRPr="000F1F0D">
              <w:rPr>
                <w:color w:val="000000"/>
                <w:sz w:val="28"/>
                <w:szCs w:val="28"/>
              </w:rPr>
              <w:t xml:space="preserve"> типа     </w:t>
            </w:r>
          </w:p>
        </w:tc>
        <w:tc>
          <w:tcPr>
            <w:tcW w:w="1279" w:type="dxa"/>
          </w:tcPr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% от</w:t>
            </w:r>
          </w:p>
          <w:p w:rsidR="0038065F" w:rsidRPr="000F1F0D" w:rsidRDefault="0038065F" w:rsidP="00D411D6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норматива</w:t>
            </w:r>
          </w:p>
        </w:tc>
        <w:tc>
          <w:tcPr>
            <w:tcW w:w="1134" w:type="dxa"/>
          </w:tcPr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7E12F5" w:rsidP="009C018C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20,0</w:t>
            </w:r>
          </w:p>
          <w:p w:rsidR="00D371E1" w:rsidRDefault="00D371E1" w:rsidP="009C018C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7E12F5" w:rsidP="009C018C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72,0</w:t>
            </w:r>
          </w:p>
        </w:tc>
        <w:tc>
          <w:tcPr>
            <w:tcW w:w="1134" w:type="dxa"/>
          </w:tcPr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7E12F5" w:rsidP="009C018C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21,0</w:t>
            </w:r>
          </w:p>
          <w:p w:rsidR="0038065F" w:rsidRDefault="0038065F" w:rsidP="009C018C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7E12F5" w:rsidP="009C018C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74,0</w:t>
            </w:r>
          </w:p>
        </w:tc>
        <w:tc>
          <w:tcPr>
            <w:tcW w:w="1134" w:type="dxa"/>
          </w:tcPr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7E12F5" w:rsidP="009C018C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22,0</w:t>
            </w:r>
          </w:p>
          <w:p w:rsidR="007E12F5" w:rsidRDefault="007E12F5" w:rsidP="009C018C">
            <w:pPr>
              <w:jc w:val="center"/>
              <w:rPr>
                <w:sz w:val="28"/>
                <w:szCs w:val="28"/>
              </w:rPr>
            </w:pPr>
          </w:p>
          <w:p w:rsidR="007E12F5" w:rsidRPr="00D371E1" w:rsidRDefault="007E12F5" w:rsidP="009C018C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77,0</w:t>
            </w:r>
          </w:p>
        </w:tc>
        <w:tc>
          <w:tcPr>
            <w:tcW w:w="1134" w:type="dxa"/>
          </w:tcPr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D371E1" w:rsidP="009C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12F5" w:rsidRPr="00D371E1">
              <w:rPr>
                <w:sz w:val="28"/>
                <w:szCs w:val="28"/>
              </w:rPr>
              <w:t>3,0</w:t>
            </w: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7E12F5" w:rsidP="009C018C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79,0</w:t>
            </w:r>
          </w:p>
        </w:tc>
        <w:tc>
          <w:tcPr>
            <w:tcW w:w="1134" w:type="dxa"/>
          </w:tcPr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9C018C" w:rsidRDefault="009C018C" w:rsidP="009C018C">
            <w:pPr>
              <w:jc w:val="center"/>
              <w:rPr>
                <w:sz w:val="28"/>
                <w:szCs w:val="28"/>
              </w:rPr>
            </w:pPr>
          </w:p>
          <w:p w:rsidR="0038065F" w:rsidRDefault="007E12F5" w:rsidP="009C018C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24,0</w:t>
            </w:r>
          </w:p>
          <w:p w:rsidR="00D371E1" w:rsidRPr="00D371E1" w:rsidRDefault="00D371E1" w:rsidP="009C018C">
            <w:pPr>
              <w:jc w:val="center"/>
              <w:rPr>
                <w:sz w:val="28"/>
                <w:szCs w:val="28"/>
              </w:rPr>
            </w:pPr>
          </w:p>
          <w:p w:rsidR="00D371E1" w:rsidRPr="00D371E1" w:rsidRDefault="00D371E1" w:rsidP="009C0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</w:tcPr>
          <w:p w:rsidR="0038065F" w:rsidRPr="000F1F0D" w:rsidRDefault="0038065F" w:rsidP="00D411D6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Доля протяженности автомобильных   дорог общего пользования местного  значения, не отвечающих нормативным требованиям, в общей протяженности     автомобильных дорог общего пользования местного значения</w:t>
            </w:r>
          </w:p>
        </w:tc>
        <w:tc>
          <w:tcPr>
            <w:tcW w:w="1279" w:type="dxa"/>
          </w:tcPr>
          <w:p w:rsidR="0011624C" w:rsidRDefault="0011624C" w:rsidP="00D411D6">
            <w:pPr>
              <w:jc w:val="center"/>
              <w:rPr>
                <w:sz w:val="28"/>
                <w:szCs w:val="28"/>
              </w:rPr>
            </w:pPr>
          </w:p>
          <w:p w:rsidR="003F6A7B" w:rsidRDefault="003F6A7B" w:rsidP="00D411D6">
            <w:pPr>
              <w:jc w:val="center"/>
              <w:rPr>
                <w:sz w:val="28"/>
                <w:szCs w:val="28"/>
              </w:rPr>
            </w:pPr>
          </w:p>
          <w:p w:rsidR="003F6A7B" w:rsidRDefault="003F6A7B" w:rsidP="00D411D6">
            <w:pPr>
              <w:jc w:val="center"/>
              <w:rPr>
                <w:sz w:val="28"/>
                <w:szCs w:val="28"/>
              </w:rPr>
            </w:pPr>
          </w:p>
          <w:p w:rsidR="003F6A7B" w:rsidRDefault="003F6A7B" w:rsidP="00D411D6">
            <w:pPr>
              <w:jc w:val="center"/>
              <w:rPr>
                <w:sz w:val="28"/>
                <w:szCs w:val="28"/>
              </w:rPr>
            </w:pPr>
          </w:p>
          <w:p w:rsidR="0038065F" w:rsidRPr="000F1F0D" w:rsidRDefault="0038065F" w:rsidP="00D411D6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1624C" w:rsidRPr="00D371E1" w:rsidRDefault="0011624C" w:rsidP="00D411D6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D371E1" w:rsidRDefault="00D371E1" w:rsidP="00D371E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  <w:p w:rsidR="00D371E1" w:rsidRDefault="00D371E1" w:rsidP="00D371E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  <w:p w:rsidR="00D371E1" w:rsidRDefault="00D371E1" w:rsidP="00D371E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  <w:p w:rsidR="006E0C9B" w:rsidRDefault="006E0C9B" w:rsidP="00D371E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  <w:p w:rsidR="006E0C9B" w:rsidRDefault="006E0C9B" w:rsidP="00D371E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</w:p>
          <w:p w:rsidR="00724EEA" w:rsidRPr="00D371E1" w:rsidRDefault="00D371E1" w:rsidP="00D371E1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38</w:t>
            </w:r>
          </w:p>
          <w:p w:rsidR="00724EEA" w:rsidRPr="00D371E1" w:rsidRDefault="00724EEA" w:rsidP="00D411D6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38065F" w:rsidRPr="00D371E1" w:rsidRDefault="0038065F" w:rsidP="00D411D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43B78" w:rsidRDefault="00143B78" w:rsidP="000D4A55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0D4A55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0D4A55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0D4A55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7E12F5" w:rsidP="000D4A55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</w:t>
            </w:r>
            <w:r w:rsidR="000D4A55" w:rsidRPr="00D371E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43B78" w:rsidRDefault="00143B78" w:rsidP="00D411D6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D411D6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D411D6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D411D6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8030C0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143B78" w:rsidRDefault="00143B78" w:rsidP="008030C0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8030C0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8030C0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8030C0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8030C0" w:rsidP="008030C0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143B78" w:rsidRDefault="00143B78" w:rsidP="008030C0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8030C0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8030C0">
            <w:pPr>
              <w:jc w:val="center"/>
              <w:rPr>
                <w:sz w:val="28"/>
                <w:szCs w:val="28"/>
              </w:rPr>
            </w:pPr>
          </w:p>
          <w:p w:rsidR="00143B78" w:rsidRDefault="00143B78" w:rsidP="008030C0">
            <w:pPr>
              <w:jc w:val="center"/>
              <w:rPr>
                <w:sz w:val="28"/>
                <w:szCs w:val="28"/>
              </w:rPr>
            </w:pPr>
          </w:p>
          <w:p w:rsidR="0038065F" w:rsidRPr="00D371E1" w:rsidRDefault="007E12F5" w:rsidP="008030C0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2</w:t>
            </w:r>
            <w:r w:rsidR="008030C0" w:rsidRPr="00D371E1">
              <w:rPr>
                <w:sz w:val="28"/>
                <w:szCs w:val="28"/>
              </w:rPr>
              <w:t>8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</w:tcPr>
          <w:p w:rsidR="0038065F" w:rsidRPr="000F1F0D" w:rsidRDefault="0038065F" w:rsidP="00143B78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 xml:space="preserve">Доля населения, проживающего в населенных </w:t>
            </w:r>
            <w:r>
              <w:rPr>
                <w:sz w:val="28"/>
                <w:szCs w:val="28"/>
              </w:rPr>
              <w:t>пунктах, не имеющих регулярного</w:t>
            </w:r>
            <w:r w:rsidR="00143B78">
              <w:rPr>
                <w:sz w:val="28"/>
                <w:szCs w:val="28"/>
              </w:rPr>
              <w:t xml:space="preserve"> автобусного и (или) железнодорожного сообщения </w:t>
            </w:r>
            <w:r w:rsidRPr="000F1F0D">
              <w:rPr>
                <w:sz w:val="28"/>
                <w:szCs w:val="28"/>
              </w:rPr>
              <w:t xml:space="preserve">с административным центром </w:t>
            </w:r>
            <w:r w:rsidRPr="000F1F0D">
              <w:rPr>
                <w:sz w:val="28"/>
                <w:szCs w:val="28"/>
              </w:rPr>
              <w:lastRenderedPageBreak/>
              <w:t xml:space="preserve">муниципального района, в  общей численности населения муниципального района </w:t>
            </w:r>
          </w:p>
        </w:tc>
        <w:tc>
          <w:tcPr>
            <w:tcW w:w="1279" w:type="dxa"/>
          </w:tcPr>
          <w:p w:rsidR="0011624C" w:rsidRDefault="0011624C" w:rsidP="00D411D6">
            <w:pPr>
              <w:jc w:val="center"/>
              <w:rPr>
                <w:sz w:val="28"/>
                <w:szCs w:val="28"/>
              </w:rPr>
            </w:pPr>
          </w:p>
          <w:p w:rsidR="0038065F" w:rsidRPr="000F1F0D" w:rsidRDefault="0038065F" w:rsidP="0079120B">
            <w:pPr>
              <w:jc w:val="center"/>
              <w:rPr>
                <w:sz w:val="28"/>
                <w:szCs w:val="28"/>
              </w:rPr>
            </w:pPr>
            <w:r w:rsidRPr="000F1F0D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11624C" w:rsidRPr="00D371E1" w:rsidRDefault="0011624C" w:rsidP="00D411D6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79120B" w:rsidRDefault="00EF0FF8" w:rsidP="00D411D6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8065F" w:rsidRPr="00D371E1" w:rsidRDefault="00EF0FF8" w:rsidP="00D411D6">
            <w:pPr>
              <w:pStyle w:val="ConsPlusCel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2F5" w:rsidRPr="00D371E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8065F" w:rsidRPr="00D371E1" w:rsidRDefault="00AB18C4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8065F" w:rsidRPr="00D371E1" w:rsidRDefault="00AB18C4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8065F" w:rsidRPr="00D371E1" w:rsidRDefault="00AB18C4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38065F" w:rsidRPr="00D371E1" w:rsidRDefault="00AB18C4" w:rsidP="0038065F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8</w:t>
            </w:r>
          </w:p>
        </w:tc>
      </w:tr>
      <w:tr w:rsidR="0038065F" w:rsidRPr="000F1F0D" w:rsidTr="009C018C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lastRenderedPageBreak/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79" w:type="dxa"/>
          </w:tcPr>
          <w:p w:rsidR="0038065F" w:rsidRPr="000F1F0D" w:rsidRDefault="0038065F" w:rsidP="009C018C">
            <w:pPr>
              <w:jc w:val="center"/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38065F" w:rsidRPr="00D371E1" w:rsidRDefault="007E12F5" w:rsidP="009C018C">
            <w:pPr>
              <w:jc w:val="center"/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78,0</w:t>
            </w:r>
          </w:p>
        </w:tc>
        <w:tc>
          <w:tcPr>
            <w:tcW w:w="1134" w:type="dxa"/>
          </w:tcPr>
          <w:p w:rsidR="0038065F" w:rsidRPr="00D371E1" w:rsidRDefault="0038065F" w:rsidP="009C018C">
            <w:pPr>
              <w:jc w:val="center"/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78,2</w:t>
            </w:r>
          </w:p>
        </w:tc>
        <w:tc>
          <w:tcPr>
            <w:tcW w:w="1134" w:type="dxa"/>
          </w:tcPr>
          <w:p w:rsidR="0038065F" w:rsidRPr="00D371E1" w:rsidRDefault="00AB18C4" w:rsidP="003F0328">
            <w:pPr>
              <w:jc w:val="center"/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78,</w:t>
            </w:r>
            <w:r w:rsidR="003F032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8065F" w:rsidRPr="00D371E1" w:rsidRDefault="00AB18C4" w:rsidP="003F0328">
            <w:pPr>
              <w:jc w:val="center"/>
              <w:rPr>
                <w:color w:val="000000"/>
                <w:sz w:val="28"/>
                <w:szCs w:val="28"/>
              </w:rPr>
            </w:pPr>
            <w:r w:rsidRPr="00D371E1">
              <w:rPr>
                <w:color w:val="000000"/>
                <w:sz w:val="28"/>
                <w:szCs w:val="28"/>
              </w:rPr>
              <w:t>78,</w:t>
            </w:r>
            <w:r w:rsidR="004721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8065F" w:rsidRPr="00D371E1" w:rsidRDefault="00532C3A" w:rsidP="003F03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F0328">
              <w:rPr>
                <w:color w:val="000000"/>
                <w:sz w:val="28"/>
                <w:szCs w:val="28"/>
              </w:rPr>
              <w:t>8</w:t>
            </w:r>
            <w:r w:rsidR="00AB18C4" w:rsidRPr="00D371E1">
              <w:rPr>
                <w:color w:val="000000"/>
                <w:sz w:val="28"/>
                <w:szCs w:val="28"/>
              </w:rPr>
              <w:t>,</w:t>
            </w:r>
            <w:r w:rsidR="003F0328">
              <w:rPr>
                <w:color w:val="000000"/>
                <w:sz w:val="28"/>
                <w:szCs w:val="28"/>
              </w:rPr>
              <w:t>8</w:t>
            </w:r>
          </w:p>
        </w:tc>
      </w:tr>
      <w:tr w:rsidR="0038065F" w:rsidRPr="000F1F0D" w:rsidTr="00414DEF">
        <w:trPr>
          <w:trHeight w:val="480"/>
        </w:trPr>
        <w:tc>
          <w:tcPr>
            <w:tcW w:w="3898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Доля муниципальных услуг, переведенных на предоставление в электронной форме, от общего объема предоставленных услуг населению органами местного самоуправления</w:t>
            </w:r>
          </w:p>
        </w:tc>
        <w:tc>
          <w:tcPr>
            <w:tcW w:w="1279" w:type="dxa"/>
            <w:vAlign w:val="center"/>
          </w:tcPr>
          <w:p w:rsidR="0038065F" w:rsidRPr="000F1F0D" w:rsidRDefault="0038065F" w:rsidP="004C7E77">
            <w:pPr>
              <w:rPr>
                <w:color w:val="000000"/>
                <w:sz w:val="28"/>
                <w:szCs w:val="28"/>
              </w:rPr>
            </w:pPr>
            <w:r w:rsidRPr="000F1F0D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C7077C" w:rsidRPr="00D371E1" w:rsidRDefault="00C7077C" w:rsidP="00D411D6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C7077C" w:rsidRPr="00D371E1" w:rsidRDefault="00C7077C" w:rsidP="00D411D6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C7077C" w:rsidRPr="00D371E1" w:rsidRDefault="00C7077C" w:rsidP="00D411D6">
            <w:pPr>
              <w:pStyle w:val="ConsPlusCell"/>
              <w:widowControl/>
              <w:rPr>
                <w:sz w:val="28"/>
                <w:szCs w:val="28"/>
              </w:rPr>
            </w:pPr>
          </w:p>
          <w:p w:rsidR="0038065F" w:rsidRPr="00D371E1" w:rsidRDefault="0038065F" w:rsidP="00D411D6">
            <w:pPr>
              <w:pStyle w:val="ConsPlusCell"/>
              <w:widowControl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67,74</w:t>
            </w:r>
          </w:p>
        </w:tc>
        <w:tc>
          <w:tcPr>
            <w:tcW w:w="1134" w:type="dxa"/>
            <w:vAlign w:val="center"/>
          </w:tcPr>
          <w:p w:rsidR="0038065F" w:rsidRPr="00D371E1" w:rsidRDefault="0011624C" w:rsidP="00D411D6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vAlign w:val="center"/>
          </w:tcPr>
          <w:p w:rsidR="0038065F" w:rsidRPr="00D371E1" w:rsidRDefault="00AB18C4" w:rsidP="00532C3A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</w:t>
            </w:r>
            <w:r w:rsidR="00532C3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38065F" w:rsidRPr="00D371E1" w:rsidRDefault="00AB18C4" w:rsidP="00532C3A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</w:t>
            </w:r>
            <w:r w:rsidR="00532C3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38065F" w:rsidRPr="00D371E1" w:rsidRDefault="00AB18C4" w:rsidP="00532C3A">
            <w:pPr>
              <w:jc w:val="center"/>
              <w:rPr>
                <w:sz w:val="28"/>
                <w:szCs w:val="28"/>
              </w:rPr>
            </w:pPr>
            <w:r w:rsidRPr="00D371E1">
              <w:rPr>
                <w:sz w:val="28"/>
                <w:szCs w:val="28"/>
              </w:rPr>
              <w:t>7</w:t>
            </w:r>
            <w:r w:rsidR="00532C3A">
              <w:rPr>
                <w:sz w:val="28"/>
                <w:szCs w:val="28"/>
              </w:rPr>
              <w:t>5</w:t>
            </w:r>
          </w:p>
        </w:tc>
      </w:tr>
    </w:tbl>
    <w:p w:rsidR="00340D73" w:rsidRPr="004C7E77" w:rsidRDefault="00340D73" w:rsidP="004C7E77">
      <w:pPr>
        <w:widowControl w:val="0"/>
        <w:autoSpaceDE w:val="0"/>
        <w:autoSpaceDN w:val="0"/>
        <w:adjustRightInd w:val="0"/>
      </w:pPr>
    </w:p>
    <w:p w:rsidR="00C37F6F" w:rsidRPr="004C7E77" w:rsidRDefault="00C37F6F" w:rsidP="004C7E77">
      <w:pPr>
        <w:widowControl w:val="0"/>
        <w:autoSpaceDE w:val="0"/>
        <w:autoSpaceDN w:val="0"/>
        <w:adjustRightInd w:val="0"/>
      </w:pPr>
    </w:p>
    <w:p w:rsidR="00C37F6F" w:rsidRPr="00926F1E" w:rsidRDefault="00C37F6F" w:rsidP="007F7F71">
      <w:pPr>
        <w:widowControl w:val="0"/>
        <w:autoSpaceDE w:val="0"/>
        <w:autoSpaceDN w:val="0"/>
        <w:adjustRightInd w:val="0"/>
        <w:jc w:val="center"/>
      </w:pPr>
    </w:p>
    <w:p w:rsidR="00C37F6F" w:rsidRPr="00926F1E" w:rsidRDefault="00C37F6F" w:rsidP="007F7F71">
      <w:pPr>
        <w:widowControl w:val="0"/>
        <w:autoSpaceDE w:val="0"/>
        <w:autoSpaceDN w:val="0"/>
        <w:adjustRightInd w:val="0"/>
        <w:jc w:val="center"/>
      </w:pPr>
    </w:p>
    <w:p w:rsidR="00C37F6F" w:rsidRPr="00926F1E" w:rsidRDefault="00C37F6F" w:rsidP="007F7F71">
      <w:pPr>
        <w:widowControl w:val="0"/>
        <w:autoSpaceDE w:val="0"/>
        <w:autoSpaceDN w:val="0"/>
        <w:adjustRightInd w:val="0"/>
        <w:jc w:val="center"/>
      </w:pPr>
    </w:p>
    <w:p w:rsidR="00C37F6F" w:rsidRPr="00926F1E" w:rsidRDefault="00C37F6F" w:rsidP="007F7F71">
      <w:pPr>
        <w:widowControl w:val="0"/>
        <w:autoSpaceDE w:val="0"/>
        <w:autoSpaceDN w:val="0"/>
        <w:adjustRightInd w:val="0"/>
        <w:jc w:val="center"/>
      </w:pPr>
    </w:p>
    <w:p w:rsidR="00C37F6F" w:rsidRPr="00926F1E" w:rsidRDefault="00C37F6F" w:rsidP="007F7F71">
      <w:pPr>
        <w:widowControl w:val="0"/>
        <w:autoSpaceDE w:val="0"/>
        <w:autoSpaceDN w:val="0"/>
        <w:adjustRightInd w:val="0"/>
        <w:jc w:val="center"/>
      </w:pPr>
    </w:p>
    <w:p w:rsidR="00C37F6F" w:rsidRPr="00926F1E" w:rsidRDefault="00C37F6F" w:rsidP="007F7F71">
      <w:pPr>
        <w:widowControl w:val="0"/>
        <w:autoSpaceDE w:val="0"/>
        <w:autoSpaceDN w:val="0"/>
        <w:adjustRightInd w:val="0"/>
        <w:jc w:val="center"/>
      </w:pPr>
    </w:p>
    <w:sectPr w:rsidR="00C37F6F" w:rsidRPr="00926F1E" w:rsidSect="003F6A7B">
      <w:type w:val="continuous"/>
      <w:pgSz w:w="12240" w:h="15840"/>
      <w:pgMar w:top="1134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20B" w:rsidRDefault="0079120B" w:rsidP="0079120B">
      <w:r>
        <w:separator/>
      </w:r>
    </w:p>
  </w:endnote>
  <w:endnote w:type="continuationSeparator" w:id="1">
    <w:p w:rsidR="0079120B" w:rsidRDefault="0079120B" w:rsidP="00791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20B" w:rsidRDefault="0079120B" w:rsidP="0079120B">
      <w:r>
        <w:separator/>
      </w:r>
    </w:p>
  </w:footnote>
  <w:footnote w:type="continuationSeparator" w:id="1">
    <w:p w:rsidR="0079120B" w:rsidRDefault="0079120B" w:rsidP="007912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7BC8"/>
    <w:multiLevelType w:val="hybridMultilevel"/>
    <w:tmpl w:val="7102E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5FC503A"/>
    <w:multiLevelType w:val="hybridMultilevel"/>
    <w:tmpl w:val="5382F7FE"/>
    <w:lvl w:ilvl="0" w:tplc="88D60E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709973A4"/>
    <w:multiLevelType w:val="hybridMultilevel"/>
    <w:tmpl w:val="5382F7FE"/>
    <w:lvl w:ilvl="0" w:tplc="88D60E5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oNotHyphenateCaps/>
  <w:defaultTableStyle w:val="a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12AA8"/>
    <w:rsid w:val="0000076D"/>
    <w:rsid w:val="00000D6A"/>
    <w:rsid w:val="00007304"/>
    <w:rsid w:val="0001096C"/>
    <w:rsid w:val="00014473"/>
    <w:rsid w:val="0001491E"/>
    <w:rsid w:val="00023069"/>
    <w:rsid w:val="000233F7"/>
    <w:rsid w:val="00024A70"/>
    <w:rsid w:val="000306D0"/>
    <w:rsid w:val="00030AAC"/>
    <w:rsid w:val="00033CD5"/>
    <w:rsid w:val="00034A9A"/>
    <w:rsid w:val="0003740F"/>
    <w:rsid w:val="00037606"/>
    <w:rsid w:val="00045FEC"/>
    <w:rsid w:val="00061BFA"/>
    <w:rsid w:val="0007218C"/>
    <w:rsid w:val="00072776"/>
    <w:rsid w:val="000741BA"/>
    <w:rsid w:val="00075918"/>
    <w:rsid w:val="000774A6"/>
    <w:rsid w:val="00083353"/>
    <w:rsid w:val="00084E95"/>
    <w:rsid w:val="000860C8"/>
    <w:rsid w:val="000936CF"/>
    <w:rsid w:val="00094D8C"/>
    <w:rsid w:val="0009669C"/>
    <w:rsid w:val="000971E8"/>
    <w:rsid w:val="000A1608"/>
    <w:rsid w:val="000B277F"/>
    <w:rsid w:val="000B75F2"/>
    <w:rsid w:val="000D1118"/>
    <w:rsid w:val="000D1121"/>
    <w:rsid w:val="000D4A55"/>
    <w:rsid w:val="000E3741"/>
    <w:rsid w:val="000E4B77"/>
    <w:rsid w:val="000E5155"/>
    <w:rsid w:val="000F1F0D"/>
    <w:rsid w:val="0010108A"/>
    <w:rsid w:val="00103492"/>
    <w:rsid w:val="0010353A"/>
    <w:rsid w:val="0010708B"/>
    <w:rsid w:val="001076BE"/>
    <w:rsid w:val="0011075A"/>
    <w:rsid w:val="00110FAB"/>
    <w:rsid w:val="0011624C"/>
    <w:rsid w:val="00121180"/>
    <w:rsid w:val="00122B98"/>
    <w:rsid w:val="00131870"/>
    <w:rsid w:val="00133712"/>
    <w:rsid w:val="001361EA"/>
    <w:rsid w:val="00143B78"/>
    <w:rsid w:val="00145648"/>
    <w:rsid w:val="00145B74"/>
    <w:rsid w:val="001462D4"/>
    <w:rsid w:val="001530E0"/>
    <w:rsid w:val="00161B53"/>
    <w:rsid w:val="00165A0E"/>
    <w:rsid w:val="00166E7F"/>
    <w:rsid w:val="0016707E"/>
    <w:rsid w:val="0017051F"/>
    <w:rsid w:val="00173814"/>
    <w:rsid w:val="00174223"/>
    <w:rsid w:val="00176CAA"/>
    <w:rsid w:val="00182F50"/>
    <w:rsid w:val="001867CD"/>
    <w:rsid w:val="0019058F"/>
    <w:rsid w:val="00195D46"/>
    <w:rsid w:val="001A01B0"/>
    <w:rsid w:val="001A1ADB"/>
    <w:rsid w:val="001A25C5"/>
    <w:rsid w:val="001A3D6F"/>
    <w:rsid w:val="001B0176"/>
    <w:rsid w:val="001B1229"/>
    <w:rsid w:val="001B1C3F"/>
    <w:rsid w:val="001B323E"/>
    <w:rsid w:val="001C344D"/>
    <w:rsid w:val="001C7132"/>
    <w:rsid w:val="001D00B9"/>
    <w:rsid w:val="001D7079"/>
    <w:rsid w:val="001E2D68"/>
    <w:rsid w:val="001F613D"/>
    <w:rsid w:val="002034DF"/>
    <w:rsid w:val="002107DD"/>
    <w:rsid w:val="00213EF9"/>
    <w:rsid w:val="00216A64"/>
    <w:rsid w:val="00220990"/>
    <w:rsid w:val="0022213F"/>
    <w:rsid w:val="00227184"/>
    <w:rsid w:val="002306E8"/>
    <w:rsid w:val="002329C7"/>
    <w:rsid w:val="00244B56"/>
    <w:rsid w:val="00253FEE"/>
    <w:rsid w:val="00256D78"/>
    <w:rsid w:val="002608FE"/>
    <w:rsid w:val="00261D5B"/>
    <w:rsid w:val="0026669B"/>
    <w:rsid w:val="002739AF"/>
    <w:rsid w:val="00280EF6"/>
    <w:rsid w:val="002820AE"/>
    <w:rsid w:val="0029154B"/>
    <w:rsid w:val="002A4796"/>
    <w:rsid w:val="002A554A"/>
    <w:rsid w:val="002B1029"/>
    <w:rsid w:val="002B2EAA"/>
    <w:rsid w:val="002C4A6F"/>
    <w:rsid w:val="002D2CA4"/>
    <w:rsid w:val="002E554D"/>
    <w:rsid w:val="002E6984"/>
    <w:rsid w:val="002F0DC1"/>
    <w:rsid w:val="002F1FC5"/>
    <w:rsid w:val="002F2E6C"/>
    <w:rsid w:val="002F4B53"/>
    <w:rsid w:val="00302D82"/>
    <w:rsid w:val="003040A5"/>
    <w:rsid w:val="0030501A"/>
    <w:rsid w:val="00305EDE"/>
    <w:rsid w:val="00314AC8"/>
    <w:rsid w:val="0031790B"/>
    <w:rsid w:val="00323A19"/>
    <w:rsid w:val="00324A76"/>
    <w:rsid w:val="00325147"/>
    <w:rsid w:val="0033134A"/>
    <w:rsid w:val="0033327B"/>
    <w:rsid w:val="00334A35"/>
    <w:rsid w:val="003350D4"/>
    <w:rsid w:val="00336FF3"/>
    <w:rsid w:val="00340D73"/>
    <w:rsid w:val="00344490"/>
    <w:rsid w:val="00345167"/>
    <w:rsid w:val="00352EC7"/>
    <w:rsid w:val="00357E11"/>
    <w:rsid w:val="00366D97"/>
    <w:rsid w:val="003722A9"/>
    <w:rsid w:val="0037579D"/>
    <w:rsid w:val="00376C55"/>
    <w:rsid w:val="0038065F"/>
    <w:rsid w:val="0038228C"/>
    <w:rsid w:val="00384174"/>
    <w:rsid w:val="0038527B"/>
    <w:rsid w:val="00385DC0"/>
    <w:rsid w:val="003866B7"/>
    <w:rsid w:val="00390D41"/>
    <w:rsid w:val="00390E54"/>
    <w:rsid w:val="00392537"/>
    <w:rsid w:val="00393384"/>
    <w:rsid w:val="00395D51"/>
    <w:rsid w:val="003962ED"/>
    <w:rsid w:val="00397C28"/>
    <w:rsid w:val="003A6492"/>
    <w:rsid w:val="003B09C8"/>
    <w:rsid w:val="003B661B"/>
    <w:rsid w:val="003B7099"/>
    <w:rsid w:val="003C2677"/>
    <w:rsid w:val="003C3F49"/>
    <w:rsid w:val="003D5AE1"/>
    <w:rsid w:val="003D6271"/>
    <w:rsid w:val="003E3922"/>
    <w:rsid w:val="003E75A5"/>
    <w:rsid w:val="003F0328"/>
    <w:rsid w:val="003F1C9B"/>
    <w:rsid w:val="003F317E"/>
    <w:rsid w:val="003F6A7B"/>
    <w:rsid w:val="00402596"/>
    <w:rsid w:val="0040707E"/>
    <w:rsid w:val="00411D2D"/>
    <w:rsid w:val="0041427A"/>
    <w:rsid w:val="004144B1"/>
    <w:rsid w:val="00414A93"/>
    <w:rsid w:val="00414DEF"/>
    <w:rsid w:val="0041574D"/>
    <w:rsid w:val="004235A9"/>
    <w:rsid w:val="0042453C"/>
    <w:rsid w:val="004336F6"/>
    <w:rsid w:val="00440779"/>
    <w:rsid w:val="004428DD"/>
    <w:rsid w:val="00443C19"/>
    <w:rsid w:val="0044517A"/>
    <w:rsid w:val="004630DA"/>
    <w:rsid w:val="00466B5A"/>
    <w:rsid w:val="0047193B"/>
    <w:rsid w:val="00472116"/>
    <w:rsid w:val="00484745"/>
    <w:rsid w:val="004910F4"/>
    <w:rsid w:val="00492A2C"/>
    <w:rsid w:val="00497C62"/>
    <w:rsid w:val="004A05FD"/>
    <w:rsid w:val="004A139F"/>
    <w:rsid w:val="004A54A0"/>
    <w:rsid w:val="004B07DE"/>
    <w:rsid w:val="004C38D6"/>
    <w:rsid w:val="004C6143"/>
    <w:rsid w:val="004C7E77"/>
    <w:rsid w:val="004D0091"/>
    <w:rsid w:val="004D3AA7"/>
    <w:rsid w:val="004D5917"/>
    <w:rsid w:val="004E5F6B"/>
    <w:rsid w:val="004E5F77"/>
    <w:rsid w:val="004F2306"/>
    <w:rsid w:val="004F2E0E"/>
    <w:rsid w:val="004F62DB"/>
    <w:rsid w:val="00501CC6"/>
    <w:rsid w:val="00501DC9"/>
    <w:rsid w:val="00503780"/>
    <w:rsid w:val="005037AD"/>
    <w:rsid w:val="00505718"/>
    <w:rsid w:val="00505D66"/>
    <w:rsid w:val="00514E54"/>
    <w:rsid w:val="0052201F"/>
    <w:rsid w:val="00522CCA"/>
    <w:rsid w:val="0052600F"/>
    <w:rsid w:val="00527D81"/>
    <w:rsid w:val="00532C3A"/>
    <w:rsid w:val="00537183"/>
    <w:rsid w:val="00540CD0"/>
    <w:rsid w:val="00541F49"/>
    <w:rsid w:val="00543B0B"/>
    <w:rsid w:val="00545BFF"/>
    <w:rsid w:val="00545FA8"/>
    <w:rsid w:val="00561E53"/>
    <w:rsid w:val="00562966"/>
    <w:rsid w:val="00564108"/>
    <w:rsid w:val="00567350"/>
    <w:rsid w:val="0057136B"/>
    <w:rsid w:val="00572BC0"/>
    <w:rsid w:val="00574679"/>
    <w:rsid w:val="00581FC9"/>
    <w:rsid w:val="005857C0"/>
    <w:rsid w:val="005865DC"/>
    <w:rsid w:val="00587EFF"/>
    <w:rsid w:val="00590696"/>
    <w:rsid w:val="00591857"/>
    <w:rsid w:val="00595677"/>
    <w:rsid w:val="005A100D"/>
    <w:rsid w:val="005A5901"/>
    <w:rsid w:val="005A649A"/>
    <w:rsid w:val="005B1E5E"/>
    <w:rsid w:val="005B6833"/>
    <w:rsid w:val="005B7398"/>
    <w:rsid w:val="005C6627"/>
    <w:rsid w:val="005C6EF9"/>
    <w:rsid w:val="005D2894"/>
    <w:rsid w:val="005E083A"/>
    <w:rsid w:val="005E1775"/>
    <w:rsid w:val="005E20EB"/>
    <w:rsid w:val="005E4E1E"/>
    <w:rsid w:val="005E532B"/>
    <w:rsid w:val="005E7CE1"/>
    <w:rsid w:val="005F3FC2"/>
    <w:rsid w:val="005F5E3B"/>
    <w:rsid w:val="005F7CB8"/>
    <w:rsid w:val="00606DAE"/>
    <w:rsid w:val="00630B03"/>
    <w:rsid w:val="00633335"/>
    <w:rsid w:val="00641AE4"/>
    <w:rsid w:val="00643FCD"/>
    <w:rsid w:val="006503E5"/>
    <w:rsid w:val="00652D84"/>
    <w:rsid w:val="0065413F"/>
    <w:rsid w:val="00655DAC"/>
    <w:rsid w:val="00662F61"/>
    <w:rsid w:val="00672062"/>
    <w:rsid w:val="00682674"/>
    <w:rsid w:val="0068618B"/>
    <w:rsid w:val="00692284"/>
    <w:rsid w:val="00692EEB"/>
    <w:rsid w:val="006A1A30"/>
    <w:rsid w:val="006B04BD"/>
    <w:rsid w:val="006B1CF3"/>
    <w:rsid w:val="006B3D59"/>
    <w:rsid w:val="006B6BC5"/>
    <w:rsid w:val="006C2B7F"/>
    <w:rsid w:val="006D0A45"/>
    <w:rsid w:val="006D7397"/>
    <w:rsid w:val="006D7961"/>
    <w:rsid w:val="006E0C82"/>
    <w:rsid w:val="006E0C9B"/>
    <w:rsid w:val="006F39CC"/>
    <w:rsid w:val="006F60E5"/>
    <w:rsid w:val="00701A55"/>
    <w:rsid w:val="007048C1"/>
    <w:rsid w:val="00706578"/>
    <w:rsid w:val="00706709"/>
    <w:rsid w:val="00707DA2"/>
    <w:rsid w:val="007154CD"/>
    <w:rsid w:val="007161A6"/>
    <w:rsid w:val="00716442"/>
    <w:rsid w:val="00716DCE"/>
    <w:rsid w:val="00722E0C"/>
    <w:rsid w:val="00724EEA"/>
    <w:rsid w:val="00725111"/>
    <w:rsid w:val="007260FA"/>
    <w:rsid w:val="00731E96"/>
    <w:rsid w:val="0073318A"/>
    <w:rsid w:val="00737AEC"/>
    <w:rsid w:val="0074032C"/>
    <w:rsid w:val="00740EF0"/>
    <w:rsid w:val="00747AC0"/>
    <w:rsid w:val="00747C2A"/>
    <w:rsid w:val="00756FA0"/>
    <w:rsid w:val="007658AA"/>
    <w:rsid w:val="00770441"/>
    <w:rsid w:val="00773023"/>
    <w:rsid w:val="007760B3"/>
    <w:rsid w:val="00782413"/>
    <w:rsid w:val="00790E81"/>
    <w:rsid w:val="0079120B"/>
    <w:rsid w:val="007945D7"/>
    <w:rsid w:val="007A139A"/>
    <w:rsid w:val="007A4738"/>
    <w:rsid w:val="007B1EB5"/>
    <w:rsid w:val="007B1F78"/>
    <w:rsid w:val="007B55F4"/>
    <w:rsid w:val="007B57EC"/>
    <w:rsid w:val="007C00AE"/>
    <w:rsid w:val="007C38DB"/>
    <w:rsid w:val="007E12F5"/>
    <w:rsid w:val="007F7F71"/>
    <w:rsid w:val="00801590"/>
    <w:rsid w:val="00801B8F"/>
    <w:rsid w:val="008030C0"/>
    <w:rsid w:val="0080728B"/>
    <w:rsid w:val="00807426"/>
    <w:rsid w:val="00812D19"/>
    <w:rsid w:val="0082057F"/>
    <w:rsid w:val="00824880"/>
    <w:rsid w:val="008312D2"/>
    <w:rsid w:val="008517A1"/>
    <w:rsid w:val="00851C20"/>
    <w:rsid w:val="0085629B"/>
    <w:rsid w:val="008562BD"/>
    <w:rsid w:val="00856883"/>
    <w:rsid w:val="008618D7"/>
    <w:rsid w:val="00863C5F"/>
    <w:rsid w:val="008655EF"/>
    <w:rsid w:val="00875CB4"/>
    <w:rsid w:val="00876117"/>
    <w:rsid w:val="00877F69"/>
    <w:rsid w:val="0088124E"/>
    <w:rsid w:val="00884D5C"/>
    <w:rsid w:val="0088760B"/>
    <w:rsid w:val="0089009B"/>
    <w:rsid w:val="00892005"/>
    <w:rsid w:val="00893E91"/>
    <w:rsid w:val="008A13B4"/>
    <w:rsid w:val="008A7598"/>
    <w:rsid w:val="008B081D"/>
    <w:rsid w:val="008B6662"/>
    <w:rsid w:val="008B6D66"/>
    <w:rsid w:val="008B720C"/>
    <w:rsid w:val="008C1C0D"/>
    <w:rsid w:val="008C5887"/>
    <w:rsid w:val="008C5AA2"/>
    <w:rsid w:val="008C7A5C"/>
    <w:rsid w:val="008D0845"/>
    <w:rsid w:val="008D51FC"/>
    <w:rsid w:val="008D7231"/>
    <w:rsid w:val="008E53D4"/>
    <w:rsid w:val="008E6C9D"/>
    <w:rsid w:val="008F222F"/>
    <w:rsid w:val="008F4D71"/>
    <w:rsid w:val="008F4E4D"/>
    <w:rsid w:val="009020EC"/>
    <w:rsid w:val="009028B5"/>
    <w:rsid w:val="0091679E"/>
    <w:rsid w:val="00916D37"/>
    <w:rsid w:val="00920E04"/>
    <w:rsid w:val="00922A3A"/>
    <w:rsid w:val="00923BB1"/>
    <w:rsid w:val="0092495B"/>
    <w:rsid w:val="00926F1E"/>
    <w:rsid w:val="00937122"/>
    <w:rsid w:val="00943388"/>
    <w:rsid w:val="009552F3"/>
    <w:rsid w:val="00963CDD"/>
    <w:rsid w:val="009654A0"/>
    <w:rsid w:val="009661DF"/>
    <w:rsid w:val="00971114"/>
    <w:rsid w:val="0098081F"/>
    <w:rsid w:val="00986DA1"/>
    <w:rsid w:val="0098738A"/>
    <w:rsid w:val="0099188F"/>
    <w:rsid w:val="00991BB0"/>
    <w:rsid w:val="009932DD"/>
    <w:rsid w:val="009970FD"/>
    <w:rsid w:val="0099710C"/>
    <w:rsid w:val="009A05A2"/>
    <w:rsid w:val="009A143E"/>
    <w:rsid w:val="009A2774"/>
    <w:rsid w:val="009B7D7F"/>
    <w:rsid w:val="009C018C"/>
    <w:rsid w:val="009D22C6"/>
    <w:rsid w:val="009D3C8A"/>
    <w:rsid w:val="009D3CD5"/>
    <w:rsid w:val="009D428A"/>
    <w:rsid w:val="009D43F4"/>
    <w:rsid w:val="009D6D8C"/>
    <w:rsid w:val="009E2060"/>
    <w:rsid w:val="009F6EB1"/>
    <w:rsid w:val="00A20ED8"/>
    <w:rsid w:val="00A2107F"/>
    <w:rsid w:val="00A22C8D"/>
    <w:rsid w:val="00A23311"/>
    <w:rsid w:val="00A2791C"/>
    <w:rsid w:val="00A365F7"/>
    <w:rsid w:val="00A4781A"/>
    <w:rsid w:val="00A522B5"/>
    <w:rsid w:val="00A52E27"/>
    <w:rsid w:val="00A56B3E"/>
    <w:rsid w:val="00A618E1"/>
    <w:rsid w:val="00A66064"/>
    <w:rsid w:val="00A66668"/>
    <w:rsid w:val="00A7134C"/>
    <w:rsid w:val="00A76C90"/>
    <w:rsid w:val="00A773D9"/>
    <w:rsid w:val="00A837C7"/>
    <w:rsid w:val="00A839FA"/>
    <w:rsid w:val="00A85F4E"/>
    <w:rsid w:val="00A8757B"/>
    <w:rsid w:val="00A87D00"/>
    <w:rsid w:val="00A977F6"/>
    <w:rsid w:val="00A97E8A"/>
    <w:rsid w:val="00AA0993"/>
    <w:rsid w:val="00AA412E"/>
    <w:rsid w:val="00AA5B5B"/>
    <w:rsid w:val="00AA6CFE"/>
    <w:rsid w:val="00AB18C4"/>
    <w:rsid w:val="00AB790C"/>
    <w:rsid w:val="00AC6C77"/>
    <w:rsid w:val="00AD0CE2"/>
    <w:rsid w:val="00AD39F1"/>
    <w:rsid w:val="00AD72A8"/>
    <w:rsid w:val="00AD744C"/>
    <w:rsid w:val="00AF485C"/>
    <w:rsid w:val="00AF547B"/>
    <w:rsid w:val="00B141D9"/>
    <w:rsid w:val="00B20BF8"/>
    <w:rsid w:val="00B20E0D"/>
    <w:rsid w:val="00B20EB2"/>
    <w:rsid w:val="00B2354A"/>
    <w:rsid w:val="00B23C50"/>
    <w:rsid w:val="00B35F78"/>
    <w:rsid w:val="00B421DE"/>
    <w:rsid w:val="00B543F4"/>
    <w:rsid w:val="00B56878"/>
    <w:rsid w:val="00B64A6D"/>
    <w:rsid w:val="00B723CF"/>
    <w:rsid w:val="00B75599"/>
    <w:rsid w:val="00B77D36"/>
    <w:rsid w:val="00B81C81"/>
    <w:rsid w:val="00B923EF"/>
    <w:rsid w:val="00B9290A"/>
    <w:rsid w:val="00B938DE"/>
    <w:rsid w:val="00B962FF"/>
    <w:rsid w:val="00B975C9"/>
    <w:rsid w:val="00BA2E9D"/>
    <w:rsid w:val="00BA553A"/>
    <w:rsid w:val="00BB2D7F"/>
    <w:rsid w:val="00BB63DC"/>
    <w:rsid w:val="00BC096D"/>
    <w:rsid w:val="00BC5668"/>
    <w:rsid w:val="00BD463E"/>
    <w:rsid w:val="00BE060A"/>
    <w:rsid w:val="00BE2D3D"/>
    <w:rsid w:val="00BF259A"/>
    <w:rsid w:val="00BF427E"/>
    <w:rsid w:val="00BF4542"/>
    <w:rsid w:val="00BF7B8F"/>
    <w:rsid w:val="00C01C6F"/>
    <w:rsid w:val="00C01CF7"/>
    <w:rsid w:val="00C0370C"/>
    <w:rsid w:val="00C041D3"/>
    <w:rsid w:val="00C04C46"/>
    <w:rsid w:val="00C05707"/>
    <w:rsid w:val="00C122BB"/>
    <w:rsid w:val="00C12EB4"/>
    <w:rsid w:val="00C13582"/>
    <w:rsid w:val="00C216F9"/>
    <w:rsid w:val="00C30F22"/>
    <w:rsid w:val="00C34418"/>
    <w:rsid w:val="00C35B7B"/>
    <w:rsid w:val="00C37F6F"/>
    <w:rsid w:val="00C50092"/>
    <w:rsid w:val="00C51792"/>
    <w:rsid w:val="00C519F5"/>
    <w:rsid w:val="00C54172"/>
    <w:rsid w:val="00C55C83"/>
    <w:rsid w:val="00C56971"/>
    <w:rsid w:val="00C578BD"/>
    <w:rsid w:val="00C61798"/>
    <w:rsid w:val="00C701CF"/>
    <w:rsid w:val="00C7077C"/>
    <w:rsid w:val="00C77DC0"/>
    <w:rsid w:val="00C81C2A"/>
    <w:rsid w:val="00C84A66"/>
    <w:rsid w:val="00C953B2"/>
    <w:rsid w:val="00C9759A"/>
    <w:rsid w:val="00C97732"/>
    <w:rsid w:val="00CA01A0"/>
    <w:rsid w:val="00CA5407"/>
    <w:rsid w:val="00CA5DE7"/>
    <w:rsid w:val="00CA69EE"/>
    <w:rsid w:val="00CC4B04"/>
    <w:rsid w:val="00CC5402"/>
    <w:rsid w:val="00CE2870"/>
    <w:rsid w:val="00CE5BD2"/>
    <w:rsid w:val="00CF09CF"/>
    <w:rsid w:val="00CF33EC"/>
    <w:rsid w:val="00D02A11"/>
    <w:rsid w:val="00D12514"/>
    <w:rsid w:val="00D12A98"/>
    <w:rsid w:val="00D15DCA"/>
    <w:rsid w:val="00D23B35"/>
    <w:rsid w:val="00D2421D"/>
    <w:rsid w:val="00D305AE"/>
    <w:rsid w:val="00D330BC"/>
    <w:rsid w:val="00D343C0"/>
    <w:rsid w:val="00D371E1"/>
    <w:rsid w:val="00D43B21"/>
    <w:rsid w:val="00D4403D"/>
    <w:rsid w:val="00D44F91"/>
    <w:rsid w:val="00D4665A"/>
    <w:rsid w:val="00D4690B"/>
    <w:rsid w:val="00D4739F"/>
    <w:rsid w:val="00D5159E"/>
    <w:rsid w:val="00D56C20"/>
    <w:rsid w:val="00D56F90"/>
    <w:rsid w:val="00D57AF4"/>
    <w:rsid w:val="00D60C9A"/>
    <w:rsid w:val="00D64BD2"/>
    <w:rsid w:val="00D657B2"/>
    <w:rsid w:val="00D6593F"/>
    <w:rsid w:val="00D6791C"/>
    <w:rsid w:val="00D67C5C"/>
    <w:rsid w:val="00D721E6"/>
    <w:rsid w:val="00D760AD"/>
    <w:rsid w:val="00D8033F"/>
    <w:rsid w:val="00D81785"/>
    <w:rsid w:val="00D851B4"/>
    <w:rsid w:val="00D85D05"/>
    <w:rsid w:val="00D85EBB"/>
    <w:rsid w:val="00D87882"/>
    <w:rsid w:val="00D96FBB"/>
    <w:rsid w:val="00D97411"/>
    <w:rsid w:val="00D97F75"/>
    <w:rsid w:val="00DA5A27"/>
    <w:rsid w:val="00DA5D7F"/>
    <w:rsid w:val="00DC47D6"/>
    <w:rsid w:val="00DC51D7"/>
    <w:rsid w:val="00DC720E"/>
    <w:rsid w:val="00DD54FA"/>
    <w:rsid w:val="00DD5DF6"/>
    <w:rsid w:val="00DD7538"/>
    <w:rsid w:val="00DE0E58"/>
    <w:rsid w:val="00DF2B67"/>
    <w:rsid w:val="00E135E2"/>
    <w:rsid w:val="00E303DE"/>
    <w:rsid w:val="00E3332C"/>
    <w:rsid w:val="00E341AD"/>
    <w:rsid w:val="00E44032"/>
    <w:rsid w:val="00E4748F"/>
    <w:rsid w:val="00E50F2D"/>
    <w:rsid w:val="00E51C25"/>
    <w:rsid w:val="00E526C7"/>
    <w:rsid w:val="00E537F5"/>
    <w:rsid w:val="00E645F3"/>
    <w:rsid w:val="00E6692E"/>
    <w:rsid w:val="00E73C11"/>
    <w:rsid w:val="00E75B3A"/>
    <w:rsid w:val="00E766CC"/>
    <w:rsid w:val="00E77DFD"/>
    <w:rsid w:val="00E80518"/>
    <w:rsid w:val="00E95884"/>
    <w:rsid w:val="00E96C48"/>
    <w:rsid w:val="00E97813"/>
    <w:rsid w:val="00EA5489"/>
    <w:rsid w:val="00EA5DA3"/>
    <w:rsid w:val="00EA7D06"/>
    <w:rsid w:val="00EB0326"/>
    <w:rsid w:val="00EB3AB6"/>
    <w:rsid w:val="00EB6725"/>
    <w:rsid w:val="00EC4ED5"/>
    <w:rsid w:val="00EC5290"/>
    <w:rsid w:val="00EC5D57"/>
    <w:rsid w:val="00EC70D1"/>
    <w:rsid w:val="00ED144E"/>
    <w:rsid w:val="00ED3264"/>
    <w:rsid w:val="00EE5986"/>
    <w:rsid w:val="00EF0FF8"/>
    <w:rsid w:val="00F011A8"/>
    <w:rsid w:val="00F01DA9"/>
    <w:rsid w:val="00F043AB"/>
    <w:rsid w:val="00F124EA"/>
    <w:rsid w:val="00F12AA8"/>
    <w:rsid w:val="00F13B8B"/>
    <w:rsid w:val="00F150BE"/>
    <w:rsid w:val="00F21335"/>
    <w:rsid w:val="00F23859"/>
    <w:rsid w:val="00F25DB0"/>
    <w:rsid w:val="00F2707A"/>
    <w:rsid w:val="00F33C85"/>
    <w:rsid w:val="00F3699B"/>
    <w:rsid w:val="00F40DCF"/>
    <w:rsid w:val="00F410E0"/>
    <w:rsid w:val="00F41EE9"/>
    <w:rsid w:val="00F42073"/>
    <w:rsid w:val="00F42D98"/>
    <w:rsid w:val="00F43EE3"/>
    <w:rsid w:val="00F517A2"/>
    <w:rsid w:val="00F541A0"/>
    <w:rsid w:val="00F5521E"/>
    <w:rsid w:val="00F55C14"/>
    <w:rsid w:val="00F643A8"/>
    <w:rsid w:val="00F71B81"/>
    <w:rsid w:val="00F77355"/>
    <w:rsid w:val="00F804BC"/>
    <w:rsid w:val="00F8101D"/>
    <w:rsid w:val="00F81F69"/>
    <w:rsid w:val="00F86314"/>
    <w:rsid w:val="00F94029"/>
    <w:rsid w:val="00F95322"/>
    <w:rsid w:val="00F95891"/>
    <w:rsid w:val="00FA01C7"/>
    <w:rsid w:val="00FA4110"/>
    <w:rsid w:val="00FB0633"/>
    <w:rsid w:val="00FC5402"/>
    <w:rsid w:val="00FC56C6"/>
    <w:rsid w:val="00FD21F1"/>
    <w:rsid w:val="00FE1CB6"/>
    <w:rsid w:val="00FE4C22"/>
    <w:rsid w:val="00FE4C6A"/>
    <w:rsid w:val="00FF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Simple 1" w:uiPriority="0"/>
    <w:lsdException w:name="Table Classic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7F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37F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7F6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37F6F"/>
    <w:rPr>
      <w:rFonts w:ascii="Arial" w:hAnsi="Arial" w:cs="Arial"/>
      <w:b/>
      <w:bCs/>
      <w:i/>
      <w:iCs/>
      <w:sz w:val="28"/>
      <w:szCs w:val="28"/>
    </w:rPr>
  </w:style>
  <w:style w:type="paragraph" w:styleId="a3">
    <w:name w:val="Document Map"/>
    <w:basedOn w:val="a"/>
    <w:link w:val="a4"/>
    <w:uiPriority w:val="99"/>
    <w:semiHidden/>
    <w:rsid w:val="004B07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51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07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Classic 1"/>
    <w:basedOn w:val="a1"/>
    <w:uiPriority w:val="99"/>
    <w:rsid w:val="00E135E2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uiPriority w:val="99"/>
    <w:rsid w:val="00E135E2"/>
    <w:pPr>
      <w:spacing w:after="0" w:line="240" w:lineRule="auto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6">
    <w:name w:val="Hyperlink"/>
    <w:basedOn w:val="a0"/>
    <w:uiPriority w:val="99"/>
    <w:rsid w:val="0001096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37F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7F6F"/>
    <w:rPr>
      <w:rFonts w:ascii="Tahoma" w:hAnsi="Tahoma" w:cs="Tahoma"/>
      <w:sz w:val="16"/>
      <w:szCs w:val="16"/>
    </w:rPr>
  </w:style>
  <w:style w:type="paragraph" w:customStyle="1" w:styleId="11CharTimes">
    <w:name w:val="Стиль  Знак1 Знак Знак Знак Знак Знак Знак Знак Знак1 Char + Times ..."/>
    <w:basedOn w:val="a"/>
    <w:rsid w:val="00A66064"/>
    <w:pPr>
      <w:spacing w:line="240" w:lineRule="exact"/>
    </w:pPr>
    <w:rPr>
      <w:szCs w:val="28"/>
      <w:lang w:val="en-US" w:eastAsia="en-US"/>
    </w:rPr>
  </w:style>
  <w:style w:type="paragraph" w:customStyle="1" w:styleId="ConsPlusCell">
    <w:name w:val="ConsPlusCell"/>
    <w:rsid w:val="000F1F0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92EEB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7912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20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912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2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CE8E-11CE-4A77-9615-AAA8EA44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предварительного прогноза социально-экономического развития Ботлихского района  до2010года</vt:lpstr>
    </vt:vector>
  </TitlesOfParts>
  <Company>NELCO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предварительного прогноза социально-экономического развития Ботлихского района  до2010года</dc:title>
  <dc:creator>NELCO</dc:creator>
  <cp:lastModifiedBy>Зулайха</cp:lastModifiedBy>
  <cp:revision>2</cp:revision>
  <cp:lastPrinted>2016-11-28T07:55:00Z</cp:lastPrinted>
  <dcterms:created xsi:type="dcterms:W3CDTF">2016-11-28T07:57:00Z</dcterms:created>
  <dcterms:modified xsi:type="dcterms:W3CDTF">2016-11-28T07:57:00Z</dcterms:modified>
</cp:coreProperties>
</file>