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BF" w:rsidRPr="00B56ABF" w:rsidRDefault="00B56ABF" w:rsidP="001A2EDC">
      <w:pPr>
        <w:spacing w:after="0" w:line="240" w:lineRule="auto"/>
        <w:ind w:firstLine="0"/>
        <w:rPr>
          <w:i/>
          <w:szCs w:val="28"/>
        </w:rPr>
      </w:pPr>
    </w:p>
    <w:p w:rsidR="001A2EDC" w:rsidRDefault="001A2EDC" w:rsidP="001A2EDC">
      <w:pPr>
        <w:pStyle w:val="a4"/>
        <w:rPr>
          <w:b/>
          <w:bCs/>
          <w:sz w:val="24"/>
          <w:szCs w:val="24"/>
        </w:rPr>
      </w:pPr>
      <w:r>
        <w:rPr>
          <w:noProof/>
        </w:rPr>
        <w:drawing>
          <wp:inline distT="0" distB="0" distL="0" distR="0">
            <wp:extent cx="1034415" cy="10229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034415" cy="1022985"/>
                    </a:xfrm>
                    <a:prstGeom prst="rect">
                      <a:avLst/>
                    </a:prstGeom>
                    <a:noFill/>
                    <a:ln w="9525">
                      <a:noFill/>
                      <a:miter lim="800000"/>
                      <a:headEnd/>
                      <a:tailEnd/>
                    </a:ln>
                  </pic:spPr>
                </pic:pic>
              </a:graphicData>
            </a:graphic>
          </wp:inline>
        </w:drawing>
      </w:r>
    </w:p>
    <w:p w:rsidR="001A2EDC" w:rsidRDefault="001A2EDC" w:rsidP="001A2EDC">
      <w:pPr>
        <w:pStyle w:val="a7"/>
        <w:rPr>
          <w:rFonts w:ascii="Times New Roman" w:hAnsi="Times New Roman" w:cs="Times New Roman"/>
          <w:sz w:val="36"/>
          <w:szCs w:val="36"/>
        </w:rPr>
      </w:pPr>
      <w:r>
        <w:rPr>
          <w:rFonts w:ascii="Times New Roman" w:hAnsi="Times New Roman" w:cs="Times New Roman"/>
          <w:sz w:val="36"/>
          <w:szCs w:val="36"/>
        </w:rPr>
        <w:t>РЕСПУБЛИКА ДАГЕСТАН</w:t>
      </w:r>
    </w:p>
    <w:p w:rsidR="001A2EDC" w:rsidRDefault="001A2EDC" w:rsidP="001A2EDC">
      <w:pPr>
        <w:pBdr>
          <w:bottom w:val="double" w:sz="6" w:space="1" w:color="auto"/>
        </w:pBdr>
        <w:jc w:val="center"/>
        <w:rPr>
          <w:b/>
          <w:bCs/>
          <w:color w:val="000000"/>
          <w:sz w:val="36"/>
          <w:szCs w:val="36"/>
        </w:rPr>
      </w:pPr>
      <w:r>
        <w:rPr>
          <w:b/>
          <w:bCs/>
          <w:color w:val="000000"/>
          <w:sz w:val="36"/>
          <w:szCs w:val="36"/>
        </w:rPr>
        <w:t>СОБРАНИЕ ДЕПУТАТОВ МУНИЦИПАЛЬНОГО РАЙОНА «БОТЛИХСКИЙ РАЙОН»</w:t>
      </w:r>
    </w:p>
    <w:p w:rsidR="001A2EDC" w:rsidRDefault="001A2EDC" w:rsidP="001A2EDC">
      <w:pPr>
        <w:pStyle w:val="a8"/>
        <w:rPr>
          <w:rFonts w:ascii="Times New Roman" w:hAnsi="Times New Roman" w:cs="Times New Roman"/>
          <w:b/>
          <w:bCs/>
          <w:sz w:val="16"/>
          <w:szCs w:val="16"/>
        </w:rPr>
      </w:pPr>
      <w:r>
        <w:rPr>
          <w:rFonts w:ascii="Times New Roman" w:hAnsi="Times New Roman" w:cs="Times New Roman"/>
          <w:sz w:val="16"/>
          <w:szCs w:val="16"/>
        </w:rPr>
        <w:t xml:space="preserve">с.20, р. 6                                                                                                                 </w:t>
      </w:r>
    </w:p>
    <w:p w:rsidR="001A2EDC" w:rsidRDefault="00BF4E53" w:rsidP="001A2EDC">
      <w:pPr>
        <w:pStyle w:val="a8"/>
        <w:rPr>
          <w:rFonts w:ascii="Times New Roman" w:hAnsi="Times New Roman" w:cs="Times New Roman"/>
          <w:sz w:val="16"/>
          <w:szCs w:val="16"/>
        </w:rPr>
      </w:pPr>
      <w:r>
        <w:rPr>
          <w:rFonts w:ascii="Times New Roman" w:hAnsi="Times New Roman" w:cs="Times New Roman"/>
          <w:sz w:val="16"/>
          <w:szCs w:val="16"/>
        </w:rPr>
        <w:t xml:space="preserve"> от 31.07.2018</w:t>
      </w:r>
      <w:r w:rsidR="001A2EDC">
        <w:rPr>
          <w:rFonts w:ascii="Times New Roman" w:hAnsi="Times New Roman" w:cs="Times New Roman"/>
          <w:sz w:val="16"/>
          <w:szCs w:val="16"/>
        </w:rPr>
        <w:t xml:space="preserve"> г.                                                                                                                                                                                             </w:t>
      </w:r>
    </w:p>
    <w:p w:rsidR="001A2EDC" w:rsidRDefault="001A2EDC" w:rsidP="001A2EDC">
      <w:pPr>
        <w:pStyle w:val="a8"/>
        <w:jc w:val="center"/>
        <w:rPr>
          <w:rFonts w:ascii="Times New Roman" w:hAnsi="Times New Roman" w:cs="Times New Roman"/>
          <w:b/>
          <w:sz w:val="28"/>
          <w:szCs w:val="28"/>
        </w:rPr>
      </w:pPr>
      <w:r>
        <w:rPr>
          <w:rFonts w:ascii="Times New Roman" w:hAnsi="Times New Roman" w:cs="Times New Roman"/>
          <w:b/>
          <w:sz w:val="28"/>
          <w:szCs w:val="28"/>
        </w:rPr>
        <w:t>Решение</w:t>
      </w:r>
    </w:p>
    <w:p w:rsidR="001A2EDC" w:rsidRDefault="001A2EDC" w:rsidP="001A2EDC">
      <w:pPr>
        <w:pStyle w:val="a8"/>
        <w:jc w:val="center"/>
        <w:rPr>
          <w:rFonts w:ascii="Times New Roman" w:hAnsi="Times New Roman" w:cs="Times New Roman"/>
          <w:b/>
          <w:sz w:val="28"/>
          <w:szCs w:val="28"/>
        </w:rPr>
      </w:pPr>
      <w:r>
        <w:rPr>
          <w:rFonts w:ascii="Times New Roman" w:hAnsi="Times New Roman" w:cs="Times New Roman"/>
          <w:b/>
          <w:sz w:val="28"/>
          <w:szCs w:val="28"/>
        </w:rPr>
        <w:t>двадцатой сессии Собрания депутатов муниципального</w:t>
      </w:r>
    </w:p>
    <w:p w:rsidR="001A2EDC" w:rsidRPr="002B4F0F" w:rsidRDefault="001A2EDC" w:rsidP="002B4F0F">
      <w:pPr>
        <w:pStyle w:val="a8"/>
        <w:jc w:val="center"/>
        <w:rPr>
          <w:rFonts w:ascii="Times New Roman" w:hAnsi="Times New Roman" w:cs="Times New Roman"/>
          <w:b/>
          <w:sz w:val="28"/>
          <w:szCs w:val="28"/>
        </w:rPr>
      </w:pPr>
      <w:r>
        <w:rPr>
          <w:rFonts w:ascii="Times New Roman" w:hAnsi="Times New Roman" w:cs="Times New Roman"/>
          <w:b/>
          <w:sz w:val="28"/>
          <w:szCs w:val="28"/>
        </w:rPr>
        <w:t>района «Ботлихский район» шестого созыва  от 31 июля 2018 года</w:t>
      </w:r>
    </w:p>
    <w:p w:rsidR="00B56ABF" w:rsidRPr="00B56ABF" w:rsidRDefault="00B56ABF" w:rsidP="00B56ABF">
      <w:pPr>
        <w:spacing w:after="0" w:line="240" w:lineRule="auto"/>
        <w:ind w:firstLine="0"/>
        <w:jc w:val="center"/>
        <w:rPr>
          <w:i/>
          <w:szCs w:val="28"/>
        </w:rPr>
      </w:pPr>
    </w:p>
    <w:p w:rsidR="00B56ABF" w:rsidRDefault="00B56ABF" w:rsidP="00B56ABF">
      <w:pPr>
        <w:spacing w:after="0" w:line="240" w:lineRule="auto"/>
        <w:ind w:firstLine="0"/>
        <w:jc w:val="center"/>
        <w:rPr>
          <w:i/>
          <w:szCs w:val="28"/>
        </w:rPr>
      </w:pPr>
      <w:r w:rsidRPr="00B56ABF">
        <w:rPr>
          <w:b/>
          <w:bCs/>
          <w:szCs w:val="28"/>
        </w:rPr>
        <w:t xml:space="preserve">О ПОРЯДКЕ РЕАЛИЗАЦИИ ПРАВОТВОРЧЕСКОЙ ИНИЦИАТИВЫ ГРАЖДАН </w:t>
      </w:r>
      <w:r w:rsidRPr="00B56ABF">
        <w:rPr>
          <w:b/>
          <w:szCs w:val="28"/>
        </w:rPr>
        <w:t xml:space="preserve">В </w:t>
      </w:r>
      <w:r w:rsidR="000C0543">
        <w:rPr>
          <w:b/>
          <w:szCs w:val="28"/>
        </w:rPr>
        <w:t>МУНИЦИПАЛЬНОМ РАЙОНЕ «БОТЛИХСКИЙ РАЙОН»</w:t>
      </w:r>
    </w:p>
    <w:p w:rsidR="00B56ABF" w:rsidRDefault="00B56ABF" w:rsidP="00B56ABF">
      <w:pPr>
        <w:spacing w:after="0" w:line="240" w:lineRule="auto"/>
        <w:ind w:firstLine="0"/>
        <w:rPr>
          <w:i/>
          <w:szCs w:val="28"/>
        </w:rPr>
      </w:pPr>
    </w:p>
    <w:p w:rsidR="00B56ABF" w:rsidRDefault="00B56ABF" w:rsidP="00B56ABF">
      <w:pPr>
        <w:spacing w:after="0" w:line="240" w:lineRule="auto"/>
        <w:rPr>
          <w:b/>
          <w:szCs w:val="28"/>
        </w:rPr>
      </w:pPr>
      <w:r w:rsidRPr="00B56ABF">
        <w:rPr>
          <w:szCs w:val="28"/>
        </w:rPr>
        <w:t>В соответствии со статьей 26 Федерального закона от 6 октября 2003 года № 131 «Об общих принципах организации местного самоуправления в Рос</w:t>
      </w:r>
      <w:r w:rsidR="00DE3764">
        <w:rPr>
          <w:szCs w:val="28"/>
        </w:rPr>
        <w:t>сийской Федерации», статьей 14</w:t>
      </w:r>
      <w:r w:rsidRPr="00B56ABF">
        <w:rPr>
          <w:szCs w:val="28"/>
        </w:rPr>
        <w:t xml:space="preserve"> Устава </w:t>
      </w:r>
      <w:r w:rsidR="002E5E63">
        <w:rPr>
          <w:szCs w:val="28"/>
        </w:rPr>
        <w:t>муниципального района</w:t>
      </w:r>
      <w:r w:rsidR="000C0543">
        <w:rPr>
          <w:szCs w:val="28"/>
        </w:rPr>
        <w:t xml:space="preserve"> «Ботлихский район»</w:t>
      </w:r>
      <w:r w:rsidRPr="00B56ABF">
        <w:rPr>
          <w:szCs w:val="28"/>
        </w:rPr>
        <w:t xml:space="preserve">, </w:t>
      </w:r>
      <w:r w:rsidR="000C0543" w:rsidRPr="00E14178">
        <w:rPr>
          <w:szCs w:val="28"/>
        </w:rPr>
        <w:t>Собрание депутатов муниципального района "Ботлихский район"</w:t>
      </w:r>
      <w:r w:rsidR="000C0543">
        <w:rPr>
          <w:szCs w:val="28"/>
        </w:rPr>
        <w:t xml:space="preserve"> </w:t>
      </w:r>
      <w:r w:rsidR="000C0543">
        <w:rPr>
          <w:b/>
          <w:szCs w:val="28"/>
        </w:rPr>
        <w:t>решило</w:t>
      </w:r>
      <w:r w:rsidRPr="00B56ABF">
        <w:rPr>
          <w:b/>
          <w:szCs w:val="28"/>
        </w:rPr>
        <w:t>:</w:t>
      </w:r>
    </w:p>
    <w:p w:rsidR="00B56ABF" w:rsidRPr="00B56ABF" w:rsidRDefault="00B56ABF" w:rsidP="00B56ABF">
      <w:pPr>
        <w:spacing w:after="0" w:line="240" w:lineRule="auto"/>
        <w:rPr>
          <w:b/>
          <w:szCs w:val="28"/>
        </w:rPr>
      </w:pPr>
    </w:p>
    <w:p w:rsidR="00B56ABF" w:rsidRPr="00B56ABF" w:rsidRDefault="00B56ABF" w:rsidP="00B56ABF">
      <w:pPr>
        <w:spacing w:after="0" w:line="240" w:lineRule="auto"/>
        <w:rPr>
          <w:szCs w:val="28"/>
        </w:rPr>
      </w:pPr>
      <w:r w:rsidRPr="00B56ABF">
        <w:rPr>
          <w:szCs w:val="28"/>
        </w:rPr>
        <w:t>1.Утвердить П</w:t>
      </w:r>
      <w:r w:rsidRPr="00B56ABF">
        <w:rPr>
          <w:bCs/>
          <w:szCs w:val="28"/>
        </w:rPr>
        <w:t>орядок реализации правотворче</w:t>
      </w:r>
      <w:r>
        <w:rPr>
          <w:bCs/>
          <w:szCs w:val="28"/>
        </w:rPr>
        <w:t xml:space="preserve">ской инициативы граждан в </w:t>
      </w:r>
      <w:r w:rsidR="000C0543">
        <w:rPr>
          <w:szCs w:val="28"/>
        </w:rPr>
        <w:t>муниципальном районе «Ботлихский район»</w:t>
      </w:r>
      <w:r w:rsidRPr="00B56ABF">
        <w:rPr>
          <w:szCs w:val="28"/>
        </w:rPr>
        <w:t xml:space="preserve"> согласно приложению.</w:t>
      </w:r>
    </w:p>
    <w:p w:rsidR="00B56ABF" w:rsidRPr="00B56ABF" w:rsidRDefault="000C0543" w:rsidP="00B56ABF">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w:t>
      </w:r>
      <w:r w:rsidR="00B56ABF" w:rsidRPr="00B56ABF">
        <w:rPr>
          <w:rFonts w:ascii="Times New Roman" w:hAnsi="Times New Roman" w:cs="Times New Roman"/>
          <w:sz w:val="28"/>
          <w:szCs w:val="28"/>
        </w:rPr>
        <w:t>. Настоящее решение вступает в силу на следующий день после дня его официального опубликования</w:t>
      </w:r>
      <w:r>
        <w:rPr>
          <w:rFonts w:ascii="Times New Roman" w:hAnsi="Times New Roman" w:cs="Times New Roman"/>
          <w:sz w:val="28"/>
          <w:szCs w:val="28"/>
        </w:rPr>
        <w:t>.</w:t>
      </w:r>
    </w:p>
    <w:p w:rsidR="000C0543" w:rsidRDefault="000C0543" w:rsidP="000C0543">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w:t>
      </w:r>
      <w:r w:rsidRPr="008C2568">
        <w:rPr>
          <w:rFonts w:ascii="Times New Roman" w:hAnsi="Times New Roman" w:cs="Times New Roman"/>
          <w:sz w:val="28"/>
          <w:szCs w:val="28"/>
        </w:rPr>
        <w:t xml:space="preserve">. Настоящее решение опубликовать </w:t>
      </w:r>
      <w:r>
        <w:rPr>
          <w:rFonts w:ascii="Times New Roman" w:hAnsi="Times New Roman" w:cs="Times New Roman"/>
          <w:sz w:val="28"/>
          <w:szCs w:val="28"/>
        </w:rPr>
        <w:t>в райо</w:t>
      </w:r>
      <w:r w:rsidR="003D0578">
        <w:rPr>
          <w:rFonts w:ascii="Times New Roman" w:hAnsi="Times New Roman" w:cs="Times New Roman"/>
          <w:sz w:val="28"/>
          <w:szCs w:val="28"/>
        </w:rPr>
        <w:t>нной газете «Дружба».</w:t>
      </w:r>
    </w:p>
    <w:p w:rsidR="00F3149F" w:rsidRPr="008C2568" w:rsidRDefault="00F3149F" w:rsidP="000C0543">
      <w:pPr>
        <w:pStyle w:val="ConsNormal"/>
        <w:ind w:right="0" w:firstLine="709"/>
        <w:jc w:val="both"/>
        <w:rPr>
          <w:rFonts w:ascii="Times New Roman" w:hAnsi="Times New Roman" w:cs="Times New Roman"/>
          <w:sz w:val="28"/>
          <w:szCs w:val="28"/>
        </w:rPr>
      </w:pPr>
    </w:p>
    <w:p w:rsidR="001A2EDC" w:rsidRDefault="001A2EDC" w:rsidP="001A2EDC">
      <w:pPr>
        <w:pStyle w:val="ConsNormal"/>
        <w:ind w:right="0" w:firstLine="0"/>
        <w:rPr>
          <w:rFonts w:ascii="Times New Roman" w:hAnsi="Times New Roman" w:cs="Times New Roman"/>
          <w:b/>
          <w:sz w:val="28"/>
          <w:szCs w:val="28"/>
        </w:rPr>
      </w:pPr>
      <w:r w:rsidRPr="009422D2">
        <w:rPr>
          <w:rFonts w:ascii="Times New Roman" w:hAnsi="Times New Roman" w:cs="Times New Roman"/>
          <w:b/>
          <w:sz w:val="28"/>
          <w:szCs w:val="28"/>
        </w:rPr>
        <w:t xml:space="preserve">                        </w:t>
      </w:r>
      <w:r w:rsidR="009422D2" w:rsidRPr="009422D2">
        <w:rPr>
          <w:rFonts w:ascii="Times New Roman" w:hAnsi="Times New Roman" w:cs="Times New Roman"/>
          <w:b/>
          <w:sz w:val="28"/>
          <w:szCs w:val="28"/>
        </w:rPr>
        <w:t>И.о</w:t>
      </w:r>
      <w:r w:rsidR="009422D2">
        <w:rPr>
          <w:rFonts w:ascii="Times New Roman" w:hAnsi="Times New Roman" w:cs="Times New Roman"/>
          <w:sz w:val="28"/>
          <w:szCs w:val="28"/>
        </w:rPr>
        <w:t xml:space="preserve"> </w:t>
      </w:r>
      <w:r w:rsidR="009422D2">
        <w:rPr>
          <w:rFonts w:ascii="Times New Roman" w:hAnsi="Times New Roman" w:cs="Times New Roman"/>
          <w:b/>
          <w:sz w:val="28"/>
          <w:szCs w:val="28"/>
        </w:rPr>
        <w:t>главы</w:t>
      </w:r>
      <w:r w:rsidR="00B56ABF" w:rsidRPr="000C0543">
        <w:rPr>
          <w:rFonts w:ascii="Times New Roman" w:hAnsi="Times New Roman" w:cs="Times New Roman"/>
          <w:b/>
          <w:sz w:val="28"/>
          <w:szCs w:val="28"/>
        </w:rPr>
        <w:t xml:space="preserve"> </w:t>
      </w:r>
    </w:p>
    <w:p w:rsidR="00B56ABF" w:rsidRDefault="001A2EDC" w:rsidP="000C0543">
      <w:pPr>
        <w:pStyle w:val="ConsNorma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0C0543">
        <w:rPr>
          <w:rFonts w:ascii="Times New Roman" w:hAnsi="Times New Roman" w:cs="Times New Roman"/>
          <w:b/>
          <w:sz w:val="28"/>
          <w:szCs w:val="28"/>
        </w:rPr>
        <w:t xml:space="preserve">района               </w:t>
      </w:r>
      <w:r w:rsidR="009422D2">
        <w:rPr>
          <w:rFonts w:ascii="Times New Roman" w:hAnsi="Times New Roman" w:cs="Times New Roman"/>
          <w:b/>
          <w:sz w:val="28"/>
          <w:szCs w:val="28"/>
        </w:rPr>
        <w:t xml:space="preserve">                               А</w:t>
      </w:r>
      <w:r w:rsidR="000C0543">
        <w:rPr>
          <w:rFonts w:ascii="Times New Roman" w:hAnsi="Times New Roman" w:cs="Times New Roman"/>
          <w:b/>
          <w:sz w:val="28"/>
          <w:szCs w:val="28"/>
        </w:rPr>
        <w:t>.</w:t>
      </w:r>
      <w:r w:rsidR="009422D2">
        <w:rPr>
          <w:rFonts w:ascii="Times New Roman" w:hAnsi="Times New Roman" w:cs="Times New Roman"/>
          <w:b/>
          <w:sz w:val="28"/>
          <w:szCs w:val="28"/>
        </w:rPr>
        <w:t>И</w:t>
      </w:r>
      <w:r>
        <w:rPr>
          <w:rFonts w:ascii="Times New Roman" w:hAnsi="Times New Roman" w:cs="Times New Roman"/>
          <w:b/>
          <w:sz w:val="28"/>
          <w:szCs w:val="28"/>
        </w:rPr>
        <w:t>.</w:t>
      </w:r>
      <w:r w:rsidR="000C0543">
        <w:rPr>
          <w:rFonts w:ascii="Times New Roman" w:hAnsi="Times New Roman" w:cs="Times New Roman"/>
          <w:b/>
          <w:sz w:val="28"/>
          <w:szCs w:val="28"/>
        </w:rPr>
        <w:t xml:space="preserve"> </w:t>
      </w:r>
      <w:r w:rsidR="009422D2">
        <w:rPr>
          <w:rFonts w:ascii="Times New Roman" w:hAnsi="Times New Roman" w:cs="Times New Roman"/>
          <w:b/>
          <w:sz w:val="28"/>
          <w:szCs w:val="28"/>
        </w:rPr>
        <w:t>Магомедо</w:t>
      </w:r>
      <w:r w:rsidR="000C0543">
        <w:rPr>
          <w:rFonts w:ascii="Times New Roman" w:hAnsi="Times New Roman" w:cs="Times New Roman"/>
          <w:b/>
          <w:sz w:val="28"/>
          <w:szCs w:val="28"/>
        </w:rPr>
        <w:t>в</w:t>
      </w:r>
    </w:p>
    <w:p w:rsidR="001A2EDC" w:rsidRDefault="001A2EDC" w:rsidP="000C0543">
      <w:pPr>
        <w:pStyle w:val="ConsNormal"/>
        <w:ind w:right="0" w:firstLine="0"/>
        <w:jc w:val="center"/>
        <w:rPr>
          <w:rFonts w:ascii="Times New Roman" w:hAnsi="Times New Roman" w:cs="Times New Roman"/>
          <w:b/>
          <w:sz w:val="28"/>
          <w:szCs w:val="28"/>
        </w:rPr>
      </w:pPr>
    </w:p>
    <w:p w:rsidR="001A2EDC" w:rsidRDefault="001A2EDC" w:rsidP="001A2EDC">
      <w:pPr>
        <w:pStyle w:val="ConsNormal"/>
        <w:ind w:right="0" w:firstLine="0"/>
        <w:rPr>
          <w:rFonts w:ascii="Times New Roman" w:hAnsi="Times New Roman" w:cs="Times New Roman"/>
          <w:b/>
          <w:sz w:val="28"/>
          <w:szCs w:val="28"/>
        </w:rPr>
      </w:pPr>
      <w:r>
        <w:rPr>
          <w:rFonts w:ascii="Times New Roman" w:hAnsi="Times New Roman" w:cs="Times New Roman"/>
          <w:b/>
          <w:sz w:val="28"/>
          <w:szCs w:val="28"/>
        </w:rPr>
        <w:t xml:space="preserve">                    Председатель </w:t>
      </w:r>
    </w:p>
    <w:p w:rsidR="001A2EDC" w:rsidRPr="000C0543" w:rsidRDefault="001A2EDC" w:rsidP="001A2EDC">
      <w:pPr>
        <w:pStyle w:val="ConsNormal"/>
        <w:ind w:right="0" w:firstLine="0"/>
        <w:rPr>
          <w:rFonts w:ascii="Times New Roman" w:hAnsi="Times New Roman" w:cs="Times New Roman"/>
          <w:b/>
          <w:i/>
          <w:iCs/>
          <w:sz w:val="28"/>
          <w:szCs w:val="28"/>
        </w:rPr>
      </w:pPr>
      <w:r>
        <w:rPr>
          <w:rFonts w:ascii="Times New Roman" w:hAnsi="Times New Roman" w:cs="Times New Roman"/>
          <w:b/>
          <w:sz w:val="28"/>
          <w:szCs w:val="28"/>
        </w:rPr>
        <w:t xml:space="preserve">              Собрания депутатов                                                 М.О. Омаров</w:t>
      </w:r>
    </w:p>
    <w:p w:rsidR="000C0543" w:rsidRPr="00F22EF4" w:rsidRDefault="00B56ABF" w:rsidP="00004EC6">
      <w:pPr>
        <w:spacing w:after="0" w:line="240" w:lineRule="auto"/>
        <w:ind w:left="5103" w:firstLine="0"/>
        <w:jc w:val="right"/>
        <w:rPr>
          <w:bCs/>
          <w:szCs w:val="28"/>
        </w:rPr>
      </w:pPr>
      <w:r w:rsidRPr="00B56ABF">
        <w:rPr>
          <w:szCs w:val="28"/>
        </w:rPr>
        <w:br w:type="page"/>
      </w:r>
      <w:r w:rsidR="000C0543" w:rsidRPr="00F22EF4">
        <w:rPr>
          <w:bCs/>
          <w:szCs w:val="28"/>
        </w:rPr>
        <w:lastRenderedPageBreak/>
        <w:t>ПРИЛОЖЕНИЕ</w:t>
      </w:r>
    </w:p>
    <w:p w:rsidR="00B56ABF" w:rsidRDefault="000C0543" w:rsidP="00004EC6">
      <w:pPr>
        <w:spacing w:after="0" w:line="240" w:lineRule="auto"/>
        <w:ind w:left="5103" w:firstLine="0"/>
        <w:jc w:val="right"/>
        <w:rPr>
          <w:szCs w:val="28"/>
        </w:rPr>
      </w:pPr>
      <w:r w:rsidRPr="00F22EF4">
        <w:rPr>
          <w:szCs w:val="28"/>
        </w:rPr>
        <w:t xml:space="preserve">к решению </w:t>
      </w:r>
      <w:r w:rsidRPr="00E14178">
        <w:rPr>
          <w:szCs w:val="28"/>
        </w:rPr>
        <w:t>Собрани</w:t>
      </w:r>
      <w:r>
        <w:rPr>
          <w:szCs w:val="28"/>
        </w:rPr>
        <w:t>я</w:t>
      </w:r>
      <w:r w:rsidRPr="00E14178">
        <w:rPr>
          <w:szCs w:val="28"/>
        </w:rPr>
        <w:t xml:space="preserve"> депутатов муниципального района "Ботлихский район"</w:t>
      </w:r>
      <w:r>
        <w:rPr>
          <w:szCs w:val="28"/>
        </w:rPr>
        <w:t xml:space="preserve"> </w:t>
      </w:r>
      <w:r w:rsidR="002B4F0F">
        <w:rPr>
          <w:szCs w:val="28"/>
        </w:rPr>
        <w:t>от «31» июля 2018 года №6</w:t>
      </w:r>
    </w:p>
    <w:p w:rsidR="00B56ABF" w:rsidRPr="00F22EF4" w:rsidRDefault="00B56ABF" w:rsidP="00004EC6">
      <w:pPr>
        <w:pStyle w:val="a6"/>
        <w:spacing w:before="0" w:beforeAutospacing="0" w:after="0" w:afterAutospacing="0"/>
        <w:ind w:firstLine="709"/>
        <w:jc w:val="right"/>
        <w:rPr>
          <w:sz w:val="28"/>
          <w:szCs w:val="28"/>
        </w:rPr>
      </w:pPr>
    </w:p>
    <w:p w:rsidR="00B56ABF" w:rsidRDefault="00B56ABF" w:rsidP="00B56ABF">
      <w:pPr>
        <w:spacing w:after="0" w:line="240" w:lineRule="auto"/>
        <w:ind w:firstLine="0"/>
        <w:jc w:val="center"/>
        <w:rPr>
          <w:b/>
          <w:bCs/>
          <w:szCs w:val="28"/>
        </w:rPr>
      </w:pPr>
      <w:r>
        <w:rPr>
          <w:b/>
          <w:bCs/>
          <w:szCs w:val="28"/>
        </w:rPr>
        <w:t>ПОРЯДОК</w:t>
      </w:r>
    </w:p>
    <w:p w:rsidR="00B56ABF" w:rsidRPr="00B56ABF" w:rsidRDefault="00B56ABF" w:rsidP="00B56ABF">
      <w:pPr>
        <w:spacing w:after="0" w:line="240" w:lineRule="auto"/>
        <w:ind w:firstLine="0"/>
        <w:jc w:val="center"/>
        <w:rPr>
          <w:i/>
          <w:szCs w:val="28"/>
        </w:rPr>
      </w:pPr>
      <w:r w:rsidRPr="00B56ABF">
        <w:rPr>
          <w:b/>
          <w:bCs/>
          <w:szCs w:val="28"/>
        </w:rPr>
        <w:t xml:space="preserve">РЕАЛИЗАЦИИ ПРАВОТВОРЧЕСКОЙ ИНИЦИАТИВЫ ГРАЖДАН </w:t>
      </w:r>
      <w:r w:rsidRPr="00B56ABF">
        <w:rPr>
          <w:b/>
          <w:szCs w:val="28"/>
        </w:rPr>
        <w:t>В</w:t>
      </w:r>
      <w:r w:rsidR="000C0543">
        <w:rPr>
          <w:b/>
          <w:szCs w:val="28"/>
        </w:rPr>
        <w:t xml:space="preserve"> </w:t>
      </w:r>
      <w:r w:rsidR="000C0543" w:rsidRPr="000C0543">
        <w:rPr>
          <w:b/>
          <w:szCs w:val="28"/>
        </w:rPr>
        <w:t>МУНИЦИПАЛЬНОМ РАЙОНЕ «БОТЛИХСКИЙ РАЙОН»</w:t>
      </w:r>
    </w:p>
    <w:p w:rsidR="00B56ABF" w:rsidRDefault="00B56ABF" w:rsidP="00B56ABF">
      <w:pPr>
        <w:autoSpaceDE w:val="0"/>
        <w:autoSpaceDN w:val="0"/>
        <w:adjustRightInd w:val="0"/>
        <w:spacing w:after="0" w:line="240" w:lineRule="auto"/>
        <w:rPr>
          <w:b/>
          <w:szCs w:val="28"/>
        </w:rPr>
      </w:pPr>
    </w:p>
    <w:p w:rsidR="006E2190" w:rsidRPr="00B56ABF" w:rsidRDefault="006E2190" w:rsidP="006E2190">
      <w:pPr>
        <w:pStyle w:val="a3"/>
        <w:numPr>
          <w:ilvl w:val="0"/>
          <w:numId w:val="1"/>
        </w:numPr>
        <w:tabs>
          <w:tab w:val="left" w:pos="993"/>
        </w:tabs>
        <w:autoSpaceDE w:val="0"/>
        <w:autoSpaceDN w:val="0"/>
        <w:adjustRightInd w:val="0"/>
        <w:spacing w:after="0" w:line="240" w:lineRule="auto"/>
        <w:ind w:left="0" w:firstLine="709"/>
        <w:jc w:val="center"/>
        <w:outlineLvl w:val="0"/>
        <w:rPr>
          <w:b/>
          <w:bCs/>
          <w:szCs w:val="28"/>
        </w:rPr>
      </w:pPr>
      <w:r w:rsidRPr="00B56ABF">
        <w:rPr>
          <w:b/>
          <w:bCs/>
          <w:szCs w:val="28"/>
        </w:rPr>
        <w:t>Общие положения</w:t>
      </w:r>
    </w:p>
    <w:p w:rsidR="006E2190" w:rsidRPr="00B56ABF" w:rsidRDefault="006E2190" w:rsidP="006E2190">
      <w:pPr>
        <w:pStyle w:val="a3"/>
        <w:autoSpaceDE w:val="0"/>
        <w:autoSpaceDN w:val="0"/>
        <w:adjustRightInd w:val="0"/>
        <w:spacing w:after="0" w:line="240" w:lineRule="auto"/>
        <w:ind w:left="0"/>
        <w:outlineLvl w:val="0"/>
        <w:rPr>
          <w:b/>
          <w:bCs/>
          <w:szCs w:val="28"/>
        </w:rPr>
      </w:pPr>
    </w:p>
    <w:p w:rsidR="006E2190" w:rsidRPr="000C0543" w:rsidRDefault="006E2190" w:rsidP="006E2190">
      <w:pPr>
        <w:autoSpaceDE w:val="0"/>
        <w:autoSpaceDN w:val="0"/>
        <w:adjustRightInd w:val="0"/>
        <w:spacing w:after="0" w:line="240" w:lineRule="auto"/>
        <w:outlineLvl w:val="0"/>
        <w:rPr>
          <w:szCs w:val="28"/>
        </w:rPr>
      </w:pPr>
      <w:r w:rsidRPr="00B56ABF">
        <w:rPr>
          <w:szCs w:val="28"/>
        </w:rPr>
        <w:t xml:space="preserve">1. </w:t>
      </w:r>
      <w:r w:rsidRPr="000C0543">
        <w:rPr>
          <w:szCs w:val="28"/>
        </w:rPr>
        <w:t xml:space="preserve">Настоящий Порядок реализации правотворческой инициативы граждан в </w:t>
      </w:r>
      <w:r w:rsidRPr="000C0543">
        <w:rPr>
          <w:bCs/>
          <w:szCs w:val="28"/>
        </w:rPr>
        <w:t>муниципальном районе «Ботлихский район»</w:t>
      </w:r>
      <w:r w:rsidRPr="000C0543">
        <w:rPr>
          <w:szCs w:val="28"/>
        </w:rPr>
        <w:t xml:space="preserve"> (далее - Порядок) разрабо</w:t>
      </w:r>
      <w:r>
        <w:rPr>
          <w:szCs w:val="28"/>
        </w:rPr>
        <w:t>тан в соответствии со статьей 26</w:t>
      </w:r>
      <w:r w:rsidRPr="000C0543">
        <w:rPr>
          <w:szCs w:val="28"/>
        </w:rPr>
        <w:t xml:space="preserve"> Федерального закона от 06 октября 2003 года № 131-ФЗ «Об общих принципах организации местного самоуправления в Российской Федерации», статьей </w:t>
      </w:r>
      <w:r>
        <w:rPr>
          <w:szCs w:val="28"/>
        </w:rPr>
        <w:t xml:space="preserve">14 </w:t>
      </w:r>
      <w:r w:rsidRPr="000C0543">
        <w:rPr>
          <w:szCs w:val="28"/>
        </w:rPr>
        <w:t>Устава муниципально</w:t>
      </w:r>
      <w:r>
        <w:rPr>
          <w:szCs w:val="28"/>
        </w:rPr>
        <w:t>го</w:t>
      </w:r>
      <w:r w:rsidRPr="000C0543">
        <w:rPr>
          <w:szCs w:val="28"/>
        </w:rPr>
        <w:t xml:space="preserve"> район</w:t>
      </w:r>
      <w:r>
        <w:rPr>
          <w:szCs w:val="28"/>
        </w:rPr>
        <w:t>а</w:t>
      </w:r>
      <w:r w:rsidRPr="000C0543">
        <w:rPr>
          <w:szCs w:val="28"/>
        </w:rPr>
        <w:t xml:space="preserve"> «Ботлихский район», </w:t>
      </w:r>
      <w:bookmarkStart w:id="0" w:name="sub_12"/>
      <w:r w:rsidRPr="000C0543">
        <w:rPr>
          <w:szCs w:val="28"/>
        </w:rPr>
        <w:t>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
    <w:p w:rsidR="006E2190" w:rsidRPr="00B56ABF" w:rsidRDefault="006E2190" w:rsidP="006E2190">
      <w:pPr>
        <w:autoSpaceDE w:val="0"/>
        <w:autoSpaceDN w:val="0"/>
        <w:adjustRightInd w:val="0"/>
        <w:spacing w:after="0" w:line="240" w:lineRule="auto"/>
        <w:outlineLvl w:val="0"/>
        <w:rPr>
          <w:szCs w:val="28"/>
        </w:rPr>
      </w:pPr>
      <w:r w:rsidRPr="00B56ABF">
        <w:rPr>
          <w:szCs w:val="28"/>
        </w:rPr>
        <w:t>2. Пра</w:t>
      </w:r>
      <w:r>
        <w:rPr>
          <w:szCs w:val="28"/>
        </w:rPr>
        <w:t xml:space="preserve">вотворческая инициатива – форма </w:t>
      </w:r>
      <w:r w:rsidRPr="00B56ABF">
        <w:rPr>
          <w:szCs w:val="28"/>
        </w:rPr>
        <w:t xml:space="preserve">непосредственного участия населения </w:t>
      </w:r>
      <w:r>
        <w:rPr>
          <w:szCs w:val="28"/>
        </w:rPr>
        <w:t xml:space="preserve">муниципального района «Ботлихский район» (далее – муниципальное </w:t>
      </w:r>
      <w:r w:rsidRPr="00B56ABF">
        <w:rPr>
          <w:szCs w:val="28"/>
        </w:rPr>
        <w:t>образование) в осуществлении местного самоуправления.</w:t>
      </w:r>
    </w:p>
    <w:bookmarkEnd w:id="0"/>
    <w:p w:rsidR="006E2190" w:rsidRPr="00B56ABF" w:rsidRDefault="006E2190" w:rsidP="006E2190">
      <w:pPr>
        <w:autoSpaceDE w:val="0"/>
        <w:autoSpaceDN w:val="0"/>
        <w:adjustRightInd w:val="0"/>
        <w:spacing w:after="0" w:line="240" w:lineRule="auto"/>
        <w:rPr>
          <w:szCs w:val="28"/>
        </w:rPr>
      </w:pPr>
      <w:r w:rsidRPr="00B56ABF">
        <w:rPr>
          <w:szCs w:val="28"/>
        </w:rPr>
        <w:t>3. 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
    <w:p w:rsidR="006E2190" w:rsidRPr="00B56ABF" w:rsidRDefault="006E2190" w:rsidP="006E2190">
      <w:pPr>
        <w:autoSpaceDE w:val="0"/>
        <w:autoSpaceDN w:val="0"/>
        <w:adjustRightInd w:val="0"/>
        <w:spacing w:after="0" w:line="240" w:lineRule="auto"/>
        <w:rPr>
          <w:szCs w:val="28"/>
        </w:rPr>
      </w:pPr>
    </w:p>
    <w:p w:rsidR="006E2190" w:rsidRPr="00B56ABF" w:rsidRDefault="006E2190" w:rsidP="006E2190">
      <w:pPr>
        <w:autoSpaceDE w:val="0"/>
        <w:autoSpaceDN w:val="0"/>
        <w:adjustRightInd w:val="0"/>
        <w:spacing w:after="0" w:line="240" w:lineRule="auto"/>
        <w:jc w:val="center"/>
        <w:outlineLvl w:val="0"/>
        <w:rPr>
          <w:b/>
          <w:bCs/>
          <w:szCs w:val="28"/>
        </w:rPr>
      </w:pPr>
      <w:r w:rsidRPr="00B56ABF">
        <w:rPr>
          <w:b/>
          <w:bCs/>
          <w:szCs w:val="28"/>
        </w:rPr>
        <w:t>2.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6E2190" w:rsidRPr="00B56ABF" w:rsidRDefault="006E2190" w:rsidP="006E2190">
      <w:pPr>
        <w:autoSpaceDE w:val="0"/>
        <w:autoSpaceDN w:val="0"/>
        <w:adjustRightInd w:val="0"/>
        <w:spacing w:after="0" w:line="240" w:lineRule="auto"/>
        <w:rPr>
          <w:szCs w:val="28"/>
        </w:rPr>
      </w:pPr>
    </w:p>
    <w:p w:rsidR="006E2190" w:rsidRPr="00B56ABF" w:rsidRDefault="006E2190" w:rsidP="006E2190">
      <w:pPr>
        <w:autoSpaceDE w:val="0"/>
        <w:autoSpaceDN w:val="0"/>
        <w:adjustRightInd w:val="0"/>
        <w:spacing w:after="0" w:line="240" w:lineRule="auto"/>
        <w:rPr>
          <w:szCs w:val="28"/>
        </w:rPr>
      </w:pPr>
      <w:bookmarkStart w:id="1" w:name="sub_21"/>
      <w:r w:rsidRPr="00B56ABF">
        <w:rPr>
          <w:szCs w:val="28"/>
        </w:rPr>
        <w:t>4. 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 инициативная группа граждан) осуществляется на основе волеизъявления граждан.</w:t>
      </w:r>
    </w:p>
    <w:bookmarkEnd w:id="1"/>
    <w:p w:rsidR="006E2190" w:rsidRPr="00B56ABF" w:rsidRDefault="006E2190" w:rsidP="006E2190">
      <w:pPr>
        <w:autoSpaceDE w:val="0"/>
        <w:autoSpaceDN w:val="0"/>
        <w:adjustRightInd w:val="0"/>
        <w:spacing w:after="0" w:line="240" w:lineRule="auto"/>
        <w:rPr>
          <w:szCs w:val="28"/>
        </w:rPr>
      </w:pPr>
      <w:r w:rsidRPr="00B56ABF">
        <w:rPr>
          <w:szCs w:val="28"/>
        </w:rPr>
        <w:t xml:space="preserve">Численность инициативной группы граждан должна составлять не менее трех процентов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восемнадцати летнего возраста. Иностранные граждане, постоянно или преимущественно проживающие в муниципальном образовании, обладают при </w:t>
      </w:r>
      <w:r w:rsidRPr="00B56ABF">
        <w:rPr>
          <w:szCs w:val="28"/>
        </w:rPr>
        <w:lastRenderedPageBreak/>
        <w:t>осуществлении местного самоуправления правами в соответствии с международными договорами Российской Федерации и федеральными законами.</w:t>
      </w:r>
    </w:p>
    <w:p w:rsidR="006E2190" w:rsidRPr="00B56ABF" w:rsidRDefault="006E2190" w:rsidP="006E2190">
      <w:pPr>
        <w:autoSpaceDE w:val="0"/>
        <w:autoSpaceDN w:val="0"/>
        <w:adjustRightInd w:val="0"/>
        <w:spacing w:after="0" w:line="240" w:lineRule="auto"/>
        <w:rPr>
          <w:szCs w:val="28"/>
        </w:rPr>
      </w:pPr>
      <w:r w:rsidRPr="00B56ABF">
        <w:rPr>
          <w:szCs w:val="28"/>
        </w:rPr>
        <w:t>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 В этом случае к проекту муниципального правового акта муниципального образования, вносимому в порядке реализации правотворческой инициативы граждан, прилагаются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
    <w:p w:rsidR="006E2190" w:rsidRPr="00B56ABF" w:rsidRDefault="006E2190" w:rsidP="006E2190">
      <w:pPr>
        <w:autoSpaceDE w:val="0"/>
        <w:autoSpaceDN w:val="0"/>
        <w:adjustRightInd w:val="0"/>
        <w:spacing w:after="0" w:line="240" w:lineRule="auto"/>
        <w:rPr>
          <w:szCs w:val="28"/>
        </w:rPr>
      </w:pPr>
      <w:bookmarkStart w:id="2" w:name="sub_22"/>
      <w:r w:rsidRPr="00B56ABF">
        <w:rPr>
          <w:szCs w:val="28"/>
        </w:rPr>
        <w:t>5.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котором указываются следующие сведения:</w:t>
      </w:r>
    </w:p>
    <w:bookmarkEnd w:id="2"/>
    <w:p w:rsidR="006E2190" w:rsidRPr="00B56ABF" w:rsidRDefault="006E2190" w:rsidP="006E2190">
      <w:pPr>
        <w:autoSpaceDE w:val="0"/>
        <w:autoSpaceDN w:val="0"/>
        <w:adjustRightInd w:val="0"/>
        <w:spacing w:after="0" w:line="240" w:lineRule="auto"/>
        <w:rPr>
          <w:szCs w:val="28"/>
        </w:rPr>
      </w:pPr>
      <w:r w:rsidRPr="00B56ABF">
        <w:rPr>
          <w:szCs w:val="28"/>
        </w:rPr>
        <w:t>5.1. количество жителей муниципального образования, присутствовавших на собрании (конференции) граждан;</w:t>
      </w:r>
    </w:p>
    <w:p w:rsidR="006E2190" w:rsidRPr="00B56ABF" w:rsidRDefault="006E2190" w:rsidP="006E2190">
      <w:pPr>
        <w:autoSpaceDE w:val="0"/>
        <w:autoSpaceDN w:val="0"/>
        <w:adjustRightInd w:val="0"/>
        <w:spacing w:after="0" w:line="240" w:lineRule="auto"/>
        <w:rPr>
          <w:szCs w:val="28"/>
        </w:rPr>
      </w:pPr>
      <w:r w:rsidRPr="00B56ABF">
        <w:rPr>
          <w:szCs w:val="28"/>
        </w:rPr>
        <w:t>5.2. дата и место проведения собрания (конференции) граждан;</w:t>
      </w:r>
    </w:p>
    <w:p w:rsidR="006E2190" w:rsidRPr="00B56ABF" w:rsidRDefault="006E2190" w:rsidP="006E2190">
      <w:pPr>
        <w:autoSpaceDE w:val="0"/>
        <w:autoSpaceDN w:val="0"/>
        <w:adjustRightInd w:val="0"/>
        <w:spacing w:after="0" w:line="240" w:lineRule="auto"/>
        <w:rPr>
          <w:szCs w:val="28"/>
        </w:rPr>
      </w:pPr>
      <w:r w:rsidRPr="00B56ABF">
        <w:rPr>
          <w:szCs w:val="28"/>
        </w:rPr>
        <w:t>5.3. повестка собрания (конференции) граждан;</w:t>
      </w:r>
    </w:p>
    <w:p w:rsidR="006E2190" w:rsidRPr="00B56ABF" w:rsidRDefault="006E2190" w:rsidP="006E2190">
      <w:pPr>
        <w:autoSpaceDE w:val="0"/>
        <w:autoSpaceDN w:val="0"/>
        <w:adjustRightInd w:val="0"/>
        <w:spacing w:after="0" w:line="240" w:lineRule="auto"/>
        <w:rPr>
          <w:szCs w:val="28"/>
        </w:rPr>
      </w:pPr>
      <w:r w:rsidRPr="00B56ABF">
        <w:rPr>
          <w:szCs w:val="28"/>
        </w:rPr>
        <w:t>5.4. наименование проекта муниципального правового акта муниципального образования, вносимого в порядке реализации правотворческой инициативы граждан;</w:t>
      </w:r>
    </w:p>
    <w:p w:rsidR="006E2190" w:rsidRPr="00B56ABF" w:rsidRDefault="006E2190" w:rsidP="006E2190">
      <w:pPr>
        <w:autoSpaceDE w:val="0"/>
        <w:autoSpaceDN w:val="0"/>
        <w:adjustRightInd w:val="0"/>
        <w:spacing w:after="0" w:line="240" w:lineRule="auto"/>
        <w:rPr>
          <w:szCs w:val="28"/>
        </w:rPr>
      </w:pPr>
      <w:r w:rsidRPr="00B56ABF">
        <w:rPr>
          <w:szCs w:val="28"/>
        </w:rPr>
        <w:t>5.5.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6E2190" w:rsidRPr="00B56ABF" w:rsidRDefault="006E2190" w:rsidP="006E2190">
      <w:pPr>
        <w:autoSpaceDE w:val="0"/>
        <w:autoSpaceDN w:val="0"/>
        <w:adjustRightInd w:val="0"/>
        <w:spacing w:after="0" w:line="240" w:lineRule="auto"/>
        <w:rPr>
          <w:szCs w:val="28"/>
        </w:rPr>
      </w:pPr>
      <w:r w:rsidRPr="00B56ABF">
        <w:rPr>
          <w:szCs w:val="28"/>
        </w:rPr>
        <w:t>5.6. решения, принятые по вопросам собрания (конференции) граждан.</w:t>
      </w:r>
    </w:p>
    <w:p w:rsidR="006E2190" w:rsidRPr="00B56ABF" w:rsidRDefault="006E2190" w:rsidP="006E2190">
      <w:pPr>
        <w:autoSpaceDE w:val="0"/>
        <w:autoSpaceDN w:val="0"/>
        <w:adjustRightInd w:val="0"/>
        <w:spacing w:after="0" w:line="240" w:lineRule="auto"/>
        <w:rPr>
          <w:szCs w:val="28"/>
        </w:rPr>
      </w:pPr>
      <w:r w:rsidRPr="00B56ABF">
        <w:rPr>
          <w:szCs w:val="28"/>
        </w:rPr>
        <w:t>6. К протоколу собрания (конференции) инициативной группы граждан прилагаются:</w:t>
      </w:r>
    </w:p>
    <w:p w:rsidR="006E2190" w:rsidRPr="00B56ABF" w:rsidRDefault="006E2190" w:rsidP="006E2190">
      <w:pPr>
        <w:autoSpaceDE w:val="0"/>
        <w:autoSpaceDN w:val="0"/>
        <w:adjustRightInd w:val="0"/>
        <w:spacing w:after="0" w:line="240" w:lineRule="auto"/>
        <w:rPr>
          <w:szCs w:val="28"/>
        </w:rPr>
      </w:pPr>
      <w:r w:rsidRPr="00B56ABF">
        <w:rPr>
          <w:szCs w:val="28"/>
        </w:rPr>
        <w:t>6.1. список членов инициативной группы граждан с указанием в отношении каждого члена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6E2190" w:rsidRPr="00B56ABF" w:rsidRDefault="006E2190" w:rsidP="006E2190">
      <w:pPr>
        <w:autoSpaceDE w:val="0"/>
        <w:autoSpaceDN w:val="0"/>
        <w:adjustRightInd w:val="0"/>
        <w:spacing w:after="0" w:line="240" w:lineRule="auto"/>
        <w:rPr>
          <w:szCs w:val="28"/>
        </w:rPr>
      </w:pPr>
      <w:r w:rsidRPr="00B56ABF">
        <w:rPr>
          <w:szCs w:val="28"/>
        </w:rPr>
        <w:t>6.2. проект муниципального правового акта муниципального образования, вносимый в порядке реализации правотворческой инициативы граждан.</w:t>
      </w:r>
    </w:p>
    <w:p w:rsidR="006E2190" w:rsidRPr="00B56ABF" w:rsidRDefault="006E2190" w:rsidP="006E2190">
      <w:pPr>
        <w:autoSpaceDE w:val="0"/>
        <w:autoSpaceDN w:val="0"/>
        <w:adjustRightInd w:val="0"/>
        <w:spacing w:after="0" w:line="240" w:lineRule="auto"/>
        <w:rPr>
          <w:szCs w:val="28"/>
        </w:rPr>
      </w:pPr>
      <w:bookmarkStart w:id="3" w:name="sub_23"/>
      <w:r w:rsidRPr="00B56ABF">
        <w:rPr>
          <w:szCs w:val="28"/>
        </w:rPr>
        <w:t>7.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правового акта муниципального образования в порядке реализации правотворческой инициативы граждан.</w:t>
      </w:r>
    </w:p>
    <w:p w:rsidR="006E2190" w:rsidRPr="00B56ABF" w:rsidRDefault="006E2190" w:rsidP="006E2190">
      <w:pPr>
        <w:autoSpaceDE w:val="0"/>
        <w:autoSpaceDN w:val="0"/>
        <w:adjustRightInd w:val="0"/>
        <w:spacing w:after="0" w:line="240" w:lineRule="auto"/>
        <w:rPr>
          <w:szCs w:val="28"/>
        </w:rPr>
      </w:pPr>
      <w:bookmarkStart w:id="4" w:name="sub_24"/>
      <w:bookmarkEnd w:id="3"/>
      <w:r w:rsidRPr="00B56ABF">
        <w:rPr>
          <w:szCs w:val="28"/>
        </w:rPr>
        <w:t>8.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bookmarkEnd w:id="4"/>
    <w:p w:rsidR="006E2190" w:rsidRPr="00B56ABF" w:rsidRDefault="006E2190" w:rsidP="006E2190">
      <w:pPr>
        <w:autoSpaceDE w:val="0"/>
        <w:autoSpaceDN w:val="0"/>
        <w:adjustRightInd w:val="0"/>
        <w:spacing w:after="0" w:line="240" w:lineRule="auto"/>
        <w:rPr>
          <w:szCs w:val="28"/>
        </w:rPr>
      </w:pPr>
    </w:p>
    <w:p w:rsidR="006E2190" w:rsidRPr="00B56ABF" w:rsidRDefault="006E2190" w:rsidP="006E2190">
      <w:pPr>
        <w:autoSpaceDE w:val="0"/>
        <w:autoSpaceDN w:val="0"/>
        <w:adjustRightInd w:val="0"/>
        <w:spacing w:after="0" w:line="240" w:lineRule="auto"/>
        <w:jc w:val="center"/>
        <w:rPr>
          <w:b/>
          <w:szCs w:val="28"/>
        </w:rPr>
      </w:pPr>
      <w:r w:rsidRPr="00B56ABF">
        <w:rPr>
          <w:b/>
          <w:bCs/>
          <w:szCs w:val="28"/>
        </w:rPr>
        <w:t xml:space="preserve">3. </w:t>
      </w:r>
      <w:bookmarkStart w:id="5" w:name="sub_51"/>
      <w:r w:rsidRPr="00B56ABF">
        <w:rPr>
          <w:b/>
          <w:szCs w:val="28"/>
        </w:rPr>
        <w:t>Сбор подписей в поддержку правотворческой инициативы</w:t>
      </w:r>
    </w:p>
    <w:p w:rsidR="006E2190" w:rsidRPr="00B56ABF" w:rsidRDefault="006E2190" w:rsidP="006E2190">
      <w:pPr>
        <w:autoSpaceDE w:val="0"/>
        <w:autoSpaceDN w:val="0"/>
        <w:adjustRightInd w:val="0"/>
        <w:spacing w:after="0" w:line="240" w:lineRule="auto"/>
        <w:rPr>
          <w:b/>
          <w:bCs/>
          <w:szCs w:val="28"/>
        </w:rPr>
      </w:pPr>
    </w:p>
    <w:p w:rsidR="006E2190" w:rsidRPr="00B56ABF" w:rsidRDefault="006E2190" w:rsidP="006E2190">
      <w:pPr>
        <w:autoSpaceDE w:val="0"/>
        <w:autoSpaceDN w:val="0"/>
        <w:adjustRightInd w:val="0"/>
        <w:spacing w:after="0" w:line="240" w:lineRule="auto"/>
        <w:rPr>
          <w:szCs w:val="28"/>
        </w:rPr>
      </w:pPr>
      <w:r w:rsidRPr="00B56ABF">
        <w:rPr>
          <w:szCs w:val="28"/>
        </w:rPr>
        <w:t>9. Для поддержки правотворческой инициативы необходим</w:t>
      </w:r>
      <w:r>
        <w:rPr>
          <w:szCs w:val="28"/>
        </w:rPr>
        <w:t xml:space="preserve">о собрать подписи не менее </w:t>
      </w:r>
      <w:r w:rsidRPr="005D0251">
        <w:rPr>
          <w:color w:val="000000" w:themeColor="text1"/>
          <w:szCs w:val="28"/>
        </w:rPr>
        <w:t>1/10</w:t>
      </w:r>
      <w:r w:rsidRPr="00B56ABF">
        <w:rPr>
          <w:szCs w:val="28"/>
        </w:rPr>
        <w:t xml:space="preserve"> жителей муниципального образования, обладающих активным избирательным правом на выборах в органы местного самоуправления муниципального образования, но не более трех процентов от общего числа его жителей.</w:t>
      </w:r>
    </w:p>
    <w:p w:rsidR="006E2190" w:rsidRPr="00B56ABF" w:rsidRDefault="006E2190" w:rsidP="006E2190">
      <w:pPr>
        <w:autoSpaceDE w:val="0"/>
        <w:autoSpaceDN w:val="0"/>
        <w:adjustRightInd w:val="0"/>
        <w:spacing w:after="0" w:line="240" w:lineRule="auto"/>
        <w:rPr>
          <w:szCs w:val="28"/>
        </w:rPr>
      </w:pPr>
      <w:bookmarkStart w:id="6" w:name="sub_52"/>
      <w:bookmarkEnd w:id="5"/>
      <w:r w:rsidRPr="00B56ABF">
        <w:rPr>
          <w:szCs w:val="28"/>
        </w:rPr>
        <w:t>10. Право сбора подписей принадлежит совершеннолетнему дееспособному гражданину Российской Федерации, проживающему на территории муниципального образования.</w:t>
      </w:r>
    </w:p>
    <w:p w:rsidR="006E2190" w:rsidRPr="00B56ABF" w:rsidRDefault="006E2190" w:rsidP="006E2190">
      <w:pPr>
        <w:autoSpaceDE w:val="0"/>
        <w:autoSpaceDN w:val="0"/>
        <w:adjustRightInd w:val="0"/>
        <w:spacing w:after="0" w:line="240" w:lineRule="auto"/>
        <w:rPr>
          <w:szCs w:val="28"/>
        </w:rPr>
      </w:pPr>
      <w:bookmarkStart w:id="7" w:name="sub_53"/>
      <w:bookmarkEnd w:id="6"/>
      <w:r w:rsidRPr="00B56ABF">
        <w:rPr>
          <w:szCs w:val="28"/>
        </w:rPr>
        <w:t>11. Срок на сбор подписей в поддержку правотворческой инициативы граждан начинается с даты регистрации инициативной группы и не может превышать более двух месяцев.</w:t>
      </w:r>
    </w:p>
    <w:p w:rsidR="006E2190" w:rsidRPr="00B56ABF" w:rsidRDefault="006E2190" w:rsidP="006E2190">
      <w:pPr>
        <w:autoSpaceDE w:val="0"/>
        <w:autoSpaceDN w:val="0"/>
        <w:adjustRightInd w:val="0"/>
        <w:spacing w:after="0" w:line="240" w:lineRule="auto"/>
        <w:rPr>
          <w:szCs w:val="28"/>
        </w:rPr>
      </w:pPr>
      <w:bookmarkStart w:id="8" w:name="sub_54"/>
      <w:bookmarkEnd w:id="7"/>
      <w:r w:rsidRPr="00B56ABF">
        <w:rPr>
          <w:szCs w:val="28"/>
        </w:rPr>
        <w:t xml:space="preserve">12. Подписи в поддержку правотворческой инициативы собираются посредством внесения их в подписные листы по форме согласно </w:t>
      </w:r>
      <w:hyperlink w:anchor="sub_1001" w:history="1">
        <w:r w:rsidRPr="00B56ABF">
          <w:rPr>
            <w:szCs w:val="28"/>
          </w:rPr>
          <w:t>приложени</w:t>
        </w:r>
      </w:hyperlink>
      <w:r w:rsidRPr="00B56ABF">
        <w:rPr>
          <w:szCs w:val="28"/>
        </w:rPr>
        <w:t>ю к настоящему Порядку, содержащие формулировку проекта муниципального правового акта, выносимого на рассмотрение органа местного самоуправления муниципального образования.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6E2190" w:rsidRPr="00B56ABF" w:rsidRDefault="006E2190" w:rsidP="006E2190">
      <w:pPr>
        <w:autoSpaceDE w:val="0"/>
        <w:autoSpaceDN w:val="0"/>
        <w:adjustRightInd w:val="0"/>
        <w:spacing w:after="0" w:line="240" w:lineRule="auto"/>
        <w:rPr>
          <w:szCs w:val="28"/>
        </w:rPr>
      </w:pPr>
      <w:bookmarkStart w:id="9" w:name="sub_55"/>
      <w:bookmarkEnd w:id="8"/>
      <w:r w:rsidRPr="00B56ABF">
        <w:rPr>
          <w:szCs w:val="28"/>
        </w:rPr>
        <w:t>13. Житель муниципального образования,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bookmarkEnd w:id="9"/>
    <w:p w:rsidR="006E2190" w:rsidRPr="00B56ABF" w:rsidRDefault="006E2190" w:rsidP="006E2190">
      <w:pPr>
        <w:autoSpaceDE w:val="0"/>
        <w:autoSpaceDN w:val="0"/>
        <w:adjustRightInd w:val="0"/>
        <w:spacing w:after="0" w:line="240" w:lineRule="auto"/>
        <w:rPr>
          <w:szCs w:val="28"/>
        </w:rPr>
      </w:pPr>
      <w:r w:rsidRPr="00B56ABF">
        <w:rPr>
          <w:szCs w:val="28"/>
        </w:rPr>
        <w:t>Запрещается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6E2190" w:rsidRPr="00B56ABF" w:rsidRDefault="006E2190" w:rsidP="006E2190">
      <w:pPr>
        <w:autoSpaceDE w:val="0"/>
        <w:autoSpaceDN w:val="0"/>
        <w:adjustRightInd w:val="0"/>
        <w:spacing w:after="0" w:line="240" w:lineRule="auto"/>
        <w:rPr>
          <w:szCs w:val="28"/>
        </w:rPr>
      </w:pPr>
      <w:bookmarkStart w:id="10" w:name="sub_56"/>
      <w:r w:rsidRPr="00B56ABF">
        <w:rPr>
          <w:szCs w:val="28"/>
        </w:rPr>
        <w:t>14. Расходы, связанные со сбором подписей, несет инициативная группа.</w:t>
      </w:r>
    </w:p>
    <w:p w:rsidR="006E2190" w:rsidRPr="00B56ABF" w:rsidRDefault="006E2190" w:rsidP="006E2190">
      <w:pPr>
        <w:autoSpaceDE w:val="0"/>
        <w:autoSpaceDN w:val="0"/>
        <w:adjustRightInd w:val="0"/>
        <w:spacing w:after="0" w:line="240" w:lineRule="auto"/>
        <w:rPr>
          <w:szCs w:val="28"/>
        </w:rPr>
      </w:pPr>
      <w:bookmarkStart w:id="11" w:name="sub_57"/>
      <w:bookmarkEnd w:id="10"/>
      <w:r w:rsidRPr="00B56ABF">
        <w:rPr>
          <w:szCs w:val="28"/>
        </w:rPr>
        <w:t>15. Каждый 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p>
    <w:bookmarkEnd w:id="11"/>
    <w:p w:rsidR="006E2190" w:rsidRPr="00B56ABF" w:rsidRDefault="006E2190" w:rsidP="006E2190">
      <w:pPr>
        <w:autoSpaceDE w:val="0"/>
        <w:autoSpaceDN w:val="0"/>
        <w:adjustRightInd w:val="0"/>
        <w:spacing w:after="0" w:line="240" w:lineRule="auto"/>
        <w:rPr>
          <w:szCs w:val="28"/>
        </w:rPr>
      </w:pPr>
      <w:r w:rsidRPr="00B56ABF">
        <w:rPr>
          <w:szCs w:val="28"/>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6E2190" w:rsidRPr="00B56ABF" w:rsidRDefault="006E2190" w:rsidP="006E2190">
      <w:pPr>
        <w:autoSpaceDE w:val="0"/>
        <w:autoSpaceDN w:val="0"/>
        <w:adjustRightInd w:val="0"/>
        <w:spacing w:after="0" w:line="240" w:lineRule="auto"/>
        <w:rPr>
          <w:szCs w:val="28"/>
        </w:rPr>
      </w:pPr>
    </w:p>
    <w:p w:rsidR="006E2190" w:rsidRPr="00B56ABF" w:rsidRDefault="006E2190" w:rsidP="006E2190">
      <w:pPr>
        <w:autoSpaceDE w:val="0"/>
        <w:autoSpaceDN w:val="0"/>
        <w:adjustRightInd w:val="0"/>
        <w:spacing w:after="0" w:line="240" w:lineRule="auto"/>
        <w:jc w:val="center"/>
        <w:outlineLvl w:val="0"/>
        <w:rPr>
          <w:b/>
          <w:bCs/>
          <w:szCs w:val="28"/>
        </w:rPr>
      </w:pPr>
      <w:r w:rsidRPr="00B56ABF">
        <w:rPr>
          <w:b/>
          <w:bCs/>
          <w:szCs w:val="28"/>
        </w:rPr>
        <w:t>4. Рассмотрение проекта муниципального правового акта муниципального образования, внесенного в порядке реализации правотворческой инициативы граждан</w:t>
      </w:r>
    </w:p>
    <w:p w:rsidR="006E2190" w:rsidRPr="00B56ABF" w:rsidRDefault="006E2190" w:rsidP="006E2190">
      <w:pPr>
        <w:autoSpaceDE w:val="0"/>
        <w:autoSpaceDN w:val="0"/>
        <w:adjustRightInd w:val="0"/>
        <w:spacing w:after="0" w:line="240" w:lineRule="auto"/>
        <w:rPr>
          <w:szCs w:val="28"/>
        </w:rPr>
      </w:pPr>
    </w:p>
    <w:p w:rsidR="006E2190" w:rsidRPr="00B56ABF" w:rsidRDefault="006E2190" w:rsidP="006E2190">
      <w:pPr>
        <w:autoSpaceDE w:val="0"/>
        <w:autoSpaceDN w:val="0"/>
        <w:adjustRightInd w:val="0"/>
        <w:spacing w:after="0" w:line="240" w:lineRule="auto"/>
        <w:rPr>
          <w:szCs w:val="28"/>
        </w:rPr>
      </w:pPr>
      <w:r w:rsidRPr="00B56ABF">
        <w:rPr>
          <w:szCs w:val="28"/>
        </w:rPr>
        <w:lastRenderedPageBreak/>
        <w:t>16.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 следующие документы:</w:t>
      </w:r>
    </w:p>
    <w:p w:rsidR="006E2190" w:rsidRPr="00B56ABF" w:rsidRDefault="006E2190" w:rsidP="006E2190">
      <w:pPr>
        <w:autoSpaceDE w:val="0"/>
        <w:autoSpaceDN w:val="0"/>
        <w:adjustRightInd w:val="0"/>
        <w:spacing w:after="0" w:line="240" w:lineRule="auto"/>
        <w:rPr>
          <w:szCs w:val="28"/>
        </w:rPr>
      </w:pPr>
      <w:r w:rsidRPr="00B56ABF">
        <w:rPr>
          <w:szCs w:val="28"/>
        </w:rPr>
        <w:t>16.1.  проект муниципального правового акта муниципального образования, внесенный в порядке реализации правотворческой инициативы граждан, утвержденный на собрании (конференции) граждан;</w:t>
      </w:r>
    </w:p>
    <w:p w:rsidR="006E2190" w:rsidRPr="00B56ABF" w:rsidRDefault="006E2190" w:rsidP="006E2190">
      <w:pPr>
        <w:autoSpaceDE w:val="0"/>
        <w:autoSpaceDN w:val="0"/>
        <w:adjustRightInd w:val="0"/>
        <w:spacing w:after="0" w:line="240" w:lineRule="auto"/>
        <w:rPr>
          <w:szCs w:val="28"/>
        </w:rPr>
      </w:pPr>
      <w:r w:rsidRPr="00B56ABF">
        <w:rPr>
          <w:szCs w:val="28"/>
        </w:rPr>
        <w:t>16.2. пояснительную записку, содержащую обоснование необходимости принятия муниципального правового акта муниципального образования, внесенного в порядке реализации правотворческой инициативы граждан, его целей и основных положений;</w:t>
      </w:r>
    </w:p>
    <w:p w:rsidR="006E2190" w:rsidRPr="00B56ABF" w:rsidRDefault="006E2190" w:rsidP="006E2190">
      <w:pPr>
        <w:autoSpaceDE w:val="0"/>
        <w:autoSpaceDN w:val="0"/>
        <w:adjustRightInd w:val="0"/>
        <w:spacing w:after="0" w:line="240" w:lineRule="auto"/>
        <w:rPr>
          <w:szCs w:val="28"/>
        </w:rPr>
      </w:pPr>
      <w:r w:rsidRPr="00B56ABF">
        <w:rPr>
          <w:szCs w:val="28"/>
        </w:rPr>
        <w:t>16.3. финансово-экономическое обоснование (в случае внесения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6E2190" w:rsidRPr="00B56ABF" w:rsidRDefault="006E2190" w:rsidP="006E2190">
      <w:pPr>
        <w:autoSpaceDE w:val="0"/>
        <w:autoSpaceDN w:val="0"/>
        <w:adjustRightInd w:val="0"/>
        <w:spacing w:after="0" w:line="240" w:lineRule="auto"/>
        <w:rPr>
          <w:szCs w:val="28"/>
        </w:rPr>
      </w:pPr>
      <w:r w:rsidRPr="00B56ABF">
        <w:rPr>
          <w:szCs w:val="28"/>
        </w:rPr>
        <w:t>16.4. 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6E2190" w:rsidRPr="00B56ABF" w:rsidRDefault="006E2190" w:rsidP="006E2190">
      <w:pPr>
        <w:autoSpaceDE w:val="0"/>
        <w:autoSpaceDN w:val="0"/>
        <w:adjustRightInd w:val="0"/>
        <w:spacing w:after="0" w:line="240" w:lineRule="auto"/>
        <w:rPr>
          <w:szCs w:val="28"/>
        </w:rPr>
      </w:pPr>
      <w:r w:rsidRPr="00B56ABF">
        <w:rPr>
          <w:szCs w:val="28"/>
        </w:rPr>
        <w:t>16.5.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
    <w:p w:rsidR="006E2190" w:rsidRPr="00B56ABF" w:rsidRDefault="006E2190" w:rsidP="006E2190">
      <w:pPr>
        <w:autoSpaceDE w:val="0"/>
        <w:autoSpaceDN w:val="0"/>
        <w:adjustRightInd w:val="0"/>
        <w:spacing w:after="0" w:line="240" w:lineRule="auto"/>
        <w:rPr>
          <w:szCs w:val="28"/>
        </w:rPr>
      </w:pPr>
      <w:r w:rsidRPr="00B56ABF">
        <w:rPr>
          <w:szCs w:val="28"/>
        </w:rPr>
        <w:t>16.6.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уполномоченных представителей инициативной группы граждан;</w:t>
      </w:r>
    </w:p>
    <w:p w:rsidR="006E2190" w:rsidRPr="00B56ABF" w:rsidRDefault="006E2190" w:rsidP="006E2190">
      <w:pPr>
        <w:autoSpaceDE w:val="0"/>
        <w:autoSpaceDN w:val="0"/>
        <w:adjustRightInd w:val="0"/>
        <w:spacing w:after="0" w:line="240" w:lineRule="auto"/>
        <w:rPr>
          <w:szCs w:val="28"/>
        </w:rPr>
      </w:pPr>
      <w:r w:rsidRPr="00B56ABF">
        <w:rPr>
          <w:szCs w:val="28"/>
        </w:rPr>
        <w:t>16.7.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bookmarkStart w:id="12" w:name="sub_62"/>
    </w:p>
    <w:p w:rsidR="006E2190" w:rsidRPr="00B56ABF" w:rsidRDefault="006E2190" w:rsidP="006E2190">
      <w:pPr>
        <w:autoSpaceDE w:val="0"/>
        <w:autoSpaceDN w:val="0"/>
        <w:adjustRightInd w:val="0"/>
        <w:spacing w:after="0" w:line="240" w:lineRule="auto"/>
        <w:rPr>
          <w:szCs w:val="28"/>
        </w:rPr>
      </w:pPr>
      <w:r w:rsidRPr="00B56ABF">
        <w:rPr>
          <w:szCs w:val="28"/>
        </w:rPr>
        <w:t xml:space="preserve">17. В течение </w:t>
      </w:r>
      <w:r>
        <w:rPr>
          <w:szCs w:val="28"/>
        </w:rPr>
        <w:t>30</w:t>
      </w:r>
      <w:r w:rsidRPr="00B56ABF">
        <w:rPr>
          <w:szCs w:val="28"/>
        </w:rPr>
        <w:t xml:space="preserve"> дней со дня получения органами местного самоуправления муниципального образования документов инициативной гру</w:t>
      </w:r>
      <w:r>
        <w:rPr>
          <w:szCs w:val="28"/>
        </w:rPr>
        <w:t>ппы, предусмотренных пунктом 16</w:t>
      </w:r>
      <w:r w:rsidRPr="00B56ABF">
        <w:rPr>
          <w:szCs w:val="28"/>
        </w:rPr>
        <w:t xml:space="preserve">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6E2190" w:rsidRPr="00B56ABF" w:rsidRDefault="006E2190" w:rsidP="006E2190">
      <w:pPr>
        <w:autoSpaceDE w:val="0"/>
        <w:autoSpaceDN w:val="0"/>
        <w:adjustRightInd w:val="0"/>
        <w:spacing w:after="0" w:line="240" w:lineRule="auto"/>
        <w:rPr>
          <w:szCs w:val="28"/>
        </w:rPr>
      </w:pPr>
      <w:bookmarkStart w:id="13" w:name="sub_63"/>
      <w:bookmarkEnd w:id="12"/>
      <w:r w:rsidRPr="00B56ABF">
        <w:rPr>
          <w:szCs w:val="28"/>
        </w:rPr>
        <w:t>18. Недействительными считаются:</w:t>
      </w:r>
    </w:p>
    <w:bookmarkEnd w:id="13"/>
    <w:p w:rsidR="006E2190" w:rsidRPr="00B56ABF" w:rsidRDefault="006E2190" w:rsidP="006E2190">
      <w:pPr>
        <w:autoSpaceDE w:val="0"/>
        <w:autoSpaceDN w:val="0"/>
        <w:adjustRightInd w:val="0"/>
        <w:spacing w:after="0" w:line="240" w:lineRule="auto"/>
        <w:rPr>
          <w:szCs w:val="28"/>
        </w:rPr>
      </w:pPr>
      <w:r w:rsidRPr="00B56ABF">
        <w:rPr>
          <w:szCs w:val="28"/>
        </w:rPr>
        <w:t>18.1. подписи лиц, не обладающих правом подписи на день сбора подписей, и подписи участников, указавших в подписном листе сведения, не соответствующие действительности;</w:t>
      </w:r>
    </w:p>
    <w:p w:rsidR="006E2190" w:rsidRPr="00B56ABF" w:rsidRDefault="006E2190" w:rsidP="006E2190">
      <w:pPr>
        <w:autoSpaceDE w:val="0"/>
        <w:autoSpaceDN w:val="0"/>
        <w:adjustRightInd w:val="0"/>
        <w:spacing w:after="0" w:line="240" w:lineRule="auto"/>
        <w:rPr>
          <w:szCs w:val="28"/>
        </w:rPr>
      </w:pPr>
      <w:r w:rsidRPr="00B56ABF">
        <w:rPr>
          <w:szCs w:val="28"/>
        </w:rPr>
        <w:lastRenderedPageBreak/>
        <w:t>18.2.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6E2190" w:rsidRPr="00B56ABF" w:rsidRDefault="006E2190" w:rsidP="006E2190">
      <w:pPr>
        <w:autoSpaceDE w:val="0"/>
        <w:autoSpaceDN w:val="0"/>
        <w:adjustRightInd w:val="0"/>
        <w:spacing w:after="0" w:line="240" w:lineRule="auto"/>
        <w:rPr>
          <w:szCs w:val="28"/>
        </w:rPr>
      </w:pPr>
      <w:r w:rsidRPr="00B56ABF">
        <w:rPr>
          <w:szCs w:val="28"/>
        </w:rPr>
        <w:t>18.3. подписи, собранные до дня, следующего за днем регистрации инициативной группы по проведению сбора подписей;</w:t>
      </w:r>
    </w:p>
    <w:p w:rsidR="006E2190" w:rsidRPr="00B56ABF" w:rsidRDefault="006E2190" w:rsidP="006E2190">
      <w:pPr>
        <w:autoSpaceDE w:val="0"/>
        <w:autoSpaceDN w:val="0"/>
        <w:adjustRightInd w:val="0"/>
        <w:spacing w:after="0" w:line="240" w:lineRule="auto"/>
        <w:rPr>
          <w:szCs w:val="28"/>
        </w:rPr>
      </w:pPr>
      <w:r w:rsidRPr="00B56ABF">
        <w:rPr>
          <w:szCs w:val="28"/>
        </w:rPr>
        <w:t>18.4. подписи, признанные недействительными на основании сбора на рабочем месте, при выдаче заработной платы, пенсий, пособий, иных социальных выплат;</w:t>
      </w:r>
    </w:p>
    <w:p w:rsidR="006E2190" w:rsidRPr="00B56ABF" w:rsidRDefault="006E2190" w:rsidP="006E2190">
      <w:pPr>
        <w:autoSpaceDE w:val="0"/>
        <w:autoSpaceDN w:val="0"/>
        <w:adjustRightInd w:val="0"/>
        <w:spacing w:after="0" w:line="240" w:lineRule="auto"/>
        <w:rPr>
          <w:szCs w:val="28"/>
        </w:rPr>
      </w:pPr>
      <w:r w:rsidRPr="00B56ABF">
        <w:rPr>
          <w:szCs w:val="28"/>
        </w:rPr>
        <w:t>18.5. подписи участников, данные о которых внесены в подписной лист нерукописным способом или карандашом;</w:t>
      </w:r>
    </w:p>
    <w:p w:rsidR="006E2190" w:rsidRPr="00B56ABF" w:rsidRDefault="006E2190" w:rsidP="006E2190">
      <w:pPr>
        <w:autoSpaceDE w:val="0"/>
        <w:autoSpaceDN w:val="0"/>
        <w:adjustRightInd w:val="0"/>
        <w:spacing w:after="0" w:line="240" w:lineRule="auto"/>
        <w:rPr>
          <w:szCs w:val="28"/>
        </w:rPr>
      </w:pPr>
      <w:r w:rsidRPr="00B56ABF">
        <w:rPr>
          <w:szCs w:val="28"/>
        </w:rPr>
        <w:t>18.6.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6E2190" w:rsidRPr="00B56ABF" w:rsidRDefault="006E2190" w:rsidP="006E2190">
      <w:pPr>
        <w:autoSpaceDE w:val="0"/>
        <w:autoSpaceDN w:val="0"/>
        <w:adjustRightInd w:val="0"/>
        <w:spacing w:after="0" w:line="240" w:lineRule="auto"/>
        <w:rPr>
          <w:szCs w:val="28"/>
        </w:rPr>
      </w:pPr>
      <w:r w:rsidRPr="00B56ABF">
        <w:rPr>
          <w:szCs w:val="28"/>
        </w:rPr>
        <w:t>18.7. подложные подписи, а именно подписи, в отношении которых установлено, что данные об участнике, подписавшем подписной лист, были внесены не им самим и не лицом, собиравшим подписи.</w:t>
      </w:r>
    </w:p>
    <w:p w:rsidR="006E2190" w:rsidRPr="00B56ABF" w:rsidRDefault="006E2190" w:rsidP="006E2190">
      <w:pPr>
        <w:autoSpaceDE w:val="0"/>
        <w:autoSpaceDN w:val="0"/>
        <w:adjustRightInd w:val="0"/>
        <w:spacing w:after="0" w:line="240" w:lineRule="auto"/>
        <w:rPr>
          <w:szCs w:val="28"/>
        </w:rPr>
      </w:pPr>
      <w:bookmarkStart w:id="14" w:name="sub_64"/>
      <w:r w:rsidRPr="00B56ABF">
        <w:rPr>
          <w:szCs w:val="28"/>
        </w:rPr>
        <w:t>19. Недостоверными считаются:</w:t>
      </w:r>
    </w:p>
    <w:bookmarkEnd w:id="14"/>
    <w:p w:rsidR="006E2190" w:rsidRPr="00B56ABF" w:rsidRDefault="006E2190" w:rsidP="006E2190">
      <w:pPr>
        <w:autoSpaceDE w:val="0"/>
        <w:autoSpaceDN w:val="0"/>
        <w:adjustRightInd w:val="0"/>
        <w:spacing w:after="0" w:line="240" w:lineRule="auto"/>
        <w:rPr>
          <w:szCs w:val="28"/>
        </w:rPr>
      </w:pPr>
      <w:r w:rsidRPr="00B56ABF">
        <w:rPr>
          <w:szCs w:val="28"/>
        </w:rPr>
        <w:t>19.1.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6E2190" w:rsidRPr="00B56ABF" w:rsidRDefault="006E2190" w:rsidP="006E2190">
      <w:pPr>
        <w:autoSpaceDE w:val="0"/>
        <w:autoSpaceDN w:val="0"/>
        <w:adjustRightInd w:val="0"/>
        <w:spacing w:after="0" w:line="240" w:lineRule="auto"/>
        <w:rPr>
          <w:szCs w:val="28"/>
        </w:rPr>
      </w:pPr>
      <w:r w:rsidRPr="00B56ABF">
        <w:rPr>
          <w:szCs w:val="28"/>
        </w:rPr>
        <w:t>19.2. если при проверке подписных листов обнаруживается несколько подписей одного и того же лица, учитывается только одна подпись.</w:t>
      </w:r>
    </w:p>
    <w:p w:rsidR="006E2190" w:rsidRPr="00B56ABF" w:rsidRDefault="006E2190" w:rsidP="006E2190">
      <w:pPr>
        <w:autoSpaceDE w:val="0"/>
        <w:autoSpaceDN w:val="0"/>
        <w:adjustRightInd w:val="0"/>
        <w:spacing w:after="0" w:line="240" w:lineRule="auto"/>
        <w:rPr>
          <w:szCs w:val="28"/>
        </w:rPr>
      </w:pPr>
      <w:bookmarkStart w:id="15" w:name="sub_65"/>
      <w:r w:rsidRPr="00B56ABF">
        <w:rPr>
          <w:szCs w:val="28"/>
        </w:rPr>
        <w:t>20. В случае выявления данных о применении принуждения при сборе подписей, а также обнаружения фактов фальсификации в подписных листах органы местного самоуправления муниципального образования вправе не рассматривать правотворческую инициативу.</w:t>
      </w:r>
    </w:p>
    <w:p w:rsidR="006E2190" w:rsidRPr="00B56ABF" w:rsidRDefault="006E2190" w:rsidP="006E2190">
      <w:pPr>
        <w:autoSpaceDE w:val="0"/>
        <w:autoSpaceDN w:val="0"/>
        <w:adjustRightInd w:val="0"/>
        <w:spacing w:after="0" w:line="240" w:lineRule="auto"/>
        <w:rPr>
          <w:szCs w:val="28"/>
        </w:rPr>
      </w:pPr>
      <w:bookmarkStart w:id="16" w:name="sub_66"/>
      <w:bookmarkEnd w:id="15"/>
      <w:r w:rsidRPr="00B56ABF">
        <w:rPr>
          <w:szCs w:val="28"/>
        </w:rPr>
        <w:t>21. 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6E2190" w:rsidRPr="00B56ABF" w:rsidRDefault="006E2190" w:rsidP="006E2190">
      <w:pPr>
        <w:autoSpaceDE w:val="0"/>
        <w:autoSpaceDN w:val="0"/>
        <w:adjustRightInd w:val="0"/>
        <w:spacing w:after="0" w:line="240" w:lineRule="auto"/>
        <w:rPr>
          <w:szCs w:val="28"/>
        </w:rPr>
      </w:pPr>
      <w:bookmarkStart w:id="17" w:name="sub_32"/>
      <w:bookmarkEnd w:id="16"/>
      <w:r w:rsidRPr="00B56ABF">
        <w:rPr>
          <w:szCs w:val="28"/>
        </w:rPr>
        <w:t>22. Проект муниципального правового акта муниципального образования, внесенный в порядке реализации правотворческой инициативы граждан, в течение одного месяца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
    <w:bookmarkEnd w:id="17"/>
    <w:p w:rsidR="006E2190" w:rsidRPr="00B56ABF" w:rsidRDefault="006E2190" w:rsidP="006E2190">
      <w:pPr>
        <w:autoSpaceDE w:val="0"/>
        <w:autoSpaceDN w:val="0"/>
        <w:adjustRightInd w:val="0"/>
        <w:spacing w:after="0" w:line="240" w:lineRule="auto"/>
        <w:rPr>
          <w:szCs w:val="28"/>
        </w:rPr>
      </w:pPr>
      <w:r w:rsidRPr="00B56ABF">
        <w:rPr>
          <w:szCs w:val="28"/>
        </w:rPr>
        <w:t>23.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rsidR="006E2190" w:rsidRPr="00B56ABF" w:rsidRDefault="006E2190" w:rsidP="006E2190">
      <w:pPr>
        <w:autoSpaceDE w:val="0"/>
        <w:autoSpaceDN w:val="0"/>
        <w:adjustRightInd w:val="0"/>
        <w:spacing w:after="0" w:line="240" w:lineRule="auto"/>
        <w:rPr>
          <w:szCs w:val="28"/>
        </w:rPr>
      </w:pPr>
      <w:r w:rsidRPr="00B56ABF">
        <w:rPr>
          <w:szCs w:val="28"/>
        </w:rPr>
        <w:lastRenderedPageBreak/>
        <w:t xml:space="preserve">23.1. число членов инициативной группы граждан не соответствует требованиям, установленным </w:t>
      </w:r>
      <w:r w:rsidRPr="00172462">
        <w:rPr>
          <w:color w:val="000000" w:themeColor="text1"/>
          <w:szCs w:val="28"/>
        </w:rPr>
        <w:t>статьей 14 Устава</w:t>
      </w:r>
      <w:r w:rsidRPr="00B56ABF">
        <w:rPr>
          <w:szCs w:val="28"/>
        </w:rPr>
        <w:t xml:space="preserve"> муниципального образования, пунктом 4 настоящего Порядка;</w:t>
      </w:r>
    </w:p>
    <w:p w:rsidR="006E2190" w:rsidRPr="00B56ABF" w:rsidRDefault="006E2190" w:rsidP="006E2190">
      <w:pPr>
        <w:autoSpaceDE w:val="0"/>
        <w:autoSpaceDN w:val="0"/>
        <w:adjustRightInd w:val="0"/>
        <w:spacing w:after="0" w:line="240" w:lineRule="auto"/>
        <w:rPr>
          <w:szCs w:val="28"/>
        </w:rPr>
      </w:pPr>
      <w:r w:rsidRPr="00B56ABF">
        <w:rPr>
          <w:szCs w:val="28"/>
        </w:rPr>
        <w:t>23.2. представленные документы не соответствуют требованиям, установленным пунктом 16 настоящего Порядка.</w:t>
      </w:r>
    </w:p>
    <w:p w:rsidR="006E2190" w:rsidRPr="00B56ABF" w:rsidRDefault="006E2190" w:rsidP="006E2190">
      <w:pPr>
        <w:autoSpaceDE w:val="0"/>
        <w:autoSpaceDN w:val="0"/>
        <w:adjustRightInd w:val="0"/>
        <w:spacing w:after="0" w:line="240" w:lineRule="auto"/>
        <w:rPr>
          <w:szCs w:val="28"/>
        </w:rPr>
      </w:pPr>
      <w:bookmarkStart w:id="18" w:name="sub_33"/>
      <w:r w:rsidRPr="00B56ABF">
        <w:rPr>
          <w:szCs w:val="28"/>
        </w:rPr>
        <w:t xml:space="preserve">24. 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 </w:t>
      </w:r>
      <w:r>
        <w:rPr>
          <w:szCs w:val="28"/>
        </w:rPr>
        <w:t>Собрания</w:t>
      </w:r>
      <w:r w:rsidRPr="00E14178">
        <w:rPr>
          <w:szCs w:val="28"/>
        </w:rPr>
        <w:t xml:space="preserve"> депутатов муниципального района "Ботлихский район"</w:t>
      </w:r>
      <w:r>
        <w:rPr>
          <w:szCs w:val="28"/>
        </w:rPr>
        <w:t xml:space="preserve"> </w:t>
      </w:r>
      <w:r w:rsidRPr="00B56ABF">
        <w:rPr>
          <w:szCs w:val="28"/>
        </w:rPr>
        <w:t xml:space="preserve">вопрос о принятии указанного акта должен быть рассмотрен на открытом заседании </w:t>
      </w:r>
      <w:r>
        <w:rPr>
          <w:szCs w:val="28"/>
        </w:rPr>
        <w:t>Собрания</w:t>
      </w:r>
      <w:r w:rsidRPr="00E14178">
        <w:rPr>
          <w:szCs w:val="28"/>
        </w:rPr>
        <w:t xml:space="preserve"> депутатов муниципального района "Ботлихский район"</w:t>
      </w:r>
      <w:r w:rsidRPr="00B56ABF">
        <w:rPr>
          <w:i/>
          <w:szCs w:val="28"/>
        </w:rPr>
        <w:t xml:space="preserve"> </w:t>
      </w:r>
      <w:r w:rsidRPr="00B56ABF">
        <w:rPr>
          <w:szCs w:val="28"/>
        </w:rPr>
        <w:t xml:space="preserve">в порядке, установленном законодательством, </w:t>
      </w:r>
      <w:hyperlink r:id="rId7" w:history="1">
        <w:r w:rsidRPr="00B56ABF">
          <w:rPr>
            <w:szCs w:val="28"/>
          </w:rPr>
          <w:t>Уставом</w:t>
        </w:r>
      </w:hyperlink>
      <w:r w:rsidRPr="00B56ABF">
        <w:rPr>
          <w:szCs w:val="28"/>
        </w:rPr>
        <w:t xml:space="preserve"> муниципального образования, </w:t>
      </w:r>
      <w:hyperlink r:id="rId8" w:history="1">
        <w:r w:rsidRPr="00B56ABF">
          <w:rPr>
            <w:szCs w:val="28"/>
          </w:rPr>
          <w:t>Регламентом</w:t>
        </w:r>
      </w:hyperlink>
      <w:r w:rsidRPr="00557969">
        <w:rPr>
          <w:szCs w:val="28"/>
        </w:rPr>
        <w:t xml:space="preserve"> </w:t>
      </w:r>
      <w:r>
        <w:rPr>
          <w:szCs w:val="28"/>
        </w:rPr>
        <w:t>Собрания</w:t>
      </w:r>
      <w:r w:rsidRPr="00E14178">
        <w:rPr>
          <w:szCs w:val="28"/>
        </w:rPr>
        <w:t xml:space="preserve"> депутатов муниципального района "Ботлихский район"</w:t>
      </w:r>
      <w:r w:rsidRPr="00B56ABF">
        <w:rPr>
          <w:i/>
          <w:szCs w:val="28"/>
        </w:rPr>
        <w:t xml:space="preserve"> </w:t>
      </w:r>
      <w:r w:rsidRPr="00B56ABF">
        <w:rPr>
          <w:szCs w:val="28"/>
        </w:rPr>
        <w:t>и иными муниципальными правовыми актами муниципального образования.</w:t>
      </w:r>
    </w:p>
    <w:bookmarkEnd w:id="18"/>
    <w:p w:rsidR="006E2190" w:rsidRPr="00B56ABF" w:rsidRDefault="006E2190" w:rsidP="006E2190">
      <w:pPr>
        <w:autoSpaceDE w:val="0"/>
        <w:autoSpaceDN w:val="0"/>
        <w:adjustRightInd w:val="0"/>
        <w:spacing w:after="0" w:line="240" w:lineRule="auto"/>
        <w:rPr>
          <w:szCs w:val="28"/>
        </w:rPr>
      </w:pPr>
      <w:r w:rsidRPr="00B56ABF">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E2190" w:rsidRPr="00B56ABF" w:rsidRDefault="006E2190" w:rsidP="006E2190">
      <w:pPr>
        <w:autoSpaceDE w:val="0"/>
        <w:autoSpaceDN w:val="0"/>
        <w:adjustRightInd w:val="0"/>
        <w:spacing w:after="0" w:line="240" w:lineRule="auto"/>
        <w:rPr>
          <w:szCs w:val="28"/>
        </w:rPr>
      </w:pPr>
      <w:bookmarkStart w:id="19" w:name="sub_34"/>
      <w:r w:rsidRPr="00B56ABF">
        <w:rPr>
          <w:szCs w:val="28"/>
        </w:rPr>
        <w:t>25.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6E2190" w:rsidRPr="00B56ABF" w:rsidRDefault="006E2190" w:rsidP="006E2190">
      <w:pPr>
        <w:autoSpaceDE w:val="0"/>
        <w:autoSpaceDN w:val="0"/>
        <w:adjustRightInd w:val="0"/>
        <w:spacing w:after="0" w:line="240" w:lineRule="auto"/>
        <w:rPr>
          <w:szCs w:val="28"/>
        </w:rPr>
      </w:pPr>
      <w:bookmarkStart w:id="20" w:name="sub_35"/>
      <w:bookmarkEnd w:id="19"/>
      <w:r w:rsidRPr="00B56ABF">
        <w:rPr>
          <w:szCs w:val="28"/>
        </w:rPr>
        <w:t xml:space="preserve">26.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муниципального образования, внесенный в порядке реализации правотворческой инициативы граждан, могут направить указанный проект в органы прокуратуры для проведения </w:t>
      </w:r>
      <w:proofErr w:type="spellStart"/>
      <w:r w:rsidRPr="00B56ABF">
        <w:rPr>
          <w:szCs w:val="28"/>
        </w:rPr>
        <w:t>антикоррупционной</w:t>
      </w:r>
      <w:proofErr w:type="spellEnd"/>
      <w:r w:rsidRPr="00B56ABF">
        <w:rPr>
          <w:szCs w:val="28"/>
        </w:rPr>
        <w:t xml:space="preserve"> экспертизы.</w:t>
      </w:r>
    </w:p>
    <w:p w:rsidR="006E2190" w:rsidRPr="00B56ABF" w:rsidRDefault="006E2190" w:rsidP="006E2190">
      <w:pPr>
        <w:autoSpaceDE w:val="0"/>
        <w:autoSpaceDN w:val="0"/>
        <w:adjustRightInd w:val="0"/>
        <w:spacing w:after="0" w:line="240" w:lineRule="auto"/>
        <w:rPr>
          <w:szCs w:val="28"/>
        </w:rPr>
      </w:pPr>
      <w:bookmarkStart w:id="21" w:name="sub_36"/>
      <w:bookmarkEnd w:id="20"/>
      <w:r w:rsidRPr="00B56ABF">
        <w:rPr>
          <w:szCs w:val="28"/>
        </w:rPr>
        <w:t>27.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принимается одно из следующих решений:</w:t>
      </w:r>
    </w:p>
    <w:bookmarkEnd w:id="21"/>
    <w:p w:rsidR="006E2190" w:rsidRPr="00B56ABF" w:rsidRDefault="006E2190" w:rsidP="006E2190">
      <w:pPr>
        <w:autoSpaceDE w:val="0"/>
        <w:autoSpaceDN w:val="0"/>
        <w:adjustRightInd w:val="0"/>
        <w:spacing w:after="0" w:line="240" w:lineRule="auto"/>
        <w:rPr>
          <w:szCs w:val="28"/>
        </w:rPr>
      </w:pPr>
      <w:r w:rsidRPr="00B56ABF">
        <w:rPr>
          <w:szCs w:val="28"/>
        </w:rPr>
        <w:t>27.1. о принятии муниципального правового акта муниципального образования в представленном виде;</w:t>
      </w:r>
    </w:p>
    <w:p w:rsidR="006E2190" w:rsidRPr="00B56ABF" w:rsidRDefault="006E2190" w:rsidP="006E2190">
      <w:pPr>
        <w:autoSpaceDE w:val="0"/>
        <w:autoSpaceDN w:val="0"/>
        <w:adjustRightInd w:val="0"/>
        <w:spacing w:after="0" w:line="240" w:lineRule="auto"/>
        <w:rPr>
          <w:szCs w:val="28"/>
        </w:rPr>
      </w:pPr>
      <w:r w:rsidRPr="00B56ABF">
        <w:rPr>
          <w:szCs w:val="28"/>
        </w:rPr>
        <w:t>27.2. о принятии муниципального правового акта муниципального образования с изменениями, если эти изменения не меняют существенно представленный проект;</w:t>
      </w:r>
    </w:p>
    <w:p w:rsidR="006E2190" w:rsidRPr="00B56ABF" w:rsidRDefault="006E2190" w:rsidP="006E2190">
      <w:pPr>
        <w:autoSpaceDE w:val="0"/>
        <w:autoSpaceDN w:val="0"/>
        <w:adjustRightInd w:val="0"/>
        <w:spacing w:after="0" w:line="240" w:lineRule="auto"/>
        <w:rPr>
          <w:szCs w:val="28"/>
        </w:rPr>
      </w:pPr>
      <w:r w:rsidRPr="00B56ABF">
        <w:rPr>
          <w:szCs w:val="28"/>
        </w:rPr>
        <w:t>27.3. об отклонении проекта муниципального правового акта муниципального образования.</w:t>
      </w:r>
    </w:p>
    <w:p w:rsidR="006E2190" w:rsidRPr="00B56ABF" w:rsidRDefault="006E2190" w:rsidP="006E2190">
      <w:pPr>
        <w:autoSpaceDE w:val="0"/>
        <w:autoSpaceDN w:val="0"/>
        <w:adjustRightInd w:val="0"/>
        <w:spacing w:after="0" w:line="240" w:lineRule="auto"/>
        <w:rPr>
          <w:szCs w:val="28"/>
        </w:rPr>
      </w:pPr>
      <w:bookmarkStart w:id="22" w:name="sub_37"/>
      <w:r w:rsidRPr="00B56ABF">
        <w:rPr>
          <w:szCs w:val="28"/>
        </w:rPr>
        <w:t>28. Решение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муниципального образования должно содержать основания для такого отклонения.</w:t>
      </w:r>
    </w:p>
    <w:bookmarkEnd w:id="22"/>
    <w:p w:rsidR="006E2190" w:rsidRPr="00B56ABF" w:rsidRDefault="006E2190" w:rsidP="006E2190">
      <w:pPr>
        <w:autoSpaceDE w:val="0"/>
        <w:autoSpaceDN w:val="0"/>
        <w:adjustRightInd w:val="0"/>
        <w:spacing w:after="0" w:line="240" w:lineRule="auto"/>
        <w:rPr>
          <w:szCs w:val="28"/>
        </w:rPr>
      </w:pPr>
      <w:r w:rsidRPr="00B56ABF">
        <w:rPr>
          <w:szCs w:val="28"/>
        </w:rPr>
        <w:t>29. Основаниями для отклонения проекта муниципального правового акта муниципального образования, внесенного в порядке реализации правотворческой инициативы граждан, являются следующие основания:</w:t>
      </w:r>
    </w:p>
    <w:p w:rsidR="006E2190" w:rsidRPr="00B56ABF" w:rsidRDefault="006E2190" w:rsidP="006E2190">
      <w:pPr>
        <w:autoSpaceDE w:val="0"/>
        <w:autoSpaceDN w:val="0"/>
        <w:adjustRightInd w:val="0"/>
        <w:spacing w:after="0" w:line="240" w:lineRule="auto"/>
        <w:rPr>
          <w:szCs w:val="28"/>
        </w:rPr>
      </w:pPr>
      <w:r w:rsidRPr="00B56ABF">
        <w:rPr>
          <w:szCs w:val="28"/>
        </w:rPr>
        <w:lastRenderedPageBreak/>
        <w:t>29.1. 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образования либо содержит правовое регулирование отношений, не относящихся к вопросам местного значения;</w:t>
      </w:r>
    </w:p>
    <w:p w:rsidR="006E2190" w:rsidRPr="00B56ABF" w:rsidRDefault="006E2190" w:rsidP="006E2190">
      <w:pPr>
        <w:autoSpaceDE w:val="0"/>
        <w:autoSpaceDN w:val="0"/>
        <w:adjustRightInd w:val="0"/>
        <w:spacing w:after="0" w:line="240" w:lineRule="auto"/>
        <w:rPr>
          <w:szCs w:val="28"/>
        </w:rPr>
      </w:pPr>
      <w:r w:rsidRPr="00B56ABF">
        <w:rPr>
          <w:szCs w:val="28"/>
        </w:rPr>
        <w:t xml:space="preserve">29.2. если предложенный проект муниципального правового акта муниципального образования противоречит законодательству Российской Федерации, </w:t>
      </w:r>
      <w:r>
        <w:rPr>
          <w:szCs w:val="28"/>
        </w:rPr>
        <w:t>Республики Дагестан</w:t>
      </w:r>
      <w:r w:rsidRPr="00B56ABF">
        <w:rPr>
          <w:szCs w:val="28"/>
        </w:rPr>
        <w:t>, Уставу муниципального образования, муниципальным правовым актам муниципального образования;</w:t>
      </w:r>
    </w:p>
    <w:p w:rsidR="006E2190" w:rsidRPr="00B56ABF" w:rsidRDefault="006E2190" w:rsidP="006E2190">
      <w:pPr>
        <w:autoSpaceDE w:val="0"/>
        <w:autoSpaceDN w:val="0"/>
        <w:adjustRightInd w:val="0"/>
        <w:spacing w:after="0" w:line="240" w:lineRule="auto"/>
        <w:rPr>
          <w:szCs w:val="28"/>
        </w:rPr>
      </w:pPr>
      <w:r w:rsidRPr="00B56ABF">
        <w:rPr>
          <w:szCs w:val="28"/>
        </w:rPr>
        <w:t>29.3.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6E2190" w:rsidRPr="00B56ABF" w:rsidRDefault="006E2190" w:rsidP="006E2190">
      <w:pPr>
        <w:autoSpaceDE w:val="0"/>
        <w:autoSpaceDN w:val="0"/>
        <w:adjustRightInd w:val="0"/>
        <w:spacing w:after="0" w:line="240" w:lineRule="auto"/>
        <w:rPr>
          <w:szCs w:val="28"/>
        </w:rPr>
      </w:pPr>
      <w:r w:rsidRPr="00B56ABF">
        <w:rPr>
          <w:szCs w:val="28"/>
        </w:rPr>
        <w:t>29.4. если муниципальный правовой акт муниципального образования, регулирующий тождественные правоотношения, принят и введен в действие ранее;</w:t>
      </w:r>
    </w:p>
    <w:p w:rsidR="006E2190" w:rsidRPr="00B56ABF" w:rsidRDefault="006E2190" w:rsidP="006E2190">
      <w:pPr>
        <w:autoSpaceDE w:val="0"/>
        <w:autoSpaceDN w:val="0"/>
        <w:adjustRightInd w:val="0"/>
        <w:spacing w:after="0" w:line="240" w:lineRule="auto"/>
        <w:rPr>
          <w:szCs w:val="28"/>
        </w:rPr>
      </w:pPr>
      <w:r w:rsidRPr="00B56ABF">
        <w:rPr>
          <w:szCs w:val="28"/>
        </w:rPr>
        <w:t>29.5. если содержание предложенного проекта муниципального правового акта муниципального образования противоречит пункту 4.8 раздела 4 настоящего Порядка;</w:t>
      </w:r>
    </w:p>
    <w:p w:rsidR="006E2190" w:rsidRPr="00B56ABF" w:rsidRDefault="006E2190" w:rsidP="006E2190">
      <w:pPr>
        <w:autoSpaceDE w:val="0"/>
        <w:autoSpaceDN w:val="0"/>
        <w:adjustRightInd w:val="0"/>
        <w:spacing w:after="0" w:line="240" w:lineRule="auto"/>
        <w:rPr>
          <w:szCs w:val="28"/>
        </w:rPr>
      </w:pPr>
      <w:r w:rsidRPr="00B56ABF">
        <w:rPr>
          <w:szCs w:val="28"/>
        </w:rPr>
        <w:t>29.6. если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рассмотрение предложенного проекта муниципального правового акта муниципального образования, считают принятие указанного проекта нецелесообразным, влекущим ухудшение, либо не влекущим улучшения условий жизни населения муниципального образования, правового регулирования правоотношений, либо влекущим неопределенные правовые последствия.</w:t>
      </w:r>
    </w:p>
    <w:p w:rsidR="006E2190" w:rsidRPr="00B56ABF" w:rsidRDefault="006E2190" w:rsidP="006E2190">
      <w:pPr>
        <w:autoSpaceDE w:val="0"/>
        <w:autoSpaceDN w:val="0"/>
        <w:adjustRightInd w:val="0"/>
        <w:spacing w:after="0" w:line="240" w:lineRule="auto"/>
        <w:rPr>
          <w:szCs w:val="28"/>
        </w:rPr>
      </w:pPr>
      <w:bookmarkStart w:id="23" w:name="sub_38"/>
      <w:r w:rsidRPr="00B56ABF">
        <w:rPr>
          <w:szCs w:val="28"/>
        </w:rPr>
        <w:t>30. В порядке правотворческой инициативы не могут вноситься на рассмотрение следующие проекты муниципальных правовых актов муниципального образования:</w:t>
      </w:r>
    </w:p>
    <w:bookmarkEnd w:id="23"/>
    <w:p w:rsidR="006E2190" w:rsidRPr="00B56ABF" w:rsidRDefault="006E2190" w:rsidP="006E2190">
      <w:pPr>
        <w:autoSpaceDE w:val="0"/>
        <w:autoSpaceDN w:val="0"/>
        <w:adjustRightInd w:val="0"/>
        <w:spacing w:after="0" w:line="240" w:lineRule="auto"/>
        <w:rPr>
          <w:szCs w:val="28"/>
        </w:rPr>
      </w:pPr>
      <w:r w:rsidRPr="00B56ABF">
        <w:rPr>
          <w:szCs w:val="28"/>
        </w:rPr>
        <w:t>30.1.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6E2190" w:rsidRPr="00B56ABF" w:rsidRDefault="006E2190" w:rsidP="006E2190">
      <w:pPr>
        <w:autoSpaceDE w:val="0"/>
        <w:autoSpaceDN w:val="0"/>
        <w:adjustRightInd w:val="0"/>
        <w:spacing w:after="0" w:line="240" w:lineRule="auto"/>
        <w:rPr>
          <w:szCs w:val="28"/>
        </w:rPr>
      </w:pPr>
      <w:r w:rsidRPr="00B56ABF">
        <w:rPr>
          <w:szCs w:val="28"/>
        </w:rPr>
        <w:t>30.2. о персональном составе органов местного самоуправления муниципального образования;</w:t>
      </w:r>
    </w:p>
    <w:p w:rsidR="006E2190" w:rsidRPr="00B56ABF" w:rsidRDefault="006E2190" w:rsidP="006E2190">
      <w:pPr>
        <w:autoSpaceDE w:val="0"/>
        <w:autoSpaceDN w:val="0"/>
        <w:adjustRightInd w:val="0"/>
        <w:spacing w:after="0" w:line="240" w:lineRule="auto"/>
        <w:rPr>
          <w:szCs w:val="28"/>
        </w:rPr>
      </w:pPr>
      <w:r w:rsidRPr="00B56ABF">
        <w:rPr>
          <w:szCs w:val="28"/>
        </w:rPr>
        <w:t>30.3. об избрании депутатов и должностных лиц местного самоуправления муниципального образования, утверждении,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6E2190" w:rsidRPr="00B56ABF" w:rsidRDefault="006E2190" w:rsidP="006E2190">
      <w:pPr>
        <w:autoSpaceDE w:val="0"/>
        <w:autoSpaceDN w:val="0"/>
        <w:adjustRightInd w:val="0"/>
        <w:spacing w:after="0" w:line="240" w:lineRule="auto"/>
        <w:rPr>
          <w:szCs w:val="28"/>
        </w:rPr>
      </w:pPr>
      <w:r w:rsidRPr="00B56ABF">
        <w:rPr>
          <w:szCs w:val="28"/>
        </w:rPr>
        <w:t>30.4.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6E2190" w:rsidRPr="00B56ABF" w:rsidRDefault="006E2190" w:rsidP="006E2190">
      <w:pPr>
        <w:autoSpaceDE w:val="0"/>
        <w:autoSpaceDN w:val="0"/>
        <w:adjustRightInd w:val="0"/>
        <w:spacing w:after="0" w:line="240" w:lineRule="auto"/>
        <w:rPr>
          <w:szCs w:val="28"/>
        </w:rPr>
      </w:pPr>
      <w:bookmarkStart w:id="24" w:name="sub_39"/>
      <w:r w:rsidRPr="00B56ABF">
        <w:rPr>
          <w:szCs w:val="28"/>
        </w:rPr>
        <w:t xml:space="preserve">31. Мотивированное решение, принятое по результатам рассмотрения проекта муниципального правового акта муниципального образования, </w:t>
      </w:r>
      <w:r w:rsidRPr="00B56ABF">
        <w:rPr>
          <w:szCs w:val="28"/>
        </w:rPr>
        <w:lastRenderedPageBreak/>
        <w:t>внесенного в порядке реализации правотворческой инициативы граждан, подлежит официальному опубликованию в официальных средствах массовой информации и должно быть официально в письменной форме доведено до сведения внесшей его инициативной группы граждан не позднее десяти дней после его принятия.</w:t>
      </w:r>
    </w:p>
    <w:p w:rsidR="006E2190" w:rsidRDefault="006E2190" w:rsidP="006E2190">
      <w:pPr>
        <w:autoSpaceDE w:val="0"/>
        <w:autoSpaceDN w:val="0"/>
        <w:adjustRightInd w:val="0"/>
        <w:spacing w:after="0" w:line="240" w:lineRule="auto"/>
        <w:rPr>
          <w:szCs w:val="28"/>
        </w:rPr>
      </w:pPr>
      <w:bookmarkStart w:id="25" w:name="sub_310"/>
      <w:bookmarkEnd w:id="24"/>
      <w:r w:rsidRPr="00B56ABF">
        <w:rPr>
          <w:szCs w:val="28"/>
        </w:rPr>
        <w:t>32.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p>
    <w:p w:rsidR="006E2190" w:rsidRDefault="006E2190" w:rsidP="006E2190">
      <w:pPr>
        <w:autoSpaceDE w:val="0"/>
        <w:autoSpaceDN w:val="0"/>
        <w:adjustRightInd w:val="0"/>
        <w:spacing w:after="0" w:line="240" w:lineRule="auto"/>
        <w:rPr>
          <w:szCs w:val="28"/>
        </w:rPr>
      </w:pPr>
    </w:p>
    <w:p w:rsidR="006E2190" w:rsidRPr="00B56ABF" w:rsidRDefault="006E2190" w:rsidP="006E2190">
      <w:pPr>
        <w:autoSpaceDE w:val="0"/>
        <w:autoSpaceDN w:val="0"/>
        <w:adjustRightInd w:val="0"/>
        <w:spacing w:after="0" w:line="240" w:lineRule="auto"/>
        <w:rPr>
          <w:szCs w:val="28"/>
        </w:rPr>
      </w:pPr>
    </w:p>
    <w:bookmarkEnd w:id="25"/>
    <w:p w:rsidR="006E2190" w:rsidRPr="00B56ABF" w:rsidRDefault="006E2190" w:rsidP="006E2190">
      <w:pPr>
        <w:spacing w:after="0" w:line="240" w:lineRule="auto"/>
        <w:ind w:firstLine="0"/>
        <w:jc w:val="center"/>
        <w:rPr>
          <w:szCs w:val="28"/>
        </w:rPr>
      </w:pPr>
      <w:r w:rsidRPr="00B56ABF">
        <w:rPr>
          <w:szCs w:val="28"/>
        </w:rPr>
        <w:t>_______________</w:t>
      </w:r>
    </w:p>
    <w:p w:rsidR="006E2190" w:rsidRPr="00B56ABF" w:rsidRDefault="006E2190" w:rsidP="006E2190">
      <w:pPr>
        <w:spacing w:after="0" w:line="240" w:lineRule="auto"/>
        <w:rPr>
          <w:szCs w:val="28"/>
        </w:rPr>
      </w:pPr>
      <w:r w:rsidRPr="00B56ABF">
        <w:rPr>
          <w:szCs w:val="28"/>
        </w:rPr>
        <w:br w:type="page"/>
      </w:r>
    </w:p>
    <w:p w:rsidR="006E2190" w:rsidRPr="00B56ABF" w:rsidRDefault="006E2190" w:rsidP="006E2190">
      <w:pPr>
        <w:autoSpaceDE w:val="0"/>
        <w:autoSpaceDN w:val="0"/>
        <w:adjustRightInd w:val="0"/>
        <w:spacing w:after="0" w:line="240" w:lineRule="auto"/>
        <w:ind w:firstLine="0"/>
        <w:rPr>
          <w:szCs w:val="28"/>
        </w:rPr>
      </w:pPr>
    </w:p>
    <w:p w:rsidR="006E2190" w:rsidRPr="00B56ABF" w:rsidRDefault="006E2190" w:rsidP="006E2190">
      <w:pPr>
        <w:tabs>
          <w:tab w:val="left" w:pos="5387"/>
        </w:tabs>
        <w:autoSpaceDE w:val="0"/>
        <w:autoSpaceDN w:val="0"/>
        <w:adjustRightInd w:val="0"/>
        <w:spacing w:after="0" w:line="240" w:lineRule="auto"/>
        <w:ind w:left="5103" w:firstLine="0"/>
        <w:jc w:val="center"/>
        <w:rPr>
          <w:bCs/>
          <w:szCs w:val="28"/>
        </w:rPr>
      </w:pPr>
      <w:bookmarkStart w:id="26" w:name="sub_1001"/>
      <w:r w:rsidRPr="00B56ABF">
        <w:rPr>
          <w:bCs/>
          <w:szCs w:val="28"/>
        </w:rPr>
        <w:t>ПРИЛОЖЕНИЕ</w:t>
      </w:r>
      <w:r>
        <w:rPr>
          <w:bCs/>
          <w:szCs w:val="28"/>
        </w:rPr>
        <w:t xml:space="preserve"> 1</w:t>
      </w:r>
    </w:p>
    <w:p w:rsidR="006E2190" w:rsidRPr="00B56ABF" w:rsidRDefault="006E2190" w:rsidP="006E2190">
      <w:pPr>
        <w:tabs>
          <w:tab w:val="left" w:pos="5387"/>
        </w:tabs>
        <w:autoSpaceDE w:val="0"/>
        <w:autoSpaceDN w:val="0"/>
        <w:adjustRightInd w:val="0"/>
        <w:spacing w:after="0" w:line="240" w:lineRule="auto"/>
        <w:ind w:left="5103" w:firstLine="0"/>
        <w:jc w:val="center"/>
        <w:rPr>
          <w:szCs w:val="28"/>
        </w:rPr>
      </w:pPr>
    </w:p>
    <w:bookmarkEnd w:id="26"/>
    <w:p w:rsidR="006E2190" w:rsidRPr="00B56ABF" w:rsidRDefault="006E2190" w:rsidP="006E2190">
      <w:pPr>
        <w:tabs>
          <w:tab w:val="left" w:pos="5387"/>
        </w:tabs>
        <w:autoSpaceDE w:val="0"/>
        <w:autoSpaceDN w:val="0"/>
        <w:adjustRightInd w:val="0"/>
        <w:spacing w:after="0" w:line="240" w:lineRule="auto"/>
        <w:ind w:left="5103" w:firstLine="0"/>
        <w:jc w:val="center"/>
        <w:rPr>
          <w:szCs w:val="28"/>
        </w:rPr>
      </w:pPr>
      <w:r w:rsidRPr="00B56ABF">
        <w:rPr>
          <w:bCs/>
          <w:szCs w:val="28"/>
        </w:rPr>
        <w:t xml:space="preserve">к </w:t>
      </w:r>
      <w:r w:rsidRPr="00B56ABF">
        <w:rPr>
          <w:szCs w:val="28"/>
        </w:rPr>
        <w:t xml:space="preserve">Порядку реализации </w:t>
      </w:r>
      <w:proofErr w:type="spellStart"/>
      <w:r w:rsidRPr="00B56ABF">
        <w:rPr>
          <w:bCs/>
          <w:szCs w:val="28"/>
        </w:rPr>
        <w:t>правотворческойинициативы</w:t>
      </w:r>
      <w:proofErr w:type="spellEnd"/>
      <w:r w:rsidRPr="00B56ABF">
        <w:rPr>
          <w:bCs/>
          <w:szCs w:val="28"/>
        </w:rPr>
        <w:t xml:space="preserve"> в </w:t>
      </w:r>
      <w:r w:rsidRPr="00B56ABF">
        <w:rPr>
          <w:bCs/>
          <w:i/>
          <w:szCs w:val="28"/>
        </w:rPr>
        <w:t>(</w:t>
      </w:r>
      <w:proofErr w:type="spellStart"/>
      <w:r w:rsidRPr="00B56ABF">
        <w:rPr>
          <w:bCs/>
          <w:i/>
          <w:szCs w:val="28"/>
        </w:rPr>
        <w:t>наименованиемуниципального</w:t>
      </w:r>
      <w:proofErr w:type="spellEnd"/>
      <w:r w:rsidRPr="00B56ABF">
        <w:rPr>
          <w:bCs/>
          <w:i/>
          <w:szCs w:val="28"/>
        </w:rPr>
        <w:t xml:space="preserve"> образования)</w:t>
      </w:r>
    </w:p>
    <w:p w:rsidR="006E2190" w:rsidRPr="00B56ABF" w:rsidRDefault="006E2190" w:rsidP="006E2190">
      <w:pPr>
        <w:autoSpaceDE w:val="0"/>
        <w:autoSpaceDN w:val="0"/>
        <w:adjustRightInd w:val="0"/>
        <w:spacing w:after="0" w:line="240" w:lineRule="auto"/>
        <w:ind w:firstLine="0"/>
        <w:rPr>
          <w:b/>
          <w:bCs/>
          <w:szCs w:val="28"/>
        </w:rPr>
      </w:pPr>
    </w:p>
    <w:p w:rsidR="006E2190" w:rsidRPr="00B56ABF" w:rsidRDefault="006E2190" w:rsidP="006E2190">
      <w:pPr>
        <w:autoSpaceDE w:val="0"/>
        <w:autoSpaceDN w:val="0"/>
        <w:adjustRightInd w:val="0"/>
        <w:spacing w:after="0" w:line="240" w:lineRule="auto"/>
        <w:ind w:firstLine="0"/>
        <w:rPr>
          <w:b/>
          <w:bCs/>
          <w:szCs w:val="28"/>
        </w:rPr>
      </w:pPr>
    </w:p>
    <w:p w:rsidR="006E2190" w:rsidRPr="00B56ABF" w:rsidRDefault="006E2190" w:rsidP="006E2190">
      <w:pPr>
        <w:autoSpaceDE w:val="0"/>
        <w:autoSpaceDN w:val="0"/>
        <w:adjustRightInd w:val="0"/>
        <w:spacing w:after="0" w:line="240" w:lineRule="auto"/>
        <w:ind w:firstLine="0"/>
        <w:jc w:val="center"/>
        <w:rPr>
          <w:szCs w:val="28"/>
        </w:rPr>
      </w:pPr>
      <w:r w:rsidRPr="00B56ABF">
        <w:rPr>
          <w:b/>
          <w:bCs/>
          <w:szCs w:val="28"/>
        </w:rPr>
        <w:t>ПОДПИСНОЙ ЛИСТ</w:t>
      </w:r>
    </w:p>
    <w:p w:rsidR="006E2190" w:rsidRDefault="006E2190" w:rsidP="006E2190">
      <w:pPr>
        <w:autoSpaceDE w:val="0"/>
        <w:autoSpaceDN w:val="0"/>
        <w:adjustRightInd w:val="0"/>
        <w:spacing w:after="0" w:line="240" w:lineRule="auto"/>
        <w:ind w:firstLine="0"/>
        <w:rPr>
          <w:szCs w:val="28"/>
        </w:rPr>
      </w:pPr>
    </w:p>
    <w:p w:rsidR="006E2190" w:rsidRPr="00B56ABF" w:rsidRDefault="006E2190" w:rsidP="006E2190">
      <w:pPr>
        <w:autoSpaceDE w:val="0"/>
        <w:autoSpaceDN w:val="0"/>
        <w:adjustRightInd w:val="0"/>
        <w:spacing w:after="0" w:line="240" w:lineRule="auto"/>
        <w:ind w:firstLine="0"/>
        <w:rPr>
          <w:szCs w:val="28"/>
        </w:rPr>
      </w:pPr>
    </w:p>
    <w:p w:rsidR="006E2190" w:rsidRPr="00B56ABF" w:rsidRDefault="006E2190" w:rsidP="006E2190">
      <w:pPr>
        <w:autoSpaceDE w:val="0"/>
        <w:autoSpaceDN w:val="0"/>
        <w:adjustRightInd w:val="0"/>
        <w:spacing w:after="0" w:line="240" w:lineRule="auto"/>
        <w:rPr>
          <w:szCs w:val="28"/>
        </w:rPr>
      </w:pPr>
      <w:r w:rsidRPr="00B56ABF">
        <w:rPr>
          <w:szCs w:val="28"/>
        </w:rPr>
        <w:t>Мы, нижеподписавшиеся,</w:t>
      </w:r>
      <w:r>
        <w:rPr>
          <w:szCs w:val="28"/>
        </w:rPr>
        <w:t xml:space="preserve"> поддерживаем следующий проект </w:t>
      </w:r>
      <w:proofErr w:type="spellStart"/>
      <w:r w:rsidRPr="00B56ABF">
        <w:rPr>
          <w:szCs w:val="28"/>
        </w:rPr>
        <w:t>муниципальногоправов</w:t>
      </w:r>
      <w:r>
        <w:rPr>
          <w:szCs w:val="28"/>
        </w:rPr>
        <w:t>ого</w:t>
      </w:r>
      <w:proofErr w:type="spellEnd"/>
      <w:r>
        <w:rPr>
          <w:szCs w:val="28"/>
        </w:rPr>
        <w:t xml:space="preserve"> акта инициативной группы (№</w:t>
      </w:r>
      <w:r w:rsidRPr="00B56ABF">
        <w:rPr>
          <w:szCs w:val="28"/>
        </w:rPr>
        <w:t>___ от ____________)</w:t>
      </w:r>
    </w:p>
    <w:p w:rsidR="006E2190" w:rsidRPr="00B56ABF" w:rsidRDefault="006E2190" w:rsidP="006E2190">
      <w:pPr>
        <w:autoSpaceDE w:val="0"/>
        <w:autoSpaceDN w:val="0"/>
        <w:adjustRightInd w:val="0"/>
        <w:spacing w:after="0" w:line="240" w:lineRule="auto"/>
        <w:ind w:firstLine="0"/>
        <w:rPr>
          <w:szCs w:val="28"/>
        </w:rPr>
      </w:pPr>
      <w:r>
        <w:rPr>
          <w:szCs w:val="28"/>
        </w:rPr>
        <w:t>_______</w:t>
      </w:r>
      <w:r w:rsidRPr="00B56ABF">
        <w:rPr>
          <w:szCs w:val="28"/>
        </w:rPr>
        <w:t>_____________________________________________________________</w:t>
      </w:r>
    </w:p>
    <w:p w:rsidR="006E2190" w:rsidRPr="00B56ABF" w:rsidRDefault="006E2190" w:rsidP="006E2190">
      <w:pPr>
        <w:autoSpaceDE w:val="0"/>
        <w:autoSpaceDN w:val="0"/>
        <w:adjustRightInd w:val="0"/>
        <w:spacing w:after="0" w:line="240" w:lineRule="auto"/>
        <w:ind w:firstLine="0"/>
        <w:jc w:val="center"/>
        <w:rPr>
          <w:i/>
          <w:szCs w:val="28"/>
        </w:rPr>
      </w:pPr>
      <w:r w:rsidRPr="00B56ABF">
        <w:rPr>
          <w:i/>
          <w:szCs w:val="28"/>
        </w:rPr>
        <w:t>(формулировка правотворческой инициативы)</w:t>
      </w:r>
    </w:p>
    <w:p w:rsidR="006E2190" w:rsidRPr="00B56ABF" w:rsidRDefault="006E2190" w:rsidP="006E2190">
      <w:pPr>
        <w:autoSpaceDE w:val="0"/>
        <w:autoSpaceDN w:val="0"/>
        <w:adjustRightInd w:val="0"/>
        <w:spacing w:after="0" w:line="240" w:lineRule="auto"/>
        <w:ind w:firstLine="0"/>
        <w:rPr>
          <w:szCs w:val="28"/>
        </w:rPr>
      </w:pPr>
      <w:r w:rsidRPr="00B56ABF">
        <w:rPr>
          <w:szCs w:val="28"/>
        </w:rPr>
        <w:t>______________________________________</w:t>
      </w:r>
      <w:r>
        <w:rPr>
          <w:szCs w:val="28"/>
        </w:rPr>
        <w:t>______________________________</w:t>
      </w:r>
    </w:p>
    <w:p w:rsidR="006E2190" w:rsidRPr="00B56ABF" w:rsidRDefault="006E2190" w:rsidP="006E2190">
      <w:pPr>
        <w:autoSpaceDE w:val="0"/>
        <w:autoSpaceDN w:val="0"/>
        <w:adjustRightInd w:val="0"/>
        <w:spacing w:after="0" w:line="240" w:lineRule="auto"/>
        <w:ind w:firstLine="0"/>
        <w:rPr>
          <w:szCs w:val="28"/>
        </w:rPr>
      </w:pPr>
      <w:r w:rsidRPr="00B56ABF">
        <w:rPr>
          <w:szCs w:val="28"/>
        </w:rPr>
        <w:t>____________________________________</w:t>
      </w:r>
      <w:r>
        <w:rPr>
          <w:szCs w:val="28"/>
        </w:rPr>
        <w:t>______________________________</w:t>
      </w:r>
      <w:r w:rsidRPr="00B56ABF">
        <w:rPr>
          <w:szCs w:val="28"/>
        </w:rPr>
        <w:t>__</w:t>
      </w:r>
    </w:p>
    <w:p w:rsidR="006E2190" w:rsidRPr="00B56ABF" w:rsidRDefault="006E2190" w:rsidP="006E2190">
      <w:pPr>
        <w:autoSpaceDE w:val="0"/>
        <w:autoSpaceDN w:val="0"/>
        <w:adjustRightInd w:val="0"/>
        <w:spacing w:after="0" w:line="240" w:lineRule="auto"/>
        <w:ind w:firstLine="0"/>
        <w:rPr>
          <w:szCs w:val="28"/>
        </w:rPr>
      </w:pPr>
      <w:r w:rsidRPr="00B56ABF">
        <w:rPr>
          <w:szCs w:val="28"/>
        </w:rPr>
        <w:t>_________________________________</w:t>
      </w:r>
      <w:r>
        <w:rPr>
          <w:szCs w:val="28"/>
        </w:rPr>
        <w:t>_______________________________</w:t>
      </w:r>
      <w:r w:rsidRPr="00B56ABF">
        <w:rPr>
          <w:szCs w:val="28"/>
        </w:rPr>
        <w:t>____</w:t>
      </w:r>
    </w:p>
    <w:p w:rsidR="006E2190" w:rsidRPr="00B56ABF" w:rsidRDefault="006E2190" w:rsidP="006E2190">
      <w:pPr>
        <w:autoSpaceDE w:val="0"/>
        <w:autoSpaceDN w:val="0"/>
        <w:adjustRightInd w:val="0"/>
        <w:spacing w:after="0" w:line="240" w:lineRule="auto"/>
        <w:ind w:firstLine="0"/>
        <w:rPr>
          <w:szCs w:val="28"/>
        </w:rPr>
      </w:pPr>
      <w:r w:rsidRPr="00B56ABF">
        <w:rPr>
          <w:szCs w:val="28"/>
        </w:rPr>
        <w:t>________________________________</w:t>
      </w:r>
      <w:r>
        <w:rPr>
          <w:szCs w:val="28"/>
        </w:rPr>
        <w:t>______________________________</w:t>
      </w:r>
      <w:r w:rsidRPr="00B56ABF">
        <w:rPr>
          <w:szCs w:val="28"/>
        </w:rPr>
        <w:t>______</w:t>
      </w:r>
    </w:p>
    <w:p w:rsidR="006E2190" w:rsidRPr="00B56ABF" w:rsidRDefault="006E2190" w:rsidP="006E2190">
      <w:pPr>
        <w:autoSpaceDE w:val="0"/>
        <w:autoSpaceDN w:val="0"/>
        <w:adjustRightInd w:val="0"/>
        <w:spacing w:after="0" w:line="240" w:lineRule="auto"/>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127"/>
        <w:gridCol w:w="1366"/>
        <w:gridCol w:w="1610"/>
        <w:gridCol w:w="1701"/>
        <w:gridCol w:w="1560"/>
        <w:gridCol w:w="1275"/>
      </w:tblGrid>
      <w:tr w:rsidR="006E2190" w:rsidRPr="00791FCF" w:rsidTr="00420AA0">
        <w:tc>
          <w:tcPr>
            <w:tcW w:w="567" w:type="dxa"/>
            <w:tcBorders>
              <w:top w:val="single" w:sz="4" w:space="0" w:color="auto"/>
              <w:bottom w:val="single" w:sz="4" w:space="0" w:color="auto"/>
              <w:right w:val="single" w:sz="4" w:space="0" w:color="auto"/>
            </w:tcBorders>
            <w:vAlign w:val="center"/>
          </w:tcPr>
          <w:p w:rsidR="006E2190" w:rsidRPr="00791FCF" w:rsidRDefault="006E2190" w:rsidP="00420AA0">
            <w:pPr>
              <w:autoSpaceDE w:val="0"/>
              <w:autoSpaceDN w:val="0"/>
              <w:adjustRightInd w:val="0"/>
              <w:spacing w:after="0" w:line="240" w:lineRule="auto"/>
              <w:ind w:firstLine="0"/>
              <w:jc w:val="center"/>
              <w:rPr>
                <w:sz w:val="26"/>
                <w:szCs w:val="26"/>
              </w:rPr>
            </w:pPr>
            <w:r w:rsidRPr="00791FCF">
              <w:rPr>
                <w:sz w:val="26"/>
                <w:szCs w:val="26"/>
              </w:rPr>
              <w:t>№</w:t>
            </w:r>
          </w:p>
          <w:p w:rsidR="006E2190" w:rsidRPr="00791FCF" w:rsidRDefault="006E2190" w:rsidP="00420AA0">
            <w:pPr>
              <w:autoSpaceDE w:val="0"/>
              <w:autoSpaceDN w:val="0"/>
              <w:adjustRightInd w:val="0"/>
              <w:spacing w:after="0" w:line="240" w:lineRule="auto"/>
              <w:ind w:firstLine="0"/>
              <w:jc w:val="center"/>
              <w:rPr>
                <w:sz w:val="26"/>
                <w:szCs w:val="26"/>
              </w:rPr>
            </w:pPr>
            <w:proofErr w:type="spellStart"/>
            <w:r w:rsidRPr="00791FCF">
              <w:rPr>
                <w:sz w:val="26"/>
                <w:szCs w:val="26"/>
              </w:rPr>
              <w:t>п</w:t>
            </w:r>
            <w:proofErr w:type="spellEnd"/>
            <w:r w:rsidRPr="00791FCF">
              <w:rPr>
                <w:sz w:val="26"/>
                <w:szCs w:val="26"/>
              </w:rPr>
              <w:t>/</w:t>
            </w:r>
            <w:proofErr w:type="spellStart"/>
            <w:r w:rsidRPr="00791FCF">
              <w:rPr>
                <w:sz w:val="26"/>
                <w:szCs w:val="26"/>
              </w:rPr>
              <w:t>п</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6E2190" w:rsidRPr="00791FCF" w:rsidRDefault="006E2190" w:rsidP="00420AA0">
            <w:pPr>
              <w:autoSpaceDE w:val="0"/>
              <w:autoSpaceDN w:val="0"/>
              <w:adjustRightInd w:val="0"/>
              <w:spacing w:after="0" w:line="240" w:lineRule="auto"/>
              <w:ind w:firstLine="0"/>
              <w:jc w:val="center"/>
              <w:rPr>
                <w:sz w:val="26"/>
                <w:szCs w:val="26"/>
              </w:rPr>
            </w:pPr>
            <w:r w:rsidRPr="00791FCF">
              <w:rPr>
                <w:sz w:val="26"/>
                <w:szCs w:val="26"/>
              </w:rPr>
              <w:t>Фамилия, имя, отчество</w:t>
            </w:r>
          </w:p>
        </w:tc>
        <w:tc>
          <w:tcPr>
            <w:tcW w:w="1366" w:type="dxa"/>
            <w:tcBorders>
              <w:top w:val="single" w:sz="4" w:space="0" w:color="auto"/>
              <w:left w:val="single" w:sz="4" w:space="0" w:color="auto"/>
              <w:bottom w:val="single" w:sz="4" w:space="0" w:color="auto"/>
              <w:right w:val="single" w:sz="4" w:space="0" w:color="auto"/>
            </w:tcBorders>
            <w:vAlign w:val="center"/>
          </w:tcPr>
          <w:p w:rsidR="006E2190" w:rsidRPr="00791FCF" w:rsidRDefault="006E2190" w:rsidP="00420AA0">
            <w:pPr>
              <w:autoSpaceDE w:val="0"/>
              <w:autoSpaceDN w:val="0"/>
              <w:adjustRightInd w:val="0"/>
              <w:spacing w:after="0" w:line="240" w:lineRule="auto"/>
              <w:ind w:firstLine="0"/>
              <w:jc w:val="center"/>
              <w:rPr>
                <w:sz w:val="26"/>
                <w:szCs w:val="26"/>
              </w:rPr>
            </w:pPr>
            <w:r w:rsidRPr="00791FCF">
              <w:rPr>
                <w:sz w:val="26"/>
                <w:szCs w:val="26"/>
              </w:rPr>
              <w:t>Дата рождения</w:t>
            </w:r>
          </w:p>
        </w:tc>
        <w:tc>
          <w:tcPr>
            <w:tcW w:w="1610" w:type="dxa"/>
            <w:tcBorders>
              <w:top w:val="single" w:sz="4" w:space="0" w:color="auto"/>
              <w:left w:val="single" w:sz="4" w:space="0" w:color="auto"/>
              <w:bottom w:val="single" w:sz="4" w:space="0" w:color="auto"/>
              <w:right w:val="single" w:sz="4" w:space="0" w:color="auto"/>
            </w:tcBorders>
            <w:vAlign w:val="center"/>
          </w:tcPr>
          <w:p w:rsidR="006E2190" w:rsidRPr="00791FCF" w:rsidRDefault="006E2190" w:rsidP="00420AA0">
            <w:pPr>
              <w:autoSpaceDE w:val="0"/>
              <w:autoSpaceDN w:val="0"/>
              <w:adjustRightInd w:val="0"/>
              <w:spacing w:after="0" w:line="240" w:lineRule="auto"/>
              <w:ind w:firstLine="0"/>
              <w:jc w:val="center"/>
              <w:rPr>
                <w:sz w:val="26"/>
                <w:szCs w:val="26"/>
              </w:rPr>
            </w:pPr>
            <w:r w:rsidRPr="00791FCF">
              <w:rPr>
                <w:sz w:val="26"/>
                <w:szCs w:val="26"/>
              </w:rPr>
              <w:t>Адрес места жительства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6E2190" w:rsidRPr="00791FCF" w:rsidRDefault="006E2190" w:rsidP="00420AA0">
            <w:pPr>
              <w:autoSpaceDE w:val="0"/>
              <w:autoSpaceDN w:val="0"/>
              <w:adjustRightInd w:val="0"/>
              <w:spacing w:after="0" w:line="240" w:lineRule="auto"/>
              <w:ind w:firstLine="0"/>
              <w:jc w:val="center"/>
              <w:rPr>
                <w:sz w:val="26"/>
                <w:szCs w:val="26"/>
              </w:rPr>
            </w:pPr>
            <w:r w:rsidRPr="00791FCF">
              <w:rPr>
                <w:sz w:val="26"/>
                <w:szCs w:val="26"/>
              </w:rPr>
              <w:t>Паспорт или заменяющий его документ</w:t>
            </w:r>
          </w:p>
        </w:tc>
        <w:tc>
          <w:tcPr>
            <w:tcW w:w="1560" w:type="dxa"/>
            <w:tcBorders>
              <w:top w:val="single" w:sz="4" w:space="0" w:color="auto"/>
              <w:left w:val="single" w:sz="4" w:space="0" w:color="auto"/>
              <w:bottom w:val="single" w:sz="4" w:space="0" w:color="auto"/>
              <w:right w:val="single" w:sz="4" w:space="0" w:color="auto"/>
            </w:tcBorders>
            <w:vAlign w:val="center"/>
          </w:tcPr>
          <w:p w:rsidR="006E2190" w:rsidRPr="00791FCF" w:rsidRDefault="006E2190" w:rsidP="00420AA0">
            <w:pPr>
              <w:autoSpaceDE w:val="0"/>
              <w:autoSpaceDN w:val="0"/>
              <w:adjustRightInd w:val="0"/>
              <w:spacing w:after="0" w:line="240" w:lineRule="auto"/>
              <w:ind w:firstLine="0"/>
              <w:jc w:val="center"/>
              <w:rPr>
                <w:sz w:val="26"/>
                <w:szCs w:val="26"/>
              </w:rPr>
            </w:pPr>
            <w:r w:rsidRPr="00791FCF">
              <w:rPr>
                <w:sz w:val="26"/>
                <w:szCs w:val="26"/>
              </w:rPr>
              <w:t>Дата подписания</w:t>
            </w:r>
          </w:p>
        </w:tc>
        <w:tc>
          <w:tcPr>
            <w:tcW w:w="1275" w:type="dxa"/>
            <w:tcBorders>
              <w:top w:val="single" w:sz="4" w:space="0" w:color="auto"/>
              <w:left w:val="single" w:sz="4" w:space="0" w:color="auto"/>
              <w:bottom w:val="single" w:sz="4" w:space="0" w:color="auto"/>
            </w:tcBorders>
            <w:vAlign w:val="center"/>
          </w:tcPr>
          <w:p w:rsidR="006E2190" w:rsidRPr="00791FCF" w:rsidRDefault="006E2190" w:rsidP="00420AA0">
            <w:pPr>
              <w:autoSpaceDE w:val="0"/>
              <w:autoSpaceDN w:val="0"/>
              <w:adjustRightInd w:val="0"/>
              <w:spacing w:after="0" w:line="240" w:lineRule="auto"/>
              <w:ind w:firstLine="0"/>
              <w:jc w:val="center"/>
              <w:rPr>
                <w:sz w:val="26"/>
                <w:szCs w:val="26"/>
              </w:rPr>
            </w:pPr>
            <w:r w:rsidRPr="00791FCF">
              <w:rPr>
                <w:sz w:val="26"/>
                <w:szCs w:val="26"/>
              </w:rPr>
              <w:t>Подпись</w:t>
            </w:r>
          </w:p>
        </w:tc>
      </w:tr>
      <w:tr w:rsidR="006E2190" w:rsidRPr="00B56ABF" w:rsidTr="00420AA0">
        <w:tc>
          <w:tcPr>
            <w:tcW w:w="567" w:type="dxa"/>
            <w:tcBorders>
              <w:top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r>
      <w:tr w:rsidR="006E2190" w:rsidRPr="00B56ABF" w:rsidTr="00420AA0">
        <w:tc>
          <w:tcPr>
            <w:tcW w:w="567" w:type="dxa"/>
            <w:tcBorders>
              <w:top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r>
      <w:tr w:rsidR="006E2190" w:rsidRPr="00B56ABF" w:rsidTr="00420AA0">
        <w:tc>
          <w:tcPr>
            <w:tcW w:w="567" w:type="dxa"/>
            <w:tcBorders>
              <w:top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r>
      <w:tr w:rsidR="006E2190" w:rsidRPr="00B56ABF" w:rsidTr="00420AA0">
        <w:tc>
          <w:tcPr>
            <w:tcW w:w="567" w:type="dxa"/>
            <w:tcBorders>
              <w:top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r>
      <w:tr w:rsidR="006E2190" w:rsidRPr="00B56ABF" w:rsidTr="00420AA0">
        <w:tc>
          <w:tcPr>
            <w:tcW w:w="567" w:type="dxa"/>
            <w:tcBorders>
              <w:top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r>
      <w:tr w:rsidR="006E2190" w:rsidRPr="00B56ABF" w:rsidTr="00420AA0">
        <w:tc>
          <w:tcPr>
            <w:tcW w:w="567" w:type="dxa"/>
            <w:tcBorders>
              <w:top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r>
      <w:tr w:rsidR="006E2190" w:rsidRPr="00B56ABF" w:rsidTr="00420AA0">
        <w:tc>
          <w:tcPr>
            <w:tcW w:w="567" w:type="dxa"/>
            <w:tcBorders>
              <w:top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r>
      <w:tr w:rsidR="006E2190" w:rsidRPr="00B56ABF" w:rsidTr="00420AA0">
        <w:tc>
          <w:tcPr>
            <w:tcW w:w="567" w:type="dxa"/>
            <w:tcBorders>
              <w:top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r>
      <w:tr w:rsidR="006E2190" w:rsidRPr="00B56ABF" w:rsidTr="00420AA0">
        <w:tc>
          <w:tcPr>
            <w:tcW w:w="567" w:type="dxa"/>
            <w:tcBorders>
              <w:top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366"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61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c>
          <w:tcPr>
            <w:tcW w:w="1275" w:type="dxa"/>
            <w:tcBorders>
              <w:top w:val="single" w:sz="4" w:space="0" w:color="auto"/>
              <w:left w:val="single" w:sz="4" w:space="0" w:color="auto"/>
              <w:bottom w:val="single" w:sz="4" w:space="0" w:color="auto"/>
            </w:tcBorders>
            <w:vAlign w:val="center"/>
          </w:tcPr>
          <w:p w:rsidR="006E2190" w:rsidRPr="00B56ABF" w:rsidRDefault="006E2190" w:rsidP="00420AA0">
            <w:pPr>
              <w:autoSpaceDE w:val="0"/>
              <w:autoSpaceDN w:val="0"/>
              <w:adjustRightInd w:val="0"/>
              <w:spacing w:after="0" w:line="240" w:lineRule="auto"/>
              <w:ind w:firstLine="0"/>
              <w:jc w:val="center"/>
              <w:rPr>
                <w:szCs w:val="28"/>
              </w:rPr>
            </w:pPr>
          </w:p>
        </w:tc>
      </w:tr>
    </w:tbl>
    <w:p w:rsidR="006E2190" w:rsidRPr="00B56ABF" w:rsidRDefault="006E2190" w:rsidP="006E2190">
      <w:pPr>
        <w:autoSpaceDE w:val="0"/>
        <w:autoSpaceDN w:val="0"/>
        <w:adjustRightInd w:val="0"/>
        <w:spacing w:after="0" w:line="240" w:lineRule="auto"/>
        <w:ind w:firstLine="0"/>
        <w:rPr>
          <w:szCs w:val="28"/>
        </w:rPr>
      </w:pPr>
    </w:p>
    <w:p w:rsidR="006E2190" w:rsidRPr="00B56ABF" w:rsidRDefault="006E2190" w:rsidP="006E2190">
      <w:pPr>
        <w:autoSpaceDE w:val="0"/>
        <w:autoSpaceDN w:val="0"/>
        <w:adjustRightInd w:val="0"/>
        <w:spacing w:after="0" w:line="240" w:lineRule="auto"/>
        <w:ind w:firstLine="0"/>
        <w:jc w:val="left"/>
        <w:rPr>
          <w:szCs w:val="28"/>
        </w:rPr>
      </w:pPr>
      <w:r w:rsidRPr="00B56ABF">
        <w:rPr>
          <w:szCs w:val="28"/>
        </w:rPr>
        <w:t>Подписной лист заверяю: ________________________________________________</w:t>
      </w:r>
      <w:r>
        <w:rPr>
          <w:szCs w:val="28"/>
        </w:rPr>
        <w:t>____________________</w:t>
      </w:r>
    </w:p>
    <w:p w:rsidR="006E2190" w:rsidRPr="00B56ABF" w:rsidRDefault="006E2190" w:rsidP="006E2190">
      <w:pPr>
        <w:autoSpaceDE w:val="0"/>
        <w:autoSpaceDN w:val="0"/>
        <w:adjustRightInd w:val="0"/>
        <w:spacing w:after="0" w:line="240" w:lineRule="auto"/>
        <w:ind w:firstLine="0"/>
        <w:jc w:val="center"/>
        <w:rPr>
          <w:szCs w:val="28"/>
        </w:rPr>
      </w:pPr>
      <w:r w:rsidRPr="00B56ABF">
        <w:rPr>
          <w:i/>
          <w:szCs w:val="28"/>
        </w:rPr>
        <w:t>(фамилия, имя, отчество, место жительства, серия</w:t>
      </w:r>
      <w:r w:rsidRPr="00B56ABF">
        <w:rPr>
          <w:szCs w:val="28"/>
        </w:rPr>
        <w:t>____________________________________</w:t>
      </w:r>
      <w:r>
        <w:rPr>
          <w:szCs w:val="28"/>
        </w:rPr>
        <w:t>______________________________</w:t>
      </w:r>
      <w:r w:rsidRPr="00B56ABF">
        <w:rPr>
          <w:szCs w:val="28"/>
        </w:rPr>
        <w:t>__</w:t>
      </w:r>
    </w:p>
    <w:p w:rsidR="006E2190" w:rsidRPr="00B56ABF" w:rsidRDefault="006E2190" w:rsidP="006E2190">
      <w:pPr>
        <w:autoSpaceDE w:val="0"/>
        <w:autoSpaceDN w:val="0"/>
        <w:adjustRightInd w:val="0"/>
        <w:spacing w:after="0" w:line="240" w:lineRule="auto"/>
        <w:ind w:firstLine="0"/>
        <w:jc w:val="center"/>
        <w:rPr>
          <w:szCs w:val="28"/>
        </w:rPr>
      </w:pPr>
      <w:r w:rsidRPr="00B56ABF">
        <w:rPr>
          <w:i/>
          <w:szCs w:val="28"/>
        </w:rPr>
        <w:t>и номер паспорта или заменяющего его документа уполномоченного</w:t>
      </w:r>
      <w:r w:rsidRPr="00B56ABF">
        <w:rPr>
          <w:szCs w:val="28"/>
        </w:rPr>
        <w:t>______________</w:t>
      </w:r>
      <w:r>
        <w:rPr>
          <w:szCs w:val="28"/>
        </w:rPr>
        <w:t>______________________________</w:t>
      </w:r>
      <w:r w:rsidRPr="00B56ABF">
        <w:rPr>
          <w:szCs w:val="28"/>
        </w:rPr>
        <w:t>________________________</w:t>
      </w:r>
    </w:p>
    <w:p w:rsidR="006E2190" w:rsidRPr="00B56ABF" w:rsidRDefault="006E2190" w:rsidP="006E2190">
      <w:pPr>
        <w:autoSpaceDE w:val="0"/>
        <w:autoSpaceDN w:val="0"/>
        <w:adjustRightInd w:val="0"/>
        <w:spacing w:after="0" w:line="240" w:lineRule="auto"/>
        <w:ind w:firstLine="0"/>
        <w:jc w:val="center"/>
        <w:rPr>
          <w:i/>
          <w:szCs w:val="28"/>
        </w:rPr>
      </w:pPr>
      <w:r w:rsidRPr="00B56ABF">
        <w:rPr>
          <w:i/>
          <w:szCs w:val="28"/>
        </w:rPr>
        <w:t>представителя инициативной группы)</w:t>
      </w:r>
    </w:p>
    <w:p w:rsidR="006E2190" w:rsidRPr="00B56ABF" w:rsidRDefault="006E2190" w:rsidP="006E2190">
      <w:pPr>
        <w:autoSpaceDE w:val="0"/>
        <w:autoSpaceDN w:val="0"/>
        <w:adjustRightInd w:val="0"/>
        <w:spacing w:after="0" w:line="240" w:lineRule="auto"/>
        <w:ind w:firstLine="0"/>
        <w:rPr>
          <w:szCs w:val="28"/>
        </w:rPr>
      </w:pPr>
    </w:p>
    <w:p w:rsidR="006E2190" w:rsidRPr="00B56ABF" w:rsidRDefault="006E2190" w:rsidP="006E2190">
      <w:pPr>
        <w:autoSpaceDE w:val="0"/>
        <w:autoSpaceDN w:val="0"/>
        <w:adjustRightInd w:val="0"/>
        <w:spacing w:after="0" w:line="240" w:lineRule="auto"/>
        <w:ind w:firstLine="0"/>
        <w:rPr>
          <w:szCs w:val="28"/>
        </w:rPr>
      </w:pPr>
      <w:r>
        <w:rPr>
          <w:szCs w:val="28"/>
        </w:rPr>
        <w:t>_______________</w:t>
      </w:r>
    </w:p>
    <w:p w:rsidR="006E2190" w:rsidRPr="00B56ABF" w:rsidRDefault="006E2190" w:rsidP="006E2190">
      <w:pPr>
        <w:autoSpaceDE w:val="0"/>
        <w:autoSpaceDN w:val="0"/>
        <w:adjustRightInd w:val="0"/>
        <w:spacing w:after="0" w:line="240" w:lineRule="auto"/>
        <w:ind w:firstLine="0"/>
        <w:rPr>
          <w:i/>
          <w:szCs w:val="28"/>
        </w:rPr>
      </w:pPr>
      <w:r w:rsidRPr="00B56ABF">
        <w:rPr>
          <w:i/>
          <w:szCs w:val="28"/>
        </w:rPr>
        <w:t>(подпись и дата)</w:t>
      </w:r>
    </w:p>
    <w:p w:rsidR="006E2190" w:rsidRDefault="006E2190" w:rsidP="006E2190">
      <w:pPr>
        <w:autoSpaceDE w:val="0"/>
        <w:autoSpaceDN w:val="0"/>
        <w:adjustRightInd w:val="0"/>
        <w:spacing w:after="0" w:line="240" w:lineRule="auto"/>
        <w:rPr>
          <w:szCs w:val="28"/>
        </w:rPr>
      </w:pPr>
    </w:p>
    <w:p w:rsidR="00B56ABF" w:rsidRPr="00B56ABF" w:rsidRDefault="006E2190" w:rsidP="006E2190">
      <w:pPr>
        <w:autoSpaceDE w:val="0"/>
        <w:autoSpaceDN w:val="0"/>
        <w:adjustRightInd w:val="0"/>
        <w:spacing w:after="0" w:line="240" w:lineRule="auto"/>
        <w:rPr>
          <w:b/>
          <w:szCs w:val="28"/>
        </w:rPr>
      </w:pPr>
      <w:bookmarkStart w:id="27" w:name="_GoBack"/>
      <w:bookmarkEnd w:id="27"/>
      <w:r w:rsidRPr="00B56ABF">
        <w:rPr>
          <w:szCs w:val="28"/>
        </w:rPr>
        <w:t>_____________</w:t>
      </w:r>
    </w:p>
    <w:sectPr w:rsidR="00B56ABF" w:rsidRPr="00B56ABF" w:rsidSect="00B56AB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718C"/>
    <w:multiLevelType w:val="hybridMultilevel"/>
    <w:tmpl w:val="5AD2C272"/>
    <w:lvl w:ilvl="0" w:tplc="5A746F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B56ABF"/>
    <w:rsid w:val="00000300"/>
    <w:rsid w:val="00004EC6"/>
    <w:rsid w:val="00005D57"/>
    <w:rsid w:val="000066AD"/>
    <w:rsid w:val="0001665E"/>
    <w:rsid w:val="0002045C"/>
    <w:rsid w:val="00021B64"/>
    <w:rsid w:val="00024445"/>
    <w:rsid w:val="0003216B"/>
    <w:rsid w:val="00042889"/>
    <w:rsid w:val="00042A26"/>
    <w:rsid w:val="000438AF"/>
    <w:rsid w:val="000448EC"/>
    <w:rsid w:val="000509FD"/>
    <w:rsid w:val="00050B23"/>
    <w:rsid w:val="000521E9"/>
    <w:rsid w:val="000603A5"/>
    <w:rsid w:val="00071C61"/>
    <w:rsid w:val="00095AB6"/>
    <w:rsid w:val="000A133F"/>
    <w:rsid w:val="000A7516"/>
    <w:rsid w:val="000B0723"/>
    <w:rsid w:val="000C0543"/>
    <w:rsid w:val="000C298C"/>
    <w:rsid w:val="000C6C0C"/>
    <w:rsid w:val="000D0E08"/>
    <w:rsid w:val="000D1ECC"/>
    <w:rsid w:val="000E4CEB"/>
    <w:rsid w:val="000F50E7"/>
    <w:rsid w:val="00101D5C"/>
    <w:rsid w:val="00101DFB"/>
    <w:rsid w:val="0012155B"/>
    <w:rsid w:val="00126172"/>
    <w:rsid w:val="00127BAA"/>
    <w:rsid w:val="00130120"/>
    <w:rsid w:val="00132BCE"/>
    <w:rsid w:val="0014025F"/>
    <w:rsid w:val="001405AE"/>
    <w:rsid w:val="00141988"/>
    <w:rsid w:val="00141BFA"/>
    <w:rsid w:val="0015420F"/>
    <w:rsid w:val="0016085D"/>
    <w:rsid w:val="00160C41"/>
    <w:rsid w:val="00163AFB"/>
    <w:rsid w:val="00164946"/>
    <w:rsid w:val="00171A95"/>
    <w:rsid w:val="001765C6"/>
    <w:rsid w:val="00176D41"/>
    <w:rsid w:val="00184073"/>
    <w:rsid w:val="001922DA"/>
    <w:rsid w:val="00197E46"/>
    <w:rsid w:val="001A0470"/>
    <w:rsid w:val="001A059C"/>
    <w:rsid w:val="001A2EDC"/>
    <w:rsid w:val="001A2F57"/>
    <w:rsid w:val="001A7664"/>
    <w:rsid w:val="001B290B"/>
    <w:rsid w:val="001B5049"/>
    <w:rsid w:val="001D12BC"/>
    <w:rsid w:val="001D24C7"/>
    <w:rsid w:val="001D5DF4"/>
    <w:rsid w:val="002043B1"/>
    <w:rsid w:val="002051F1"/>
    <w:rsid w:val="002118CD"/>
    <w:rsid w:val="00216447"/>
    <w:rsid w:val="00222BB5"/>
    <w:rsid w:val="00226305"/>
    <w:rsid w:val="0023034D"/>
    <w:rsid w:val="00244AE9"/>
    <w:rsid w:val="00251D0D"/>
    <w:rsid w:val="002534A4"/>
    <w:rsid w:val="00253991"/>
    <w:rsid w:val="00257309"/>
    <w:rsid w:val="00260507"/>
    <w:rsid w:val="00262473"/>
    <w:rsid w:val="002666EB"/>
    <w:rsid w:val="00276686"/>
    <w:rsid w:val="002849EB"/>
    <w:rsid w:val="0028514D"/>
    <w:rsid w:val="00286839"/>
    <w:rsid w:val="002913F3"/>
    <w:rsid w:val="00291BEA"/>
    <w:rsid w:val="0029306D"/>
    <w:rsid w:val="00296460"/>
    <w:rsid w:val="002A532A"/>
    <w:rsid w:val="002A7C5D"/>
    <w:rsid w:val="002B4F0F"/>
    <w:rsid w:val="002C108D"/>
    <w:rsid w:val="002C2299"/>
    <w:rsid w:val="002C3D0C"/>
    <w:rsid w:val="002C7289"/>
    <w:rsid w:val="002E1007"/>
    <w:rsid w:val="002E36A8"/>
    <w:rsid w:val="002E5E63"/>
    <w:rsid w:val="002E6FDD"/>
    <w:rsid w:val="002E785C"/>
    <w:rsid w:val="002E7E0D"/>
    <w:rsid w:val="002F2B56"/>
    <w:rsid w:val="002F6EB4"/>
    <w:rsid w:val="00301024"/>
    <w:rsid w:val="00303563"/>
    <w:rsid w:val="00304FB4"/>
    <w:rsid w:val="003051C2"/>
    <w:rsid w:val="003139C3"/>
    <w:rsid w:val="00321D7B"/>
    <w:rsid w:val="0032281E"/>
    <w:rsid w:val="00325520"/>
    <w:rsid w:val="00326507"/>
    <w:rsid w:val="00330A9D"/>
    <w:rsid w:val="00336E78"/>
    <w:rsid w:val="003418C1"/>
    <w:rsid w:val="003423F5"/>
    <w:rsid w:val="00344370"/>
    <w:rsid w:val="00345CBF"/>
    <w:rsid w:val="00350B91"/>
    <w:rsid w:val="00350E9F"/>
    <w:rsid w:val="00357755"/>
    <w:rsid w:val="00357A83"/>
    <w:rsid w:val="0036435E"/>
    <w:rsid w:val="003654EA"/>
    <w:rsid w:val="00365E10"/>
    <w:rsid w:val="0037352F"/>
    <w:rsid w:val="003760AE"/>
    <w:rsid w:val="00385C3F"/>
    <w:rsid w:val="003874FB"/>
    <w:rsid w:val="00391A77"/>
    <w:rsid w:val="00396FA3"/>
    <w:rsid w:val="003A5C74"/>
    <w:rsid w:val="003A66EA"/>
    <w:rsid w:val="003B062A"/>
    <w:rsid w:val="003B5C60"/>
    <w:rsid w:val="003B5D2F"/>
    <w:rsid w:val="003C3798"/>
    <w:rsid w:val="003C69B9"/>
    <w:rsid w:val="003D0578"/>
    <w:rsid w:val="003D3351"/>
    <w:rsid w:val="003D35DD"/>
    <w:rsid w:val="003E7AC5"/>
    <w:rsid w:val="0041381C"/>
    <w:rsid w:val="00421EE8"/>
    <w:rsid w:val="0042430A"/>
    <w:rsid w:val="00426726"/>
    <w:rsid w:val="00435254"/>
    <w:rsid w:val="0044240D"/>
    <w:rsid w:val="004424FB"/>
    <w:rsid w:val="00444E26"/>
    <w:rsid w:val="00445362"/>
    <w:rsid w:val="00447A77"/>
    <w:rsid w:val="00450289"/>
    <w:rsid w:val="00450E62"/>
    <w:rsid w:val="00451662"/>
    <w:rsid w:val="004567A6"/>
    <w:rsid w:val="00461911"/>
    <w:rsid w:val="0046354F"/>
    <w:rsid w:val="00463D01"/>
    <w:rsid w:val="00471453"/>
    <w:rsid w:val="004835D2"/>
    <w:rsid w:val="00484F6C"/>
    <w:rsid w:val="00485193"/>
    <w:rsid w:val="00490518"/>
    <w:rsid w:val="00490F03"/>
    <w:rsid w:val="004945D8"/>
    <w:rsid w:val="004969F3"/>
    <w:rsid w:val="004A2CFA"/>
    <w:rsid w:val="004C2F77"/>
    <w:rsid w:val="004C6978"/>
    <w:rsid w:val="004D49B9"/>
    <w:rsid w:val="004D7DE1"/>
    <w:rsid w:val="004E09BA"/>
    <w:rsid w:val="004E20E2"/>
    <w:rsid w:val="004E7D5C"/>
    <w:rsid w:val="004F11B9"/>
    <w:rsid w:val="004F28C3"/>
    <w:rsid w:val="004F3ACB"/>
    <w:rsid w:val="004F3F50"/>
    <w:rsid w:val="005008B7"/>
    <w:rsid w:val="00500AD9"/>
    <w:rsid w:val="005017DB"/>
    <w:rsid w:val="00502B51"/>
    <w:rsid w:val="00511AB4"/>
    <w:rsid w:val="00513AD2"/>
    <w:rsid w:val="0051665C"/>
    <w:rsid w:val="005174B3"/>
    <w:rsid w:val="00521C94"/>
    <w:rsid w:val="00522B12"/>
    <w:rsid w:val="00527A05"/>
    <w:rsid w:val="005300D5"/>
    <w:rsid w:val="0053226A"/>
    <w:rsid w:val="00546DA4"/>
    <w:rsid w:val="00547B6F"/>
    <w:rsid w:val="00557969"/>
    <w:rsid w:val="00562D3A"/>
    <w:rsid w:val="005640F4"/>
    <w:rsid w:val="005650A9"/>
    <w:rsid w:val="00580783"/>
    <w:rsid w:val="00586922"/>
    <w:rsid w:val="00593E53"/>
    <w:rsid w:val="00594063"/>
    <w:rsid w:val="0059727D"/>
    <w:rsid w:val="00597C7F"/>
    <w:rsid w:val="005A5B61"/>
    <w:rsid w:val="005C51CE"/>
    <w:rsid w:val="005D57E5"/>
    <w:rsid w:val="005D749E"/>
    <w:rsid w:val="005E5F17"/>
    <w:rsid w:val="005E7FFD"/>
    <w:rsid w:val="005F43A5"/>
    <w:rsid w:val="006002C6"/>
    <w:rsid w:val="00600BD9"/>
    <w:rsid w:val="00601CE8"/>
    <w:rsid w:val="00602D3C"/>
    <w:rsid w:val="00605409"/>
    <w:rsid w:val="00606FEB"/>
    <w:rsid w:val="00607A02"/>
    <w:rsid w:val="00611DC6"/>
    <w:rsid w:val="0061316B"/>
    <w:rsid w:val="00613440"/>
    <w:rsid w:val="0062631D"/>
    <w:rsid w:val="00627813"/>
    <w:rsid w:val="00643CE6"/>
    <w:rsid w:val="00647FD1"/>
    <w:rsid w:val="00653E08"/>
    <w:rsid w:val="00670DB3"/>
    <w:rsid w:val="00674D18"/>
    <w:rsid w:val="00675B0B"/>
    <w:rsid w:val="00682C73"/>
    <w:rsid w:val="00684195"/>
    <w:rsid w:val="00685E5C"/>
    <w:rsid w:val="00687EDF"/>
    <w:rsid w:val="00690696"/>
    <w:rsid w:val="006A7FA9"/>
    <w:rsid w:val="006C166E"/>
    <w:rsid w:val="006C1AAA"/>
    <w:rsid w:val="006C1E84"/>
    <w:rsid w:val="006C6042"/>
    <w:rsid w:val="006C76F5"/>
    <w:rsid w:val="006D0047"/>
    <w:rsid w:val="006D2C25"/>
    <w:rsid w:val="006D6CEF"/>
    <w:rsid w:val="006E2190"/>
    <w:rsid w:val="006E5D0A"/>
    <w:rsid w:val="006F0C6E"/>
    <w:rsid w:val="007125AB"/>
    <w:rsid w:val="00713E4A"/>
    <w:rsid w:val="0071412B"/>
    <w:rsid w:val="00714A83"/>
    <w:rsid w:val="0072407A"/>
    <w:rsid w:val="007252C3"/>
    <w:rsid w:val="007271C3"/>
    <w:rsid w:val="00734C78"/>
    <w:rsid w:val="007351DC"/>
    <w:rsid w:val="00747810"/>
    <w:rsid w:val="00751175"/>
    <w:rsid w:val="007519F5"/>
    <w:rsid w:val="0076631D"/>
    <w:rsid w:val="00777DBC"/>
    <w:rsid w:val="00785B2A"/>
    <w:rsid w:val="00791FCF"/>
    <w:rsid w:val="007931FB"/>
    <w:rsid w:val="007A1BD1"/>
    <w:rsid w:val="007A7C4E"/>
    <w:rsid w:val="007C5E33"/>
    <w:rsid w:val="007C79AE"/>
    <w:rsid w:val="007D249D"/>
    <w:rsid w:val="007D27CE"/>
    <w:rsid w:val="007F4C2D"/>
    <w:rsid w:val="00804B5C"/>
    <w:rsid w:val="00805A1F"/>
    <w:rsid w:val="00811B06"/>
    <w:rsid w:val="00814779"/>
    <w:rsid w:val="00821CE7"/>
    <w:rsid w:val="00821F52"/>
    <w:rsid w:val="00825247"/>
    <w:rsid w:val="00826FA4"/>
    <w:rsid w:val="0083295E"/>
    <w:rsid w:val="008337A4"/>
    <w:rsid w:val="00835BEF"/>
    <w:rsid w:val="00841832"/>
    <w:rsid w:val="00842D88"/>
    <w:rsid w:val="00845504"/>
    <w:rsid w:val="008546DD"/>
    <w:rsid w:val="00856A02"/>
    <w:rsid w:val="008736C0"/>
    <w:rsid w:val="00873CA9"/>
    <w:rsid w:val="0087473B"/>
    <w:rsid w:val="008756A8"/>
    <w:rsid w:val="00880B93"/>
    <w:rsid w:val="008815E9"/>
    <w:rsid w:val="0088164B"/>
    <w:rsid w:val="00884490"/>
    <w:rsid w:val="0089105D"/>
    <w:rsid w:val="00891085"/>
    <w:rsid w:val="00892A50"/>
    <w:rsid w:val="00896306"/>
    <w:rsid w:val="008A01CA"/>
    <w:rsid w:val="008A7756"/>
    <w:rsid w:val="008B13CA"/>
    <w:rsid w:val="008B3E88"/>
    <w:rsid w:val="008C091B"/>
    <w:rsid w:val="008C1AC4"/>
    <w:rsid w:val="008C6437"/>
    <w:rsid w:val="008D04BA"/>
    <w:rsid w:val="008D73EB"/>
    <w:rsid w:val="008E070C"/>
    <w:rsid w:val="008F1F10"/>
    <w:rsid w:val="008F4BA1"/>
    <w:rsid w:val="0090177E"/>
    <w:rsid w:val="009035DA"/>
    <w:rsid w:val="0091001E"/>
    <w:rsid w:val="0092207D"/>
    <w:rsid w:val="009228E3"/>
    <w:rsid w:val="00922C71"/>
    <w:rsid w:val="00922E91"/>
    <w:rsid w:val="00923861"/>
    <w:rsid w:val="0093626D"/>
    <w:rsid w:val="009422D2"/>
    <w:rsid w:val="009444BA"/>
    <w:rsid w:val="00951AC2"/>
    <w:rsid w:val="009521B6"/>
    <w:rsid w:val="00963E88"/>
    <w:rsid w:val="00981060"/>
    <w:rsid w:val="00982D56"/>
    <w:rsid w:val="009959A5"/>
    <w:rsid w:val="009A2AAC"/>
    <w:rsid w:val="009B29F4"/>
    <w:rsid w:val="009C5413"/>
    <w:rsid w:val="009D1AF6"/>
    <w:rsid w:val="009D38F9"/>
    <w:rsid w:val="009E3FC4"/>
    <w:rsid w:val="009E509F"/>
    <w:rsid w:val="009E652C"/>
    <w:rsid w:val="009F2448"/>
    <w:rsid w:val="00A1056C"/>
    <w:rsid w:val="00A242D3"/>
    <w:rsid w:val="00A32CE0"/>
    <w:rsid w:val="00A345A7"/>
    <w:rsid w:val="00A50A31"/>
    <w:rsid w:val="00A60E13"/>
    <w:rsid w:val="00A61C3C"/>
    <w:rsid w:val="00A74D1C"/>
    <w:rsid w:val="00A77016"/>
    <w:rsid w:val="00A82F72"/>
    <w:rsid w:val="00A8353D"/>
    <w:rsid w:val="00A86FEB"/>
    <w:rsid w:val="00A87F62"/>
    <w:rsid w:val="00AA270F"/>
    <w:rsid w:val="00AA3091"/>
    <w:rsid w:val="00AA347B"/>
    <w:rsid w:val="00AB0C0B"/>
    <w:rsid w:val="00AB0D84"/>
    <w:rsid w:val="00AB7F9E"/>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552DA"/>
    <w:rsid w:val="00B56ABF"/>
    <w:rsid w:val="00B71143"/>
    <w:rsid w:val="00B84222"/>
    <w:rsid w:val="00B912E8"/>
    <w:rsid w:val="00BA362D"/>
    <w:rsid w:val="00BB1F59"/>
    <w:rsid w:val="00BB6307"/>
    <w:rsid w:val="00BC0107"/>
    <w:rsid w:val="00BC22EE"/>
    <w:rsid w:val="00BD54BC"/>
    <w:rsid w:val="00BE7C1E"/>
    <w:rsid w:val="00BF4E53"/>
    <w:rsid w:val="00BF7C45"/>
    <w:rsid w:val="00C0043E"/>
    <w:rsid w:val="00C01E9A"/>
    <w:rsid w:val="00C05C1A"/>
    <w:rsid w:val="00C068F5"/>
    <w:rsid w:val="00C15F8C"/>
    <w:rsid w:val="00C24D75"/>
    <w:rsid w:val="00C264FC"/>
    <w:rsid w:val="00C44921"/>
    <w:rsid w:val="00C451CA"/>
    <w:rsid w:val="00C5358D"/>
    <w:rsid w:val="00C53B47"/>
    <w:rsid w:val="00C5563E"/>
    <w:rsid w:val="00C6777A"/>
    <w:rsid w:val="00C747AD"/>
    <w:rsid w:val="00C85037"/>
    <w:rsid w:val="00CA25A5"/>
    <w:rsid w:val="00CA4C9A"/>
    <w:rsid w:val="00CB0243"/>
    <w:rsid w:val="00CB2A9D"/>
    <w:rsid w:val="00CB5486"/>
    <w:rsid w:val="00CC0B95"/>
    <w:rsid w:val="00CE3A97"/>
    <w:rsid w:val="00CF295C"/>
    <w:rsid w:val="00CF4A10"/>
    <w:rsid w:val="00CF61A5"/>
    <w:rsid w:val="00CF6723"/>
    <w:rsid w:val="00D14193"/>
    <w:rsid w:val="00D24359"/>
    <w:rsid w:val="00D273D8"/>
    <w:rsid w:val="00D27D54"/>
    <w:rsid w:val="00D31D1C"/>
    <w:rsid w:val="00D470A0"/>
    <w:rsid w:val="00D47A40"/>
    <w:rsid w:val="00D5070B"/>
    <w:rsid w:val="00D51EA7"/>
    <w:rsid w:val="00D564CF"/>
    <w:rsid w:val="00D711B8"/>
    <w:rsid w:val="00D76DB0"/>
    <w:rsid w:val="00D80743"/>
    <w:rsid w:val="00D936EB"/>
    <w:rsid w:val="00D964C9"/>
    <w:rsid w:val="00DA1CD5"/>
    <w:rsid w:val="00DB03BE"/>
    <w:rsid w:val="00DB121C"/>
    <w:rsid w:val="00DB4D72"/>
    <w:rsid w:val="00DB6049"/>
    <w:rsid w:val="00DB6334"/>
    <w:rsid w:val="00DC023F"/>
    <w:rsid w:val="00DC099E"/>
    <w:rsid w:val="00DC6FB1"/>
    <w:rsid w:val="00DD11B4"/>
    <w:rsid w:val="00DD3E1D"/>
    <w:rsid w:val="00DD5724"/>
    <w:rsid w:val="00DE3764"/>
    <w:rsid w:val="00DE70E0"/>
    <w:rsid w:val="00DF13B5"/>
    <w:rsid w:val="00DF188E"/>
    <w:rsid w:val="00DF797E"/>
    <w:rsid w:val="00DF7DD5"/>
    <w:rsid w:val="00E14C8F"/>
    <w:rsid w:val="00E1567F"/>
    <w:rsid w:val="00E23441"/>
    <w:rsid w:val="00E26159"/>
    <w:rsid w:val="00E31548"/>
    <w:rsid w:val="00E33E7D"/>
    <w:rsid w:val="00E37CF1"/>
    <w:rsid w:val="00E41D82"/>
    <w:rsid w:val="00E449AD"/>
    <w:rsid w:val="00E5137F"/>
    <w:rsid w:val="00E513B5"/>
    <w:rsid w:val="00E5239B"/>
    <w:rsid w:val="00E54757"/>
    <w:rsid w:val="00E56215"/>
    <w:rsid w:val="00E67F2C"/>
    <w:rsid w:val="00E70A61"/>
    <w:rsid w:val="00E7567B"/>
    <w:rsid w:val="00E76AA9"/>
    <w:rsid w:val="00E77347"/>
    <w:rsid w:val="00E81633"/>
    <w:rsid w:val="00E9130D"/>
    <w:rsid w:val="00E92E34"/>
    <w:rsid w:val="00E95733"/>
    <w:rsid w:val="00EA24F4"/>
    <w:rsid w:val="00EA2EBD"/>
    <w:rsid w:val="00EC1191"/>
    <w:rsid w:val="00EC23F3"/>
    <w:rsid w:val="00EC445C"/>
    <w:rsid w:val="00EC50E4"/>
    <w:rsid w:val="00EC5122"/>
    <w:rsid w:val="00EC6519"/>
    <w:rsid w:val="00ED13D2"/>
    <w:rsid w:val="00EE0A2F"/>
    <w:rsid w:val="00EE13D1"/>
    <w:rsid w:val="00EE4300"/>
    <w:rsid w:val="00EF18E0"/>
    <w:rsid w:val="00EF3648"/>
    <w:rsid w:val="00F077CD"/>
    <w:rsid w:val="00F14E79"/>
    <w:rsid w:val="00F263F0"/>
    <w:rsid w:val="00F267C8"/>
    <w:rsid w:val="00F3149F"/>
    <w:rsid w:val="00F317E6"/>
    <w:rsid w:val="00F35E4A"/>
    <w:rsid w:val="00F43B6F"/>
    <w:rsid w:val="00F53E4F"/>
    <w:rsid w:val="00F55389"/>
    <w:rsid w:val="00F70642"/>
    <w:rsid w:val="00F7469C"/>
    <w:rsid w:val="00F76187"/>
    <w:rsid w:val="00F8198D"/>
    <w:rsid w:val="00F84FED"/>
    <w:rsid w:val="00F97942"/>
    <w:rsid w:val="00FA5292"/>
    <w:rsid w:val="00FB0B06"/>
    <w:rsid w:val="00FB69D5"/>
    <w:rsid w:val="00FC77A1"/>
    <w:rsid w:val="00FD771E"/>
    <w:rsid w:val="00FE18F6"/>
    <w:rsid w:val="00FE545B"/>
    <w:rsid w:val="00FE7A38"/>
    <w:rsid w:val="00FF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BF"/>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ABF"/>
    <w:pPr>
      <w:ind w:left="720"/>
      <w:contextualSpacing/>
    </w:pPr>
  </w:style>
  <w:style w:type="paragraph" w:customStyle="1" w:styleId="ConsNormal">
    <w:name w:val="ConsNormal"/>
    <w:rsid w:val="00B56ABF"/>
    <w:pPr>
      <w:widowControl w:val="0"/>
      <w:autoSpaceDE w:val="0"/>
      <w:autoSpaceDN w:val="0"/>
      <w:adjustRightInd w:val="0"/>
      <w:ind w:right="19772" w:firstLine="720"/>
    </w:pPr>
    <w:rPr>
      <w:rFonts w:ascii="Arial" w:eastAsia="Times New Roman" w:hAnsi="Arial" w:cs="Arial"/>
    </w:rPr>
  </w:style>
  <w:style w:type="paragraph" w:styleId="a4">
    <w:name w:val="Title"/>
    <w:basedOn w:val="a"/>
    <w:link w:val="a5"/>
    <w:qFormat/>
    <w:rsid w:val="00B56ABF"/>
    <w:pPr>
      <w:spacing w:after="0" w:line="240" w:lineRule="auto"/>
      <w:jc w:val="center"/>
    </w:pPr>
    <w:rPr>
      <w:rFonts w:eastAsia="Times New Roman"/>
      <w:szCs w:val="28"/>
      <w:lang w:eastAsia="ru-RU"/>
    </w:rPr>
  </w:style>
  <w:style w:type="character" w:customStyle="1" w:styleId="a5">
    <w:name w:val="Название Знак"/>
    <w:basedOn w:val="a0"/>
    <w:link w:val="a4"/>
    <w:rsid w:val="00B56ABF"/>
    <w:rPr>
      <w:rFonts w:ascii="Times New Roman" w:eastAsia="Times New Roman" w:hAnsi="Times New Roman" w:cs="Times New Roman"/>
      <w:sz w:val="28"/>
      <w:szCs w:val="28"/>
      <w:lang w:eastAsia="ru-RU"/>
    </w:rPr>
  </w:style>
  <w:style w:type="paragraph" w:customStyle="1" w:styleId="ConsTitle">
    <w:name w:val="ConsTitle"/>
    <w:rsid w:val="00B56ABF"/>
    <w:pPr>
      <w:widowControl w:val="0"/>
      <w:autoSpaceDE w:val="0"/>
      <w:autoSpaceDN w:val="0"/>
      <w:adjustRightInd w:val="0"/>
      <w:ind w:right="19772"/>
    </w:pPr>
    <w:rPr>
      <w:rFonts w:ascii="Arial" w:eastAsia="Times New Roman" w:hAnsi="Arial" w:cs="Arial"/>
      <w:b/>
      <w:bCs/>
      <w:sz w:val="16"/>
      <w:szCs w:val="16"/>
      <w:lang w:eastAsia="en-US"/>
    </w:rPr>
  </w:style>
  <w:style w:type="paragraph" w:styleId="a6">
    <w:name w:val="Normal (Web)"/>
    <w:basedOn w:val="a"/>
    <w:uiPriority w:val="99"/>
    <w:rsid w:val="00B56ABF"/>
    <w:pPr>
      <w:spacing w:before="100" w:beforeAutospacing="1" w:after="100" w:afterAutospacing="1" w:line="240" w:lineRule="auto"/>
      <w:ind w:firstLine="0"/>
      <w:jc w:val="left"/>
    </w:pPr>
    <w:rPr>
      <w:rFonts w:eastAsia="Times New Roman"/>
      <w:sz w:val="24"/>
      <w:szCs w:val="24"/>
      <w:lang w:eastAsia="ru-RU"/>
    </w:rPr>
  </w:style>
  <w:style w:type="paragraph" w:styleId="a7">
    <w:name w:val="caption"/>
    <w:basedOn w:val="a"/>
    <w:next w:val="a"/>
    <w:semiHidden/>
    <w:unhideWhenUsed/>
    <w:qFormat/>
    <w:rsid w:val="001A2EDC"/>
    <w:pPr>
      <w:pBdr>
        <w:bottom w:val="double" w:sz="6" w:space="1" w:color="auto"/>
      </w:pBdr>
      <w:spacing w:after="0" w:line="240" w:lineRule="auto"/>
      <w:ind w:firstLine="0"/>
      <w:jc w:val="center"/>
    </w:pPr>
    <w:rPr>
      <w:rFonts w:ascii="Arial" w:eastAsia="Times New Roman" w:hAnsi="Arial" w:cs="Arial"/>
      <w:b/>
      <w:bCs/>
      <w:color w:val="000000"/>
      <w:sz w:val="32"/>
      <w:szCs w:val="32"/>
      <w:lang w:eastAsia="ru-RU"/>
    </w:rPr>
  </w:style>
  <w:style w:type="paragraph" w:styleId="a8">
    <w:name w:val="No Spacing"/>
    <w:uiPriority w:val="1"/>
    <w:qFormat/>
    <w:rsid w:val="001A2EDC"/>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1A2E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ED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915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11959.1000" TargetMode="External"/><Relationship Id="rId3" Type="http://schemas.openxmlformats.org/officeDocument/2006/relationships/styles" Target="styles.xml"/><Relationship Id="rId7" Type="http://schemas.openxmlformats.org/officeDocument/2006/relationships/hyperlink" Target="garantF1://200184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A19C-4413-43B1-A1A1-C4E1CA98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3302</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22080</CharactersWithSpaces>
  <SharedDoc>false</SharedDoc>
  <HLinks>
    <vt:vector size="18" baseType="variant">
      <vt:variant>
        <vt:i4>4325384</vt:i4>
      </vt:variant>
      <vt:variant>
        <vt:i4>6</vt:i4>
      </vt:variant>
      <vt:variant>
        <vt:i4>0</vt:i4>
      </vt:variant>
      <vt:variant>
        <vt:i4>5</vt:i4>
      </vt:variant>
      <vt:variant>
        <vt:lpwstr>garantf1://20011959.1000/</vt:lpwstr>
      </vt:variant>
      <vt:variant>
        <vt:lpwstr/>
      </vt:variant>
      <vt:variant>
        <vt:i4>6357053</vt:i4>
      </vt:variant>
      <vt:variant>
        <vt:i4>3</vt:i4>
      </vt:variant>
      <vt:variant>
        <vt:i4>0</vt:i4>
      </vt:variant>
      <vt:variant>
        <vt:i4>5</vt:i4>
      </vt:variant>
      <vt:variant>
        <vt:lpwstr>garantf1://20018400.0/</vt:lpwstr>
      </vt:variant>
      <vt:variant>
        <vt:lpwstr/>
      </vt:variant>
      <vt:variant>
        <vt:i4>2818064</vt:i4>
      </vt:variant>
      <vt:variant>
        <vt:i4>0</vt:i4>
      </vt:variant>
      <vt:variant>
        <vt:i4>0</vt:i4>
      </vt:variant>
      <vt:variant>
        <vt:i4>5</vt:i4>
      </vt:variant>
      <vt:variant>
        <vt:lpwstr/>
      </vt:variant>
      <vt:variant>
        <vt:lpwstr>sub_1001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station252</dc:creator>
  <cp:keywords/>
  <dc:description/>
  <cp:lastModifiedBy>Пользователь</cp:lastModifiedBy>
  <cp:revision>17</cp:revision>
  <cp:lastPrinted>2018-07-31T11:32:00Z</cp:lastPrinted>
  <dcterms:created xsi:type="dcterms:W3CDTF">2018-07-04T17:27:00Z</dcterms:created>
  <dcterms:modified xsi:type="dcterms:W3CDTF">2018-08-02T06:24:00Z</dcterms:modified>
</cp:coreProperties>
</file>