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EB" w:rsidRPr="002774EB" w:rsidRDefault="002774EB" w:rsidP="002774EB">
      <w:pPr>
        <w:pStyle w:val="a4"/>
        <w:rPr>
          <w:rFonts w:ascii="Times New Roman" w:hAnsi="Times New Roman"/>
          <w:noProof/>
        </w:rPr>
      </w:pPr>
      <w:r w:rsidRPr="002774EB">
        <w:rPr>
          <w:rFonts w:ascii="Times New Roman" w:hAnsi="Times New Roman"/>
          <w:noProof/>
        </w:rPr>
        <w:drawing>
          <wp:inline distT="0" distB="0" distL="0" distR="0">
            <wp:extent cx="103822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EB" w:rsidRPr="002774EB" w:rsidRDefault="002774EB" w:rsidP="002774EB">
      <w:pPr>
        <w:pStyle w:val="a3"/>
        <w:pBdr>
          <w:bottom w:val="double" w:sz="6" w:space="0" w:color="auto"/>
        </w:pBdr>
        <w:rPr>
          <w:sz w:val="36"/>
          <w:szCs w:val="36"/>
        </w:rPr>
      </w:pPr>
      <w:r w:rsidRPr="002774EB">
        <w:rPr>
          <w:sz w:val="36"/>
          <w:szCs w:val="36"/>
        </w:rPr>
        <w:t>РЕСПУБЛИКА ДАГЕСТАН</w:t>
      </w:r>
    </w:p>
    <w:p w:rsidR="002774EB" w:rsidRDefault="002774EB" w:rsidP="002774EB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2774EB" w:rsidRPr="002774EB" w:rsidRDefault="002774EB" w:rsidP="002774EB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774EB">
        <w:rPr>
          <w:rFonts w:ascii="Times New Roman" w:hAnsi="Times New Roman" w:cs="Times New Roman"/>
          <w:b/>
          <w:bCs/>
          <w:color w:val="000000"/>
          <w:sz w:val="20"/>
          <w:szCs w:val="20"/>
        </w:rPr>
        <w:t>368970; ул. Центральная, 130, с. Ботлих, Ботлихский район, Республика Дагестан</w:t>
      </w:r>
    </w:p>
    <w:p w:rsidR="002774EB" w:rsidRPr="002774EB" w:rsidRDefault="002774EB" w:rsidP="002774EB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2774E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774EB" w:rsidRPr="002774EB" w:rsidRDefault="002774EB" w:rsidP="002774E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>Решение №</w:t>
      </w:r>
      <w:r w:rsidR="00060C72">
        <w:rPr>
          <w:rFonts w:ascii="Times New Roman" w:hAnsi="Times New Roman"/>
          <w:sz w:val="28"/>
          <w:szCs w:val="28"/>
        </w:rPr>
        <w:t>5</w:t>
      </w:r>
    </w:p>
    <w:p w:rsidR="002774EB" w:rsidRPr="002774EB" w:rsidRDefault="007E5706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заседания</w:t>
      </w:r>
      <w:r w:rsidR="002774EB" w:rsidRPr="002774EB">
        <w:rPr>
          <w:rFonts w:ascii="Times New Roman" w:hAnsi="Times New Roman"/>
          <w:sz w:val="28"/>
          <w:szCs w:val="28"/>
        </w:rPr>
        <w:t xml:space="preserve"> Собрания депутатов муниципального</w:t>
      </w:r>
    </w:p>
    <w:p w:rsidR="002774EB" w:rsidRPr="002774EB" w:rsidRDefault="002774EB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 xml:space="preserve">района «Ботлихский район»   </w:t>
      </w:r>
      <w:r w:rsidR="00C56468">
        <w:rPr>
          <w:rFonts w:ascii="Times New Roman" w:hAnsi="Times New Roman"/>
          <w:sz w:val="28"/>
          <w:szCs w:val="28"/>
        </w:rPr>
        <w:t>седьмого</w:t>
      </w:r>
      <w:r w:rsidRPr="002774EB">
        <w:rPr>
          <w:rFonts w:ascii="Times New Roman" w:hAnsi="Times New Roman"/>
          <w:sz w:val="28"/>
          <w:szCs w:val="28"/>
        </w:rPr>
        <w:t xml:space="preserve"> созыва</w:t>
      </w:r>
    </w:p>
    <w:p w:rsidR="002774EB" w:rsidRPr="002774EB" w:rsidRDefault="002774EB" w:rsidP="002774E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C12EC" w:rsidRPr="002774EB" w:rsidRDefault="002774EB" w:rsidP="002774EB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4EB">
        <w:rPr>
          <w:rFonts w:ascii="Times New Roman" w:hAnsi="Times New Roman"/>
          <w:sz w:val="28"/>
          <w:szCs w:val="28"/>
        </w:rPr>
        <w:t>от</w:t>
      </w:r>
      <w:r w:rsidR="007E5706">
        <w:rPr>
          <w:rFonts w:ascii="Times New Roman" w:hAnsi="Times New Roman"/>
          <w:sz w:val="28"/>
          <w:szCs w:val="28"/>
        </w:rPr>
        <w:t xml:space="preserve"> 29</w:t>
      </w:r>
      <w:r w:rsidRPr="002774EB">
        <w:rPr>
          <w:rFonts w:ascii="Times New Roman" w:hAnsi="Times New Roman"/>
          <w:sz w:val="28"/>
          <w:szCs w:val="28"/>
        </w:rPr>
        <w:t xml:space="preserve"> декабря 20</w:t>
      </w:r>
      <w:r w:rsidR="007E5706">
        <w:rPr>
          <w:rFonts w:ascii="Times New Roman" w:hAnsi="Times New Roman"/>
          <w:sz w:val="28"/>
          <w:szCs w:val="28"/>
        </w:rPr>
        <w:t>20</w:t>
      </w:r>
      <w:r w:rsidRPr="002774E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с. Ботлих</w:t>
      </w:r>
    </w:p>
    <w:p w:rsidR="00CB669C" w:rsidRPr="001D314B" w:rsidRDefault="00CB669C" w:rsidP="00BB7C7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B669C" w:rsidRPr="001D314B" w:rsidRDefault="00CB669C" w:rsidP="00CB669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</w:pP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Об утверждении Плана работы Собрания депутатов муниципального района </w:t>
      </w:r>
      <w:r w:rsidR="002774E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«Ботлихский район» на 202</w:t>
      </w:r>
      <w:r w:rsidR="007E5706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1</w:t>
      </w:r>
      <w:r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 xml:space="preserve"> год</w:t>
      </w:r>
    </w:p>
    <w:p w:rsidR="00CB669C" w:rsidRPr="001D314B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В соответствии с </w:t>
      </w:r>
      <w:hyperlink r:id="rId5" w:history="1">
        <w:r w:rsidRPr="00DC4D71">
          <w:rPr>
            <w:rStyle w:val="a8"/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eastAsia="ru-RU"/>
          </w:rPr>
          <w:t>Уставом муниципального района «Ботлихский район»</w:t>
        </w:r>
      </w:hyperlink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Регламентом Собрания депутатов  муниципального района «Ботлихский район», утвержденного Решением Собрания депутатов муниципального района «Ботлихский район» от 28 августа 2015 года N2, Собрание депутатов муниципального ра</w:t>
      </w:r>
      <w:r w:rsidR="005A686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йона «Ботлихский район» РЕШАЕТ: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          1. Утвердить прилагаемый План работы Собрания депутатов муниципального района «Ботлихск</w:t>
      </w:r>
      <w:r w:rsidR="002774E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ий район» на 202</w:t>
      </w:r>
      <w:r w:rsidR="007E57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</w:t>
      </w:r>
      <w:r w:rsidR="00E44217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год</w:t>
      </w:r>
      <w:r w:rsidR="00D82D1B"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</w:p>
    <w:p w:rsidR="00CB669C" w:rsidRPr="00DC4D71" w:rsidRDefault="00CB669C" w:rsidP="00CB669C">
      <w:pPr>
        <w:pStyle w:val="a6"/>
        <w:rPr>
          <w:b w:val="0"/>
          <w:bCs w:val="0"/>
          <w:color w:val="000000" w:themeColor="text1"/>
        </w:rPr>
      </w:pPr>
      <w:r w:rsidRPr="00DC4D71">
        <w:rPr>
          <w:color w:val="000000" w:themeColor="text1"/>
          <w:spacing w:val="1"/>
          <w:szCs w:val="28"/>
        </w:rPr>
        <w:t xml:space="preserve">          </w:t>
      </w:r>
      <w:r w:rsidRPr="00DC4D71">
        <w:rPr>
          <w:b w:val="0"/>
          <w:bCs w:val="0"/>
          <w:color w:val="000000" w:themeColor="text1"/>
        </w:rPr>
        <w:t>2. Направить План работы Собрания депутат</w:t>
      </w:r>
      <w:r w:rsidR="009C12EC" w:rsidRPr="00DC4D71">
        <w:rPr>
          <w:b w:val="0"/>
          <w:bCs w:val="0"/>
          <w:color w:val="000000" w:themeColor="text1"/>
        </w:rPr>
        <w:t>ов МР «Ботлихский район» на 20</w:t>
      </w:r>
      <w:r w:rsidR="007E5706">
        <w:rPr>
          <w:b w:val="0"/>
          <w:bCs w:val="0"/>
          <w:color w:val="000000" w:themeColor="text1"/>
        </w:rPr>
        <w:t>21</w:t>
      </w:r>
      <w:r w:rsidRPr="00DC4D71">
        <w:rPr>
          <w:b w:val="0"/>
          <w:bCs w:val="0"/>
          <w:color w:val="000000" w:themeColor="text1"/>
        </w:rPr>
        <w:t xml:space="preserve"> год депутатам Собрания депутатов МР «Ботлихский район», постоянным комиссиям Собрания депутатов МР «Ботлихский район», главе администрации МР «Ботлихский район» и субъектам прав инициатив.            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DC4D7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</w:p>
    <w:p w:rsidR="00CB669C" w:rsidRPr="00DC4D71" w:rsidRDefault="00CB669C" w:rsidP="00CB669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FF247C" w:rsidRPr="001D314B" w:rsidRDefault="00D82D1B" w:rsidP="00CB669C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         </w:t>
      </w:r>
      <w:r w:rsidR="00CB669C" w:rsidRPr="001D314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</w:t>
      </w:r>
      <w:r w:rsidR="00CB669C"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t>Председатель Собрания                                       М. Омаров</w:t>
      </w:r>
      <w:r w:rsidR="00CB669C" w:rsidRPr="001D314B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lang w:eastAsia="ru-RU"/>
        </w:rPr>
        <w:br/>
      </w:r>
    </w:p>
    <w:sectPr w:rsidR="00FF247C" w:rsidRPr="001D314B" w:rsidSect="00FF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69C"/>
    <w:rsid w:val="00006730"/>
    <w:rsid w:val="00060C72"/>
    <w:rsid w:val="0009320B"/>
    <w:rsid w:val="000D4393"/>
    <w:rsid w:val="00135F68"/>
    <w:rsid w:val="00172AB7"/>
    <w:rsid w:val="001A05F1"/>
    <w:rsid w:val="001D314B"/>
    <w:rsid w:val="00276656"/>
    <w:rsid w:val="002774EB"/>
    <w:rsid w:val="00297D30"/>
    <w:rsid w:val="002A3AE3"/>
    <w:rsid w:val="002F56C0"/>
    <w:rsid w:val="00400488"/>
    <w:rsid w:val="00444C6F"/>
    <w:rsid w:val="0047473A"/>
    <w:rsid w:val="00482A0F"/>
    <w:rsid w:val="004869E4"/>
    <w:rsid w:val="005835F7"/>
    <w:rsid w:val="005A6860"/>
    <w:rsid w:val="00786461"/>
    <w:rsid w:val="007E5706"/>
    <w:rsid w:val="008F1492"/>
    <w:rsid w:val="009C12EC"/>
    <w:rsid w:val="009C17E0"/>
    <w:rsid w:val="00A842BC"/>
    <w:rsid w:val="00A87168"/>
    <w:rsid w:val="00A93487"/>
    <w:rsid w:val="00BB013A"/>
    <w:rsid w:val="00BB7C7E"/>
    <w:rsid w:val="00BE5712"/>
    <w:rsid w:val="00C53EFF"/>
    <w:rsid w:val="00C56468"/>
    <w:rsid w:val="00C749BE"/>
    <w:rsid w:val="00CB669C"/>
    <w:rsid w:val="00CE351B"/>
    <w:rsid w:val="00CF3932"/>
    <w:rsid w:val="00D40A6E"/>
    <w:rsid w:val="00D54429"/>
    <w:rsid w:val="00D82D1B"/>
    <w:rsid w:val="00DC4D71"/>
    <w:rsid w:val="00DD3F59"/>
    <w:rsid w:val="00E41CEE"/>
    <w:rsid w:val="00E44217"/>
    <w:rsid w:val="00E944DD"/>
    <w:rsid w:val="00EB5760"/>
    <w:rsid w:val="00EC76B3"/>
    <w:rsid w:val="00ED0CA6"/>
    <w:rsid w:val="00F0501D"/>
    <w:rsid w:val="00F810B1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B669C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CB669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B66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CB66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B6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B66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669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C12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334001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30</cp:revision>
  <cp:lastPrinted>2016-12-28T11:27:00Z</cp:lastPrinted>
  <dcterms:created xsi:type="dcterms:W3CDTF">2016-04-26T05:57:00Z</dcterms:created>
  <dcterms:modified xsi:type="dcterms:W3CDTF">2020-12-26T06:27:00Z</dcterms:modified>
</cp:coreProperties>
</file>