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788"/>
        <w:gridCol w:w="4568"/>
      </w:tblGrid>
      <w:tr w:rsidR="00F33BE3" w:rsidRPr="00F33BE3" w:rsidTr="001C2EF7">
        <w:tc>
          <w:tcPr>
            <w:tcW w:w="4788" w:type="dxa"/>
          </w:tcPr>
          <w:p w:rsidR="00F33BE3" w:rsidRPr="00F33BE3" w:rsidRDefault="00F33BE3" w:rsidP="00F33BE3">
            <w:pPr>
              <w:widowControl w:val="0"/>
              <w:tabs>
                <w:tab w:val="left" w:pos="7230"/>
              </w:tabs>
              <w:suppressAutoHyphens/>
              <w:snapToGrid w:val="0"/>
              <w:spacing w:after="0" w:line="100" w:lineRule="atLeast"/>
              <w:jc w:val="center"/>
              <w:rPr>
                <w:rFonts w:ascii="Times New Roman" w:eastAsia="Times New Roman" w:hAnsi="Times New Roman" w:cs="Times New Roman"/>
                <w:b/>
                <w:sz w:val="12"/>
                <w:szCs w:val="14"/>
              </w:rPr>
            </w:pPr>
            <w:r w:rsidRPr="00F33BE3">
              <w:rPr>
                <w:rFonts w:ascii="Times New Roman" w:eastAsia="Times New Roman" w:hAnsi="Times New Roman" w:cs="Times New Roman"/>
                <w:sz w:val="24"/>
                <w:szCs w:val="24"/>
              </w:rP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filled="t">
                  <v:fill opacity="0" color2="black"/>
                  <v:imagedata r:id="rId9" o:title=""/>
                </v:shape>
                <o:OLEObject Type="Embed" ProgID="Word.Picture.8" ShapeID="_x0000_i1025" DrawAspect="Content" ObjectID="_1638276832" r:id="rId10"/>
              </w:objec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sz w:val="12"/>
                <w:szCs w:val="14"/>
              </w:rPr>
            </w:pP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sz w:val="28"/>
                <w:szCs w:val="28"/>
              </w:rPr>
            </w:pPr>
            <w:r w:rsidRPr="00F33BE3">
              <w:rPr>
                <w:rFonts w:ascii="Times New Roman" w:eastAsia="Times New Roman" w:hAnsi="Times New Roman" w:cs="Times New Roman"/>
                <w:b/>
                <w:sz w:val="28"/>
                <w:szCs w:val="28"/>
              </w:rPr>
              <w:t>АДМИНИСТРАЦИЯ</w: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caps/>
                <w:sz w:val="28"/>
                <w:szCs w:val="28"/>
              </w:rPr>
            </w:pPr>
            <w:r w:rsidRPr="00F33BE3">
              <w:rPr>
                <w:rFonts w:ascii="Times New Roman" w:eastAsia="Times New Roman" w:hAnsi="Times New Roman" w:cs="Times New Roman"/>
                <w:b/>
                <w:caps/>
                <w:sz w:val="28"/>
                <w:szCs w:val="28"/>
              </w:rPr>
              <w:t xml:space="preserve">муниципального района Камышлинский </w: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caps/>
                <w:sz w:val="28"/>
                <w:szCs w:val="28"/>
              </w:rPr>
            </w:pPr>
            <w:r w:rsidRPr="00F33BE3">
              <w:rPr>
                <w:rFonts w:ascii="Times New Roman" w:eastAsia="Times New Roman" w:hAnsi="Times New Roman" w:cs="Times New Roman"/>
                <w:b/>
                <w:caps/>
                <w:sz w:val="28"/>
                <w:szCs w:val="28"/>
              </w:rPr>
              <w:t>Самарской области</w: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caps/>
                <w:sz w:val="28"/>
                <w:szCs w:val="28"/>
              </w:rPr>
            </w:pP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sz w:val="28"/>
                <w:szCs w:val="28"/>
              </w:rPr>
            </w:pPr>
            <w:r w:rsidRPr="00F33BE3">
              <w:rPr>
                <w:rFonts w:ascii="Times New Roman" w:eastAsia="Times New Roman" w:hAnsi="Times New Roman" w:cs="Times New Roman"/>
                <w:b/>
                <w:sz w:val="28"/>
                <w:szCs w:val="28"/>
              </w:rPr>
              <w:t>ПОСТАНОВЛЕНИЕ</w:t>
            </w:r>
          </w:p>
          <w:p w:rsidR="00F33BE3" w:rsidRPr="00F33BE3" w:rsidRDefault="00F33BE3" w:rsidP="00F33BE3">
            <w:pPr>
              <w:widowControl w:val="0"/>
              <w:tabs>
                <w:tab w:val="left" w:pos="3270"/>
                <w:tab w:val="left" w:pos="7230"/>
              </w:tabs>
              <w:suppressAutoHyphens/>
              <w:spacing w:after="0" w:line="100" w:lineRule="atLeast"/>
              <w:rPr>
                <w:rFonts w:ascii="Times New Roman" w:eastAsia="Times New Roman" w:hAnsi="Times New Roman" w:cs="Times New Roman"/>
                <w:b/>
                <w:sz w:val="28"/>
                <w:szCs w:val="28"/>
              </w:rPr>
            </w:pPr>
            <w:r w:rsidRPr="00F33BE3">
              <w:rPr>
                <w:rFonts w:ascii="Times New Roman" w:eastAsia="Times New Roman" w:hAnsi="Times New Roman" w:cs="Times New Roman"/>
                <w:b/>
                <w:sz w:val="28"/>
                <w:szCs w:val="28"/>
              </w:rPr>
              <w:tab/>
              <w:t xml:space="preserve"> </w:t>
            </w:r>
          </w:p>
          <w:p w:rsidR="00F33BE3" w:rsidRPr="00F33BE3" w:rsidRDefault="00A7050E" w:rsidP="001C2EF7">
            <w:pPr>
              <w:widowControl w:val="0"/>
              <w:tabs>
                <w:tab w:val="left" w:pos="3270"/>
                <w:tab w:val="left" w:pos="7230"/>
              </w:tabs>
              <w:suppressAutoHyphens/>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53493">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15349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2.2019 </w:t>
            </w:r>
            <w:r w:rsidR="00F33BE3" w:rsidRPr="00F33BE3">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153493">
              <w:rPr>
                <w:rFonts w:ascii="Times New Roman" w:eastAsia="Times New Roman" w:hAnsi="Times New Roman" w:cs="Times New Roman"/>
                <w:sz w:val="28"/>
                <w:szCs w:val="28"/>
              </w:rPr>
              <w:t>70</w:t>
            </w:r>
          </w:p>
          <w:p w:rsidR="00F33BE3" w:rsidRPr="00F33BE3" w:rsidRDefault="00F33BE3" w:rsidP="00F33BE3">
            <w:pPr>
              <w:widowControl w:val="0"/>
              <w:tabs>
                <w:tab w:val="left" w:pos="3270"/>
                <w:tab w:val="left" w:pos="7230"/>
              </w:tabs>
              <w:suppressAutoHyphens/>
              <w:spacing w:after="0" w:line="100" w:lineRule="atLeast"/>
              <w:ind w:left="-108"/>
              <w:rPr>
                <w:rFonts w:ascii="Times New Roman" w:eastAsia="Times New Roman" w:hAnsi="Times New Roman" w:cs="Times New Roman"/>
                <w:sz w:val="28"/>
                <w:szCs w:val="24"/>
              </w:rPr>
            </w:pPr>
          </w:p>
        </w:tc>
        <w:tc>
          <w:tcPr>
            <w:tcW w:w="4568" w:type="dxa"/>
          </w:tcPr>
          <w:p w:rsidR="00F33BE3" w:rsidRPr="00F33BE3" w:rsidRDefault="00F33BE3" w:rsidP="001C2EF7">
            <w:pPr>
              <w:widowControl w:val="0"/>
              <w:tabs>
                <w:tab w:val="left" w:pos="7230"/>
              </w:tabs>
              <w:suppressAutoHyphens/>
              <w:snapToGrid w:val="0"/>
              <w:spacing w:before="480" w:after="0"/>
              <w:jc w:val="right"/>
              <w:rPr>
                <w:rFonts w:ascii="Times New Roman" w:eastAsia="Times New Roman" w:hAnsi="Times New Roman" w:cs="Times New Roman"/>
                <w:b/>
                <w:color w:val="365F91"/>
                <w:sz w:val="28"/>
                <w:szCs w:val="24"/>
              </w:rPr>
            </w:pPr>
          </w:p>
          <w:p w:rsidR="00F33BE3" w:rsidRPr="00F33BE3" w:rsidRDefault="00F33BE3" w:rsidP="00F33BE3">
            <w:pPr>
              <w:widowControl w:val="0"/>
              <w:tabs>
                <w:tab w:val="left" w:pos="7230"/>
              </w:tabs>
              <w:suppressAutoHyphens/>
              <w:spacing w:before="480" w:after="0"/>
              <w:jc w:val="right"/>
              <w:rPr>
                <w:rFonts w:ascii="Times New Roman" w:eastAsia="Times New Roman" w:hAnsi="Times New Roman" w:cs="Times New Roman"/>
                <w:b/>
                <w:color w:val="365F91"/>
                <w:sz w:val="28"/>
                <w:szCs w:val="24"/>
              </w:rPr>
            </w:pPr>
          </w:p>
          <w:p w:rsidR="00F33BE3" w:rsidRPr="00F33BE3" w:rsidRDefault="00F33BE3" w:rsidP="00F33BE3">
            <w:pPr>
              <w:widowControl w:val="0"/>
              <w:tabs>
                <w:tab w:val="left" w:pos="7230"/>
              </w:tabs>
              <w:suppressAutoHyphens/>
              <w:spacing w:before="480" w:after="0"/>
              <w:jc w:val="right"/>
              <w:rPr>
                <w:rFonts w:ascii="Calibri" w:eastAsia="Times New Roman" w:hAnsi="Calibri" w:cs="Times New Roman"/>
                <w:szCs w:val="24"/>
              </w:rPr>
            </w:pPr>
          </w:p>
        </w:tc>
      </w:tr>
    </w:tbl>
    <w:p w:rsidR="008036FE" w:rsidRPr="00153493" w:rsidRDefault="008036FE"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О внесении изменений в постановление Администрации муниципального района Камышлинский Самарской области от 01.02.2019 №43</w:t>
      </w:r>
    </w:p>
    <w:p w:rsidR="00F33BE3" w:rsidRPr="00153493" w:rsidRDefault="008036FE" w:rsidP="00F33BE3">
      <w:pPr>
        <w:widowControl w:val="0"/>
        <w:suppressAutoHyphens/>
        <w:spacing w:after="0" w:line="240" w:lineRule="auto"/>
        <w:ind w:firstLine="855"/>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F33BE3" w:rsidRPr="00153493" w:rsidRDefault="00F33BE3" w:rsidP="00F33BE3">
      <w:pPr>
        <w:widowControl w:val="0"/>
        <w:suppressAutoHyphens/>
        <w:spacing w:after="0" w:line="240" w:lineRule="auto"/>
        <w:jc w:val="center"/>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 xml:space="preserve"> ПОСТАНОВЛЯЕТ:</w:t>
      </w:r>
    </w:p>
    <w:p w:rsidR="001C2EF7" w:rsidRPr="00153493" w:rsidRDefault="001C2EF7" w:rsidP="00F33BE3">
      <w:pPr>
        <w:widowControl w:val="0"/>
        <w:suppressAutoHyphens/>
        <w:spacing w:after="0" w:line="240" w:lineRule="auto"/>
        <w:jc w:val="center"/>
        <w:rPr>
          <w:rFonts w:ascii="Times New Roman" w:eastAsia="Times New Roman" w:hAnsi="Times New Roman" w:cs="Times New Roman"/>
          <w:sz w:val="28"/>
          <w:szCs w:val="28"/>
        </w:rPr>
      </w:pPr>
    </w:p>
    <w:p w:rsidR="008036FE" w:rsidRPr="00153493" w:rsidRDefault="00F33BE3" w:rsidP="008036FE">
      <w:pPr>
        <w:widowControl w:val="0"/>
        <w:suppressAutoHyphens/>
        <w:spacing w:after="0" w:line="240" w:lineRule="auto"/>
        <w:ind w:firstLine="567"/>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1</w:t>
      </w:r>
      <w:r w:rsidR="008036FE" w:rsidRPr="00153493">
        <w:rPr>
          <w:rFonts w:ascii="Times New Roman" w:eastAsia="Times New Roman" w:hAnsi="Times New Roman" w:cs="Times New Roman"/>
          <w:sz w:val="28"/>
          <w:szCs w:val="28"/>
        </w:rPr>
        <w:t xml:space="preserve">.Внести в постановление Администрации муниципального района Камышлинский Самарской области от 01.02.2019 №43 «Об утверждении </w:t>
      </w:r>
      <w:r w:rsidR="00BC56A4">
        <w:rPr>
          <w:rFonts w:ascii="Times New Roman" w:eastAsia="Times New Roman" w:hAnsi="Times New Roman" w:cs="Times New Roman"/>
          <w:sz w:val="28"/>
          <w:szCs w:val="28"/>
        </w:rPr>
        <w:t>а</w:t>
      </w:r>
      <w:r w:rsidR="008036FE" w:rsidRPr="00153493">
        <w:rPr>
          <w:rFonts w:ascii="Times New Roman" w:eastAsia="Times New Roman" w:hAnsi="Times New Roman" w:cs="Times New Roman"/>
          <w:sz w:val="28"/>
          <w:szCs w:val="28"/>
        </w:rPr>
        <w:t>дминистративного регламента</w:t>
      </w:r>
      <w:r w:rsidR="00C70F46">
        <w:rPr>
          <w:rFonts w:ascii="Times New Roman" w:eastAsia="Times New Roman" w:hAnsi="Times New Roman" w:cs="Times New Roman"/>
          <w:sz w:val="28"/>
          <w:szCs w:val="28"/>
        </w:rPr>
        <w:t>»</w:t>
      </w:r>
      <w:r w:rsidR="008036FE" w:rsidRPr="00153493">
        <w:rPr>
          <w:rFonts w:ascii="Times New Roman" w:eastAsia="Times New Roman" w:hAnsi="Times New Roman" w:cs="Times New Roman"/>
          <w:sz w:val="28"/>
          <w:szCs w:val="28"/>
        </w:rPr>
        <w:t xml:space="preserve"> </w:t>
      </w:r>
      <w:r w:rsidR="00BC56A4" w:rsidRPr="00BC56A4">
        <w:rPr>
          <w:rFonts w:ascii="Times New Roman" w:eastAsia="Times New Roman" w:hAnsi="Times New Roman" w:cs="Arial"/>
          <w:color w:val="000000"/>
          <w:sz w:val="28"/>
          <w:szCs w:val="28"/>
        </w:rPr>
        <w:t>(далее соответственно–постановление, административный регламент)</w:t>
      </w:r>
      <w:r w:rsidR="000C3488" w:rsidRPr="00153493">
        <w:rPr>
          <w:rFonts w:ascii="Times New Roman" w:eastAsia="Times New Roman" w:hAnsi="Times New Roman" w:cs="Arial"/>
          <w:color w:val="000000"/>
          <w:sz w:val="28"/>
          <w:szCs w:val="28"/>
        </w:rPr>
        <w:t xml:space="preserve"> </w:t>
      </w:r>
      <w:r w:rsidR="008036FE" w:rsidRPr="00153493">
        <w:rPr>
          <w:rFonts w:ascii="Times New Roman" w:eastAsia="Times New Roman" w:hAnsi="Times New Roman" w:cs="Times New Roman"/>
          <w:sz w:val="28"/>
          <w:szCs w:val="28"/>
        </w:rPr>
        <w:t>следующие изменения:</w:t>
      </w:r>
    </w:p>
    <w:p w:rsidR="00F33BE3" w:rsidRPr="00153493" w:rsidRDefault="000E6FC7" w:rsidP="009C659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036FE" w:rsidRPr="00153493">
        <w:rPr>
          <w:rFonts w:ascii="Times New Roman" w:eastAsia="Times New Roman" w:hAnsi="Times New Roman" w:cs="Times New Roman"/>
          <w:sz w:val="28"/>
          <w:szCs w:val="28"/>
        </w:rPr>
        <w:t>дминистративный регламент</w:t>
      </w:r>
      <w:r w:rsidR="00153493" w:rsidRPr="00153493">
        <w:rPr>
          <w:sz w:val="28"/>
          <w:szCs w:val="28"/>
        </w:rPr>
        <w:t xml:space="preserve"> </w:t>
      </w:r>
      <w:r w:rsidR="00153493" w:rsidRPr="00153493">
        <w:rPr>
          <w:rFonts w:ascii="Times New Roman" w:hAnsi="Times New Roman" w:cs="Times New Roman"/>
          <w:sz w:val="28"/>
          <w:szCs w:val="28"/>
        </w:rPr>
        <w:t>и</w:t>
      </w:r>
      <w:r w:rsidR="00153493" w:rsidRPr="00153493">
        <w:rPr>
          <w:rFonts w:ascii="Times New Roman" w:eastAsia="Times New Roman" w:hAnsi="Times New Roman" w:cs="Times New Roman"/>
          <w:sz w:val="28"/>
          <w:szCs w:val="28"/>
        </w:rPr>
        <w:t>зложить</w:t>
      </w:r>
      <w:r w:rsidR="008036FE" w:rsidRPr="00153493">
        <w:rPr>
          <w:rFonts w:ascii="Times New Roman" w:eastAsia="Times New Roman" w:hAnsi="Times New Roman" w:cs="Times New Roman"/>
          <w:sz w:val="28"/>
          <w:szCs w:val="28"/>
        </w:rPr>
        <w:t xml:space="preserve"> в новой редакции согласно  приложению к настоящему постановлению.</w:t>
      </w:r>
    </w:p>
    <w:p w:rsidR="00F33BE3" w:rsidRPr="0015349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2. Опубликовать настоящее постановление в газете «Камышлинские известия».</w:t>
      </w:r>
    </w:p>
    <w:p w:rsidR="00F33BE3" w:rsidRPr="0015349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3. Разместить настоящее постановление на официальном сайте Администрации муниципального района Камышлинский Самарской области в сети Интернет /</w:t>
      </w:r>
      <w:r w:rsidRPr="00153493">
        <w:rPr>
          <w:rFonts w:ascii="Times New Roman" w:eastAsia="Times New Roman" w:hAnsi="Times New Roman" w:cs="Times New Roman"/>
          <w:sz w:val="28"/>
          <w:szCs w:val="28"/>
          <w:lang w:val="en-US"/>
        </w:rPr>
        <w:t>www</w:t>
      </w:r>
      <w:r w:rsidRPr="00153493">
        <w:rPr>
          <w:rFonts w:ascii="Times New Roman" w:eastAsia="Times New Roman" w:hAnsi="Times New Roman" w:cs="Times New Roman"/>
          <w:sz w:val="28"/>
          <w:szCs w:val="28"/>
        </w:rPr>
        <w:t>.</w:t>
      </w:r>
      <w:r w:rsidRPr="00153493">
        <w:rPr>
          <w:rFonts w:ascii="Times New Roman" w:eastAsia="Times New Roman" w:hAnsi="Times New Roman" w:cs="Times New Roman"/>
          <w:sz w:val="28"/>
          <w:szCs w:val="28"/>
          <w:lang w:val="en-US"/>
        </w:rPr>
        <w:t>kamadm</w:t>
      </w:r>
      <w:r w:rsidRPr="00153493">
        <w:rPr>
          <w:rFonts w:ascii="Times New Roman" w:eastAsia="Times New Roman" w:hAnsi="Times New Roman" w:cs="Times New Roman"/>
          <w:sz w:val="28"/>
          <w:szCs w:val="28"/>
        </w:rPr>
        <w:t>.</w:t>
      </w:r>
      <w:r w:rsidRPr="00153493">
        <w:rPr>
          <w:rFonts w:ascii="Times New Roman" w:eastAsia="Times New Roman" w:hAnsi="Times New Roman" w:cs="Times New Roman"/>
          <w:sz w:val="28"/>
          <w:szCs w:val="28"/>
          <w:lang w:val="en-US"/>
        </w:rPr>
        <w:t>ru</w:t>
      </w:r>
      <w:r w:rsidRPr="00153493">
        <w:rPr>
          <w:rFonts w:ascii="Times New Roman" w:eastAsia="Times New Roman" w:hAnsi="Times New Roman" w:cs="Times New Roman"/>
          <w:sz w:val="28"/>
          <w:szCs w:val="28"/>
        </w:rPr>
        <w:t>/.</w:t>
      </w:r>
    </w:p>
    <w:p w:rsidR="00F33BE3" w:rsidRPr="0015349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4.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Абрарова Р.Р.</w:t>
      </w:r>
    </w:p>
    <w:p w:rsidR="00F33BE3" w:rsidRPr="0015349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153493">
        <w:rPr>
          <w:rFonts w:ascii="Times New Roman" w:eastAsia="Times New Roman" w:hAnsi="Times New Roman" w:cs="Times New Roman"/>
          <w:sz w:val="28"/>
          <w:szCs w:val="28"/>
        </w:rPr>
        <w:t xml:space="preserve">5. Настоящее Постановление вступает в силу после его </w:t>
      </w:r>
      <w:r w:rsidR="00A7050E" w:rsidRPr="00153493">
        <w:rPr>
          <w:rFonts w:ascii="Times New Roman" w:eastAsia="Times New Roman" w:hAnsi="Times New Roman" w:cs="Times New Roman"/>
          <w:sz w:val="28"/>
          <w:szCs w:val="28"/>
        </w:rPr>
        <w:t>официального опубликова</w:t>
      </w:r>
      <w:r w:rsidRPr="00153493">
        <w:rPr>
          <w:rFonts w:ascii="Times New Roman" w:eastAsia="Times New Roman" w:hAnsi="Times New Roman" w:cs="Times New Roman"/>
          <w:sz w:val="28"/>
          <w:szCs w:val="28"/>
        </w:rPr>
        <w:t>ния.</w:t>
      </w:r>
    </w:p>
    <w:p w:rsidR="00F33BE3" w:rsidRPr="001C2EF7" w:rsidRDefault="00F33BE3" w:rsidP="00F33BE3">
      <w:pPr>
        <w:widowControl w:val="0"/>
        <w:tabs>
          <w:tab w:val="left" w:pos="0"/>
        </w:tabs>
        <w:suppressAutoHyphens/>
        <w:spacing w:after="0" w:line="240" w:lineRule="auto"/>
        <w:jc w:val="both"/>
        <w:rPr>
          <w:rFonts w:ascii="Times New Roman" w:eastAsia="Times New Roman" w:hAnsi="Times New Roman" w:cs="Times New Roman"/>
          <w:sz w:val="26"/>
          <w:szCs w:val="26"/>
        </w:rPr>
      </w:pPr>
    </w:p>
    <w:p w:rsidR="00F33BE3" w:rsidRPr="001C2EF7" w:rsidRDefault="00F33BE3" w:rsidP="00F33BE3">
      <w:pPr>
        <w:widowControl w:val="0"/>
        <w:tabs>
          <w:tab w:val="left" w:pos="0"/>
        </w:tabs>
        <w:suppressAutoHyphens/>
        <w:spacing w:after="0" w:line="240" w:lineRule="auto"/>
        <w:jc w:val="both"/>
        <w:rPr>
          <w:rFonts w:ascii="Times New Roman" w:eastAsia="Times New Roman" w:hAnsi="Times New Roman" w:cs="Times New Roman"/>
          <w:sz w:val="26"/>
          <w:szCs w:val="26"/>
        </w:rPr>
      </w:pPr>
      <w:r w:rsidRPr="001C2EF7">
        <w:rPr>
          <w:rFonts w:ascii="Times New Roman" w:eastAsia="Times New Roman" w:hAnsi="Times New Roman" w:cs="Times New Roman"/>
          <w:sz w:val="26"/>
          <w:szCs w:val="26"/>
        </w:rPr>
        <w:t xml:space="preserve">Глава муниципального района </w:t>
      </w:r>
      <w:r w:rsidRPr="001C2EF7">
        <w:rPr>
          <w:rFonts w:ascii="Times New Roman" w:eastAsia="Times New Roman" w:hAnsi="Times New Roman" w:cs="Times New Roman"/>
          <w:sz w:val="26"/>
          <w:szCs w:val="26"/>
        </w:rPr>
        <w:tab/>
        <w:t xml:space="preserve"> </w:t>
      </w:r>
      <w:r w:rsidRPr="001C2EF7">
        <w:rPr>
          <w:rFonts w:ascii="Times New Roman" w:eastAsia="Times New Roman" w:hAnsi="Times New Roman" w:cs="Times New Roman"/>
          <w:sz w:val="26"/>
          <w:szCs w:val="26"/>
        </w:rPr>
        <w:tab/>
      </w:r>
      <w:r w:rsidRPr="001C2EF7">
        <w:rPr>
          <w:rFonts w:ascii="Times New Roman" w:eastAsia="Times New Roman" w:hAnsi="Times New Roman" w:cs="Times New Roman"/>
          <w:sz w:val="26"/>
          <w:szCs w:val="26"/>
        </w:rPr>
        <w:tab/>
        <w:t xml:space="preserve">                    </w:t>
      </w:r>
      <w:r w:rsidR="001C2EF7">
        <w:rPr>
          <w:rFonts w:ascii="Times New Roman" w:eastAsia="Times New Roman" w:hAnsi="Times New Roman" w:cs="Times New Roman"/>
          <w:sz w:val="26"/>
          <w:szCs w:val="26"/>
        </w:rPr>
        <w:t xml:space="preserve">             </w:t>
      </w:r>
      <w:r w:rsidR="004548D5">
        <w:rPr>
          <w:rFonts w:ascii="Times New Roman" w:eastAsia="Times New Roman" w:hAnsi="Times New Roman" w:cs="Times New Roman"/>
          <w:sz w:val="26"/>
          <w:szCs w:val="26"/>
        </w:rPr>
        <w:t xml:space="preserve">    </w:t>
      </w:r>
      <w:r w:rsidRPr="001C2EF7">
        <w:rPr>
          <w:rFonts w:ascii="Times New Roman" w:eastAsia="Times New Roman" w:hAnsi="Times New Roman" w:cs="Times New Roman"/>
          <w:sz w:val="26"/>
          <w:szCs w:val="26"/>
        </w:rPr>
        <w:t xml:space="preserve"> Р.К.Багаутдинов</w:t>
      </w:r>
    </w:p>
    <w:p w:rsidR="00A41A70" w:rsidRDefault="00A41A70" w:rsidP="00F33BE3">
      <w:pPr>
        <w:widowControl w:val="0"/>
        <w:suppressAutoHyphens/>
        <w:spacing w:after="0" w:line="100" w:lineRule="atLeast"/>
        <w:jc w:val="both"/>
        <w:rPr>
          <w:rFonts w:ascii="Times New Roman" w:eastAsia="Times New Roman" w:hAnsi="Times New Roman" w:cs="Times New Roman"/>
          <w:sz w:val="18"/>
          <w:szCs w:val="18"/>
        </w:rPr>
      </w:pPr>
    </w:p>
    <w:p w:rsidR="00F33BE3" w:rsidRDefault="00F33BE3" w:rsidP="00F33BE3">
      <w:pPr>
        <w:widowControl w:val="0"/>
        <w:suppressAutoHyphens/>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Исп.</w:t>
      </w:r>
      <w:r w:rsidRPr="00F33BE3">
        <w:rPr>
          <w:rFonts w:ascii="Times New Roman" w:eastAsia="Times New Roman" w:hAnsi="Times New Roman" w:cs="Times New Roman"/>
          <w:sz w:val="18"/>
          <w:szCs w:val="18"/>
        </w:rPr>
        <w:t>Насибуллин Ф.Г.,</w:t>
      </w:r>
      <w:r w:rsidRPr="00F33BE3">
        <w:rPr>
          <w:rFonts w:ascii="Wingdings" w:eastAsia="Times New Roman" w:hAnsi="Wingdings" w:cs="Times New Roman"/>
          <w:sz w:val="18"/>
          <w:szCs w:val="18"/>
        </w:rPr>
        <w:t></w:t>
      </w:r>
      <w:r w:rsidRPr="00F33BE3">
        <w:rPr>
          <w:rFonts w:ascii="Times New Roman" w:eastAsia="Times New Roman" w:hAnsi="Times New Roman" w:cs="Times New Roman"/>
          <w:sz w:val="18"/>
          <w:szCs w:val="18"/>
        </w:rPr>
        <w:t>3-31-78</w:t>
      </w:r>
    </w:p>
    <w:p w:rsidR="00FB77D5" w:rsidRDefault="00FB77D5" w:rsidP="00F33BE3">
      <w:pPr>
        <w:widowControl w:val="0"/>
        <w:suppressAutoHyphens/>
        <w:spacing w:after="0" w:line="100" w:lineRule="atLeast"/>
        <w:jc w:val="both"/>
        <w:rPr>
          <w:rFonts w:ascii="Times New Roman" w:eastAsia="Times New Roman" w:hAnsi="Times New Roman" w:cs="Times New Roman"/>
          <w:sz w:val="18"/>
          <w:szCs w:val="18"/>
        </w:rPr>
      </w:pPr>
    </w:p>
    <w:p w:rsidR="00FB6AF4" w:rsidRPr="00AB6FC1" w:rsidRDefault="00FB6AF4" w:rsidP="00FB6AF4">
      <w:pPr>
        <w:pStyle w:val="a7"/>
        <w:jc w:val="right"/>
        <w:rPr>
          <w:rFonts w:ascii="Times New Roman" w:hAnsi="Times New Roman" w:cs="Times New Roman"/>
          <w:sz w:val="24"/>
          <w:szCs w:val="24"/>
        </w:rPr>
      </w:pPr>
      <w:r w:rsidRPr="00AB6FC1">
        <w:rPr>
          <w:rFonts w:ascii="Times New Roman" w:hAnsi="Times New Roman" w:cs="Times New Roman"/>
          <w:sz w:val="24"/>
          <w:szCs w:val="24"/>
        </w:rPr>
        <w:lastRenderedPageBreak/>
        <w:t xml:space="preserve">Приложение </w:t>
      </w:r>
    </w:p>
    <w:p w:rsidR="00FB77D5" w:rsidRPr="00AB6FC1" w:rsidRDefault="00FB6AF4" w:rsidP="00FB6AF4">
      <w:pPr>
        <w:pStyle w:val="a7"/>
        <w:jc w:val="right"/>
        <w:rPr>
          <w:rFonts w:ascii="Times New Roman" w:hAnsi="Times New Roman" w:cs="Times New Roman"/>
          <w:sz w:val="24"/>
          <w:szCs w:val="24"/>
        </w:rPr>
      </w:pPr>
      <w:r w:rsidRPr="00AB6FC1">
        <w:rPr>
          <w:rFonts w:ascii="Times New Roman" w:hAnsi="Times New Roman" w:cs="Times New Roman"/>
          <w:sz w:val="24"/>
          <w:szCs w:val="24"/>
        </w:rPr>
        <w:t xml:space="preserve">к постановлению Администрации </w:t>
      </w:r>
    </w:p>
    <w:p w:rsidR="00FB77D5" w:rsidRPr="00AB6FC1" w:rsidRDefault="00FB6AF4" w:rsidP="00FB6AF4">
      <w:pPr>
        <w:pStyle w:val="a7"/>
        <w:jc w:val="right"/>
        <w:rPr>
          <w:rFonts w:ascii="Times New Roman" w:hAnsi="Times New Roman" w:cs="Times New Roman"/>
          <w:sz w:val="24"/>
          <w:szCs w:val="24"/>
        </w:rPr>
      </w:pPr>
      <w:r w:rsidRPr="00AB6FC1">
        <w:rPr>
          <w:rFonts w:ascii="Times New Roman" w:hAnsi="Times New Roman" w:cs="Times New Roman"/>
          <w:sz w:val="24"/>
          <w:szCs w:val="24"/>
        </w:rPr>
        <w:t>муниципального</w:t>
      </w:r>
      <w:r w:rsidR="00FB77D5" w:rsidRPr="00AB6FC1">
        <w:rPr>
          <w:rFonts w:ascii="Times New Roman" w:hAnsi="Times New Roman" w:cs="Times New Roman"/>
          <w:sz w:val="24"/>
          <w:szCs w:val="24"/>
        </w:rPr>
        <w:t xml:space="preserve"> </w:t>
      </w:r>
      <w:r w:rsidRPr="00AB6FC1">
        <w:rPr>
          <w:rFonts w:ascii="Times New Roman" w:hAnsi="Times New Roman" w:cs="Times New Roman"/>
          <w:sz w:val="24"/>
          <w:szCs w:val="24"/>
        </w:rPr>
        <w:t xml:space="preserve">района </w:t>
      </w:r>
    </w:p>
    <w:p w:rsidR="00FB6AF4" w:rsidRPr="00AB6FC1" w:rsidRDefault="00B06042" w:rsidP="00FB6AF4">
      <w:pPr>
        <w:pStyle w:val="a7"/>
        <w:jc w:val="right"/>
        <w:rPr>
          <w:rFonts w:ascii="Times New Roman" w:hAnsi="Times New Roman" w:cs="Times New Roman"/>
          <w:sz w:val="24"/>
          <w:szCs w:val="24"/>
        </w:rPr>
      </w:pPr>
      <w:r w:rsidRPr="00AB6FC1">
        <w:rPr>
          <w:rFonts w:ascii="Times New Roman" w:hAnsi="Times New Roman" w:cs="Times New Roman"/>
          <w:sz w:val="24"/>
          <w:szCs w:val="24"/>
        </w:rPr>
        <w:t>Камышлинский</w:t>
      </w:r>
      <w:r w:rsidR="00FB6AF4" w:rsidRPr="00AB6FC1">
        <w:rPr>
          <w:rFonts w:ascii="Times New Roman" w:hAnsi="Times New Roman" w:cs="Times New Roman"/>
          <w:sz w:val="24"/>
          <w:szCs w:val="24"/>
        </w:rPr>
        <w:t xml:space="preserve"> Самарской области</w:t>
      </w:r>
    </w:p>
    <w:p w:rsidR="00FB6AF4" w:rsidRPr="00AB6FC1" w:rsidRDefault="00FB6AF4" w:rsidP="00FB6AF4">
      <w:pPr>
        <w:pStyle w:val="a7"/>
        <w:jc w:val="right"/>
        <w:rPr>
          <w:rFonts w:ascii="Times New Roman" w:hAnsi="Times New Roman" w:cs="Times New Roman"/>
          <w:sz w:val="24"/>
          <w:szCs w:val="24"/>
        </w:rPr>
      </w:pPr>
      <w:r w:rsidRPr="00AB6FC1">
        <w:rPr>
          <w:rFonts w:ascii="Times New Roman" w:hAnsi="Times New Roman" w:cs="Times New Roman"/>
          <w:sz w:val="24"/>
          <w:szCs w:val="24"/>
        </w:rPr>
        <w:t>от</w:t>
      </w:r>
      <w:r w:rsidR="00FB77D5" w:rsidRPr="00AB6FC1">
        <w:rPr>
          <w:rFonts w:ascii="Times New Roman" w:hAnsi="Times New Roman" w:cs="Times New Roman"/>
          <w:sz w:val="24"/>
          <w:szCs w:val="24"/>
        </w:rPr>
        <w:t xml:space="preserve"> 16</w:t>
      </w:r>
      <w:r w:rsidR="00DC080B" w:rsidRPr="00AB6FC1">
        <w:rPr>
          <w:rFonts w:ascii="Times New Roman" w:hAnsi="Times New Roman" w:cs="Times New Roman"/>
          <w:sz w:val="24"/>
          <w:szCs w:val="24"/>
        </w:rPr>
        <w:t>.</w:t>
      </w:r>
      <w:r w:rsidR="008036FE" w:rsidRPr="00AB6FC1">
        <w:rPr>
          <w:rFonts w:ascii="Times New Roman" w:hAnsi="Times New Roman" w:cs="Times New Roman"/>
          <w:sz w:val="24"/>
          <w:szCs w:val="24"/>
        </w:rPr>
        <w:t>1</w:t>
      </w:r>
      <w:r w:rsidR="00DC080B" w:rsidRPr="00AB6FC1">
        <w:rPr>
          <w:rFonts w:ascii="Times New Roman" w:hAnsi="Times New Roman" w:cs="Times New Roman"/>
          <w:sz w:val="24"/>
          <w:szCs w:val="24"/>
        </w:rPr>
        <w:t>2.2019 №</w:t>
      </w:r>
      <w:r w:rsidR="00FB77D5" w:rsidRPr="00AB6FC1">
        <w:rPr>
          <w:rFonts w:ascii="Times New Roman" w:hAnsi="Times New Roman" w:cs="Times New Roman"/>
          <w:sz w:val="24"/>
          <w:szCs w:val="24"/>
        </w:rPr>
        <w:t>470</w:t>
      </w:r>
    </w:p>
    <w:p w:rsidR="00FB77D5" w:rsidRPr="00AB6FC1" w:rsidRDefault="00FB77D5" w:rsidP="00FB6AF4">
      <w:pPr>
        <w:pStyle w:val="a7"/>
        <w:jc w:val="right"/>
        <w:rPr>
          <w:rFonts w:ascii="Times New Roman" w:hAnsi="Times New Roman" w:cs="Times New Roman"/>
          <w:sz w:val="24"/>
          <w:szCs w:val="24"/>
        </w:rPr>
      </w:pPr>
    </w:p>
    <w:p w:rsidR="00FB77D5" w:rsidRPr="00AB6FC1" w:rsidRDefault="00FB77D5" w:rsidP="00FB77D5">
      <w:pPr>
        <w:pStyle w:val="a7"/>
        <w:jc w:val="right"/>
        <w:rPr>
          <w:rFonts w:ascii="Times New Roman" w:hAnsi="Times New Roman" w:cs="Times New Roman"/>
          <w:sz w:val="24"/>
          <w:szCs w:val="24"/>
        </w:rPr>
      </w:pPr>
      <w:r w:rsidRPr="00AB6FC1">
        <w:rPr>
          <w:rFonts w:ascii="Times New Roman" w:hAnsi="Times New Roman" w:cs="Times New Roman"/>
          <w:sz w:val="24"/>
          <w:szCs w:val="24"/>
        </w:rPr>
        <w:t>Утвержден</w:t>
      </w:r>
    </w:p>
    <w:p w:rsidR="00FB77D5" w:rsidRPr="00AB6FC1" w:rsidRDefault="00FB77D5" w:rsidP="00FB77D5">
      <w:pPr>
        <w:pStyle w:val="a7"/>
        <w:jc w:val="right"/>
        <w:rPr>
          <w:rFonts w:ascii="Times New Roman" w:hAnsi="Times New Roman" w:cs="Times New Roman"/>
          <w:sz w:val="24"/>
          <w:szCs w:val="24"/>
        </w:rPr>
      </w:pPr>
      <w:r w:rsidRPr="00AB6FC1">
        <w:rPr>
          <w:rFonts w:ascii="Times New Roman" w:hAnsi="Times New Roman" w:cs="Times New Roman"/>
          <w:sz w:val="24"/>
          <w:szCs w:val="24"/>
        </w:rPr>
        <w:t xml:space="preserve"> постановлением </w:t>
      </w:r>
    </w:p>
    <w:p w:rsidR="00FB77D5" w:rsidRPr="00AB6FC1" w:rsidRDefault="00FB77D5" w:rsidP="00FB77D5">
      <w:pPr>
        <w:pStyle w:val="a7"/>
        <w:jc w:val="right"/>
        <w:rPr>
          <w:rFonts w:ascii="Times New Roman" w:hAnsi="Times New Roman" w:cs="Times New Roman"/>
          <w:sz w:val="24"/>
          <w:szCs w:val="24"/>
        </w:rPr>
      </w:pPr>
      <w:r w:rsidRPr="00AB6FC1">
        <w:rPr>
          <w:rFonts w:ascii="Times New Roman" w:hAnsi="Times New Roman" w:cs="Times New Roman"/>
          <w:sz w:val="24"/>
          <w:szCs w:val="24"/>
        </w:rPr>
        <w:t>Администрации  муниципального</w:t>
      </w:r>
    </w:p>
    <w:p w:rsidR="00FB77D5" w:rsidRPr="00AB6FC1" w:rsidRDefault="00FB77D5" w:rsidP="00FB77D5">
      <w:pPr>
        <w:pStyle w:val="a7"/>
        <w:jc w:val="right"/>
        <w:rPr>
          <w:rFonts w:ascii="Times New Roman" w:hAnsi="Times New Roman" w:cs="Times New Roman"/>
          <w:sz w:val="24"/>
          <w:szCs w:val="24"/>
        </w:rPr>
      </w:pPr>
      <w:r w:rsidRPr="00AB6FC1">
        <w:rPr>
          <w:rFonts w:ascii="Times New Roman" w:hAnsi="Times New Roman" w:cs="Times New Roman"/>
          <w:sz w:val="24"/>
          <w:szCs w:val="24"/>
        </w:rPr>
        <w:t>района Камышлинский Самарской области</w:t>
      </w:r>
    </w:p>
    <w:p w:rsidR="00FB77D5" w:rsidRPr="00AB6FC1" w:rsidRDefault="00FB77D5" w:rsidP="00FB77D5">
      <w:pPr>
        <w:pStyle w:val="a7"/>
        <w:jc w:val="right"/>
        <w:rPr>
          <w:rFonts w:ascii="Times New Roman" w:hAnsi="Times New Roman" w:cs="Times New Roman"/>
          <w:sz w:val="24"/>
          <w:szCs w:val="24"/>
        </w:rPr>
      </w:pPr>
      <w:r w:rsidRPr="00AB6FC1">
        <w:rPr>
          <w:rFonts w:ascii="Times New Roman" w:hAnsi="Times New Roman" w:cs="Times New Roman"/>
          <w:sz w:val="24"/>
          <w:szCs w:val="24"/>
        </w:rPr>
        <w:t>от 01.02.2019 №43</w:t>
      </w:r>
    </w:p>
    <w:p w:rsidR="00FB77D5" w:rsidRPr="00FB6AF4" w:rsidRDefault="00FB77D5" w:rsidP="00FB6AF4">
      <w:pPr>
        <w:pStyle w:val="a7"/>
        <w:jc w:val="right"/>
        <w:rPr>
          <w:rFonts w:ascii="Times New Roman" w:hAnsi="Times New Roman" w:cs="Times New Roman"/>
          <w:sz w:val="24"/>
          <w:szCs w:val="24"/>
        </w:rPr>
      </w:pPr>
    </w:p>
    <w:p w:rsidR="00D81428" w:rsidRPr="00BA1176" w:rsidRDefault="00D81428" w:rsidP="00FB6AF4">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D81428" w:rsidRPr="00BA1176" w:rsidRDefault="00D81428" w:rsidP="00AE21B0">
      <w:pPr>
        <w:autoSpaceDE w:val="0"/>
        <w:autoSpaceDN w:val="0"/>
        <w:adjustRightInd w:val="0"/>
        <w:spacing w:after="0" w:line="240" w:lineRule="auto"/>
        <w:jc w:val="right"/>
        <w:rPr>
          <w:rFonts w:ascii="Times New Roman" w:eastAsia="Times New Roman" w:hAnsi="Times New Roman" w:cs="Arial"/>
          <w:color w:val="000000"/>
          <w:sz w:val="28"/>
          <w:szCs w:val="28"/>
        </w:rPr>
      </w:pPr>
    </w:p>
    <w:p w:rsidR="00D81428" w:rsidRPr="00BA1176" w:rsidRDefault="00D81428" w:rsidP="00AE21B0">
      <w:pPr>
        <w:spacing w:after="0" w:line="240" w:lineRule="auto"/>
        <w:ind w:firstLine="709"/>
        <w:jc w:val="center"/>
        <w:rPr>
          <w:rFonts w:ascii="Times New Roman" w:eastAsia="Times New Roman" w:hAnsi="Times New Roman" w:cs="Times New Roman"/>
          <w:b/>
          <w:sz w:val="28"/>
          <w:szCs w:val="28"/>
        </w:rPr>
      </w:pPr>
      <w:bookmarkStart w:id="0" w:name="_Toc136151950"/>
      <w:bookmarkStart w:id="1" w:name="_Toc136239795"/>
      <w:bookmarkStart w:id="2" w:name="_Toc136321769"/>
      <w:bookmarkStart w:id="3" w:name="_Toc136666921"/>
      <w:r w:rsidRPr="00BA1176">
        <w:rPr>
          <w:rFonts w:ascii="Times New Roman" w:eastAsia="Times New Roman" w:hAnsi="Times New Roman" w:cs="Times New Roman"/>
          <w:b/>
          <w:sz w:val="28"/>
          <w:szCs w:val="28"/>
        </w:rPr>
        <w:t>АДМИНИСТРАТИВНЫЙ РЕГЛАМЕНТ</w:t>
      </w:r>
    </w:p>
    <w:p w:rsidR="00D81428" w:rsidRPr="00BA1176" w:rsidRDefault="00D81428" w:rsidP="006E16F1">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предоставления муниципальной </w:t>
      </w:r>
      <w:r w:rsidRPr="00187CF2">
        <w:rPr>
          <w:rFonts w:ascii="Times New Roman" w:eastAsia="Times New Roman" w:hAnsi="Times New Roman" w:cs="Times New Roman"/>
          <w:b/>
          <w:sz w:val="28"/>
          <w:szCs w:val="28"/>
        </w:rPr>
        <w:t>услуги «</w:t>
      </w:r>
      <w:r w:rsidR="009F7CC4">
        <w:rPr>
          <w:rFonts w:ascii="Times New Roman" w:eastAsia="Times New Roman" w:hAnsi="Times New Roman" w:cs="Times New Roman"/>
          <w:b/>
          <w:sz w:val="28"/>
          <w:szCs w:val="28"/>
        </w:rPr>
        <w:t xml:space="preserve">Направление </w:t>
      </w:r>
      <w:r w:rsidR="001D431F">
        <w:rPr>
          <w:rFonts w:ascii="Times New Roman" w:hAnsi="Times New Roman" w:cs="Times New Roman"/>
          <w:b/>
          <w:color w:val="000000"/>
          <w:sz w:val="28"/>
          <w:szCs w:val="28"/>
        </w:rPr>
        <w:t>у</w:t>
      </w:r>
      <w:r w:rsidR="001D431F" w:rsidRPr="001D431F">
        <w:rPr>
          <w:rFonts w:ascii="Times New Roman" w:hAnsi="Times New Roman" w:cs="Times New Roman"/>
          <w:b/>
          <w:color w:val="000000"/>
          <w:sz w:val="28"/>
          <w:szCs w:val="28"/>
        </w:rPr>
        <w:t>ведомлени</w:t>
      </w:r>
      <w:r w:rsidR="001D431F">
        <w:rPr>
          <w:rFonts w:ascii="Times New Roman" w:hAnsi="Times New Roman" w:cs="Times New Roman"/>
          <w:b/>
          <w:color w:val="000000"/>
          <w:sz w:val="28"/>
          <w:szCs w:val="28"/>
        </w:rPr>
        <w:t>й</w:t>
      </w:r>
      <w:r w:rsidR="006E16F1">
        <w:rPr>
          <w:rFonts w:ascii="Times New Roman" w:hAnsi="Times New Roman" w:cs="Times New Roman"/>
          <w:b/>
          <w:color w:val="000000"/>
          <w:sz w:val="28"/>
          <w:szCs w:val="28"/>
        </w:rPr>
        <w:t xml:space="preserve"> </w:t>
      </w:r>
      <w:r w:rsidR="001D431F" w:rsidRPr="001D431F">
        <w:rPr>
          <w:rFonts w:ascii="Times New Roman" w:hAnsi="Times New Roman" w:cs="Times New Roman"/>
          <w:b/>
          <w:color w:val="000000"/>
          <w:sz w:val="28"/>
          <w:szCs w:val="28"/>
        </w:rPr>
        <w:t>о соответствии</w:t>
      </w:r>
      <w:r w:rsidR="00CB0471">
        <w:rPr>
          <w:rFonts w:ascii="Times New Roman" w:hAnsi="Times New Roman" w:cs="Times New Roman"/>
          <w:b/>
          <w:color w:val="000000"/>
          <w:sz w:val="28"/>
          <w:szCs w:val="28"/>
        </w:rPr>
        <w:t xml:space="preserve"> </w:t>
      </w:r>
      <w:bookmarkStart w:id="4" w:name="_GoBack"/>
      <w:bookmarkEnd w:id="4"/>
      <w:r w:rsidR="00C04240">
        <w:rPr>
          <w:rFonts w:ascii="Times New Roman" w:hAnsi="Times New Roman" w:cs="Times New Roman"/>
          <w:b/>
          <w:color w:val="000000"/>
          <w:sz w:val="28"/>
          <w:szCs w:val="28"/>
        </w:rPr>
        <w:t>(не соответствии)</w:t>
      </w:r>
      <w:r w:rsidR="001D431F" w:rsidRPr="001D431F">
        <w:rPr>
          <w:rFonts w:ascii="Times New Roman" w:hAnsi="Times New Roman" w:cs="Times New Roman"/>
          <w:b/>
          <w:color w:val="000000"/>
          <w:sz w:val="28"/>
          <w:szCs w:val="28"/>
        </w:rPr>
        <w:t xml:space="preserve"> построенных или реконструированных объекта</w:t>
      </w:r>
      <w:r w:rsidR="006E16F1">
        <w:rPr>
          <w:rFonts w:ascii="Times New Roman" w:hAnsi="Times New Roman" w:cs="Times New Roman"/>
          <w:b/>
          <w:color w:val="000000"/>
          <w:sz w:val="28"/>
          <w:szCs w:val="28"/>
        </w:rPr>
        <w:t xml:space="preserve"> </w:t>
      </w:r>
      <w:r w:rsidR="001D431F" w:rsidRPr="001D431F">
        <w:rPr>
          <w:rFonts w:ascii="Times New Roman" w:hAnsi="Times New Roman" w:cs="Times New Roman"/>
          <w:b/>
          <w:color w:val="000000"/>
          <w:sz w:val="28"/>
          <w:szCs w:val="28"/>
        </w:rPr>
        <w:t>индивидуального жилищного строительства или садового дома</w:t>
      </w:r>
      <w:r w:rsidR="006E16F1">
        <w:rPr>
          <w:rFonts w:ascii="Times New Roman" w:hAnsi="Times New Roman" w:cs="Times New Roman"/>
          <w:b/>
          <w:color w:val="000000"/>
          <w:sz w:val="28"/>
          <w:szCs w:val="28"/>
        </w:rPr>
        <w:t xml:space="preserve"> </w:t>
      </w:r>
      <w:r w:rsidR="001D431F" w:rsidRPr="001D431F">
        <w:rPr>
          <w:rFonts w:ascii="Times New Roman" w:hAnsi="Times New Roman" w:cs="Times New Roman"/>
          <w:b/>
          <w:color w:val="000000"/>
          <w:sz w:val="28"/>
          <w:szCs w:val="28"/>
        </w:rPr>
        <w:t>требованиям законодательства о градостроительной деятельности</w:t>
      </w:r>
      <w:r>
        <w:rPr>
          <w:rFonts w:ascii="Times New Roman" w:eastAsia="Times New Roman" w:hAnsi="Times New Roman" w:cs="Times New Roman"/>
          <w:b/>
          <w:sz w:val="28"/>
          <w:szCs w:val="28"/>
        </w:rPr>
        <w:t>»</w:t>
      </w:r>
    </w:p>
    <w:p w:rsidR="00D81428" w:rsidRPr="00BA1176" w:rsidRDefault="00D81428" w:rsidP="00AE21B0">
      <w:pPr>
        <w:spacing w:after="0" w:line="240" w:lineRule="auto"/>
        <w:ind w:firstLine="709"/>
        <w:jc w:val="center"/>
        <w:rPr>
          <w:rFonts w:ascii="Times New Roman" w:eastAsia="Times New Roman" w:hAnsi="Times New Roman" w:cs="Times New Roman"/>
          <w:b/>
          <w:color w:val="000000"/>
          <w:sz w:val="28"/>
          <w:szCs w:val="28"/>
        </w:rPr>
      </w:pPr>
    </w:p>
    <w:bookmarkEnd w:id="0"/>
    <w:bookmarkEnd w:id="1"/>
    <w:bookmarkEnd w:id="2"/>
    <w:bookmarkEnd w:id="3"/>
    <w:p w:rsidR="00D81428" w:rsidRDefault="00D81428" w:rsidP="00AE21B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I</w:t>
      </w:r>
    </w:p>
    <w:p w:rsidR="00D81428" w:rsidRPr="00BA1176" w:rsidRDefault="00D81428" w:rsidP="00AE21B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BA1176">
        <w:rPr>
          <w:rFonts w:ascii="Times New Roman" w:eastAsia="Times New Roman" w:hAnsi="Times New Roman" w:cs="Times New Roman"/>
          <w:b/>
          <w:color w:val="000000"/>
          <w:sz w:val="28"/>
          <w:szCs w:val="28"/>
        </w:rPr>
        <w:t>Общие положения</w:t>
      </w:r>
    </w:p>
    <w:p w:rsidR="00D81428" w:rsidRPr="00BA1176" w:rsidRDefault="00D81428" w:rsidP="00AE21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60FC9" w:rsidRPr="00660FC9" w:rsidRDefault="00660FC9" w:rsidP="001D431F">
      <w:pPr>
        <w:pStyle w:val="a7"/>
        <w:ind w:firstLine="567"/>
        <w:jc w:val="both"/>
        <w:rPr>
          <w:rFonts w:ascii="Times New Roman" w:hAnsi="Times New Roman" w:cs="Times New Roman"/>
          <w:sz w:val="28"/>
          <w:szCs w:val="28"/>
        </w:rPr>
      </w:pPr>
      <w:bookmarkStart w:id="5" w:name="Par43"/>
      <w:bookmarkEnd w:id="5"/>
      <w:r w:rsidRPr="00660FC9">
        <w:rPr>
          <w:rFonts w:ascii="Times New Roman" w:hAnsi="Times New Roman" w:cs="Times New Roman"/>
          <w:sz w:val="28"/>
          <w:szCs w:val="28"/>
        </w:rPr>
        <w:t xml:space="preserve">1.1. Административный регламент предоставления Администрацией муниципального района </w:t>
      </w:r>
      <w:r w:rsidR="00B06042">
        <w:rPr>
          <w:rFonts w:ascii="Times New Roman" w:hAnsi="Times New Roman" w:cs="Times New Roman"/>
          <w:sz w:val="28"/>
          <w:szCs w:val="28"/>
        </w:rPr>
        <w:t>Камышлинский</w:t>
      </w:r>
      <w:r w:rsidRPr="00660FC9">
        <w:rPr>
          <w:rFonts w:ascii="Times New Roman" w:hAnsi="Times New Roman" w:cs="Times New Roman"/>
          <w:sz w:val="28"/>
          <w:szCs w:val="28"/>
        </w:rPr>
        <w:t xml:space="preserve"> муниципальной услуги «</w:t>
      </w:r>
      <w:r w:rsidR="009F7CC4">
        <w:rPr>
          <w:rFonts w:ascii="Times New Roman" w:hAnsi="Times New Roman" w:cs="Times New Roman"/>
          <w:color w:val="000000"/>
          <w:sz w:val="28"/>
          <w:szCs w:val="28"/>
        </w:rPr>
        <w:t>Направление</w:t>
      </w:r>
      <w:r w:rsidR="001D431F" w:rsidRPr="001D431F">
        <w:rPr>
          <w:rFonts w:ascii="Times New Roman" w:hAnsi="Times New Roman" w:cs="Times New Roman"/>
          <w:color w:val="000000"/>
          <w:sz w:val="28"/>
          <w:szCs w:val="28"/>
        </w:rPr>
        <w:t xml:space="preserve"> уведомлений о соответствии</w:t>
      </w:r>
      <w:r w:rsidR="00C04240" w:rsidRPr="00C04240">
        <w:rPr>
          <w:rFonts w:ascii="Times New Roman" w:hAnsi="Times New Roman" w:cs="Times New Roman"/>
          <w:color w:val="000000"/>
          <w:sz w:val="28"/>
          <w:szCs w:val="28"/>
        </w:rPr>
        <w:t xml:space="preserve">(не соответствии) </w:t>
      </w:r>
      <w:r w:rsidR="001D431F" w:rsidRPr="001D431F">
        <w:rPr>
          <w:rFonts w:ascii="Times New Roman" w:hAnsi="Times New Roman" w:cs="Times New Roman"/>
          <w:color w:val="000000"/>
          <w:sz w:val="28"/>
          <w:szCs w:val="28"/>
        </w:rPr>
        <w:t xml:space="preserve"> построенных или реконструированных объекта индивидуального жилищного строительства или садового дома</w:t>
      </w:r>
      <w:r w:rsidR="001D431F">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требованиям законодательства о градостроительной деятельности</w:t>
      </w:r>
      <w:r w:rsidRPr="00660FC9">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sidR="009F7CC4">
        <w:rPr>
          <w:rFonts w:ascii="Times New Roman" w:hAnsi="Times New Roman" w:cs="Times New Roman"/>
          <w:sz w:val="28"/>
          <w:szCs w:val="28"/>
        </w:rPr>
        <w:t>направлении</w:t>
      </w:r>
      <w:r w:rsidRPr="00660FC9">
        <w:rPr>
          <w:rFonts w:ascii="Times New Roman" w:hAnsi="Times New Roman" w:cs="Times New Roman"/>
          <w:sz w:val="28"/>
          <w:szCs w:val="28"/>
        </w:rPr>
        <w:t xml:space="preserve"> </w:t>
      </w:r>
      <w:r w:rsidR="008D7B8F" w:rsidRPr="008D7B8F">
        <w:rPr>
          <w:rFonts w:ascii="Times New Roman" w:hAnsi="Times New Roman" w:cs="Times New Roman"/>
          <w:color w:val="000000"/>
          <w:sz w:val="28"/>
          <w:szCs w:val="28"/>
        </w:rPr>
        <w:t xml:space="preserve">уведомлений о </w:t>
      </w:r>
      <w:r w:rsidR="00C04240">
        <w:rPr>
          <w:rFonts w:ascii="Times New Roman" w:hAnsi="Times New Roman" w:cs="Times New Roman"/>
          <w:color w:val="000000"/>
          <w:sz w:val="28"/>
          <w:szCs w:val="28"/>
        </w:rPr>
        <w:t>соответствии</w:t>
      </w:r>
      <w:r w:rsidR="00C04240" w:rsidRPr="00C04240">
        <w:rPr>
          <w:rFonts w:ascii="Times New Roman" w:hAnsi="Times New Roman" w:cs="Times New Roman"/>
          <w:color w:val="000000"/>
          <w:sz w:val="28"/>
          <w:szCs w:val="28"/>
        </w:rPr>
        <w:t xml:space="preserve">(не соответствии) </w:t>
      </w:r>
      <w:r w:rsidR="001D431F" w:rsidRPr="001D431F">
        <w:rPr>
          <w:rFonts w:ascii="Times New Roman" w:hAnsi="Times New Roman" w:cs="Times New Roman"/>
          <w:color w:val="000000"/>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60FC9">
        <w:rPr>
          <w:rFonts w:ascii="Times New Roman" w:hAnsi="Times New Roman" w:cs="Times New Roman"/>
          <w:sz w:val="28"/>
          <w:szCs w:val="28"/>
        </w:rPr>
        <w:t xml:space="preserve">на территории муниципального района </w:t>
      </w:r>
      <w:r w:rsidR="00B06042">
        <w:rPr>
          <w:rFonts w:ascii="Times New Roman" w:hAnsi="Times New Roman" w:cs="Times New Roman"/>
          <w:sz w:val="28"/>
          <w:szCs w:val="28"/>
        </w:rPr>
        <w:t>Камышлинский</w:t>
      </w:r>
      <w:r w:rsidRPr="00660FC9">
        <w:rPr>
          <w:rFonts w:ascii="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660FC9" w:rsidRPr="00660FC9" w:rsidRDefault="00660FC9" w:rsidP="00660FC9">
      <w:pPr>
        <w:pStyle w:val="a7"/>
        <w:ind w:firstLine="567"/>
        <w:jc w:val="both"/>
        <w:rPr>
          <w:rFonts w:ascii="Times New Roman" w:hAnsi="Times New Roman" w:cs="Times New Roman"/>
          <w:sz w:val="28"/>
          <w:szCs w:val="28"/>
        </w:rPr>
      </w:pPr>
      <w:r w:rsidRPr="00660FC9">
        <w:rPr>
          <w:rFonts w:ascii="Times New Roman" w:hAnsi="Times New Roman" w:cs="Times New Roman"/>
          <w:sz w:val="28"/>
          <w:szCs w:val="28"/>
        </w:rPr>
        <w:t xml:space="preserve">1.2. Предоставление муниципальной услуги осуществляется в соответствии с настоящим Административным регламентом применительно к </w:t>
      </w:r>
      <w:r w:rsidR="008D7B8F">
        <w:rPr>
          <w:rFonts w:ascii="Times New Roman" w:hAnsi="Times New Roman" w:cs="Times New Roman"/>
          <w:sz w:val="28"/>
          <w:szCs w:val="28"/>
        </w:rPr>
        <w:t>индивидуальным жилым домам и</w:t>
      </w:r>
      <w:r w:rsidR="0040087B">
        <w:rPr>
          <w:rFonts w:ascii="Times New Roman" w:hAnsi="Times New Roman" w:cs="Times New Roman"/>
          <w:sz w:val="28"/>
          <w:szCs w:val="28"/>
        </w:rPr>
        <w:t>ли</w:t>
      </w:r>
      <w:r w:rsidR="008D7B8F">
        <w:rPr>
          <w:rFonts w:ascii="Times New Roman" w:hAnsi="Times New Roman" w:cs="Times New Roman"/>
          <w:sz w:val="28"/>
          <w:szCs w:val="28"/>
        </w:rPr>
        <w:t xml:space="preserve"> садовым домам, в соответствии </w:t>
      </w:r>
      <w:r w:rsidR="001D431F">
        <w:rPr>
          <w:rFonts w:ascii="Times New Roman" w:hAnsi="Times New Roman" w:cs="Times New Roman"/>
          <w:sz w:val="28"/>
          <w:szCs w:val="28"/>
        </w:rPr>
        <w:t>с частью 16 статьи</w:t>
      </w:r>
      <w:r w:rsidRPr="00660FC9">
        <w:rPr>
          <w:rFonts w:ascii="Times New Roman" w:hAnsi="Times New Roman" w:cs="Times New Roman"/>
          <w:sz w:val="28"/>
          <w:szCs w:val="28"/>
        </w:rPr>
        <w:t xml:space="preserve"> 5</w:t>
      </w:r>
      <w:r w:rsidR="001D431F">
        <w:rPr>
          <w:rFonts w:ascii="Times New Roman" w:hAnsi="Times New Roman" w:cs="Times New Roman"/>
          <w:sz w:val="28"/>
          <w:szCs w:val="28"/>
        </w:rPr>
        <w:t>5</w:t>
      </w:r>
      <w:r w:rsidRPr="00660FC9">
        <w:rPr>
          <w:rFonts w:ascii="Times New Roman" w:hAnsi="Times New Roman" w:cs="Times New Roman"/>
          <w:sz w:val="28"/>
          <w:szCs w:val="28"/>
        </w:rPr>
        <w:t xml:space="preserve"> Градостроительного кодекса Российской Федерации.</w:t>
      </w:r>
    </w:p>
    <w:p w:rsidR="00660FC9" w:rsidRPr="00660FC9" w:rsidRDefault="00660FC9" w:rsidP="00660FC9">
      <w:pPr>
        <w:pStyle w:val="a7"/>
        <w:ind w:firstLine="567"/>
        <w:jc w:val="both"/>
        <w:rPr>
          <w:rFonts w:ascii="Times New Roman" w:hAnsi="Times New Roman" w:cs="Times New Roman"/>
          <w:sz w:val="28"/>
          <w:szCs w:val="28"/>
        </w:rPr>
      </w:pPr>
      <w:r w:rsidRPr="00660FC9">
        <w:rPr>
          <w:rFonts w:ascii="Times New Roman" w:hAnsi="Times New Roman" w:cs="Times New Roman"/>
          <w:sz w:val="28"/>
          <w:szCs w:val="28"/>
        </w:rPr>
        <w:t xml:space="preserve">1.3. Получателями муниципальной услуги являются </w:t>
      </w:r>
      <w:r w:rsidR="001D431F">
        <w:rPr>
          <w:rFonts w:ascii="Times New Roman" w:hAnsi="Times New Roman" w:cs="Times New Roman"/>
          <w:sz w:val="28"/>
          <w:szCs w:val="28"/>
        </w:rPr>
        <w:t xml:space="preserve">физические и </w:t>
      </w:r>
      <w:r w:rsidRPr="00660FC9">
        <w:rPr>
          <w:rFonts w:ascii="Times New Roman" w:hAnsi="Times New Roman" w:cs="Times New Roman"/>
          <w:sz w:val="28"/>
          <w:szCs w:val="28"/>
        </w:rPr>
        <w:t xml:space="preserve">юридические лица, планирующие строительство или реконструкцию </w:t>
      </w:r>
      <w:r w:rsidR="008D7B8F">
        <w:rPr>
          <w:rFonts w:ascii="Times New Roman" w:hAnsi="Times New Roman" w:cs="Times New Roman"/>
          <w:sz w:val="28"/>
          <w:szCs w:val="28"/>
        </w:rPr>
        <w:t>индивидуального жилого дома или садового дома</w:t>
      </w:r>
      <w:r w:rsidRPr="00660FC9">
        <w:rPr>
          <w:rFonts w:ascii="Times New Roman" w:hAnsi="Times New Roman" w:cs="Times New Roman"/>
          <w:sz w:val="28"/>
          <w:szCs w:val="28"/>
        </w:rPr>
        <w:t>.</w:t>
      </w:r>
    </w:p>
    <w:p w:rsidR="00660FC9" w:rsidRPr="00660FC9" w:rsidRDefault="00660FC9" w:rsidP="006E16F1">
      <w:pPr>
        <w:pStyle w:val="a7"/>
        <w:jc w:val="both"/>
        <w:rPr>
          <w:rFonts w:ascii="Times New Roman" w:hAnsi="Times New Roman" w:cs="Times New Roman"/>
          <w:sz w:val="28"/>
          <w:szCs w:val="28"/>
        </w:rPr>
      </w:pPr>
      <w:r w:rsidRPr="00660FC9">
        <w:rPr>
          <w:rFonts w:ascii="Times New Roman" w:hAnsi="Times New Roman" w:cs="Times New Roman"/>
          <w:sz w:val="28"/>
          <w:szCs w:val="28"/>
        </w:rPr>
        <w:lastRenderedPageBreak/>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D431F" w:rsidRPr="001D431F" w:rsidRDefault="00660FC9" w:rsidP="001D431F">
      <w:pPr>
        <w:ind w:firstLine="567"/>
        <w:jc w:val="both"/>
        <w:rPr>
          <w:rFonts w:ascii="Times New Roman" w:eastAsia="Times New Roman" w:hAnsi="Times New Roman" w:cs="Times New Roman"/>
          <w:sz w:val="28"/>
          <w:szCs w:val="28"/>
        </w:rPr>
      </w:pPr>
      <w:r w:rsidRPr="00660FC9">
        <w:rPr>
          <w:rFonts w:ascii="Times New Roman" w:hAnsi="Times New Roman" w:cs="Times New Roman"/>
          <w:sz w:val="28"/>
          <w:szCs w:val="28"/>
        </w:rPr>
        <w:t>1.4</w:t>
      </w:r>
      <w:r w:rsidR="001D431F" w:rsidRPr="001D431F">
        <w:rPr>
          <w:rFonts w:ascii="Times New Roman" w:eastAsia="Times New Roman" w:hAnsi="Times New Roman" w:cs="Times New Roman"/>
          <w:sz w:val="28"/>
          <w:szCs w:val="28"/>
        </w:rPr>
        <w:t>. Порядок информирования о правилах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Информирование о правилах предоставления муниципальной услуги осуществляют администрация, многофункциональны</w:t>
      </w:r>
      <w:r w:rsidR="000424B1">
        <w:rPr>
          <w:rFonts w:ascii="Times New Roman" w:eastAsia="Times New Roman" w:hAnsi="Times New Roman" w:cs="Times New Roman"/>
          <w:sz w:val="28"/>
          <w:szCs w:val="28"/>
        </w:rPr>
        <w:t>й</w:t>
      </w:r>
      <w:r w:rsidRPr="001D431F">
        <w:rPr>
          <w:rFonts w:ascii="Times New Roman" w:eastAsia="Times New Roman" w:hAnsi="Times New Roman" w:cs="Times New Roman"/>
          <w:sz w:val="28"/>
          <w:szCs w:val="28"/>
        </w:rPr>
        <w:t xml:space="preserve"> центр предоставления государственных и муниципальных услуг (МФЦ).</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 Местонахождение администрации: Самарская область, Камышлинский район, с. Камышла, ул. Победы, дом 59а</w:t>
      </w:r>
      <w:r w:rsidRPr="001D431F">
        <w:rPr>
          <w:rFonts w:ascii="Times New Roman" w:eastAsia="Times New Roman" w:hAnsi="Times New Roman" w:cs="Times New Roman"/>
          <w:sz w:val="28"/>
          <w:szCs w:val="28"/>
          <w:vertAlign w:val="superscript"/>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График работы администрации (время местное):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понедельник – пятница – </w:t>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17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предпраздничные дни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16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суббота и воскресенье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выходные дни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перерыв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12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13 </w:t>
      </w:r>
      <w:r w:rsidRPr="001D431F">
        <w:rPr>
          <w:rFonts w:ascii="Times New Roman" w:eastAsia="Times New Roman" w:hAnsi="Times New Roman" w:cs="Times New Roman"/>
          <w:sz w:val="28"/>
          <w:szCs w:val="28"/>
          <w:u w:val="single"/>
          <w:vertAlign w:val="superscript"/>
        </w:rPr>
        <w:t>00</w:t>
      </w:r>
    </w:p>
    <w:p w:rsidR="001D431F" w:rsidRPr="001D431F" w:rsidRDefault="001D431F" w:rsidP="006E16F1">
      <w:pPr>
        <w:widowControl w:val="0"/>
        <w:suppressAutoHyphens/>
        <w:spacing w:after="0" w:line="240" w:lineRule="auto"/>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администрации:</w:t>
      </w:r>
      <w:r w:rsidRPr="001D431F">
        <w:rPr>
          <w:rFonts w:ascii="Times New Roman" w:eastAsia="Times New Roman" w:hAnsi="Times New Roman" w:cs="Times New Roman"/>
          <w:sz w:val="24"/>
          <w:szCs w:val="24"/>
        </w:rPr>
        <w:t xml:space="preserve"> </w:t>
      </w:r>
      <w:r w:rsidRPr="001D431F">
        <w:rPr>
          <w:rFonts w:ascii="Times New Roman" w:eastAsia="Times New Roman" w:hAnsi="Times New Roman" w:cs="Times New Roman"/>
          <w:sz w:val="28"/>
          <w:szCs w:val="28"/>
        </w:rPr>
        <w:t xml:space="preserve">8 (846-64) 3-31-78 </w:t>
      </w:r>
      <w:r w:rsidRPr="001D431F">
        <w:rPr>
          <w:rFonts w:ascii="Times New Roman" w:eastAsia="Times New Roman" w:hAnsi="Times New Roman" w:cs="Times New Roman"/>
          <w:sz w:val="28"/>
          <w:szCs w:val="28"/>
        </w:rPr>
        <w:tab/>
      </w:r>
    </w:p>
    <w:p w:rsidR="001D431F" w:rsidRPr="001D431F" w:rsidRDefault="001D431F" w:rsidP="006E16F1">
      <w:pPr>
        <w:widowControl w:val="0"/>
        <w:suppressAutoHyphens/>
        <w:spacing w:after="0" w:line="240" w:lineRule="auto"/>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администрации:</w:t>
      </w:r>
      <w:r w:rsidRPr="001D431F">
        <w:rPr>
          <w:rFonts w:ascii="Times New Roman" w:eastAsia="Times New Roman" w:hAnsi="Times New Roman" w:cs="Times New Roman"/>
          <w:sz w:val="24"/>
          <w:szCs w:val="24"/>
        </w:rPr>
        <w:t xml:space="preserve"> </w:t>
      </w:r>
      <w:r w:rsidRPr="001D431F">
        <w:rPr>
          <w:rFonts w:ascii="Times New Roman" w:eastAsia="Times New Roman" w:hAnsi="Times New Roman" w:cs="Times New Roman"/>
          <w:sz w:val="28"/>
          <w:szCs w:val="28"/>
          <w:lang w:val="en-US"/>
        </w:rPr>
        <w:t>str</w:t>
      </w:r>
      <w:r w:rsidRPr="001D431F">
        <w:rPr>
          <w:rFonts w:ascii="Times New Roman" w:eastAsia="Times New Roman" w:hAnsi="Times New Roman" w:cs="Times New Roman"/>
          <w:sz w:val="28"/>
          <w:szCs w:val="28"/>
        </w:rPr>
        <w:t>.kam@</w:t>
      </w:r>
      <w:r w:rsidRPr="001D431F">
        <w:rPr>
          <w:rFonts w:ascii="Times New Roman" w:eastAsia="Times New Roman" w:hAnsi="Times New Roman" w:cs="Times New Roman"/>
          <w:sz w:val="28"/>
          <w:szCs w:val="28"/>
          <w:lang w:val="en-US"/>
        </w:rPr>
        <w:t>mail</w:t>
      </w:r>
      <w:r w:rsidRPr="001D431F">
        <w:rPr>
          <w:rFonts w:ascii="Times New Roman" w:eastAsia="Times New Roman" w:hAnsi="Times New Roman" w:cs="Times New Roman"/>
          <w:sz w:val="28"/>
          <w:szCs w:val="28"/>
        </w:rPr>
        <w:t>.ru</w:t>
      </w:r>
      <w:r w:rsidRPr="001D431F">
        <w:rPr>
          <w:rFonts w:ascii="Times New Roman" w:eastAsia="Times New Roman" w:hAnsi="Times New Roman" w:cs="Times New Roman"/>
          <w:sz w:val="28"/>
          <w:szCs w:val="28"/>
          <w:shd w:val="clear" w:color="auto" w:fill="FFFFFF"/>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1.4.2. Местонахождение МФЦ: Самарская область, Камышлинский район, с. Камышла, ул. Победы, дом 80</w:t>
      </w:r>
      <w:r w:rsidRPr="001D431F">
        <w:rPr>
          <w:rFonts w:ascii="Times New Roman" w:eastAsia="Times New Roman" w:hAnsi="Times New Roman" w:cs="Times New Roman"/>
          <w:sz w:val="28"/>
          <w:szCs w:val="28"/>
          <w:vertAlign w:val="superscript"/>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График работы МФЦ (время местное):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понедельник – пятница – </w:t>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17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предпраздничные дни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16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суббота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9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14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воскресенье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выходной день</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перерыв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13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14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МФЦ:</w:t>
      </w:r>
      <w:r w:rsidRPr="001D431F">
        <w:rPr>
          <w:rFonts w:ascii="Times New Roman" w:eastAsia="Times New Roman" w:hAnsi="Times New Roman" w:cs="Times New Roman"/>
          <w:sz w:val="24"/>
          <w:szCs w:val="24"/>
        </w:rPr>
        <w:t xml:space="preserve"> </w:t>
      </w:r>
      <w:r w:rsidRPr="001D431F">
        <w:rPr>
          <w:rFonts w:ascii="Times New Roman" w:eastAsia="Times New Roman" w:hAnsi="Times New Roman" w:cs="Times New Roman"/>
          <w:sz w:val="28"/>
          <w:szCs w:val="28"/>
        </w:rPr>
        <w:t xml:space="preserve">8 (846-64) 3-31-33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МФЦ:</w:t>
      </w:r>
      <w:r w:rsidRPr="001D431F">
        <w:rPr>
          <w:rFonts w:ascii="Times New Roman" w:eastAsia="Times New Roman" w:hAnsi="Times New Roman" w:cs="Times New Roman"/>
          <w:sz w:val="24"/>
          <w:szCs w:val="24"/>
        </w:rPr>
        <w:t xml:space="preserve"> </w:t>
      </w:r>
      <w:r w:rsidRPr="001D431F">
        <w:rPr>
          <w:rFonts w:ascii="Times New Roman" w:eastAsia="Times New Roman" w:hAnsi="Times New Roman" w:cs="Times New Roman"/>
          <w:sz w:val="28"/>
          <w:szCs w:val="28"/>
        </w:rPr>
        <w:t>mfckam@</w:t>
      </w:r>
      <w:r w:rsidRPr="001D431F">
        <w:rPr>
          <w:rFonts w:ascii="Times New Roman" w:eastAsia="Times New Roman" w:hAnsi="Times New Roman" w:cs="Times New Roman"/>
          <w:sz w:val="28"/>
          <w:szCs w:val="28"/>
          <w:lang w:val="en-US"/>
        </w:rPr>
        <w:t>mail</w:t>
      </w:r>
      <w:r w:rsidRPr="001D431F">
        <w:rPr>
          <w:rFonts w:ascii="Times New Roman" w:eastAsia="Times New Roman" w:hAnsi="Times New Roman" w:cs="Times New Roman"/>
          <w:sz w:val="28"/>
          <w:szCs w:val="28"/>
        </w:rPr>
        <w:t>.ru</w:t>
      </w:r>
      <w:r w:rsidRPr="001D431F">
        <w:rPr>
          <w:rFonts w:ascii="Times New Roman" w:eastAsia="Times New Roman" w:hAnsi="Times New Roman" w:cs="Times New Roman"/>
          <w:sz w:val="28"/>
          <w:szCs w:val="28"/>
          <w:shd w:val="clear" w:color="auto" w:fill="FFFFFF"/>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на официальном интернет-сайте администрации: /</w:t>
      </w:r>
      <w:r w:rsidRPr="001D431F">
        <w:rPr>
          <w:rFonts w:ascii="Times New Roman" w:eastAsia="Times New Roman" w:hAnsi="Times New Roman" w:cs="Times New Roman"/>
          <w:sz w:val="28"/>
          <w:szCs w:val="28"/>
          <w:lang w:val="en-US"/>
        </w:rPr>
        <w:t>www</w:t>
      </w:r>
      <w:r w:rsidRPr="001D431F">
        <w:rPr>
          <w:rFonts w:ascii="Times New Roman" w:eastAsia="Times New Roman" w:hAnsi="Times New Roman" w:cs="Times New Roman"/>
          <w:sz w:val="28"/>
          <w:szCs w:val="28"/>
        </w:rPr>
        <w:t>.</w:t>
      </w:r>
      <w:r w:rsidRPr="001D431F">
        <w:rPr>
          <w:rFonts w:ascii="Times New Roman" w:eastAsia="Times New Roman" w:hAnsi="Times New Roman" w:cs="Times New Roman"/>
          <w:sz w:val="28"/>
          <w:szCs w:val="28"/>
          <w:lang w:val="en-US"/>
        </w:rPr>
        <w:t>kamadm</w:t>
      </w:r>
      <w:r w:rsidRPr="001D431F">
        <w:rPr>
          <w:rFonts w:ascii="Times New Roman" w:eastAsia="Times New Roman" w:hAnsi="Times New Roman" w:cs="Times New Roman"/>
          <w:sz w:val="28"/>
          <w:szCs w:val="28"/>
        </w:rPr>
        <w:t>.</w:t>
      </w:r>
      <w:r w:rsidRPr="001D431F">
        <w:rPr>
          <w:rFonts w:ascii="Times New Roman" w:eastAsia="Times New Roman" w:hAnsi="Times New Roman" w:cs="Times New Roman"/>
          <w:sz w:val="28"/>
          <w:szCs w:val="28"/>
          <w:lang w:val="en-US"/>
        </w:rPr>
        <w:t>ru</w:t>
      </w:r>
      <w:r w:rsidRPr="001D431F">
        <w:rPr>
          <w:rFonts w:ascii="Times New Roman" w:eastAsia="Times New Roman" w:hAnsi="Times New Roman" w:cs="Times New Roman"/>
          <w:sz w:val="28"/>
          <w:szCs w:val="28"/>
        </w:rPr>
        <w:t>/</w:t>
      </w:r>
      <w:r w:rsidRPr="001D431F">
        <w:rPr>
          <w:rFonts w:ascii="Times New Roman" w:eastAsia="Times New Roman" w:hAnsi="Times New Roman" w:cs="Times New Roman"/>
          <w:sz w:val="28"/>
          <w:szCs w:val="28"/>
          <w:vertAlign w:val="superscript"/>
        </w:rPr>
        <w:t xml:space="preserve"> </w:t>
      </w:r>
      <w:r w:rsidRPr="001D431F">
        <w:rPr>
          <w:rFonts w:ascii="Times New Roman" w:eastAsia="Times New Roman" w:hAnsi="Times New Roman" w:cs="Times New Roman"/>
          <w:sz w:val="28"/>
          <w:szCs w:val="28"/>
        </w:rPr>
        <w:t>;</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на информационных стендах в помещении приема заявлений в </w:t>
      </w:r>
      <w:r w:rsidRPr="001D431F">
        <w:rPr>
          <w:rFonts w:ascii="Times New Roman" w:eastAsia="Times New Roman" w:hAnsi="Times New Roman" w:cs="Times New Roman"/>
          <w:sz w:val="28"/>
          <w:szCs w:val="28"/>
        </w:rPr>
        <w:lastRenderedPageBreak/>
        <w:t>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 указанным в предыдущем пункте номерам телефонов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D431F">
        <w:rPr>
          <w:rFonts w:ascii="Times New Roman" w:eastAsia="Times New Roman" w:hAnsi="Times New Roman" w:cs="Times New Roman"/>
          <w:sz w:val="28"/>
          <w:szCs w:val="28"/>
          <w:lang w:val="en-US"/>
        </w:rPr>
        <w:t>www</w:t>
      </w:r>
      <w:r w:rsidRPr="001D431F">
        <w:rPr>
          <w:rFonts w:ascii="Times New Roman" w:eastAsia="Times New Roman" w:hAnsi="Times New Roman" w:cs="Times New Roman"/>
          <w:sz w:val="28"/>
          <w:szCs w:val="28"/>
        </w:rPr>
        <w:t>.мфц63.рф</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1.4.4. Информирование о правилах предоставления муниципальной услуги могут проводиться в следующих формах:</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личное консультирование;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консультирование по почте (по электронной почте);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консультирование по телефону;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письменное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устное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1.4.5. Индивидуальное личное консультирование.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1.4.6. Индивидуальное консультирование по почте (по электронной почте).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1.4.7. Индивидуальное консультирование по телефону.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Время разговора не должно превышать 10 минут.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w:t>
      </w:r>
      <w:r w:rsidRPr="001D431F">
        <w:rPr>
          <w:rFonts w:ascii="Times New Roman" w:eastAsia="Times New Roman" w:hAnsi="Times New Roman" w:cs="Times New Roman"/>
          <w:sz w:val="28"/>
          <w:szCs w:val="28"/>
        </w:rPr>
        <w:lastRenderedPageBreak/>
        <w:t>сведениями.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1.4.8. Публичное письменное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1.4.9. Публичное устное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1.4.11. На стендах в местах предоставления муниципальной услуги размещаются следующие информационные материалы:</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исчерпывающий перечень органов государственной власти, органов местного самоуправления, участвующих в предоставлении муниципальной </w:t>
      </w:r>
      <w:r w:rsidRPr="001D431F">
        <w:rPr>
          <w:rFonts w:ascii="Times New Roman" w:eastAsia="Times New Roman" w:hAnsi="Times New Roman" w:cs="Times New Roman"/>
          <w:sz w:val="28"/>
          <w:szCs w:val="28"/>
        </w:rPr>
        <w:lastRenderedPageBreak/>
        <w:t>услуги, с указанием предоставляемых ими документов;</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формы документов для заполнения, образцы заполнения документов;</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1.4.12. На официальном сайте администрации в сети Интернет размещаются следующие информационные материалы:</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полное наименование и полный почтовый адрес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полное наименование и полный почтовый адрес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D431F" w:rsidRDefault="001D431F" w:rsidP="001D431F">
      <w:pPr>
        <w:pStyle w:val="a7"/>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77E6F" w:rsidRPr="00837E20" w:rsidRDefault="001D431F" w:rsidP="001D431F">
      <w:pPr>
        <w:pStyle w:val="a7"/>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77E6F">
        <w:rPr>
          <w:rFonts w:ascii="Times New Roman" w:eastAsia="Times New Roman" w:hAnsi="Times New Roman" w:cs="Times New Roman"/>
          <w:b/>
          <w:sz w:val="28"/>
          <w:szCs w:val="28"/>
        </w:rPr>
        <w:t>Раздел II</w:t>
      </w:r>
      <w:r w:rsidR="00777E6F" w:rsidRPr="00837E20">
        <w:rPr>
          <w:rFonts w:ascii="Times New Roman" w:eastAsia="Times New Roman" w:hAnsi="Times New Roman" w:cs="Times New Roman"/>
          <w:b/>
          <w:sz w:val="28"/>
          <w:szCs w:val="28"/>
        </w:rPr>
        <w:t xml:space="preserve"> </w:t>
      </w:r>
    </w:p>
    <w:p w:rsidR="00777E6F" w:rsidRPr="00837E20" w:rsidRDefault="00777E6F"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37E20">
        <w:rPr>
          <w:rFonts w:ascii="Times New Roman" w:eastAsia="Times New Roman" w:hAnsi="Times New Roman" w:cs="Times New Roman"/>
          <w:b/>
          <w:sz w:val="28"/>
          <w:szCs w:val="28"/>
        </w:rPr>
        <w:t>Стандарт предоставления муниципальной услуги</w:t>
      </w:r>
    </w:p>
    <w:p w:rsidR="00777E6F" w:rsidRPr="00837E20" w:rsidRDefault="00777E6F" w:rsidP="00024B5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6" w:name="Par146"/>
      <w:bookmarkEnd w:id="6"/>
    </w:p>
    <w:p w:rsidR="0040087B" w:rsidRPr="0040087B" w:rsidRDefault="0040087B" w:rsidP="0040087B">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2.1. Наименование муниципальной услуги: «</w:t>
      </w:r>
      <w:r w:rsidR="00C32500">
        <w:rPr>
          <w:rFonts w:ascii="Times New Roman" w:hAnsi="Times New Roman" w:cs="Times New Roman"/>
          <w:color w:val="000000"/>
          <w:sz w:val="28"/>
          <w:szCs w:val="28"/>
        </w:rPr>
        <w:t>Направление</w:t>
      </w:r>
      <w:r w:rsidRPr="00FA310D">
        <w:rPr>
          <w:rFonts w:ascii="Times New Roman" w:hAnsi="Times New Roman" w:cs="Times New Roman"/>
          <w:color w:val="000000"/>
          <w:sz w:val="28"/>
          <w:szCs w:val="28"/>
        </w:rPr>
        <w:t xml:space="preserve"> уведомлений о соответствии</w:t>
      </w:r>
      <w:r w:rsidR="00C04240">
        <w:rPr>
          <w:rFonts w:ascii="Times New Roman" w:hAnsi="Times New Roman" w:cs="Times New Roman"/>
          <w:color w:val="000000"/>
          <w:sz w:val="28"/>
          <w:szCs w:val="28"/>
        </w:rPr>
        <w:t xml:space="preserve"> </w:t>
      </w:r>
      <w:r w:rsidR="00C04240" w:rsidRPr="00C04240">
        <w:rPr>
          <w:rFonts w:ascii="Times New Roman" w:hAnsi="Times New Roman" w:cs="Times New Roman"/>
          <w:color w:val="000000"/>
          <w:sz w:val="28"/>
          <w:szCs w:val="28"/>
        </w:rPr>
        <w:t xml:space="preserve">(не соответствии) </w:t>
      </w:r>
      <w:r w:rsidRPr="00FA310D">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построенных или реконструированных объекта</w:t>
      </w:r>
      <w:r w:rsidR="001D431F">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индивидуального жилищного</w:t>
      </w:r>
      <w:r w:rsidR="001D431F">
        <w:rPr>
          <w:rFonts w:ascii="Times New Roman" w:hAnsi="Times New Roman" w:cs="Times New Roman"/>
          <w:color w:val="000000"/>
          <w:sz w:val="28"/>
          <w:szCs w:val="28"/>
        </w:rPr>
        <w:t xml:space="preserve"> строительства или садового дом</w:t>
      </w:r>
      <w:r w:rsidR="00D14EB3">
        <w:rPr>
          <w:rFonts w:ascii="Times New Roman" w:hAnsi="Times New Roman" w:cs="Times New Roman"/>
          <w:color w:val="000000"/>
          <w:sz w:val="28"/>
          <w:szCs w:val="28"/>
        </w:rPr>
        <w:t>а</w:t>
      </w:r>
      <w:r w:rsidR="001D431F" w:rsidRPr="001D431F">
        <w:rPr>
          <w:rFonts w:ascii="Times New Roman" w:hAnsi="Times New Roman" w:cs="Times New Roman"/>
          <w:color w:val="000000"/>
          <w:sz w:val="28"/>
          <w:szCs w:val="28"/>
        </w:rPr>
        <w:t xml:space="preserve"> требованиям законодательства о градостроительной деятельности</w:t>
      </w:r>
      <w:r w:rsidR="001D431F">
        <w:rPr>
          <w:rFonts w:ascii="Times New Roman" w:hAnsi="Times New Roman" w:cs="Times New Roman"/>
          <w:color w:val="000000"/>
          <w:sz w:val="28"/>
          <w:szCs w:val="28"/>
        </w:rPr>
        <w:t>»</w:t>
      </w:r>
      <w:r w:rsidRPr="0040087B">
        <w:rPr>
          <w:rFonts w:ascii="Times New Roman" w:hAnsi="Times New Roman" w:cs="Times New Roman"/>
          <w:sz w:val="28"/>
          <w:szCs w:val="28"/>
        </w:rPr>
        <w:t>.</w:t>
      </w:r>
    </w:p>
    <w:p w:rsidR="009F7CC4" w:rsidRPr="009F7CC4" w:rsidRDefault="0040087B" w:rsidP="009F7CC4">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2.2</w:t>
      </w:r>
      <w:r w:rsidR="00FB77D5">
        <w:rPr>
          <w:rFonts w:ascii="Times New Roman" w:hAnsi="Times New Roman" w:cs="Times New Roman"/>
          <w:sz w:val="28"/>
          <w:szCs w:val="28"/>
        </w:rPr>
        <w:t>.</w:t>
      </w:r>
      <w:r w:rsidR="009F7CC4" w:rsidRPr="009F7CC4">
        <w:t xml:space="preserve"> </w:t>
      </w:r>
      <w:r w:rsidR="009F7CC4" w:rsidRPr="009F7CC4">
        <w:rPr>
          <w:rFonts w:ascii="Times New Roman" w:hAnsi="Times New Roman" w:cs="Times New Roman"/>
          <w:sz w:val="28"/>
          <w:szCs w:val="28"/>
        </w:rPr>
        <w:t>Наименование органа местного самоуправления, предоставляющего муниципальную услугу – администрация муниципального района Камышлинский Самарской области.</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Непосредственное предоставление муниципальной услуги осуществляется Управлением строительства, архитектуры и ЖКХ администрации муниципального района Камышлинский Самарской области (далее – Управление).</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 xml:space="preserve">Предоставление муниципальной услуги МФЦ осуществляется в части приема документов, необходимых для предоставления муниципальной услуги, доставки документов в администрацию. </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При предоставлении муниципальной услуги осуществляется взаимодействие с:</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Федеральной налоговой службой (далее – ФНС России);</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Федеральной службой по надзору в сфере защиты прав потребителей</w:t>
      </w:r>
      <w:r w:rsidR="0017368E">
        <w:rPr>
          <w:rFonts w:ascii="Times New Roman" w:hAnsi="Times New Roman" w:cs="Times New Roman"/>
          <w:sz w:val="28"/>
          <w:szCs w:val="28"/>
        </w:rPr>
        <w:t xml:space="preserve"> </w:t>
      </w:r>
      <w:r w:rsidRPr="009F7CC4">
        <w:rPr>
          <w:rFonts w:ascii="Times New Roman" w:hAnsi="Times New Roman" w:cs="Times New Roman"/>
          <w:sz w:val="28"/>
          <w:szCs w:val="28"/>
        </w:rPr>
        <w:t>и благополучия человека (далее – Роспотребнадзор);</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rsidR="009F7CC4" w:rsidRP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государственной инспекцией строительного надзора Самарской области (далее – ГИСН Самарской области);</w:t>
      </w:r>
    </w:p>
    <w:p w:rsidR="009F7CC4"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органами местного самоуправления (их структурными подразделениями)</w:t>
      </w:r>
      <w:r>
        <w:rPr>
          <w:rFonts w:ascii="Times New Roman" w:hAnsi="Times New Roman" w:cs="Times New Roman"/>
          <w:sz w:val="28"/>
          <w:szCs w:val="28"/>
        </w:rPr>
        <w:t>.</w:t>
      </w:r>
    </w:p>
    <w:p w:rsidR="0040087B" w:rsidRPr="00213805" w:rsidRDefault="0040087B" w:rsidP="006E16F1">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2.3.</w:t>
      </w:r>
      <w:r w:rsidR="006E16F1">
        <w:rPr>
          <w:rFonts w:ascii="Times New Roman" w:hAnsi="Times New Roman" w:cs="Times New Roman"/>
          <w:sz w:val="28"/>
          <w:szCs w:val="28"/>
        </w:rPr>
        <w:t>Направление</w:t>
      </w:r>
      <w:r w:rsidR="001D431F" w:rsidRPr="001D431F">
        <w:rPr>
          <w:rFonts w:ascii="Times New Roman" w:hAnsi="Times New Roman" w:cs="Times New Roman"/>
          <w:sz w:val="28"/>
          <w:szCs w:val="28"/>
        </w:rPr>
        <w:t xml:space="preserve"> уведомлений о соответствии построенных или реконструированных объекта индивидуального жилищного строительства или садового дом</w:t>
      </w:r>
      <w:r w:rsidR="003317DD">
        <w:rPr>
          <w:rFonts w:ascii="Times New Roman" w:hAnsi="Times New Roman" w:cs="Times New Roman"/>
          <w:sz w:val="28"/>
          <w:szCs w:val="28"/>
        </w:rPr>
        <w:t>а</w:t>
      </w:r>
      <w:r w:rsidR="001D431F" w:rsidRPr="001D431F">
        <w:rPr>
          <w:rFonts w:ascii="Times New Roman" w:hAnsi="Times New Roman" w:cs="Times New Roman"/>
          <w:sz w:val="28"/>
          <w:szCs w:val="28"/>
        </w:rPr>
        <w:t xml:space="preserve"> требованиям законодательства о градостроительной деятельности </w:t>
      </w:r>
      <w:r w:rsidRPr="00213805">
        <w:rPr>
          <w:rFonts w:ascii="Times New Roman" w:hAnsi="Times New Roman" w:cs="Times New Roman"/>
          <w:sz w:val="28"/>
          <w:szCs w:val="28"/>
        </w:rPr>
        <w:t xml:space="preserve">(далее – </w:t>
      </w:r>
      <w:r>
        <w:rPr>
          <w:rFonts w:ascii="Times New Roman" w:hAnsi="Times New Roman" w:cs="Times New Roman"/>
          <w:sz w:val="28"/>
          <w:szCs w:val="28"/>
        </w:rPr>
        <w:t>уведомление о соответствии</w:t>
      </w:r>
      <w:r w:rsidRPr="00213805">
        <w:rPr>
          <w:rFonts w:ascii="Times New Roman" w:hAnsi="Times New Roman" w:cs="Times New Roman"/>
          <w:sz w:val="28"/>
          <w:szCs w:val="28"/>
        </w:rPr>
        <w:t>);</w:t>
      </w:r>
    </w:p>
    <w:p w:rsidR="0040087B" w:rsidRPr="0040087B" w:rsidRDefault="0040087B" w:rsidP="0040087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006E16F1" w:rsidRPr="006E16F1">
        <w:rPr>
          <w:rFonts w:ascii="Times New Roman" w:hAnsi="Times New Roman" w:cs="Times New Roman"/>
          <w:sz w:val="28"/>
          <w:szCs w:val="28"/>
        </w:rPr>
        <w:t>направления</w:t>
      </w:r>
      <w:r w:rsidRPr="00FA310D">
        <w:rPr>
          <w:rFonts w:ascii="Times New Roman" w:hAnsi="Times New Roman" w:cs="Times New Roman"/>
          <w:sz w:val="28"/>
          <w:szCs w:val="28"/>
        </w:rPr>
        <w:t xml:space="preserve"> </w:t>
      </w:r>
      <w:r w:rsidRPr="00FA310D">
        <w:rPr>
          <w:rFonts w:ascii="Times New Roman" w:hAnsi="Times New Roman" w:cs="Times New Roman"/>
          <w:color w:val="000000"/>
          <w:sz w:val="28"/>
          <w:szCs w:val="28"/>
        </w:rPr>
        <w:t xml:space="preserve">уведомлений о </w:t>
      </w:r>
      <w:r>
        <w:rPr>
          <w:rFonts w:ascii="Times New Roman" w:hAnsi="Times New Roman" w:cs="Times New Roman"/>
          <w:color w:val="000000"/>
          <w:sz w:val="28"/>
          <w:szCs w:val="28"/>
        </w:rPr>
        <w:t>не</w:t>
      </w:r>
      <w:r w:rsidR="00C04240">
        <w:rPr>
          <w:rFonts w:ascii="Times New Roman" w:hAnsi="Times New Roman" w:cs="Times New Roman"/>
          <w:color w:val="000000"/>
          <w:sz w:val="28"/>
          <w:szCs w:val="28"/>
        </w:rPr>
        <w:t xml:space="preserve"> </w:t>
      </w:r>
      <w:r w:rsidRPr="00FA310D">
        <w:rPr>
          <w:rFonts w:ascii="Times New Roman" w:hAnsi="Times New Roman" w:cs="Times New Roman"/>
          <w:color w:val="000000"/>
          <w:sz w:val="28"/>
          <w:szCs w:val="28"/>
        </w:rPr>
        <w:t xml:space="preserve">соответствии </w:t>
      </w:r>
      <w:r w:rsidR="001D431F" w:rsidRPr="001D431F">
        <w:rPr>
          <w:rFonts w:ascii="Times New Roman" w:hAnsi="Times New Roman" w:cs="Times New Roman"/>
          <w:color w:val="000000"/>
          <w:sz w:val="28"/>
          <w:szCs w:val="28"/>
        </w:rPr>
        <w:t xml:space="preserve">построенных или реконструированных объекта индивидуального жилищного строительства </w:t>
      </w:r>
      <w:r w:rsidR="001D431F" w:rsidRPr="001D431F">
        <w:rPr>
          <w:rFonts w:ascii="Times New Roman" w:hAnsi="Times New Roman" w:cs="Times New Roman"/>
          <w:color w:val="000000"/>
          <w:sz w:val="28"/>
          <w:szCs w:val="28"/>
        </w:rPr>
        <w:lastRenderedPageBreak/>
        <w:t>или садового дом</w:t>
      </w:r>
      <w:r w:rsidR="003317DD">
        <w:rPr>
          <w:rFonts w:ascii="Times New Roman" w:hAnsi="Times New Roman" w:cs="Times New Roman"/>
          <w:color w:val="000000"/>
          <w:sz w:val="28"/>
          <w:szCs w:val="28"/>
        </w:rPr>
        <w:t>а</w:t>
      </w:r>
      <w:r w:rsidR="001D431F" w:rsidRPr="001D431F">
        <w:rPr>
          <w:rFonts w:ascii="Times New Roman" w:hAnsi="Times New Roman" w:cs="Times New Roman"/>
          <w:color w:val="000000"/>
          <w:sz w:val="28"/>
          <w:szCs w:val="28"/>
        </w:rPr>
        <w:t xml:space="preserve"> требованиям законодательства о градостроительной деятельности </w:t>
      </w:r>
      <w:r w:rsidRPr="00213805">
        <w:rPr>
          <w:rFonts w:ascii="Times New Roman" w:hAnsi="Times New Roman" w:cs="Times New Roman"/>
          <w:sz w:val="28"/>
          <w:szCs w:val="28"/>
        </w:rPr>
        <w:t xml:space="preserve">(далее – </w:t>
      </w:r>
      <w:r>
        <w:rPr>
          <w:rFonts w:ascii="Times New Roman" w:hAnsi="Times New Roman" w:cs="Times New Roman"/>
          <w:sz w:val="28"/>
          <w:szCs w:val="28"/>
        </w:rPr>
        <w:t>уведомление о несоответствии</w:t>
      </w:r>
      <w:r w:rsidRPr="00213805">
        <w:rPr>
          <w:rFonts w:ascii="Times New Roman" w:hAnsi="Times New Roman" w:cs="Times New Roman"/>
          <w:sz w:val="28"/>
          <w:szCs w:val="28"/>
        </w:rPr>
        <w:t>);</w:t>
      </w:r>
    </w:p>
    <w:p w:rsidR="00954B19" w:rsidRPr="00213805" w:rsidRDefault="0040087B" w:rsidP="00585BB2">
      <w:pPr>
        <w:autoSpaceDE w:val="0"/>
        <w:autoSpaceDN w:val="0"/>
        <w:adjustRightInd w:val="0"/>
        <w:spacing w:after="0" w:line="240" w:lineRule="auto"/>
        <w:ind w:firstLine="567"/>
        <w:jc w:val="both"/>
        <w:rPr>
          <w:rFonts w:ascii="Times New Roman" w:hAnsi="Times New Roman" w:cs="Times New Roman"/>
          <w:sz w:val="28"/>
          <w:szCs w:val="28"/>
        </w:rPr>
      </w:pPr>
      <w:r w:rsidRPr="0040087B">
        <w:rPr>
          <w:rFonts w:ascii="Times New Roman" w:hAnsi="Times New Roman" w:cs="Times New Roman"/>
          <w:sz w:val="28"/>
          <w:szCs w:val="28"/>
        </w:rPr>
        <w:t xml:space="preserve">2.4. </w:t>
      </w:r>
      <w:r w:rsidR="00954B19" w:rsidRPr="00213805">
        <w:rPr>
          <w:rFonts w:ascii="Times New Roman" w:hAnsi="Times New Roman" w:cs="Times New Roman"/>
          <w:sz w:val="28"/>
          <w:szCs w:val="28"/>
        </w:rPr>
        <w:t xml:space="preserve">Срок </w:t>
      </w:r>
      <w:r w:rsidR="006E16F1">
        <w:rPr>
          <w:rFonts w:ascii="Times New Roman" w:hAnsi="Times New Roman" w:cs="Times New Roman"/>
          <w:sz w:val="28"/>
          <w:szCs w:val="28"/>
        </w:rPr>
        <w:t>н</w:t>
      </w:r>
      <w:r w:rsidR="006E16F1" w:rsidRPr="006E16F1">
        <w:rPr>
          <w:rFonts w:ascii="Times New Roman" w:hAnsi="Times New Roman" w:cs="Times New Roman"/>
          <w:sz w:val="28"/>
          <w:szCs w:val="28"/>
        </w:rPr>
        <w:t>аправлени</w:t>
      </w:r>
      <w:r w:rsidR="006E16F1">
        <w:rPr>
          <w:rFonts w:ascii="Times New Roman" w:hAnsi="Times New Roman" w:cs="Times New Roman"/>
          <w:sz w:val="28"/>
          <w:szCs w:val="28"/>
        </w:rPr>
        <w:t xml:space="preserve">я </w:t>
      </w:r>
      <w:r w:rsidR="00954B19">
        <w:rPr>
          <w:rFonts w:ascii="Times New Roman" w:hAnsi="Times New Roman" w:cs="Times New Roman"/>
          <w:sz w:val="28"/>
          <w:szCs w:val="28"/>
        </w:rPr>
        <w:t xml:space="preserve">уведомления о соответствии либо уведомления о несоответствии </w:t>
      </w:r>
      <w:r w:rsidR="00954B19" w:rsidRPr="00213805">
        <w:rPr>
          <w:rFonts w:ascii="Times New Roman" w:hAnsi="Times New Roman" w:cs="Times New Roman"/>
          <w:sz w:val="28"/>
          <w:szCs w:val="28"/>
        </w:rPr>
        <w:t xml:space="preserve">– не более 7 рабочих дней со дня поступления в </w:t>
      </w:r>
      <w:r w:rsidR="00EA01B2">
        <w:rPr>
          <w:rFonts w:ascii="Times New Roman" w:hAnsi="Times New Roman" w:cs="Times New Roman"/>
          <w:sz w:val="28"/>
          <w:szCs w:val="28"/>
        </w:rPr>
        <w:t>Управление</w:t>
      </w:r>
      <w:r w:rsidR="00954B19" w:rsidRPr="00213805">
        <w:rPr>
          <w:rFonts w:ascii="Times New Roman" w:hAnsi="Times New Roman" w:cs="Times New Roman"/>
          <w:sz w:val="28"/>
          <w:szCs w:val="28"/>
        </w:rPr>
        <w:t xml:space="preserve"> </w:t>
      </w:r>
      <w:r w:rsidR="00585BB2">
        <w:rPr>
          <w:rFonts w:ascii="Times New Roman" w:hAnsi="Times New Roman" w:cs="Times New Roman"/>
          <w:sz w:val="28"/>
          <w:szCs w:val="28"/>
        </w:rPr>
        <w:t xml:space="preserve">уведомления </w:t>
      </w:r>
      <w:r w:rsidR="00585BB2" w:rsidRPr="00585BB2">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w:t>
      </w:r>
      <w:r w:rsidR="00954B19">
        <w:rPr>
          <w:rFonts w:ascii="Times New Roman" w:hAnsi="Times New Roman" w:cs="Times New Roman"/>
          <w:sz w:val="28"/>
          <w:szCs w:val="28"/>
        </w:rPr>
        <w:t>(далее - уведомление о</w:t>
      </w:r>
      <w:r w:rsidR="00585BB2">
        <w:rPr>
          <w:rFonts w:ascii="Times New Roman" w:hAnsi="Times New Roman" w:cs="Times New Roman"/>
          <w:sz w:val="28"/>
          <w:szCs w:val="28"/>
        </w:rPr>
        <w:t xml:space="preserve">б окончании </w:t>
      </w:r>
      <w:r w:rsidR="00954B19">
        <w:rPr>
          <w:rFonts w:ascii="Times New Roman" w:hAnsi="Times New Roman" w:cs="Times New Roman"/>
          <w:sz w:val="28"/>
          <w:szCs w:val="28"/>
        </w:rPr>
        <w:t>строительств</w:t>
      </w:r>
      <w:r w:rsidR="00585BB2">
        <w:rPr>
          <w:rFonts w:ascii="Times New Roman" w:hAnsi="Times New Roman" w:cs="Times New Roman"/>
          <w:sz w:val="28"/>
          <w:szCs w:val="28"/>
        </w:rPr>
        <w:t>а</w:t>
      </w:r>
      <w:r w:rsidR="00954B19">
        <w:rPr>
          <w:rFonts w:ascii="Times New Roman" w:hAnsi="Times New Roman" w:cs="Times New Roman"/>
          <w:sz w:val="28"/>
          <w:szCs w:val="28"/>
        </w:rPr>
        <w:t>)</w:t>
      </w:r>
      <w:r w:rsidR="00954B19" w:rsidRPr="00213805">
        <w:rPr>
          <w:rFonts w:ascii="Times New Roman" w:hAnsi="Times New Roman" w:cs="Times New Roman"/>
          <w:sz w:val="28"/>
          <w:szCs w:val="28"/>
        </w:rPr>
        <w:t xml:space="preserve"> и прилагаемых документов.</w:t>
      </w:r>
    </w:p>
    <w:p w:rsidR="009F7CC4" w:rsidRPr="009F7CC4" w:rsidRDefault="00954B19" w:rsidP="009F7CC4">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2.</w:t>
      </w:r>
      <w:r w:rsidR="00EA3EBC">
        <w:rPr>
          <w:rFonts w:ascii="Times New Roman" w:hAnsi="Times New Roman" w:cs="Times New Roman"/>
          <w:sz w:val="28"/>
          <w:szCs w:val="28"/>
        </w:rPr>
        <w:t>5</w:t>
      </w:r>
      <w:r w:rsidRPr="00954B19">
        <w:rPr>
          <w:rFonts w:ascii="Times New Roman" w:hAnsi="Times New Roman" w:cs="Times New Roman"/>
          <w:sz w:val="28"/>
          <w:szCs w:val="28"/>
        </w:rPr>
        <w:t>.</w:t>
      </w:r>
      <w:r w:rsidRPr="00954B19">
        <w:rPr>
          <w:sz w:val="28"/>
          <w:szCs w:val="28"/>
        </w:rPr>
        <w:t xml:space="preserve"> </w:t>
      </w:r>
      <w:r w:rsidR="009F7CC4" w:rsidRPr="009F7CC4">
        <w:rPr>
          <w:rFonts w:ascii="Times New Roman" w:hAnsi="Times New Roman" w:cs="Times New Roman"/>
          <w:sz w:val="28"/>
          <w:szCs w:val="28"/>
        </w:rPr>
        <w:t xml:space="preserve"> Правовые основания для предоставления муниципальной услуги.</w:t>
      </w:r>
    </w:p>
    <w:p w:rsidR="00954B19" w:rsidRDefault="009F7CC4" w:rsidP="009F7CC4">
      <w:pPr>
        <w:pStyle w:val="a7"/>
        <w:ind w:firstLine="567"/>
        <w:jc w:val="both"/>
        <w:rPr>
          <w:rFonts w:ascii="Times New Roman" w:hAnsi="Times New Roman" w:cs="Times New Roman"/>
          <w:sz w:val="28"/>
          <w:szCs w:val="28"/>
        </w:rPr>
      </w:pPr>
      <w:r w:rsidRPr="009F7CC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C829AF">
        <w:rPr>
          <w:rFonts w:ascii="Times New Roman" w:hAnsi="Times New Roman" w:cs="Times New Roman"/>
          <w:sz w:val="28"/>
          <w:szCs w:val="28"/>
        </w:rPr>
        <w:t xml:space="preserve"> </w:t>
      </w:r>
      <w:r w:rsidRPr="009F7CC4">
        <w:rPr>
          <w:rFonts w:ascii="Times New Roman" w:hAnsi="Times New Roman" w:cs="Times New Roman"/>
          <w:sz w:val="28"/>
          <w:szCs w:val="28"/>
        </w:rPr>
        <w:t>в реестре государственных и муниципальных услуг (функций) Самарской области, на Едином портале государственных и муниципальных услуг</w:t>
      </w:r>
      <w:r w:rsidR="00C829AF">
        <w:rPr>
          <w:rFonts w:ascii="Times New Roman" w:hAnsi="Times New Roman" w:cs="Times New Roman"/>
          <w:sz w:val="28"/>
          <w:szCs w:val="28"/>
        </w:rPr>
        <w:t xml:space="preserve"> </w:t>
      </w:r>
      <w:r w:rsidRPr="009F7CC4">
        <w:rPr>
          <w:rFonts w:ascii="Times New Roman" w:hAnsi="Times New Roman" w:cs="Times New Roman"/>
          <w:sz w:val="28"/>
          <w:szCs w:val="28"/>
        </w:rPr>
        <w:t>и Портале государственных и муниципальных услуг Самарской области</w:t>
      </w:r>
    </w:p>
    <w:p w:rsidR="00F336A8" w:rsidRPr="005E0A42" w:rsidRDefault="00F336A8" w:rsidP="00F33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3EBC">
        <w:rPr>
          <w:rFonts w:ascii="Times New Roman" w:hAnsi="Times New Roman" w:cs="Times New Roman"/>
          <w:sz w:val="28"/>
          <w:szCs w:val="28"/>
        </w:rPr>
        <w:t>6</w:t>
      </w:r>
      <w:r>
        <w:rPr>
          <w:rFonts w:ascii="Times New Roman" w:hAnsi="Times New Roman" w:cs="Times New Roman"/>
          <w:sz w:val="28"/>
          <w:szCs w:val="28"/>
        </w:rPr>
        <w:t xml:space="preserve">. </w:t>
      </w:r>
      <w:r w:rsidRPr="005E0A42">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8624A4" w:rsidRPr="008624A4" w:rsidRDefault="00F336A8" w:rsidP="008624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уведомление</w:t>
      </w:r>
      <w:r w:rsidRPr="005E0A42">
        <w:rPr>
          <w:rFonts w:ascii="Times New Roman" w:hAnsi="Times New Roman" w:cs="Times New Roman"/>
          <w:sz w:val="28"/>
          <w:szCs w:val="28"/>
        </w:rPr>
        <w:t xml:space="preserve"> по форме согласно </w:t>
      </w:r>
      <w:hyperlink w:anchor="P733" w:history="1">
        <w:r>
          <w:rPr>
            <w:rFonts w:ascii="Times New Roman" w:hAnsi="Times New Roman" w:cs="Times New Roman"/>
            <w:color w:val="0000FF"/>
            <w:sz w:val="28"/>
            <w:szCs w:val="28"/>
          </w:rPr>
          <w:t>приложению</w:t>
        </w:r>
        <w:r w:rsidRPr="005E0A42">
          <w:rPr>
            <w:rFonts w:ascii="Times New Roman" w:hAnsi="Times New Roman" w:cs="Times New Roman"/>
            <w:color w:val="0000FF"/>
            <w:sz w:val="28"/>
            <w:szCs w:val="28"/>
          </w:rPr>
          <w:t xml:space="preserve"> N 1</w:t>
        </w:r>
      </w:hyperlink>
      <w:r>
        <w:rPr>
          <w:rFonts w:ascii="Times New Roman" w:hAnsi="Times New Roman" w:cs="Times New Roman"/>
          <w:sz w:val="28"/>
          <w:szCs w:val="28"/>
        </w:rPr>
        <w:t xml:space="preserve"> </w:t>
      </w:r>
      <w:r w:rsidR="008624A4">
        <w:rPr>
          <w:rFonts w:ascii="Times New Roman" w:hAnsi="Times New Roman" w:cs="Times New Roman"/>
          <w:sz w:val="28"/>
          <w:szCs w:val="28"/>
        </w:rPr>
        <w:t>к Регламенту</w:t>
      </w:r>
      <w:r w:rsidR="008624A4" w:rsidRPr="008624A4">
        <w:rPr>
          <w:rFonts w:ascii="Times New Roman" w:hAnsi="Times New Roman" w:cs="Times New Roman"/>
          <w:sz w:val="28"/>
          <w:szCs w:val="28"/>
        </w:rPr>
        <w:t>, содержащее следующие сведения:</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F7CC4" w:rsidRPr="008624A4" w:rsidRDefault="009F7CC4" w:rsidP="008624A4">
      <w:pPr>
        <w:pStyle w:val="ConsPlusNormal"/>
        <w:ind w:firstLine="567"/>
        <w:jc w:val="both"/>
        <w:rPr>
          <w:rFonts w:ascii="Times New Roman" w:hAnsi="Times New Roman" w:cs="Times New Roman"/>
          <w:sz w:val="28"/>
          <w:szCs w:val="28"/>
        </w:rPr>
      </w:pPr>
      <w:r w:rsidRPr="009F7CC4">
        <w:rPr>
          <w:rFonts w:ascii="Times New Roman" w:hAnsi="Times New Roman" w:cs="Times New Roman"/>
          <w:sz w:val="28"/>
          <w:szCs w:val="28"/>
        </w:rPr>
        <w:t>7) сведения о параметрах построенных или реконструированных объекта индивидуального жилищного строительства или садового дома;</w:t>
      </w:r>
    </w:p>
    <w:p w:rsid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8) почтовый адрес и (или) адрес электронной почты для связи с застройщиком</w:t>
      </w:r>
      <w:r w:rsidR="009F7CC4">
        <w:rPr>
          <w:rFonts w:ascii="Times New Roman" w:hAnsi="Times New Roman" w:cs="Times New Roman"/>
          <w:sz w:val="28"/>
          <w:szCs w:val="28"/>
        </w:rPr>
        <w:t>;</w:t>
      </w:r>
    </w:p>
    <w:p w:rsidR="009F7CC4" w:rsidRPr="009F7CC4" w:rsidRDefault="009F7CC4" w:rsidP="009F7CC4">
      <w:pPr>
        <w:pStyle w:val="ConsPlusNormal"/>
        <w:ind w:firstLine="567"/>
        <w:jc w:val="both"/>
        <w:rPr>
          <w:rFonts w:ascii="Times New Roman" w:hAnsi="Times New Roman" w:cs="Times New Roman"/>
          <w:sz w:val="28"/>
          <w:szCs w:val="28"/>
        </w:rPr>
      </w:pPr>
      <w:r w:rsidRPr="009F7CC4">
        <w:rPr>
          <w:rFonts w:ascii="Times New Roman" w:hAnsi="Times New Roman" w:cs="Times New Roman"/>
          <w:sz w:val="28"/>
          <w:szCs w:val="28"/>
        </w:rPr>
        <w:t>9) сведения об оплате государственной пошлины за осуществление государственной регистрации прав;</w:t>
      </w:r>
    </w:p>
    <w:p w:rsidR="009F7CC4" w:rsidRPr="008624A4" w:rsidRDefault="009F7CC4" w:rsidP="009F7CC4">
      <w:pPr>
        <w:pStyle w:val="ConsPlusNormal"/>
        <w:ind w:firstLine="567"/>
        <w:jc w:val="both"/>
        <w:rPr>
          <w:rFonts w:ascii="Times New Roman" w:hAnsi="Times New Roman" w:cs="Times New Roman"/>
          <w:sz w:val="28"/>
          <w:szCs w:val="28"/>
        </w:rPr>
      </w:pPr>
      <w:r w:rsidRPr="009F7CC4">
        <w:rPr>
          <w:rFonts w:ascii="Times New Roman" w:hAnsi="Times New Roman" w:cs="Times New Roman"/>
          <w:sz w:val="28"/>
          <w:szCs w:val="28"/>
        </w:rPr>
        <w:lastRenderedPageBreak/>
        <w:t>10) способ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2.</w:t>
      </w:r>
      <w:r w:rsidR="00EA3EBC">
        <w:rPr>
          <w:rFonts w:ascii="Times New Roman" w:hAnsi="Times New Roman" w:cs="Times New Roman"/>
          <w:sz w:val="28"/>
          <w:szCs w:val="28"/>
        </w:rPr>
        <w:t>6</w:t>
      </w:r>
      <w:r w:rsidRPr="008624A4">
        <w:rPr>
          <w:rFonts w:ascii="Times New Roman" w:hAnsi="Times New Roman" w:cs="Times New Roman"/>
          <w:sz w:val="28"/>
          <w:szCs w:val="28"/>
        </w:rPr>
        <w:t>.</w:t>
      </w:r>
      <w:r w:rsidR="00C66AFE">
        <w:rPr>
          <w:rFonts w:ascii="Times New Roman" w:hAnsi="Times New Roman" w:cs="Times New Roman"/>
          <w:sz w:val="28"/>
          <w:szCs w:val="28"/>
        </w:rPr>
        <w:t>1</w:t>
      </w:r>
      <w:r w:rsidRPr="008624A4">
        <w:rPr>
          <w:rFonts w:ascii="Times New Roman" w:hAnsi="Times New Roman" w:cs="Times New Roman"/>
          <w:sz w:val="28"/>
          <w:szCs w:val="28"/>
        </w:rPr>
        <w:t>. К уведомлению об окончании строительства прилагаются:</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284494" w:rsidRPr="005E0A42"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66AFE" w:rsidRPr="00C66AFE" w:rsidRDefault="008D6543" w:rsidP="00C66A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3EBC">
        <w:rPr>
          <w:rFonts w:ascii="Times New Roman" w:hAnsi="Times New Roman" w:cs="Times New Roman"/>
          <w:sz w:val="28"/>
          <w:szCs w:val="28"/>
        </w:rPr>
        <w:t>7</w:t>
      </w:r>
      <w:r>
        <w:rPr>
          <w:rFonts w:ascii="Times New Roman" w:hAnsi="Times New Roman" w:cs="Times New Roman"/>
          <w:sz w:val="28"/>
          <w:szCs w:val="28"/>
        </w:rPr>
        <w:t>.</w:t>
      </w:r>
      <w:r w:rsidR="00284494" w:rsidRPr="00D007B5">
        <w:rPr>
          <w:rFonts w:ascii="Times New Roman" w:hAnsi="Times New Roman" w:cs="Times New Roman"/>
          <w:sz w:val="28"/>
          <w:szCs w:val="28"/>
        </w:rPr>
        <w:t xml:space="preserve"> </w:t>
      </w:r>
      <w:r w:rsidR="00C66AFE" w:rsidRPr="00C66AFE">
        <w:rPr>
          <w:rFonts w:ascii="Times New Roman" w:hAnsi="Times New Roman" w:cs="Times New Roman"/>
          <w:sz w:val="28"/>
          <w:szCs w:val="28"/>
        </w:rPr>
        <w:t>Запрещено требовать от заявителя:</w:t>
      </w:r>
    </w:p>
    <w:p w:rsidR="00C66AFE" w:rsidRPr="00C66AFE" w:rsidRDefault="00C66AFE" w:rsidP="00C66AFE">
      <w:pPr>
        <w:pStyle w:val="ConsPlusNormal"/>
        <w:ind w:firstLine="567"/>
        <w:jc w:val="both"/>
        <w:rPr>
          <w:rFonts w:ascii="Times New Roman" w:hAnsi="Times New Roman" w:cs="Times New Roman"/>
          <w:sz w:val="28"/>
          <w:szCs w:val="28"/>
        </w:rPr>
      </w:pPr>
      <w:r w:rsidRPr="00C66AF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AFE" w:rsidRPr="00C66AFE" w:rsidRDefault="00C66AFE" w:rsidP="00C66AFE">
      <w:pPr>
        <w:pStyle w:val="ConsPlusNormal"/>
        <w:ind w:firstLine="567"/>
        <w:jc w:val="both"/>
        <w:rPr>
          <w:rFonts w:ascii="Times New Roman" w:hAnsi="Times New Roman" w:cs="Times New Roman"/>
          <w:sz w:val="28"/>
          <w:szCs w:val="28"/>
        </w:rPr>
      </w:pPr>
      <w:r w:rsidRPr="00C66AF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6AFE" w:rsidRDefault="00C66AFE" w:rsidP="00C66AFE">
      <w:pPr>
        <w:pStyle w:val="ConsPlusNormal"/>
        <w:ind w:firstLine="567"/>
        <w:jc w:val="both"/>
        <w:rPr>
          <w:rFonts w:ascii="Times New Roman" w:hAnsi="Times New Roman" w:cs="Times New Roman"/>
          <w:sz w:val="28"/>
          <w:szCs w:val="28"/>
        </w:rPr>
      </w:pPr>
      <w:r w:rsidRPr="00C66AFE">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9F7CC4" w:rsidRPr="00C66AFE" w:rsidRDefault="002A3CB6" w:rsidP="009F7C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w:t>
      </w:r>
      <w:r w:rsidR="009F7CC4" w:rsidRPr="009F7CC4">
        <w:rPr>
          <w:rFonts w:ascii="Times New Roman" w:hAnsi="Times New Roman" w:cs="Times New Roman"/>
          <w:sz w:val="28"/>
          <w:szCs w:val="28"/>
        </w:rPr>
        <w:t>апрещено требовать представления документов и информации, отсутствие и (или) недостоверность которых не указывались</w:t>
      </w:r>
      <w:r w:rsidR="009F7CC4">
        <w:rPr>
          <w:rFonts w:ascii="Times New Roman" w:hAnsi="Times New Roman" w:cs="Times New Roman"/>
          <w:sz w:val="28"/>
          <w:szCs w:val="28"/>
        </w:rPr>
        <w:t xml:space="preserve"> </w:t>
      </w:r>
      <w:r w:rsidR="009F7CC4" w:rsidRPr="009F7CC4">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r w:rsidR="009F7CC4">
        <w:rPr>
          <w:rFonts w:ascii="Times New Roman" w:hAnsi="Times New Roman" w:cs="Times New Roman"/>
          <w:sz w:val="28"/>
          <w:szCs w:val="28"/>
        </w:rPr>
        <w:t xml:space="preserve"> </w:t>
      </w:r>
      <w:r w:rsidR="009F7CC4" w:rsidRPr="009F7CC4">
        <w:rPr>
          <w:rFonts w:ascii="Times New Roman" w:hAnsi="Times New Roman" w:cs="Times New Roman"/>
          <w:sz w:val="28"/>
          <w:szCs w:val="28"/>
        </w:rPr>
        <w:t>1 статьи 7 Федерального закона от 27.07.2010 № 210-ФЗ «Об организации предоставления государственных и муниципальных услуг</w:t>
      </w:r>
      <w:r w:rsidR="009F7CC4">
        <w:rPr>
          <w:rFonts w:ascii="Times New Roman" w:hAnsi="Times New Roman" w:cs="Times New Roman"/>
          <w:sz w:val="28"/>
          <w:szCs w:val="28"/>
        </w:rPr>
        <w:t>.</w:t>
      </w:r>
    </w:p>
    <w:p w:rsidR="009F7CC4" w:rsidRPr="009F7CC4" w:rsidRDefault="00EA3EBC"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EA3EBC">
        <w:rPr>
          <w:rFonts w:ascii="Times New Roman" w:eastAsia="Times New Roman" w:hAnsi="Times New Roman" w:cs="Times New Roman"/>
          <w:sz w:val="28"/>
          <w:szCs w:val="28"/>
        </w:rPr>
        <w:t xml:space="preserve">. </w:t>
      </w:r>
      <w:r w:rsidR="009F7CC4" w:rsidRPr="009F7CC4">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F7CC4" w:rsidRPr="009F7CC4" w:rsidRDefault="009F7CC4"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7CC4">
        <w:rPr>
          <w:rFonts w:ascii="Times New Roman" w:eastAsia="Times New Roman" w:hAnsi="Times New Roman" w:cs="Times New Roman"/>
          <w:sz w:val="28"/>
          <w:szCs w:val="28"/>
        </w:rPr>
        <w:lastRenderedPageBreak/>
        <w:t>Основанием для возврата уведомления об окончании строительства</w:t>
      </w:r>
      <w:r w:rsidR="002A3CB6">
        <w:rPr>
          <w:rFonts w:ascii="Times New Roman" w:eastAsia="Times New Roman" w:hAnsi="Times New Roman" w:cs="Times New Roman"/>
          <w:sz w:val="28"/>
          <w:szCs w:val="28"/>
        </w:rPr>
        <w:t xml:space="preserve"> </w:t>
      </w:r>
      <w:r w:rsidRPr="009F7CC4">
        <w:rPr>
          <w:rFonts w:ascii="Times New Roman" w:eastAsia="Times New Roman" w:hAnsi="Times New Roman" w:cs="Times New Roman"/>
          <w:sz w:val="28"/>
          <w:szCs w:val="28"/>
        </w:rPr>
        <w:t>и прилагаемых к нему документов без рассмотрения является:</w:t>
      </w:r>
    </w:p>
    <w:p w:rsidR="009F7CC4" w:rsidRPr="009F7CC4" w:rsidRDefault="009F7CC4"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7CC4">
        <w:rPr>
          <w:rFonts w:ascii="Times New Roman" w:eastAsia="Times New Roman" w:hAnsi="Times New Roman" w:cs="Times New Roman"/>
          <w:sz w:val="28"/>
          <w:szCs w:val="28"/>
        </w:rPr>
        <w:t>отсутствие в уведомлении об окончании строительства сведений, предусмотренных пунктом 2.6 настоящего Административного регламента;</w:t>
      </w:r>
    </w:p>
    <w:p w:rsidR="009F7CC4" w:rsidRPr="009F7CC4" w:rsidRDefault="009F7CC4"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7CC4">
        <w:rPr>
          <w:rFonts w:ascii="Times New Roman" w:eastAsia="Times New Roman" w:hAnsi="Times New Roman" w:cs="Times New Roman"/>
          <w:sz w:val="28"/>
          <w:szCs w:val="28"/>
        </w:rPr>
        <w:t>отсутствие документов, предусмотренных пунктом 2.6.1 настоящего Административного регламента;</w:t>
      </w:r>
    </w:p>
    <w:p w:rsidR="009F7CC4" w:rsidRPr="009F7CC4" w:rsidRDefault="009F7CC4"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7CC4">
        <w:rPr>
          <w:rFonts w:ascii="Times New Roman" w:eastAsia="Times New Roman" w:hAnsi="Times New Roman" w:cs="Times New Roman"/>
          <w:sz w:val="28"/>
          <w:szCs w:val="28"/>
        </w:rPr>
        <w:t>поступление уведомления об окончании строительства после истечения десяти лет со дня поступления уведомления о планируемом строительстве,</w:t>
      </w:r>
      <w:r w:rsidR="002D6A52">
        <w:rPr>
          <w:rFonts w:ascii="Times New Roman" w:eastAsia="Times New Roman" w:hAnsi="Times New Roman" w:cs="Times New Roman"/>
          <w:sz w:val="28"/>
          <w:szCs w:val="28"/>
        </w:rPr>
        <w:t xml:space="preserve"> </w:t>
      </w:r>
      <w:r w:rsidRPr="009F7CC4">
        <w:rPr>
          <w:rFonts w:ascii="Times New Roman" w:eastAsia="Times New Roman" w:hAnsi="Times New Roman" w:cs="Times New Roman"/>
          <w:sz w:val="28"/>
          <w:szCs w:val="28"/>
        </w:rPr>
        <w:t>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7CC4" w:rsidRPr="009F7CC4" w:rsidRDefault="009F7CC4"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7CC4">
        <w:rPr>
          <w:rFonts w:ascii="Times New Roman" w:eastAsia="Times New Roman" w:hAnsi="Times New Roman" w:cs="Times New Roman"/>
          <w:sz w:val="28"/>
          <w:szCs w:val="28"/>
        </w:rPr>
        <w:t>уведомление о планируемом строительстве таких объекта индивидуального жилищного строительства или садового дома ранее</w:t>
      </w:r>
      <w:r w:rsidR="003E385C">
        <w:rPr>
          <w:rFonts w:ascii="Times New Roman" w:eastAsia="Times New Roman" w:hAnsi="Times New Roman" w:cs="Times New Roman"/>
          <w:sz w:val="28"/>
          <w:szCs w:val="28"/>
        </w:rPr>
        <w:t xml:space="preserve"> </w:t>
      </w:r>
      <w:r w:rsidRPr="009F7CC4">
        <w:rPr>
          <w:rFonts w:ascii="Times New Roman" w:eastAsia="Times New Roman" w:hAnsi="Times New Roman" w:cs="Times New Roman"/>
          <w:sz w:val="28"/>
          <w:szCs w:val="28"/>
        </w:rPr>
        <w:t>не направлялось (в том числе было возвращено застройщику</w:t>
      </w:r>
      <w:r w:rsidR="003E385C">
        <w:rPr>
          <w:rFonts w:ascii="Times New Roman" w:eastAsia="Times New Roman" w:hAnsi="Times New Roman" w:cs="Times New Roman"/>
          <w:sz w:val="28"/>
          <w:szCs w:val="28"/>
        </w:rPr>
        <w:t xml:space="preserve"> </w:t>
      </w:r>
      <w:r w:rsidRPr="009F7CC4">
        <w:rPr>
          <w:rFonts w:ascii="Times New Roman" w:eastAsia="Times New Roman" w:hAnsi="Times New Roman" w:cs="Times New Roman"/>
          <w:sz w:val="28"/>
          <w:szCs w:val="28"/>
        </w:rPr>
        <w:t>в соответствии с частью 6 статьи 51.1 Градостроительного кодекса Российской Федерации).</w:t>
      </w:r>
    </w:p>
    <w:p w:rsidR="009F7CC4" w:rsidRDefault="009F7CC4"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F7CC4">
        <w:rPr>
          <w:rFonts w:ascii="Times New Roman" w:eastAsia="Times New Roman" w:hAnsi="Times New Roman" w:cs="Times New Roman"/>
          <w:sz w:val="28"/>
          <w:szCs w:val="28"/>
        </w:rPr>
        <w:t>Уведомление об окончании строительства и прилагаемые к нему документы возвращаются застройщику без рассмотрения в течение трех рабочих дней со дня поступления уведомления в администрацию с указанием причин возврата. В этом случае уведомление об окончании строительства считается ненаправленным</w:t>
      </w:r>
      <w:r>
        <w:rPr>
          <w:rFonts w:ascii="Times New Roman" w:eastAsia="Times New Roman" w:hAnsi="Times New Roman" w:cs="Times New Roman"/>
          <w:sz w:val="28"/>
          <w:szCs w:val="28"/>
        </w:rPr>
        <w:t>.</w:t>
      </w:r>
    </w:p>
    <w:p w:rsidR="00EA3EBC" w:rsidRPr="00EA3EBC" w:rsidRDefault="00EA3EBC" w:rsidP="009F7CC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A3EBC">
        <w:rPr>
          <w:rFonts w:ascii="Times New Roman" w:eastAsia="Times New Roman" w:hAnsi="Times New Roman" w:cs="Times New Roman"/>
          <w:sz w:val="28"/>
          <w:szCs w:val="28"/>
        </w:rPr>
        <w:t>. Основания для приостановления предо</w:t>
      </w:r>
      <w:r>
        <w:rPr>
          <w:rFonts w:ascii="Times New Roman" w:eastAsia="Times New Roman" w:hAnsi="Times New Roman" w:cs="Times New Roman"/>
          <w:sz w:val="28"/>
          <w:szCs w:val="28"/>
        </w:rPr>
        <w:t xml:space="preserve">ставления муниципальной услуги </w:t>
      </w:r>
      <w:r w:rsidRPr="00EA3EBC">
        <w:rPr>
          <w:rFonts w:ascii="Times New Roman" w:eastAsia="Times New Roman" w:hAnsi="Times New Roman" w:cs="Times New Roman"/>
          <w:sz w:val="28"/>
          <w:szCs w:val="28"/>
        </w:rPr>
        <w:t>отсутствуют.</w:t>
      </w:r>
    </w:p>
    <w:p w:rsidR="008B1946"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EA3EBC">
        <w:rPr>
          <w:rFonts w:ascii="Times New Roman" w:eastAsia="Times New Roman" w:hAnsi="Times New Roman" w:cs="Times New Roman"/>
          <w:sz w:val="28"/>
          <w:szCs w:val="28"/>
        </w:rPr>
        <w:t xml:space="preserve"> </w:t>
      </w:r>
      <w:r w:rsidR="008B1946" w:rsidRPr="008B1946">
        <w:rPr>
          <w:rFonts w:ascii="Times New Roman" w:eastAsia="Times New Roman" w:hAnsi="Times New Roman" w:cs="Times New Roman"/>
          <w:sz w:val="28"/>
          <w:szCs w:val="28"/>
        </w:rPr>
        <w:t>Уведомление о несоответствии построенных или реконструированных объекта индивидуальной жилищной застройки или садового дома требованиям законодательства о градостроительной деятельности направляется только в следующих случаях:</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w:t>
      </w:r>
      <w:r w:rsidR="002A0268">
        <w:rPr>
          <w:rFonts w:ascii="Times New Roman" w:eastAsia="Times New Roman" w:hAnsi="Times New Roman" w:cs="Times New Roman"/>
          <w:sz w:val="28"/>
          <w:szCs w:val="28"/>
        </w:rPr>
        <w:t>у в пункте 4 части 10 статьи 51</w:t>
      </w:r>
      <w:r w:rsidRPr="00EA3EBC">
        <w:rPr>
          <w:rFonts w:ascii="Times New Roman" w:eastAsia="Times New Roman" w:hAnsi="Times New Roman" w:cs="Times New Roman"/>
          <w:sz w:val="28"/>
          <w:szCs w:val="28"/>
        </w:rPr>
        <w:t xml:space="preserve"> Градостроительного кодекса РФ, в </w:t>
      </w:r>
      <w:r w:rsidRPr="00EA3EBC">
        <w:rPr>
          <w:rFonts w:ascii="Times New Roman" w:eastAsia="Times New Roman" w:hAnsi="Times New Roman" w:cs="Times New Roman"/>
          <w:sz w:val="28"/>
          <w:szCs w:val="28"/>
        </w:rPr>
        <w:lastRenderedPageBreak/>
        <w:t>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576B0" w:rsidRDefault="00EA3EBC" w:rsidP="00EA3EBC">
      <w:pPr>
        <w:autoSpaceDE w:val="0"/>
        <w:autoSpaceDN w:val="0"/>
        <w:adjustRightInd w:val="0"/>
        <w:spacing w:after="0" w:line="240" w:lineRule="auto"/>
        <w:ind w:firstLine="540"/>
        <w:jc w:val="both"/>
        <w:rPr>
          <w:rFonts w:ascii="Times New Roman" w:hAnsi="Times New Roman" w:cs="Times New Roman"/>
          <w:sz w:val="28"/>
          <w:szCs w:val="28"/>
        </w:rPr>
      </w:pPr>
      <w:r w:rsidRPr="00EA3EBC">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EA3EBC">
        <w:rPr>
          <w:rFonts w:ascii="Times New Roman" w:eastAsia="Times New Roman" w:hAnsi="Times New Roman" w:cs="Times New Roman"/>
          <w:sz w:val="28"/>
          <w:szCs w:val="28"/>
        </w:rPr>
        <w:t xml:space="preserve">Граждане имеют право повторно обратиться в </w:t>
      </w:r>
      <w:r w:rsidR="00EA01B2">
        <w:rPr>
          <w:rFonts w:ascii="Times New Roman" w:eastAsia="Times New Roman" w:hAnsi="Times New Roman" w:cs="Times New Roman"/>
          <w:sz w:val="28"/>
          <w:szCs w:val="28"/>
        </w:rPr>
        <w:t>Управление</w:t>
      </w:r>
      <w:r w:rsidRPr="00EA3EBC">
        <w:rPr>
          <w:rFonts w:ascii="Times New Roman" w:eastAsia="Times New Roman" w:hAnsi="Times New Roman" w:cs="Times New Roman"/>
          <w:sz w:val="28"/>
          <w:szCs w:val="28"/>
        </w:rPr>
        <w:t xml:space="preserve"> за получением муниципальной услуги после устранения</w:t>
      </w:r>
      <w:r>
        <w:rPr>
          <w:rFonts w:ascii="Times New Roman" w:eastAsia="Times New Roman" w:hAnsi="Times New Roman" w:cs="Times New Roman"/>
          <w:sz w:val="28"/>
          <w:szCs w:val="28"/>
        </w:rPr>
        <w:t xml:space="preserve"> предусмотренных пунктом 2.10.</w:t>
      </w:r>
      <w:r w:rsidRPr="00EA3EBC">
        <w:rPr>
          <w:rFonts w:ascii="Times New Roman" w:eastAsia="Times New Roman" w:hAnsi="Times New Roman" w:cs="Times New Roman"/>
          <w:sz w:val="28"/>
          <w:szCs w:val="28"/>
        </w:rPr>
        <w:t xml:space="preserve"> регламента оснований для отказа в предоставлении муниципальной услуги.</w:t>
      </w:r>
    </w:p>
    <w:p w:rsidR="00284494" w:rsidRPr="005E0A42" w:rsidRDefault="00B576B0" w:rsidP="00B57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3EBC">
        <w:rPr>
          <w:rFonts w:ascii="Times New Roman" w:hAnsi="Times New Roman" w:cs="Times New Roman"/>
          <w:sz w:val="28"/>
          <w:szCs w:val="28"/>
        </w:rPr>
        <w:t>12</w:t>
      </w:r>
      <w:r w:rsidR="00284494" w:rsidRPr="005E0A42">
        <w:rPr>
          <w:rFonts w:ascii="Times New Roman" w:hAnsi="Times New Roman" w:cs="Times New Roman"/>
          <w:sz w:val="28"/>
          <w:szCs w:val="28"/>
        </w:rPr>
        <w:t>. Предоставление муниципальной услуги осуществляется бесплатно.</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AE763C">
        <w:rPr>
          <w:rFonts w:ascii="Times New Roman" w:eastAsia="Times New Roman" w:hAnsi="Times New Roman" w:cs="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AE763C">
        <w:rPr>
          <w:rFonts w:ascii="Times New Roman" w:eastAsia="Times New Roman" w:hAnsi="Times New Roman" w:cs="Times New Roman"/>
          <w:sz w:val="28"/>
          <w:szCs w:val="28"/>
        </w:rPr>
        <w:t>.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При поступлении в администрацию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днём.</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15</w:t>
      </w:r>
      <w:r w:rsidRPr="00AE763C">
        <w:rPr>
          <w:rFonts w:ascii="Times New Roman" w:eastAsia="Times New Roman" w:hAnsi="Times New Roman" w:cs="Times New Roman"/>
          <w:sz w:val="28"/>
          <w:szCs w:val="28"/>
        </w:rPr>
        <w:t>. Месторасположение помещения, в котором предоставляется муниципальная услуга, должно определяться с учётом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Присутственные места в администрации оборудуются: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противопожарной системой и средствами пожаротушения;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lastRenderedPageBreak/>
        <w:t>системой оповещения о возникновении чрезвычайной ситуации;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системой охраны.</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E763C" w:rsidRPr="00AE763C" w:rsidRDefault="00AE763C" w:rsidP="00AE763C">
      <w:pPr>
        <w:widowControl w:val="0"/>
        <w:suppressAutoHyphens/>
        <w:autoSpaceDE w:val="0"/>
        <w:autoSpaceDN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E763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E763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AE763C">
        <w:rPr>
          <w:rFonts w:ascii="Times New Roman" w:eastAsia="Times New Roman" w:hAnsi="Times New Roman" w:cs="Times New Roman"/>
          <w:sz w:val="28"/>
          <w:szCs w:val="28"/>
        </w:rPr>
        <w:t>муниципальная услуга</w:t>
      </w:r>
      <w:r w:rsidRPr="00AE763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AE763C">
        <w:rPr>
          <w:rFonts w:ascii="Times New Roman" w:eastAsia="Times New Roman" w:hAnsi="Times New Roman" w:cs="Times New Roman"/>
          <w:sz w:val="28"/>
          <w:szCs w:val="28"/>
        </w:rPr>
        <w:t>муниципальной услуги</w:t>
      </w:r>
      <w:r w:rsidRPr="00AE763C">
        <w:rPr>
          <w:rFonts w:ascii="Times New Roman" w:eastAsia="Times New Roman" w:hAnsi="Times New Roman" w:cs="Times New Roman"/>
          <w:sz w:val="28"/>
          <w:szCs w:val="28"/>
          <w:lang w:eastAsia="ar-SA"/>
        </w:rPr>
        <w:t>.</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16</w:t>
      </w:r>
      <w:r w:rsidRPr="00AE763C">
        <w:rPr>
          <w:rFonts w:ascii="Times New Roman" w:eastAsia="Times New Roman" w:hAnsi="Times New Roman" w:cs="Times New Roman"/>
          <w:sz w:val="28"/>
          <w:szCs w:val="28"/>
        </w:rPr>
        <w:t>. Показателями доступности и качества предоставления муниципальной услуги являются:</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 количество взаимодействий заявителя с должностными лицами </w:t>
      </w:r>
      <w:r w:rsidRPr="00AE763C">
        <w:rPr>
          <w:rFonts w:ascii="Times New Roman" w:eastAsia="Times New Roman" w:hAnsi="Times New Roman" w:cs="Times New Roman"/>
          <w:sz w:val="28"/>
          <w:szCs w:val="28"/>
        </w:rPr>
        <w:lastRenderedPageBreak/>
        <w:t>администрации при предоставлении муниципальной услуги и их продолжительность;</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17</w:t>
      </w:r>
      <w:r w:rsidRPr="00AE763C">
        <w:rPr>
          <w:rFonts w:ascii="Times New Roman" w:eastAsia="Times New Roman" w:hAnsi="Times New Roman" w:cs="Times New Roman"/>
          <w:sz w:val="28"/>
          <w:szCs w:val="28"/>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18</w:t>
      </w:r>
      <w:r w:rsidRPr="00AE763C">
        <w:rPr>
          <w:rFonts w:ascii="Times New Roman" w:eastAsia="Times New Roman" w:hAnsi="Times New Roman" w:cs="Times New Roman"/>
          <w:sz w:val="28"/>
          <w:szCs w:val="28"/>
        </w:rPr>
        <w:t>. Запросы (заявления, уведомление) и документы, предусмотренные соответственно пунктами 2.6,</w:t>
      </w:r>
      <w:r w:rsidR="008B1946">
        <w:rPr>
          <w:rFonts w:ascii="Times New Roman" w:eastAsia="Times New Roman" w:hAnsi="Times New Roman" w:cs="Times New Roman"/>
          <w:sz w:val="28"/>
          <w:szCs w:val="28"/>
        </w:rPr>
        <w:t xml:space="preserve"> </w:t>
      </w:r>
      <w:r w:rsidRPr="00AE763C">
        <w:rPr>
          <w:rFonts w:ascii="Times New Roman" w:eastAsia="Times New Roman" w:hAnsi="Times New Roman" w:cs="Times New Roman"/>
          <w:sz w:val="28"/>
          <w:szCs w:val="28"/>
        </w:rPr>
        <w:t>2.</w:t>
      </w:r>
      <w:r w:rsidR="008B1946">
        <w:rPr>
          <w:rFonts w:ascii="Times New Roman" w:eastAsia="Times New Roman" w:hAnsi="Times New Roman" w:cs="Times New Roman"/>
          <w:sz w:val="28"/>
          <w:szCs w:val="28"/>
        </w:rPr>
        <w:t>6.1</w:t>
      </w:r>
      <w:r w:rsidRPr="00AE763C">
        <w:rPr>
          <w:rFonts w:ascii="Times New Roman" w:eastAsia="Times New Roman" w:hAnsi="Times New Roman" w:cs="Times New Roman"/>
          <w:sz w:val="28"/>
          <w:szCs w:val="28"/>
        </w:rPr>
        <w:t xml:space="preserve">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19</w:t>
      </w:r>
      <w:r w:rsidRPr="00AE763C">
        <w:rPr>
          <w:rFonts w:ascii="Times New Roman" w:eastAsia="Times New Roman" w:hAnsi="Times New Roman" w:cs="Times New Roman"/>
          <w:sz w:val="28"/>
          <w:szCs w:val="28"/>
        </w:rPr>
        <w:t xml:space="preserve">. Запросы о предоставлении документов (информации), указанных в </w:t>
      </w:r>
      <w:r w:rsidRPr="00AE763C">
        <w:rPr>
          <w:rFonts w:ascii="Times New Roman" w:eastAsia="Times New Roman" w:hAnsi="Times New Roman" w:cs="Times New Roman"/>
          <w:sz w:val="28"/>
          <w:szCs w:val="28"/>
        </w:rPr>
        <w:lastRenderedPageBreak/>
        <w:t>пунктах 2.6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E763C" w:rsidRPr="00AE763C" w:rsidRDefault="00AE763C" w:rsidP="00AE763C">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15650A" w:rsidRDefault="0015650A" w:rsidP="0015650A">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AE763C" w:rsidRPr="00AE763C" w:rsidRDefault="00AE763C" w:rsidP="00AE76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lang w:val="en-US"/>
        </w:rPr>
        <w:t>III</w:t>
      </w:r>
      <w:r w:rsidRPr="00AE763C">
        <w:rPr>
          <w:rFonts w:ascii="Times New Roman" w:eastAsia="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E763C" w:rsidRPr="00AE763C" w:rsidRDefault="00AE763C" w:rsidP="00AE76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в электронной форме</w:t>
      </w:r>
    </w:p>
    <w:p w:rsidR="00AA22A0" w:rsidRPr="00E77422" w:rsidRDefault="00AA22A0" w:rsidP="00E95AA4">
      <w:pPr>
        <w:spacing w:after="150" w:line="240" w:lineRule="auto"/>
        <w:ind w:firstLine="567"/>
        <w:jc w:val="both"/>
        <w:rPr>
          <w:rFonts w:ascii="Times New Roman" w:eastAsia="Times New Roman" w:hAnsi="Times New Roman" w:cs="Times New Roman"/>
          <w:color w:val="000000" w:themeColor="text1"/>
          <w:sz w:val="28"/>
          <w:szCs w:val="28"/>
        </w:rPr>
      </w:pPr>
      <w:r w:rsidRPr="00E77422">
        <w:rPr>
          <w:rFonts w:ascii="Times New Roman" w:eastAsia="Times New Roman" w:hAnsi="Times New Roman" w:cs="Times New Roman"/>
          <w:color w:val="000000" w:themeColor="text1"/>
          <w:sz w:val="28"/>
          <w:szCs w:val="28"/>
        </w:rPr>
        <w:t>3.1. Исчерпывающий перечень административных процедур:</w:t>
      </w:r>
    </w:p>
    <w:p w:rsidR="00AA22A0" w:rsidRPr="00E77422" w:rsidRDefault="00AA22A0" w:rsidP="00E95AA4">
      <w:pPr>
        <w:spacing w:after="150" w:line="240" w:lineRule="auto"/>
        <w:ind w:firstLine="567"/>
        <w:jc w:val="both"/>
        <w:rPr>
          <w:rFonts w:ascii="Times New Roman" w:eastAsia="Times New Roman" w:hAnsi="Times New Roman" w:cs="Times New Roman"/>
          <w:color w:val="000000" w:themeColor="text1"/>
          <w:sz w:val="28"/>
          <w:szCs w:val="28"/>
        </w:rPr>
      </w:pPr>
      <w:r w:rsidRPr="00E77422">
        <w:rPr>
          <w:rFonts w:ascii="Times New Roman" w:eastAsia="Times New Roman" w:hAnsi="Times New Roman" w:cs="Times New Roman"/>
          <w:color w:val="000000" w:themeColor="text1"/>
          <w:sz w:val="28"/>
          <w:szCs w:val="28"/>
        </w:rPr>
        <w:t>прием уведомления Уполномоченным органом;</w:t>
      </w:r>
    </w:p>
    <w:p w:rsidR="00AA22A0" w:rsidRPr="00E77422" w:rsidRDefault="00AA22A0" w:rsidP="00E95AA4">
      <w:pPr>
        <w:spacing w:after="150" w:line="240" w:lineRule="auto"/>
        <w:ind w:firstLine="567"/>
        <w:jc w:val="both"/>
        <w:rPr>
          <w:rFonts w:ascii="Times New Roman" w:eastAsia="Times New Roman" w:hAnsi="Times New Roman" w:cs="Times New Roman"/>
          <w:color w:val="000000" w:themeColor="text1"/>
          <w:sz w:val="28"/>
          <w:szCs w:val="28"/>
        </w:rPr>
      </w:pPr>
      <w:r w:rsidRPr="00E77422">
        <w:rPr>
          <w:rFonts w:ascii="Times New Roman" w:eastAsia="Times New Roman" w:hAnsi="Times New Roman" w:cs="Times New Roman"/>
          <w:color w:val="000000" w:themeColor="text1"/>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w:t>
      </w:r>
      <w:r w:rsidR="00ED2774" w:rsidRPr="00E77422">
        <w:rPr>
          <w:rFonts w:ascii="Times New Roman" w:eastAsia="Times New Roman" w:hAnsi="Times New Roman" w:cs="Times New Roman"/>
          <w:color w:val="000000" w:themeColor="text1"/>
          <w:sz w:val="28"/>
          <w:szCs w:val="28"/>
        </w:rPr>
        <w:t>ей</w:t>
      </w:r>
      <w:r w:rsidRPr="00E77422">
        <w:rPr>
          <w:rFonts w:ascii="Times New Roman" w:eastAsia="Times New Roman" w:hAnsi="Times New Roman" w:cs="Times New Roman"/>
          <w:color w:val="000000" w:themeColor="text1"/>
          <w:sz w:val="28"/>
          <w:szCs w:val="28"/>
        </w:rPr>
        <w:t xml:space="preserve">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w:t>
      </w:r>
      <w:r w:rsidR="005370AE" w:rsidRPr="00E77422">
        <w:rPr>
          <w:rFonts w:ascii="Times New Roman" w:eastAsia="Times New Roman" w:hAnsi="Times New Roman" w:cs="Times New Roman"/>
          <w:color w:val="000000" w:themeColor="text1"/>
          <w:sz w:val="28"/>
          <w:szCs w:val="28"/>
        </w:rPr>
        <w:t>,</w:t>
      </w:r>
      <w:r w:rsidRPr="00E77422">
        <w:rPr>
          <w:rFonts w:ascii="Times New Roman" w:eastAsia="Times New Roman" w:hAnsi="Times New Roman" w:cs="Times New Roman"/>
          <w:color w:val="000000" w:themeColor="text1"/>
          <w:sz w:val="28"/>
          <w:szCs w:val="28"/>
        </w:rPr>
        <w:t xml:space="preserve">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A22A0" w:rsidRPr="00E77422" w:rsidRDefault="00AA22A0" w:rsidP="00E95AA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color w:val="000000" w:themeColor="text1"/>
          <w:sz w:val="28"/>
          <w:szCs w:val="28"/>
        </w:rPr>
        <w:t>проведение проверки путем осмотра объекта индивидуального жилищного строительства или садового дома соответстви</w:t>
      </w:r>
      <w:r w:rsidR="005370AE" w:rsidRPr="00E77422">
        <w:rPr>
          <w:rFonts w:ascii="Times New Roman" w:eastAsia="Times New Roman" w:hAnsi="Times New Roman" w:cs="Times New Roman"/>
          <w:color w:val="000000" w:themeColor="text1"/>
          <w:sz w:val="28"/>
          <w:szCs w:val="28"/>
        </w:rPr>
        <w:t>я</w:t>
      </w:r>
      <w:r w:rsidRPr="00E77422">
        <w:rPr>
          <w:rFonts w:ascii="Times New Roman" w:eastAsia="Times New Roman" w:hAnsi="Times New Roman" w:cs="Times New Roman"/>
          <w:color w:val="000000" w:themeColor="text1"/>
          <w:sz w:val="28"/>
          <w:szCs w:val="28"/>
        </w:rPr>
        <w:t xml:space="preserve"> внешнего облика объекта индивидуального жилищного строительства или садового дома </w:t>
      </w:r>
      <w:r w:rsidRPr="00E77422">
        <w:rPr>
          <w:rFonts w:ascii="Times New Roman" w:eastAsia="Times New Roman" w:hAnsi="Times New Roman" w:cs="Times New Roman"/>
          <w:sz w:val="28"/>
          <w:szCs w:val="28"/>
        </w:rPr>
        <w:lastRenderedPageBreak/>
        <w:t>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22A0" w:rsidRPr="00E77422" w:rsidRDefault="00AA22A0" w:rsidP="00E95AA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22A0" w:rsidRPr="00E77422" w:rsidRDefault="00AA22A0" w:rsidP="00E95AA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1946" w:rsidRPr="00E77422" w:rsidRDefault="00AA22A0" w:rsidP="00E95AA4">
      <w:pPr>
        <w:spacing w:after="150" w:line="240" w:lineRule="auto"/>
        <w:ind w:firstLine="567"/>
        <w:jc w:val="both"/>
      </w:pPr>
      <w:r w:rsidRPr="00E77422">
        <w:rPr>
          <w:rFonts w:ascii="Times New Roman" w:eastAsia="Times New Roman" w:hAnsi="Times New Roman" w:cs="Times New Roman"/>
          <w:sz w:val="28"/>
          <w:szCs w:val="28"/>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8B1946" w:rsidRPr="00E77422">
        <w:rPr>
          <w:rFonts w:ascii="Times New Roman" w:eastAsia="Times New Roman" w:hAnsi="Times New Roman" w:cs="Times New Roman"/>
          <w:sz w:val="28"/>
          <w:szCs w:val="28"/>
        </w:rPr>
        <w:t>;</w:t>
      </w:r>
      <w:r w:rsidR="008B1946" w:rsidRPr="00E77422">
        <w:t xml:space="preserve">      </w:t>
      </w:r>
    </w:p>
    <w:p w:rsidR="00AA22A0" w:rsidRPr="00E77422" w:rsidRDefault="008B1946" w:rsidP="00E95AA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формирование и направление межведомственных запросов;</w:t>
      </w:r>
    </w:p>
    <w:p w:rsidR="00AA22A0" w:rsidRPr="00E77422" w:rsidRDefault="00AA22A0" w:rsidP="00E95AA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Последовательность предоставления муниципальной услуги отражена в блок-схеме, представленной в Приложении №</w:t>
      </w:r>
      <w:r w:rsidR="00F67D23" w:rsidRPr="00E77422">
        <w:rPr>
          <w:rFonts w:ascii="Times New Roman" w:eastAsia="Times New Roman" w:hAnsi="Times New Roman" w:cs="Times New Roman"/>
          <w:sz w:val="28"/>
          <w:szCs w:val="28"/>
        </w:rPr>
        <w:t>4</w:t>
      </w:r>
      <w:r w:rsidRPr="00E77422">
        <w:rPr>
          <w:rFonts w:ascii="Times New Roman" w:eastAsia="Times New Roman" w:hAnsi="Times New Roman" w:cs="Times New Roman"/>
          <w:sz w:val="28"/>
          <w:szCs w:val="28"/>
        </w:rPr>
        <w:t xml:space="preserve"> к настоящему Административному регламенту.</w:t>
      </w:r>
    </w:p>
    <w:p w:rsidR="00AA22A0" w:rsidRPr="00E77422" w:rsidRDefault="00AA22A0" w:rsidP="00E95AA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lastRenderedPageBreak/>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Самарской области по выбору заявителя.</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AA22A0" w:rsidRPr="00E77422" w:rsidRDefault="00EA01B2"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Управление</w:t>
      </w:r>
      <w:r w:rsidR="00AA22A0" w:rsidRPr="00E77422">
        <w:rPr>
          <w:rFonts w:ascii="Times New Roman" w:eastAsia="Times New Roman" w:hAnsi="Times New Roman" w:cs="Times New Roman"/>
          <w:sz w:val="28"/>
          <w:szCs w:val="28"/>
        </w:rPr>
        <w:t xml:space="preserve">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3.1.3. Заявителю обеспечивается возможность предоставления муниципальной услуги посредством Единого портала, Регионального портала Самарской области без необходимости повторного представления документов на бумажном носителе.</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3.1.5. При формировании запроса заявителю обеспечивается:</w:t>
      </w:r>
    </w:p>
    <w:p w:rsidR="00AA22A0" w:rsidRPr="00E77422" w:rsidRDefault="00AA22A0" w:rsidP="00AA22A0">
      <w:pPr>
        <w:spacing w:after="150" w:line="240" w:lineRule="auto"/>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возможность копирования и сохранения запроса и иных документов, указанных в пунктах 2.6. настоящего Административного регламента, необходимых для предоставления муниципальной услуги;</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Самарской области, официальном сайте Уполномоченного органа, в части, касающейся сведений, отсутствующих в единой системе идентификации и аутентификации;</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lastRenderedPageBreak/>
        <w:t>возможность вернуться в любой из этапов заполнения электронной формы запроса без потери ранее введенной информации;</w:t>
      </w:r>
    </w:p>
    <w:p w:rsidR="00AA22A0" w:rsidRPr="00E77422" w:rsidRDefault="00AA22A0" w:rsidP="00392CE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возможность доступа заявителя на Едином портале или Региональном портале Самарской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3.1.6. Сформированный и подписанный запрос и иные документы, указанные в пунктах 2.6. настоящего Административного регламента, необходимые для предоставления муниципальной услуги, направляются в </w:t>
      </w:r>
      <w:r w:rsidR="00EA01B2" w:rsidRPr="00E77422">
        <w:rPr>
          <w:rFonts w:ascii="Times New Roman" w:eastAsia="Times New Roman" w:hAnsi="Times New Roman" w:cs="Times New Roman"/>
          <w:sz w:val="28"/>
          <w:szCs w:val="28"/>
        </w:rPr>
        <w:t>Управление</w:t>
      </w:r>
      <w:r w:rsidRPr="00E77422">
        <w:rPr>
          <w:rFonts w:ascii="Times New Roman" w:eastAsia="Times New Roman" w:hAnsi="Times New Roman" w:cs="Times New Roman"/>
          <w:sz w:val="28"/>
          <w:szCs w:val="28"/>
        </w:rPr>
        <w:t xml:space="preserve"> посредством Единого портала или Регионального портала Самарской области.</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3.2. Административная процедура – прием уведомления Уполномоченным органом</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3.2.1. Основанием для начала административной процедуры по приему уведомления, поступившего в </w:t>
      </w:r>
      <w:r w:rsidR="00EA01B2" w:rsidRPr="00E77422">
        <w:rPr>
          <w:rFonts w:ascii="Times New Roman" w:eastAsia="Times New Roman" w:hAnsi="Times New Roman" w:cs="Times New Roman"/>
          <w:sz w:val="28"/>
          <w:szCs w:val="28"/>
        </w:rPr>
        <w:t>Управление</w:t>
      </w:r>
      <w:r w:rsidRPr="00E77422">
        <w:rPr>
          <w:rFonts w:ascii="Times New Roman" w:eastAsia="Times New Roman" w:hAnsi="Times New Roman" w:cs="Times New Roman"/>
          <w:sz w:val="28"/>
          <w:szCs w:val="28"/>
        </w:rPr>
        <w:t xml:space="preserve"> от заявителя на бумажном носителе или в электронной форме, либо поступление в </w:t>
      </w:r>
      <w:r w:rsidR="00EA01B2" w:rsidRPr="00E77422">
        <w:rPr>
          <w:rFonts w:ascii="Times New Roman" w:eastAsia="Times New Roman" w:hAnsi="Times New Roman" w:cs="Times New Roman"/>
          <w:sz w:val="28"/>
          <w:szCs w:val="28"/>
        </w:rPr>
        <w:t>Управление</w:t>
      </w:r>
      <w:r w:rsidRPr="00E77422">
        <w:rPr>
          <w:rFonts w:ascii="Times New Roman" w:eastAsia="Times New Roman" w:hAnsi="Times New Roman" w:cs="Times New Roman"/>
          <w:sz w:val="28"/>
          <w:szCs w:val="28"/>
        </w:rPr>
        <w:t xml:space="preserve"> заявления и документов, полученных МФЦ от заявителя.</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2.8, 2.10 настоящего Административного регламента, а также осуществляются следующие действия:</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Самарской области будет представлена информация о ходе выполнения указанного запроса.</w:t>
      </w:r>
    </w:p>
    <w:p w:rsidR="00AA22A0" w:rsidRPr="00E77422" w:rsidRDefault="00AA22A0" w:rsidP="00A804A1">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3.2.3. Результат административной процедуры – регистрация уведомления в соответствующем журнале.</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Время выполнения административной процедуры по приему заявления не должно превышать 15 минут.</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w:t>
      </w:r>
      <w:r w:rsidRPr="00E77422">
        <w:rPr>
          <w:rFonts w:ascii="Times New Roman" w:eastAsia="Times New Roman" w:hAnsi="Times New Roman" w:cs="Times New Roman"/>
          <w:sz w:val="28"/>
          <w:szCs w:val="28"/>
        </w:rPr>
        <w:lastRenderedPageBreak/>
        <w:t>резолюциями и представленными документами специалисту Уполномоченного органа для работы.</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AA22A0" w:rsidRPr="00E77422" w:rsidRDefault="00AA22A0" w:rsidP="009B3354">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Заявление и пакет документов, направленные заявителем в форме электронных документов с использованием Единого портала или Регионального портала Самарской области (далее – информационная система).</w:t>
      </w:r>
    </w:p>
    <w:p w:rsidR="00AA22A0" w:rsidRPr="00E77422" w:rsidRDefault="00AA22A0" w:rsidP="00171D4D">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1) проверяет правильность заполнения заявления в электронной форме, а также полноту указанных сведений;</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2) проверяет соответствие представленных электронных документов установленным действующим законодательством требованиям, а именно:</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а) наличие документов, необходимых для предоставления услуги;</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б) актуальность представленных документов в соответствии с требованиями к срокам их действия;</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 проверяет соблюдение следующих требований:</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а) наличие четкого изображения сканированных документов;</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б) соответствие сведений, содержащихся в заявлении, сведениям, содержащимся в представленных заявителем документах.</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lastRenderedPageBreak/>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Самарской области запись о приеме электронного заявления и документов;</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A22A0" w:rsidRPr="00E77422" w:rsidRDefault="00AA22A0" w:rsidP="00DA5F77">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Регистрация заявления, поступившего в форме электронного документа, осуществляется в день его поступления в </w:t>
      </w:r>
      <w:r w:rsidR="00EA01B2" w:rsidRPr="00E77422">
        <w:rPr>
          <w:rFonts w:ascii="Times New Roman" w:eastAsia="Times New Roman" w:hAnsi="Times New Roman" w:cs="Times New Roman"/>
          <w:sz w:val="28"/>
          <w:szCs w:val="28"/>
        </w:rPr>
        <w:t>Управление</w:t>
      </w:r>
      <w:r w:rsidRPr="00E77422">
        <w:rPr>
          <w:rFonts w:ascii="Times New Roman" w:eastAsia="Times New Roman" w:hAnsi="Times New Roman" w:cs="Times New Roman"/>
          <w:sz w:val="28"/>
          <w:szCs w:val="28"/>
        </w:rPr>
        <w:t>.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3.3.3. Время выполнения административной процедуры не должно превышать 1 (один) рабочий день.</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w:t>
      </w:r>
      <w:r w:rsidR="008B1946" w:rsidRPr="00E77422">
        <w:rPr>
          <w:rFonts w:ascii="Times New Roman" w:eastAsia="Times New Roman" w:hAnsi="Times New Roman" w:cs="Times New Roman"/>
          <w:sz w:val="28"/>
          <w:szCs w:val="28"/>
        </w:rPr>
        <w:t xml:space="preserve">2.6.1 </w:t>
      </w:r>
      <w:r w:rsidRPr="00E77422">
        <w:rPr>
          <w:rFonts w:ascii="Times New Roman" w:eastAsia="Times New Roman" w:hAnsi="Times New Roman" w:cs="Times New Roman"/>
          <w:sz w:val="28"/>
          <w:szCs w:val="28"/>
        </w:rPr>
        <w:t>настоящего Административного регламента.</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3.4.2. Документы, указанные в пункте </w:t>
      </w:r>
      <w:r w:rsidR="008B1946" w:rsidRPr="00E77422">
        <w:rPr>
          <w:rFonts w:ascii="Times New Roman" w:eastAsia="Times New Roman" w:hAnsi="Times New Roman" w:cs="Times New Roman"/>
          <w:sz w:val="28"/>
          <w:szCs w:val="28"/>
        </w:rPr>
        <w:t xml:space="preserve">2.6.1 </w:t>
      </w:r>
      <w:r w:rsidRPr="00E77422">
        <w:rPr>
          <w:rFonts w:ascii="Times New Roman" w:eastAsia="Times New Roman" w:hAnsi="Times New Roman" w:cs="Times New Roman"/>
          <w:sz w:val="28"/>
          <w:szCs w:val="28"/>
        </w:rPr>
        <w:t>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В течение 3 (трёх) рабочих дней в </w:t>
      </w:r>
      <w:r w:rsidR="00EA01B2" w:rsidRPr="00E77422">
        <w:rPr>
          <w:rFonts w:ascii="Times New Roman" w:eastAsia="Times New Roman" w:hAnsi="Times New Roman" w:cs="Times New Roman"/>
          <w:sz w:val="28"/>
          <w:szCs w:val="28"/>
        </w:rPr>
        <w:t>Управление</w:t>
      </w:r>
      <w:r w:rsidRPr="00E77422">
        <w:rPr>
          <w:rFonts w:ascii="Times New Roman" w:eastAsia="Times New Roman" w:hAnsi="Times New Roman" w:cs="Times New Roman"/>
          <w:sz w:val="28"/>
          <w:szCs w:val="28"/>
        </w:rPr>
        <w:t xml:space="preserve"> направляются ответы на полученные запросы.</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Время выполнения административной процедуры не должно превышать 3 (трёх) рабочих дней.</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A22A0" w:rsidRPr="00E77422" w:rsidRDefault="00AA22A0" w:rsidP="004B00F9">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3.5. Административная процедура – проведение проверки соответствия указанных в уведомлении об окончании строительства параметров </w:t>
      </w:r>
      <w:r w:rsidRPr="00E77422">
        <w:rPr>
          <w:rFonts w:ascii="Times New Roman" w:eastAsia="Times New Roman" w:hAnsi="Times New Roman" w:cs="Times New Roman"/>
          <w:sz w:val="28"/>
          <w:szCs w:val="28"/>
        </w:rPr>
        <w:lastRenderedPageBreak/>
        <w:t>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w:t>
      </w:r>
      <w:r w:rsidR="009F13F9" w:rsidRPr="00E77422">
        <w:rPr>
          <w:rFonts w:ascii="Times New Roman" w:eastAsia="Times New Roman" w:hAnsi="Times New Roman" w:cs="Times New Roman"/>
          <w:sz w:val="28"/>
          <w:szCs w:val="28"/>
        </w:rPr>
        <w:t>ей</w:t>
      </w:r>
      <w:r w:rsidRPr="00E77422">
        <w:rPr>
          <w:rFonts w:ascii="Times New Roman" w:eastAsia="Times New Roman" w:hAnsi="Times New Roman" w:cs="Times New Roman"/>
          <w:sz w:val="28"/>
          <w:szCs w:val="28"/>
        </w:rPr>
        <w:t xml:space="preserve">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A22A0" w:rsidRPr="00E77422" w:rsidRDefault="00AA22A0" w:rsidP="00101B3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w:t>
      </w:r>
      <w:r w:rsidRPr="00E77422">
        <w:rPr>
          <w:rFonts w:ascii="Times New Roman" w:eastAsia="Times New Roman" w:hAnsi="Times New Roman" w:cs="Times New Roman"/>
          <w:sz w:val="28"/>
          <w:szCs w:val="28"/>
        </w:rPr>
        <w:lastRenderedPageBreak/>
        <w:t>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AA22A0" w:rsidRPr="00E77422" w:rsidRDefault="00AA22A0" w:rsidP="00101B3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A22A0" w:rsidRPr="00E77422" w:rsidRDefault="00AA22A0" w:rsidP="00101B38">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AA22A0" w:rsidRPr="00E77422" w:rsidRDefault="00AA22A0" w:rsidP="00A512F3">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3.5.3.Результат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AA22A0" w:rsidRPr="00E77422" w:rsidRDefault="00AA22A0" w:rsidP="00B66C92">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Время выполнения административной процедуры не должно превышать 1 (один) рабочий день.</w:t>
      </w:r>
    </w:p>
    <w:p w:rsidR="00AA22A0" w:rsidRPr="00A41A70" w:rsidRDefault="00AA22A0" w:rsidP="00B66C92">
      <w:pPr>
        <w:spacing w:after="150" w:line="240" w:lineRule="auto"/>
        <w:ind w:firstLine="567"/>
        <w:jc w:val="both"/>
        <w:rPr>
          <w:rFonts w:ascii="Times New Roman" w:eastAsia="Times New Roman" w:hAnsi="Times New Roman" w:cs="Times New Roman"/>
          <w:sz w:val="28"/>
          <w:szCs w:val="28"/>
        </w:rPr>
      </w:pPr>
      <w:r w:rsidRPr="00E77422">
        <w:rPr>
          <w:rFonts w:ascii="Times New Roman" w:eastAsia="Times New Roman" w:hAnsi="Times New Roman" w:cs="Times New Roman"/>
          <w:sz w:val="28"/>
          <w:szCs w:val="28"/>
        </w:rPr>
        <w:t xml:space="preserve">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r w:rsidRPr="00A41A70">
        <w:rPr>
          <w:rFonts w:ascii="Times New Roman" w:eastAsia="Times New Roman" w:hAnsi="Times New Roman" w:cs="Times New Roman"/>
          <w:sz w:val="28"/>
          <w:szCs w:val="28"/>
        </w:rPr>
        <w:lastRenderedPageBreak/>
        <w:t>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22A0" w:rsidRPr="00A41A70" w:rsidRDefault="00AA22A0" w:rsidP="003A569B">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3.6.</w:t>
      </w:r>
      <w:r w:rsidR="007068A3" w:rsidRPr="00A41A70">
        <w:rPr>
          <w:rFonts w:ascii="Times New Roman" w:eastAsia="Times New Roman" w:hAnsi="Times New Roman" w:cs="Times New Roman"/>
          <w:sz w:val="28"/>
          <w:szCs w:val="28"/>
        </w:rPr>
        <w:t>1</w:t>
      </w:r>
      <w:r w:rsidRPr="00A41A70">
        <w:rPr>
          <w:rFonts w:ascii="Times New Roman" w:eastAsia="Times New Roman" w:hAnsi="Times New Roman" w:cs="Times New Roman"/>
          <w:sz w:val="28"/>
          <w:szCs w:val="28"/>
        </w:rPr>
        <w:t>. Специалист Уполномоченного органа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22A0" w:rsidRPr="00A41A70" w:rsidRDefault="00AA22A0" w:rsidP="00AF41BA">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3.6.</w:t>
      </w:r>
      <w:r w:rsidR="007068A3" w:rsidRPr="00A41A70">
        <w:rPr>
          <w:rFonts w:ascii="Times New Roman" w:eastAsia="Times New Roman" w:hAnsi="Times New Roman" w:cs="Times New Roman"/>
          <w:sz w:val="28"/>
          <w:szCs w:val="28"/>
        </w:rPr>
        <w:t>2</w:t>
      </w:r>
      <w:r w:rsidRPr="00A41A70">
        <w:rPr>
          <w:rFonts w:ascii="Times New Roman" w:eastAsia="Times New Roman" w:hAnsi="Times New Roman" w:cs="Times New Roman"/>
          <w:sz w:val="28"/>
          <w:szCs w:val="28"/>
        </w:rPr>
        <w:t>. Результат административной процедуры – подготовка акта осмотра объекта.</w:t>
      </w:r>
    </w:p>
    <w:p w:rsidR="00AA22A0" w:rsidRPr="00A41A70" w:rsidRDefault="00AA22A0" w:rsidP="00AF41BA">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Время выполнения административной процедуры не должно превышать 1 (один) рабочий день.</w:t>
      </w:r>
    </w:p>
    <w:p w:rsidR="00AA22A0" w:rsidRPr="00A41A70" w:rsidRDefault="00AA22A0" w:rsidP="00AF41BA">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3.7. Административная процедура – проведение проверки соответстви</w:t>
      </w:r>
      <w:r w:rsidR="00AF41BA" w:rsidRPr="00A41A70">
        <w:rPr>
          <w:rFonts w:ascii="Times New Roman" w:eastAsia="Times New Roman" w:hAnsi="Times New Roman" w:cs="Times New Roman"/>
          <w:sz w:val="28"/>
          <w:szCs w:val="28"/>
        </w:rPr>
        <w:t>я</w:t>
      </w:r>
      <w:r w:rsidRPr="00A41A70">
        <w:rPr>
          <w:rFonts w:ascii="Times New Roman" w:eastAsia="Times New Roman" w:hAnsi="Times New Roman" w:cs="Times New Roman"/>
          <w:sz w:val="28"/>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635351" w:rsidRPr="00A41A70">
        <w:rPr>
          <w:rFonts w:ascii="Times New Roman" w:eastAsia="Times New Roman" w:hAnsi="Times New Roman" w:cs="Times New Roman"/>
          <w:sz w:val="28"/>
          <w:szCs w:val="28"/>
        </w:rPr>
        <w:t>нии о планируемом строительстве.</w:t>
      </w:r>
    </w:p>
    <w:p w:rsidR="00AA22A0" w:rsidRPr="00A41A70" w:rsidRDefault="00AA22A0" w:rsidP="00AF41BA">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3.7.</w:t>
      </w:r>
      <w:r w:rsidR="00202F1C" w:rsidRPr="00A41A70">
        <w:rPr>
          <w:rFonts w:ascii="Times New Roman" w:eastAsia="Times New Roman" w:hAnsi="Times New Roman" w:cs="Times New Roman"/>
          <w:sz w:val="28"/>
          <w:szCs w:val="28"/>
        </w:rPr>
        <w:t>1</w:t>
      </w:r>
      <w:r w:rsidRPr="00A41A70">
        <w:rPr>
          <w:rFonts w:ascii="Times New Roman" w:eastAsia="Times New Roman" w:hAnsi="Times New Roman" w:cs="Times New Roman"/>
          <w:sz w:val="28"/>
          <w:szCs w:val="28"/>
        </w:rPr>
        <w:t xml:space="preserve">.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w:t>
      </w:r>
      <w:r w:rsidRPr="00A41A70">
        <w:rPr>
          <w:rFonts w:ascii="Times New Roman" w:eastAsia="Times New Roman" w:hAnsi="Times New Roman" w:cs="Times New Roman"/>
          <w:sz w:val="28"/>
          <w:szCs w:val="28"/>
        </w:rPr>
        <w:lastRenderedPageBreak/>
        <w:t>использования, указанному в уведомлении о планируемом строительстве, согласно представленных документов.</w:t>
      </w:r>
    </w:p>
    <w:p w:rsidR="00AA22A0" w:rsidRPr="00A41A70" w:rsidRDefault="00AA22A0" w:rsidP="00635351">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3.7.</w:t>
      </w:r>
      <w:r w:rsidR="00202F1C" w:rsidRPr="00A41A70">
        <w:rPr>
          <w:rFonts w:ascii="Times New Roman" w:eastAsia="Times New Roman" w:hAnsi="Times New Roman" w:cs="Times New Roman"/>
          <w:sz w:val="28"/>
          <w:szCs w:val="28"/>
        </w:rPr>
        <w:t>2</w:t>
      </w:r>
      <w:r w:rsidRPr="00A41A70">
        <w:rPr>
          <w:rFonts w:ascii="Times New Roman" w:eastAsia="Times New Roman" w:hAnsi="Times New Roman" w:cs="Times New Roman"/>
          <w:sz w:val="28"/>
          <w:szCs w:val="28"/>
        </w:rPr>
        <w:t>. Результат административной процедуры – принятие решения о соответствии/несоответствии</w:t>
      </w:r>
      <w:r w:rsidR="00635351" w:rsidRPr="00A41A70">
        <w:rPr>
          <w:rFonts w:ascii="Times New Roman" w:eastAsia="Times New Roman" w:hAnsi="Times New Roman" w:cs="Times New Roman"/>
          <w:sz w:val="28"/>
          <w:szCs w:val="28"/>
        </w:rPr>
        <w:t>/</w:t>
      </w:r>
      <w:r w:rsidRPr="00A41A70">
        <w:rPr>
          <w:rFonts w:ascii="Times New Roman" w:eastAsia="Times New Roman" w:hAnsi="Times New Roman" w:cs="Times New Roman"/>
          <w:sz w:val="28"/>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22A0" w:rsidRPr="00A41A70" w:rsidRDefault="00AA22A0" w:rsidP="00635351">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Время выполнения административной процедуры не должно превышать 1 (один) рабочий день.</w:t>
      </w:r>
    </w:p>
    <w:p w:rsidR="00AA22A0" w:rsidRPr="00A41A70" w:rsidRDefault="00AA22A0" w:rsidP="0029467E">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3.8. 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sidR="007068A3" w:rsidRPr="00A41A70">
        <w:rPr>
          <w:rFonts w:ascii="Times New Roman" w:eastAsia="Times New Roman" w:hAnsi="Times New Roman" w:cs="Times New Roman"/>
          <w:sz w:val="28"/>
          <w:szCs w:val="28"/>
        </w:rPr>
        <w:t>льства не введен в эксплуатацию.</w:t>
      </w:r>
    </w:p>
    <w:p w:rsidR="00AA22A0" w:rsidRPr="00A41A70" w:rsidRDefault="00AA22A0" w:rsidP="0029467E">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3.8.</w:t>
      </w:r>
      <w:r w:rsidR="0029467E" w:rsidRPr="00A41A70">
        <w:rPr>
          <w:rFonts w:ascii="Times New Roman" w:eastAsia="Times New Roman" w:hAnsi="Times New Roman" w:cs="Times New Roman"/>
          <w:sz w:val="28"/>
          <w:szCs w:val="28"/>
        </w:rPr>
        <w:t>1</w:t>
      </w:r>
      <w:r w:rsidRPr="00A41A70">
        <w:rPr>
          <w:rFonts w:ascii="Times New Roman" w:eastAsia="Times New Roman" w:hAnsi="Times New Roman" w:cs="Times New Roman"/>
          <w:sz w:val="28"/>
          <w:szCs w:val="28"/>
        </w:rPr>
        <w:t>.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A22A0" w:rsidRPr="00A41A70" w:rsidRDefault="00AA22A0" w:rsidP="00A52C0E">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3.8.</w:t>
      </w:r>
      <w:r w:rsidR="0029467E" w:rsidRPr="00A41A70">
        <w:rPr>
          <w:rFonts w:ascii="Times New Roman" w:eastAsia="Times New Roman" w:hAnsi="Times New Roman" w:cs="Times New Roman"/>
          <w:sz w:val="28"/>
          <w:szCs w:val="28"/>
        </w:rPr>
        <w:t>2</w:t>
      </w:r>
      <w:r w:rsidRPr="00A41A70">
        <w:rPr>
          <w:rFonts w:ascii="Times New Roman" w:eastAsia="Times New Roman" w:hAnsi="Times New Roman" w:cs="Times New Roman"/>
          <w:sz w:val="28"/>
          <w:szCs w:val="28"/>
        </w:rPr>
        <w:t>.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AA22A0" w:rsidRPr="00A41A70" w:rsidRDefault="00AA22A0" w:rsidP="00A52C0E">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Время выполнения административной процедуры не должно превышать 1 (один) рабочий день.</w:t>
      </w:r>
    </w:p>
    <w:p w:rsidR="00AA22A0" w:rsidRPr="00A41A70" w:rsidRDefault="00AA22A0" w:rsidP="00A52C0E">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 xml:space="preserve">3.9. 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w:t>
      </w:r>
      <w:r w:rsidRPr="00A41A70">
        <w:rPr>
          <w:rFonts w:ascii="Times New Roman" w:eastAsia="Times New Roman" w:hAnsi="Times New Roman" w:cs="Times New Roman"/>
          <w:sz w:val="28"/>
          <w:szCs w:val="28"/>
        </w:rPr>
        <w:lastRenderedPageBreak/>
        <w:t>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AA22A0" w:rsidRPr="00A41A70" w:rsidRDefault="00AA22A0" w:rsidP="00A52C0E">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3.9.1. 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AA22A0" w:rsidRPr="00A41A70" w:rsidRDefault="00AA22A0" w:rsidP="00E37587">
      <w:pPr>
        <w:spacing w:after="15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3.9.</w:t>
      </w:r>
      <w:r w:rsidR="008B1946" w:rsidRPr="00A41A70">
        <w:rPr>
          <w:rFonts w:ascii="Times New Roman" w:eastAsia="Times New Roman" w:hAnsi="Times New Roman" w:cs="Times New Roman"/>
          <w:sz w:val="28"/>
          <w:szCs w:val="28"/>
        </w:rPr>
        <w:t>2</w:t>
      </w:r>
      <w:r w:rsidRPr="00A41A70">
        <w:rPr>
          <w:rFonts w:ascii="Times New Roman" w:eastAsia="Times New Roman" w:hAnsi="Times New Roman" w:cs="Times New Roman"/>
          <w:sz w:val="28"/>
          <w:szCs w:val="28"/>
        </w:rPr>
        <w:t>. Результат административной процедуры – подписанные заместителем Главы муниципального района</w:t>
      </w:r>
      <w:r w:rsidR="00EA01B2" w:rsidRPr="00A41A70">
        <w:rPr>
          <w:rFonts w:ascii="Times New Roman" w:eastAsia="Times New Roman" w:hAnsi="Times New Roman" w:cs="Times New Roman"/>
          <w:sz w:val="28"/>
          <w:szCs w:val="28"/>
        </w:rPr>
        <w:t xml:space="preserve"> Камышлинский</w:t>
      </w:r>
      <w:r w:rsidRPr="00A41A70">
        <w:rPr>
          <w:rFonts w:ascii="Times New Roman" w:eastAsia="Times New Roman" w:hAnsi="Times New Roman" w:cs="Times New Roman"/>
          <w:sz w:val="28"/>
          <w:szCs w:val="28"/>
        </w:rPr>
        <w:t>, контролирующим и координирующим деятельность Уполномоченного органа,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Подписанное уведомление регистрируется в соответствующем журнале Уполномоченного органа.</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Специалист Уполномоченного органа сообщает заявителю о подготовке уведомления и возможности их получения.</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Время выполнения административной процедуры не должен превышать 1 (один) рабочий день.</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на бумажном носителе, подтверждающего содержание электронного документа, направленного Уполномоченным органом, МФЦ.</w:t>
      </w:r>
    </w:p>
    <w:p w:rsidR="00AA22A0" w:rsidRPr="00A41A70" w:rsidRDefault="00AA22A0" w:rsidP="00E37587">
      <w:pPr>
        <w:spacing w:after="0" w:line="240" w:lineRule="auto"/>
        <w:ind w:firstLine="567"/>
        <w:jc w:val="both"/>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A22A0" w:rsidRPr="00A41A70" w:rsidRDefault="00AA22A0" w:rsidP="00E37587">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Заявитель вправе оценить качество и доступность предоставления муниципальной услуги на Едином портале или Региональном портале Самарской области.</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lastRenderedPageBreak/>
        <w:t>3.10. Специалист уполномоченного органа и направляет, в том числе</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 ГИСН Самарской области, в случае направления застройщику указанного уведомления по основанию, предусмотренному подпунктом 1 или 2 пункта 2.10 настоящего Административного регламента;</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управление охраны памятников, в случае направления застройщику указанного уведомления по основанию, предусмотренному подпунктом 2 пункта 2.10 настоящего Административного регламента;</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 орган регистрации прав,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3 или 4 пункта 2.10 настоящего Административного регламента.</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 течение 5 рабочих дней со дня выдачи разрешения обеспечивает</w:t>
      </w:r>
    </w:p>
    <w:p w:rsidR="00015603" w:rsidRPr="00A41A70" w:rsidRDefault="00015603" w:rsidP="00015603">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41A70">
        <w:rPr>
          <w:rFonts w:ascii="Times New Roman" w:eastAsia="Times New Roman" w:hAnsi="Times New Roman" w:cs="Times New Roman"/>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9.1 и 12.3 части 5 статьи 56 Градостроительного кодекса Российской Федерации.</w:t>
      </w:r>
    </w:p>
    <w:p w:rsidR="00AE763C" w:rsidRPr="00AE763C" w:rsidRDefault="00AE763C" w:rsidP="00AA22A0">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IV. Формы контроля за исполнением</w:t>
      </w:r>
    </w:p>
    <w:p w:rsidR="00AE763C" w:rsidRPr="00AE763C" w:rsidRDefault="00AE763C" w:rsidP="00AE763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Административного регламента</w:t>
      </w:r>
    </w:p>
    <w:p w:rsidR="00AE763C" w:rsidRPr="00AE763C" w:rsidRDefault="00AE763C" w:rsidP="00AE763C">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руководителем Управления строительства, архитектуры и ЖКХ администрации муниципального района Камышлинский Самарской области</w:t>
      </w:r>
      <w:r w:rsidR="004A0678">
        <w:rPr>
          <w:rFonts w:ascii="Times New Roman" w:eastAsia="Times New Roman" w:hAnsi="Times New Roman" w:cs="Times New Roman"/>
          <w:sz w:val="28"/>
          <w:szCs w:val="28"/>
        </w:rPr>
        <w:t>.</w:t>
      </w:r>
      <w:r w:rsidRPr="00AE763C">
        <w:rPr>
          <w:rFonts w:ascii="Calibri" w:eastAsia="Times New Roman" w:hAnsi="Calibri" w:cs="Times New Roman"/>
          <w:sz w:val="28"/>
          <w:szCs w:val="28"/>
          <w:vertAlign w:val="superscript"/>
        </w:rPr>
        <w:t xml:space="preserve"> </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4.2. Периодичность осуществления текущего контроля устанавливается уполномоченным должностным лицом – руководителем Управления строительства, архитектуры и ЖКХ администрации муниципального района Камышлинский Самарской области</w:t>
      </w:r>
      <w:r w:rsidR="004A0678">
        <w:rPr>
          <w:rFonts w:ascii="Times New Roman" w:eastAsia="Times New Roman" w:hAnsi="Times New Roman" w:cs="Times New Roman"/>
          <w:sz w:val="28"/>
          <w:szCs w:val="28"/>
        </w:rPr>
        <w:t>.</w:t>
      </w:r>
      <w:r w:rsidRPr="00AE763C">
        <w:rPr>
          <w:rFonts w:ascii="Calibri" w:eastAsia="Times New Roman" w:hAnsi="Calibri" w:cs="Times New Roman"/>
          <w:sz w:val="28"/>
          <w:szCs w:val="28"/>
          <w:vertAlign w:val="superscript"/>
        </w:rPr>
        <w:t xml:space="preserve"> </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AE763C">
        <w:rPr>
          <w:rFonts w:ascii="Times New Roman" w:eastAsia="Times New Roman" w:hAnsi="Times New Roman" w:cs="Times New Roman"/>
          <w:sz w:val="28"/>
          <w:szCs w:val="28"/>
        </w:rPr>
        <w:lastRenderedPageBreak/>
        <w:t>решений и подготовку ответов на обращения заинтересованных лиц, содержащих жалобы на действия (бездействие) должностных лиц администрации.</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 </w:t>
      </w:r>
      <w:r w:rsidR="00E509AE">
        <w:rPr>
          <w:rFonts w:ascii="Times New Roman" w:eastAsia="Times New Roman" w:hAnsi="Times New Roman" w:cs="Times New Roman"/>
          <w:sz w:val="28"/>
          <w:szCs w:val="28"/>
        </w:rPr>
        <w:t xml:space="preserve">заместителем Главы муниципального </w:t>
      </w:r>
      <w:r w:rsidRPr="00AE763C">
        <w:rPr>
          <w:rFonts w:ascii="Times New Roman" w:eastAsia="Times New Roman" w:hAnsi="Times New Roman" w:cs="Times New Roman"/>
          <w:sz w:val="28"/>
          <w:szCs w:val="28"/>
        </w:rPr>
        <w:t>района Камышлинский Самарской области</w:t>
      </w:r>
      <w:r w:rsidR="00E509AE">
        <w:rPr>
          <w:rFonts w:ascii="Times New Roman" w:eastAsia="Times New Roman" w:hAnsi="Times New Roman" w:cs="Times New Roman"/>
          <w:sz w:val="28"/>
          <w:szCs w:val="28"/>
        </w:rPr>
        <w:t xml:space="preserve"> по социальным вопросам.</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Плановые проверки проводятся не реже 1 раза в 3 года.</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 должностным лицом – </w:t>
      </w:r>
      <w:r w:rsidR="006B72F1">
        <w:rPr>
          <w:rFonts w:ascii="Times New Roman" w:eastAsia="Times New Roman" w:hAnsi="Times New Roman" w:cs="Times New Roman"/>
          <w:sz w:val="28"/>
          <w:szCs w:val="28"/>
        </w:rPr>
        <w:t>заместителем Главы</w:t>
      </w:r>
      <w:r w:rsidRPr="00AE763C">
        <w:rPr>
          <w:rFonts w:ascii="Times New Roman" w:eastAsia="Times New Roman" w:hAnsi="Times New Roman" w:cs="Times New Roman"/>
          <w:sz w:val="28"/>
          <w:szCs w:val="28"/>
        </w:rPr>
        <w:t xml:space="preserve"> муниципального района Камышлинский Самарской области </w:t>
      </w:r>
      <w:r w:rsidR="006B72F1">
        <w:rPr>
          <w:rFonts w:ascii="Times New Roman" w:eastAsia="Times New Roman" w:hAnsi="Times New Roman" w:cs="Times New Roman"/>
          <w:sz w:val="28"/>
          <w:szCs w:val="28"/>
        </w:rPr>
        <w:t xml:space="preserve">по социальным вопросам </w:t>
      </w:r>
      <w:r w:rsidRPr="00AE763C">
        <w:rPr>
          <w:rFonts w:ascii="Times New Roman" w:eastAsia="Times New Roman" w:hAnsi="Times New Roman" w:cs="Times New Roman"/>
          <w:sz w:val="28"/>
          <w:szCs w:val="28"/>
        </w:rPr>
        <w:t>на основании соответствующих правовых актов.</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4.8.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E763C" w:rsidRPr="00AE763C" w:rsidRDefault="00AE763C" w:rsidP="00AE763C">
      <w:pPr>
        <w:widowControl w:val="0"/>
        <w:suppressAutoHyphens/>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w:t>
      </w:r>
      <w:r w:rsidRPr="00AE763C">
        <w:rPr>
          <w:rFonts w:ascii="Times New Roman" w:eastAsia="Times New Roman" w:hAnsi="Times New Roman" w:cs="Times New Roman"/>
          <w:sz w:val="28"/>
          <w:szCs w:val="28"/>
        </w:rPr>
        <w:lastRenderedPageBreak/>
        <w:t>официальном сайте Администрации муниципального района.</w:t>
      </w:r>
    </w:p>
    <w:p w:rsidR="00AE763C" w:rsidRPr="00AE763C" w:rsidRDefault="00AE763C" w:rsidP="00AE763C">
      <w:pPr>
        <w:widowControl w:val="0"/>
        <w:suppressAutoHyphens/>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E763C" w:rsidRPr="00AE763C" w:rsidRDefault="00AE763C" w:rsidP="00AE763C">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E763C" w:rsidRPr="00AE763C" w:rsidRDefault="00AE763C" w:rsidP="00AE763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E763C" w:rsidRPr="00AE763C" w:rsidRDefault="00AE763C" w:rsidP="00AE763C">
      <w:pPr>
        <w:widowControl w:val="0"/>
        <w:suppressAutoHyphens/>
        <w:spacing w:after="0" w:line="240" w:lineRule="auto"/>
        <w:jc w:val="both"/>
        <w:rPr>
          <w:rFonts w:ascii="Times New Roman" w:eastAsia="Times New Roman" w:hAnsi="Times New Roman" w:cs="Times New Roman"/>
          <w:sz w:val="28"/>
          <w:szCs w:val="28"/>
        </w:rPr>
      </w:pP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pacing w:val="-6"/>
          <w:sz w:val="28"/>
          <w:szCs w:val="28"/>
        </w:rPr>
        <w:t>5.2</w:t>
      </w:r>
      <w:r w:rsidRPr="00AE763C">
        <w:rPr>
          <w:rFonts w:ascii="Times New Roman" w:eastAsia="Times New Roman" w:hAnsi="Times New Roman" w:cs="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администрации муниципального района Камышлинский Самарской области</w:t>
      </w:r>
      <w:r w:rsidRPr="00AE763C">
        <w:rPr>
          <w:rFonts w:ascii="Calibri" w:eastAsia="Times New Roman" w:hAnsi="Calibri" w:cs="Times New Roman"/>
          <w:sz w:val="28"/>
          <w:szCs w:val="28"/>
          <w:vertAlign w:val="superscript"/>
        </w:rPr>
        <w:t xml:space="preserve"> </w:t>
      </w:r>
      <w:r w:rsidRPr="00AE763C">
        <w:rPr>
          <w:rFonts w:ascii="Times New Roman" w:eastAsia="Times New Roman" w:hAnsi="Times New Roman" w:cs="Times New Roman"/>
          <w:sz w:val="28"/>
          <w:szCs w:val="28"/>
        </w:rPr>
        <w:t>с жалобой.</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приёме заявителя.</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5.4. Жалоба должна содержать:</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3) сведения об обжалуемых решениях и действиях (бездействии) </w:t>
      </w:r>
      <w:r w:rsidRPr="00AE763C">
        <w:rPr>
          <w:rFonts w:ascii="Times New Roman" w:eastAsia="Times New Roman" w:hAnsi="Times New Roman" w:cs="Times New Roman"/>
          <w:sz w:val="28"/>
          <w:szCs w:val="28"/>
        </w:rPr>
        <w:lastRenderedPageBreak/>
        <w:t>администрации, должностного лица администрации либо муниципального служащего;</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5.5. Заявитель может обратиться с жалобой в том числе в следующих случаях:</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 нарушение срока предоставления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4"/>
          <w:szCs w:val="24"/>
        </w:rPr>
        <w:t xml:space="preserve"> </w:t>
      </w:r>
      <w:r w:rsidRPr="00AE763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b/>
          <w:iCs/>
          <w:sz w:val="16"/>
          <w:szCs w:val="16"/>
        </w:rPr>
      </w:pPr>
      <w:r w:rsidRPr="00AE763C">
        <w:rPr>
          <w:rFonts w:ascii="Times New Roman" w:eastAsia="Times New Roman" w:hAnsi="Times New Roman" w:cs="Times New Roman"/>
          <w:sz w:val="28"/>
          <w:szCs w:val="28"/>
        </w:rPr>
        <w:t xml:space="preserve"> 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lastRenderedPageBreak/>
        <w:t>5.8. Жалоба заявителя может быть адресована Главе муниципального района Камышлинский Самарской области.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Срок рассмотрения жалобы может быть сокращён в случаях, установленных Правительством Российской Федерации.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5.10. По результатам рассмотрения жалобы администрация принимает одно из следующих решений:</w:t>
      </w:r>
    </w:p>
    <w:p w:rsidR="00AE763C" w:rsidRPr="00AE763C" w:rsidRDefault="00AE763C" w:rsidP="00AE763C">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AE763C">
        <w:rPr>
          <w:rFonts w:ascii="Arial" w:eastAsia="Times New Roman" w:hAnsi="Arial" w:cs="Arial"/>
          <w:sz w:val="28"/>
          <w:szCs w:val="28"/>
          <w:lang w:eastAsia="ar-SA"/>
        </w:rPr>
        <w:t xml:space="preserve">- </w:t>
      </w:r>
      <w:r w:rsidRPr="00AE763C">
        <w:rPr>
          <w:rFonts w:ascii="Times New Roman" w:eastAsia="Times New Roman" w:hAnsi="Times New Roman" w:cs="Arial"/>
          <w:sz w:val="28"/>
          <w:szCs w:val="28"/>
          <w:lang w:eastAsia="ar-SA"/>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AE763C">
        <w:rPr>
          <w:rFonts w:ascii="Times New Roman" w:eastAsia="Times New Roman" w:hAnsi="Times New Roman" w:cs="Times New Roman"/>
          <w:sz w:val="28"/>
          <w:szCs w:val="28"/>
          <w:lang w:eastAsia="ar-SA"/>
        </w:rPr>
        <w:t>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AE763C">
        <w:rPr>
          <w:rFonts w:ascii="Times New Roman" w:eastAsia="Times New Roman" w:hAnsi="Times New Roman" w:cs="Arial"/>
          <w:sz w:val="28"/>
          <w:szCs w:val="28"/>
          <w:lang w:eastAsia="ar-SA"/>
        </w:rPr>
        <w:t>;</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решение об отказе в удовлетворении жалобы.</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pacing w:val="-2"/>
          <w:sz w:val="28"/>
          <w:szCs w:val="28"/>
        </w:rPr>
      </w:pPr>
      <w:r w:rsidRPr="00AE763C">
        <w:rPr>
          <w:rFonts w:ascii="Times New Roman" w:eastAsia="Times New Roman" w:hAnsi="Times New Roman" w:cs="Times New Roman"/>
          <w:sz w:val="28"/>
          <w:szCs w:val="28"/>
        </w:rPr>
        <w:t>Заявителю направляется письменный ответ, содержащий результаты рассмотрения жалобы.</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63C" w:rsidRPr="00AE763C" w:rsidRDefault="00AE763C" w:rsidP="00AE763C">
      <w:pPr>
        <w:widowControl w:val="0"/>
        <w:tabs>
          <w:tab w:val="left" w:pos="0"/>
        </w:tabs>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AE763C" w:rsidRPr="00AE763C" w:rsidRDefault="00AE763C" w:rsidP="00AE763C">
      <w:pPr>
        <w:widowControl w:val="0"/>
        <w:suppressAutoHyphens/>
        <w:spacing w:after="0" w:line="336" w:lineRule="auto"/>
        <w:ind w:firstLine="567"/>
        <w:jc w:val="both"/>
        <w:rPr>
          <w:rFonts w:ascii="Times New Roman" w:eastAsia="Times New Roman" w:hAnsi="Times New Roman" w:cs="Times New Roman"/>
          <w:sz w:val="28"/>
          <w:szCs w:val="28"/>
        </w:rPr>
      </w:pPr>
    </w:p>
    <w:p w:rsidR="00AE763C" w:rsidRPr="00AE763C" w:rsidRDefault="00AE763C" w:rsidP="00AE763C">
      <w:pPr>
        <w:widowControl w:val="0"/>
        <w:suppressAutoHyphens/>
        <w:autoSpaceDE w:val="0"/>
        <w:spacing w:after="0" w:line="240" w:lineRule="auto"/>
        <w:ind w:firstLine="720"/>
        <w:jc w:val="both"/>
        <w:rPr>
          <w:rFonts w:ascii="Arial" w:eastAsia="Times New Roman" w:hAnsi="Arial" w:cs="Arial"/>
          <w:sz w:val="20"/>
          <w:szCs w:val="20"/>
          <w:lang w:eastAsia="ar-SA"/>
        </w:rPr>
      </w:pPr>
      <w:r w:rsidRPr="00AE763C">
        <w:rPr>
          <w:rFonts w:ascii="Arial" w:eastAsia="Times New Roman" w:hAnsi="Arial" w:cs="Arial"/>
          <w:sz w:val="28"/>
          <w:szCs w:val="28"/>
          <w:lang w:eastAsia="ar-SA"/>
        </w:rPr>
        <w:br w:type="page"/>
      </w:r>
    </w:p>
    <w:p w:rsidR="00C04240" w:rsidRPr="00C04240" w:rsidRDefault="00C04240" w:rsidP="00C04240">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lastRenderedPageBreak/>
        <w:t xml:space="preserve">Приложение N </w:t>
      </w:r>
      <w:r w:rsidR="00C66AFE">
        <w:rPr>
          <w:rFonts w:ascii="Arial" w:eastAsia="Times New Roman" w:hAnsi="Arial" w:cs="Arial"/>
          <w:sz w:val="20"/>
          <w:szCs w:val="20"/>
        </w:rPr>
        <w:t>1</w:t>
      </w:r>
    </w:p>
    <w:p w:rsidR="00F67D23" w:rsidRPr="00C04240" w:rsidRDefault="00F67D23"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Pr>
          <w:rFonts w:ascii="Arial" w:eastAsia="Times New Roman" w:hAnsi="Arial" w:cs="Arial"/>
          <w:sz w:val="20"/>
          <w:szCs w:val="20"/>
        </w:rPr>
        <w:t>административному регламенту</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ФОРМА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7" w:name="Par528"/>
      <w:bookmarkEnd w:id="7"/>
      <w:r w:rsidRPr="00C04240">
        <w:rPr>
          <w:rFonts w:ascii="Courier New" w:eastAsia="Times New Roman" w:hAnsi="Courier New" w:cs="Courier New"/>
          <w:sz w:val="20"/>
          <w:szCs w:val="20"/>
        </w:rPr>
        <w:t xml:space="preserve">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 окончании строительства или реконструкции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 __________ 20__ г.</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 исполнительной власти, органа исполнительной</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власти субъекта Российской Федерации, органа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1. Сведения о застройщике</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outlineLvl w:val="2"/>
              <w:rPr>
                <w:rFonts w:ascii="Arial" w:eastAsia="Times New Roman" w:hAnsi="Arial" w:cs="Arial"/>
                <w:sz w:val="20"/>
                <w:szCs w:val="20"/>
              </w:rPr>
            </w:pPr>
            <w:r w:rsidRPr="00C04240">
              <w:rPr>
                <w:rFonts w:ascii="Arial" w:eastAsia="Times New Roman" w:hAnsi="Arial" w:cs="Arial"/>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outlineLvl w:val="2"/>
              <w:rPr>
                <w:rFonts w:ascii="Arial" w:eastAsia="Times New Roman" w:hAnsi="Arial" w:cs="Arial"/>
                <w:sz w:val="20"/>
                <w:szCs w:val="20"/>
              </w:rPr>
            </w:pPr>
            <w:r w:rsidRPr="00C04240">
              <w:rPr>
                <w:rFonts w:ascii="Arial" w:eastAsia="Times New Roman" w:hAnsi="Arial" w:cs="Arial"/>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1.2.4</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2. Сведения о земельном участке</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праве застройщика на земельный участок</w:t>
            </w:r>
          </w:p>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2.4</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lastRenderedPageBreak/>
              <w:t>2.5</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3. Сведения об объекте капитального строительства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Цель подачи уведомления</w:t>
            </w:r>
          </w:p>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Высота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3.3.4</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4. Схематичное изображение построенного или реконструированного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объекта капитального строительства на земельном участке</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C04240" w:rsidRPr="00C04240" w:rsidTr="00AE763C">
        <w:tc>
          <w:tcPr>
            <w:tcW w:w="9071" w:type="dxa"/>
            <w:tcBorders>
              <w:top w:val="single" w:sz="4" w:space="0" w:color="auto"/>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Почтовый адрес и (или) адрес электронной почты для связи: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Уведомление  о  соответствии построенных или реконструированных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индивидуального  жилищного  строительства  или  садового  дома  требованиям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законодательства  о  градостроительной  деятельности  либо о несоответствии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построенных   или   реконструированных  объекта  индивидуального  жилищного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строительства    или   садового   дома   требованиям   законодательства   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градостроительной деятельности прошу направить следующим способом: 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(путем  направления  на  почтовый адрес и (или) адрес электронной почты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нарочным в уполномоченном на выдачу разрешений на строительство федеральном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органе   исполнительной   власти,  органе  исполнительной  власти  субъекта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Российской  Федерации или органе местного самоуправления, в том числе через</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многофункциональный центр)</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Настоящим уведомлением подтверждаю, что 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 индивидуального жилищного строительства или садовый дом)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не  предназначен  для  раздела  на  самостоятельные объекты недвижимости, 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также  оплату  государственной  пошлины  за  осуществление  государственной</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регистрации прав 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(реквизиты платежного документа)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Настоящим уведомлением я 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lastRenderedPageBreak/>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(фамилия, имя, отчество (при наличии)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даю  согласие  на обработку персональных данных (в случае если застройщиком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является физическое лицо).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   ___________   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(должность, в случае если     (подпись)         (расшифровка подписи)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застройщиком является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юридическое лицо)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М.П.</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(при наличии)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К настоящему уведомлению прилагается: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(документы,  предусмотренные </w:t>
      </w:r>
      <w:hyperlink r:id="rId11" w:tooltip="&quot;Градостроительный кодекс Российской Федерации&quot; от 29.12.2004 N 190-ФЗ (ред. от 03.08.2018) (с изм. и доп., вступ. в силу с 01.09.2018){КонсультантПлюс}" w:history="1">
        <w:r w:rsidRPr="00C04240">
          <w:rPr>
            <w:rFonts w:ascii="Courier New" w:eastAsia="Times New Roman" w:hAnsi="Courier New" w:cs="Courier New"/>
            <w:color w:val="0000FF"/>
            <w:sz w:val="20"/>
            <w:szCs w:val="20"/>
          </w:rPr>
          <w:t>частью 16 статьи 55</w:t>
        </w:r>
      </w:hyperlink>
      <w:r w:rsidRPr="00C04240">
        <w:rPr>
          <w:rFonts w:ascii="Courier New" w:eastAsia="Times New Roman" w:hAnsi="Courier New" w:cs="Courier New"/>
          <w:sz w:val="20"/>
          <w:szCs w:val="20"/>
        </w:rPr>
        <w:t xml:space="preserve"> Градостроительного кодекса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Российской Федерации (Собрание законодательства Российской Федерации, 2005,</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1,  ст.  16; 2006, N 31, ст. 3442; N 52, ст. 5498; 2008, N 20, ст. 2251;</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30, ст. 3616; 2009, N 48, ст. 5711; 2010, N 31, ст. 4195; 2011, N 13, ст.</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1688; N 27, ст. 3880; N 30, ст. 4591; N 49, ст. 7015; 2012, N 26, ст. 3446;</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2014,  N 43, ст. 5799; 2015, N 29, ст. 4342, 4378; 2016, N 1, ст. 79; 2016,</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26,  ст.  3867;  2016, N 27, ст. 4294, 4303, 4305, 4306; 2016, N 52, ст.</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7494; 2018, N 32, ст. 5133, 5134, 5135)</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AB6FC1" w:rsidRDefault="00AB6FC1" w:rsidP="00C04240">
      <w:pPr>
        <w:widowControl w:val="0"/>
        <w:autoSpaceDE w:val="0"/>
        <w:autoSpaceDN w:val="0"/>
        <w:adjustRightInd w:val="0"/>
        <w:spacing w:after="0" w:line="240" w:lineRule="auto"/>
        <w:jc w:val="right"/>
        <w:outlineLvl w:val="0"/>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lastRenderedPageBreak/>
        <w:t xml:space="preserve">Приложение N </w:t>
      </w:r>
      <w:r w:rsidR="00C66AFE">
        <w:rPr>
          <w:rFonts w:ascii="Arial" w:eastAsia="Times New Roman" w:hAnsi="Arial" w:cs="Arial"/>
          <w:sz w:val="20"/>
          <w:szCs w:val="20"/>
        </w:rPr>
        <w:t>2</w:t>
      </w:r>
    </w:p>
    <w:p w:rsidR="00F67D23" w:rsidRPr="00C04240" w:rsidRDefault="00F67D23"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Pr>
          <w:rFonts w:ascii="Arial" w:eastAsia="Times New Roman" w:hAnsi="Arial" w:cs="Arial"/>
          <w:sz w:val="20"/>
          <w:szCs w:val="20"/>
        </w:rPr>
        <w:t>административному регламенту</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ФОРМА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субъекта Российской Федерации, органа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Кому: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Почтовый адрес:</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Адрес электронной почты (при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наличии):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8" w:name="Par702"/>
      <w:bookmarkEnd w:id="8"/>
      <w:r w:rsidRPr="00C04240">
        <w:rPr>
          <w:rFonts w:ascii="Courier New" w:eastAsia="Times New Roman" w:hAnsi="Courier New" w:cs="Courier New"/>
          <w:sz w:val="20"/>
          <w:szCs w:val="20"/>
        </w:rPr>
        <w:t xml:space="preserve">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 соответствии построенных или реконструированных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требованиям законодательства о градостроительной деятельности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 ____________ 20__ г.                                           N 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  результатам рассмотрения уведомления об окончании строительства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дома (далее -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направленного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направления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зарегистрированного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и номер регистрации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уведомляет о соответствии 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(построенного или реконструированного)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(объекта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указанного   в   уведомлении   и   расположенного   на   земельном  участке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(кадастровый номер земельного участка (при наличии), адрес или описание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местоположения земельного участка)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требованиям законодательства о градостроительной деятельности.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   ___________   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(должность уполномоченного лица    (подпись)       (расшифровка подписи)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уполномоченного на выдачу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исполнительной власти,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исполнительной власти субъекта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Российской Федерации,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М.П.</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t xml:space="preserve">Приложение N </w:t>
      </w:r>
      <w:r w:rsidR="00C66AFE">
        <w:rPr>
          <w:rFonts w:ascii="Arial" w:eastAsia="Times New Roman" w:hAnsi="Arial" w:cs="Arial"/>
          <w:sz w:val="20"/>
          <w:szCs w:val="20"/>
        </w:rPr>
        <w:t>3</w:t>
      </w:r>
    </w:p>
    <w:p w:rsidR="00C04240" w:rsidRPr="00C04240" w:rsidRDefault="00C04240"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sidR="00F67D23">
        <w:rPr>
          <w:rFonts w:ascii="Arial" w:eastAsia="Times New Roman" w:hAnsi="Arial" w:cs="Arial"/>
          <w:sz w:val="20"/>
          <w:szCs w:val="20"/>
        </w:rPr>
        <w:t>административному регламенту</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ФОРМА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субъекта Российской Федерации, органа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Кому: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Почтовый адрес:</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Адрес электронной почты (при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наличии):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9" w:name="Par772"/>
      <w:bookmarkEnd w:id="9"/>
      <w:r w:rsidRPr="00C04240">
        <w:rPr>
          <w:rFonts w:ascii="Courier New" w:eastAsia="Times New Roman" w:hAnsi="Courier New" w:cs="Courier New"/>
          <w:sz w:val="20"/>
          <w:szCs w:val="20"/>
        </w:rPr>
        <w:t xml:space="preserve">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 несоответствии построенных или реконструированных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требованиям законодательства о градостроительной деятельности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 ____________ 20__ г.                                           N 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  результатам рассмотрения уведомления об окончании строительства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дома (далее -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направленного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направления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зарегистрированного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и номер регистрации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уведомляем о несоответствии 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(построенного или реконструированного)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(объекта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указанного   в   уведомлении   и   расположенного   на   земельном  участке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(кадастровый номер земельного участка (при наличии), адрес или описание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местоположения земельного участка)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требованиям  законодательства о градостроительной деятельности по следующим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основаниям: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1.</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(сведения  о  несоответствии  параметров построенных или реконструированных</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объекта индивидуального жилищного строительства или садового дома указанным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в  </w:t>
      </w:r>
      <w:hyperlink r:id="rId12" w:tooltip="&quot;Градостроительный кодекс Российской Федерации&quot; от 29.12.2004 N 190-ФЗ (ред. от 03.08.2018) (с изм. и доп., вступ. в силу с 01.09.2018){КонсультантПлюс}" w:history="1">
        <w:r w:rsidRPr="00C04240">
          <w:rPr>
            <w:rFonts w:ascii="Courier New" w:eastAsia="Times New Roman" w:hAnsi="Courier New" w:cs="Courier New"/>
            <w:color w:val="0000FF"/>
            <w:sz w:val="20"/>
            <w:szCs w:val="20"/>
          </w:rPr>
          <w:t>пункте  1  части  19  статьи  55</w:t>
        </w:r>
      </w:hyperlink>
      <w:r w:rsidRPr="00C04240">
        <w:rPr>
          <w:rFonts w:ascii="Courier New" w:eastAsia="Times New Roman" w:hAnsi="Courier New" w:cs="Courier New"/>
          <w:sz w:val="20"/>
          <w:szCs w:val="20"/>
        </w:rPr>
        <w:t xml:space="preserve">  Градостроительного  кодекса Российской</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Федерации  (Собрание  законодательства Российской Федерации, 2005, N 1, ст.</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16;  2018,  N  32,  5135) предельным параметрам разрешенного строительства,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реконструкции  объектов капитального строительства, установленным правилами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землепользования  и  застройки, документацией по планировке территории,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обязательным  требованиям к параметрам объектов капитального строительства,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lastRenderedPageBreak/>
        <w:t>установленным  Градостроительным  кодексом  Российской  Федерации,  другими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федеральными законами)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2.</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(сведения   о   несоответствии   внешнего  облика  объекта  индивидуального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жилищного  строительства  или  садового дома описанию внешнего облика таких</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объекта  или  дома,  являющемуся  приложением  к  уведомлению о планируемых</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строительстве   или   реконструкции   объекта   индивидуального   жилищного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строительства   или  садового  дома  (далее  -  уведомление  о  планируемом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строительстве),   или   типовому   архитектурному   решению,  указанному  в</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уведомлении   о   планируемом   строительстве,  или  сведения  о  том,  что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застройщику  было  направлено  уведомление  о  несоответствии  указанных  в</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уведомлении  о планируемом строительстве параметров объекта индивидуального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жилищного  строительства или садового дома установленным параметрам и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недопустимости  размещения  объекта индивидуального жилищного строительства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или  садового дома на земельном участке по основанию, указанному в </w:t>
      </w:r>
      <w:hyperlink r:id="rId13" w:tooltip="&quot;Градостроительный кодекс Российской Федерации&quot; от 29.12.2004 N 190-ФЗ (ред. от 03.08.2018) (с изм. и доп., вступ. в силу с 01.09.2018){КонсультантПлюс}" w:history="1">
        <w:r w:rsidRPr="00C04240">
          <w:rPr>
            <w:rFonts w:ascii="Courier New" w:eastAsia="Times New Roman" w:hAnsi="Courier New" w:cs="Courier New"/>
            <w:color w:val="0000FF"/>
            <w:sz w:val="20"/>
            <w:szCs w:val="20"/>
          </w:rPr>
          <w:t>пункте 4</w:t>
        </w:r>
      </w:hyperlink>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части  10  статьи  51.1  Градостроительного  кодекса  Российской  Федерации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(Собрание  законодательства  Российской Федерации, 2005, N 1, ст. 16; 2018,</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32,  ст.  5133, 5135), в  случае строительства или реконструкции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индивидуального  жилищного  строительства  или  садового  дома  в  границах</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исторического поселения федерального или регионального значения)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3.</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(сведения о несоответствии вида разрешенного использования построенного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реконструированного  объекта  капитального  строительства виду разрешенного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использования  объекта индивидуального жилищного строительства или садового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дома, указанному в уведомлении о планируемом строительстве)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4.</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(сведения  о  недопустимости  размещения  объекта индивидуального жилищного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строительства   или   садового   дома   в   соответствии  с  ограничениями,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установленными   в   соответствии  с  земельным  и  иным  законодательством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Российской  Федерации  на  дату  поступления  уведомления,  за  исключением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случаев,  если указанные ограничения предусмотрены решением об установлении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или изменении зоны с особыми условиями использования территории, принятым в</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отношении  планируемого к строительству, реконструкции объекта капитального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строительства,  и  такой  объект  капитального  строительства  не  введен в</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эксплуатацию)</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   ___________   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(должность уполномоченного лица    (подпись)       (расшифровка подписи)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уполномоченного на выдачу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исполнительной власти,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исполнительной власти субъекта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Российской Федерации,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М.П.</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Pr="00C04240"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lastRenderedPageBreak/>
        <w:t xml:space="preserve">Приложение N </w:t>
      </w:r>
      <w:r>
        <w:rPr>
          <w:rFonts w:ascii="Arial" w:eastAsia="Times New Roman" w:hAnsi="Arial" w:cs="Arial"/>
          <w:sz w:val="20"/>
          <w:szCs w:val="20"/>
        </w:rPr>
        <w:t>4</w:t>
      </w:r>
    </w:p>
    <w:p w:rsidR="00F67D23" w:rsidRPr="00C04240" w:rsidRDefault="00F67D23"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Pr>
          <w:rFonts w:ascii="Arial" w:eastAsia="Times New Roman" w:hAnsi="Arial" w:cs="Arial"/>
          <w:sz w:val="20"/>
          <w:szCs w:val="20"/>
        </w:rPr>
        <w:t>административному регламенту</w:t>
      </w:r>
    </w:p>
    <w:p w:rsidR="00F67D23" w:rsidRPr="00F67D23" w:rsidRDefault="00F67D23" w:rsidP="00F67D23">
      <w:pPr>
        <w:widowControl w:val="0"/>
        <w:suppressAutoHyphens/>
        <w:overflowPunct w:val="0"/>
        <w:autoSpaceDE w:val="0"/>
        <w:autoSpaceDN w:val="0"/>
        <w:adjustRightInd w:val="0"/>
        <w:spacing w:after="0" w:line="240" w:lineRule="exact"/>
        <w:ind w:left="4860"/>
        <w:jc w:val="right"/>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exact"/>
        <w:ind w:left="4860"/>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F67D23">
        <w:rPr>
          <w:rFonts w:ascii="Times New Roman" w:eastAsia="Times New Roman" w:hAnsi="Times New Roman" w:cs="Times New Roman"/>
          <w:b/>
          <w:bCs/>
          <w:caps/>
          <w:sz w:val="28"/>
          <w:szCs w:val="28"/>
        </w:rPr>
        <w:t xml:space="preserve">Блок-схема </w:t>
      </w: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F67D23">
        <w:rPr>
          <w:rFonts w:ascii="Times New Roman" w:eastAsia="Times New Roman" w:hAnsi="Times New Roman" w:cs="Times New Roman"/>
          <w:b/>
          <w:bCs/>
          <w:sz w:val="28"/>
          <w:szCs w:val="28"/>
        </w:rPr>
        <w:t>Подготовка и выдача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Cs/>
          <w:sz w:val="28"/>
          <w:szCs w:val="28"/>
        </w:rPr>
      </w:pPr>
    </w:p>
    <w:p w:rsidR="00F67D23" w:rsidRPr="00F67D23" w:rsidRDefault="00F67D23" w:rsidP="00F67D23">
      <w:pPr>
        <w:tabs>
          <w:tab w:val="left" w:pos="39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simplePos x="0" y="0"/>
                <wp:positionH relativeFrom="column">
                  <wp:posOffset>946150</wp:posOffset>
                </wp:positionH>
                <wp:positionV relativeFrom="paragraph">
                  <wp:posOffset>12700</wp:posOffset>
                </wp:positionV>
                <wp:extent cx="3834765" cy="469265"/>
                <wp:effectExtent l="12700" t="12700" r="10160" b="1333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469265"/>
                          <a:chOff x="360" y="156"/>
                          <a:chExt cx="8640" cy="1440"/>
                        </a:xfrm>
                      </wpg:grpSpPr>
                      <wps:wsp>
                        <wps:cNvPr id="21" name="AutoShape 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Text Box 7"/>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16F1" w:rsidRPr="00BA32AE" w:rsidRDefault="006E16F1" w:rsidP="00F67D23">
                              <w:pPr>
                                <w:jc w:val="center"/>
                                <w:rPr>
                                  <w:b/>
                                  <w:sz w:val="24"/>
                                  <w:szCs w:val="24"/>
                                </w:rPr>
                              </w:pPr>
                              <w:r w:rsidRPr="00BA32AE">
                                <w:rPr>
                                  <w:b/>
                                  <w:sz w:val="24"/>
                                  <w:szCs w:val="24"/>
                                </w:rPr>
                                <w:t xml:space="preserve">Прием заявления </w:t>
                              </w:r>
                              <w:r>
                                <w:rPr>
                                  <w:b/>
                                  <w:sz w:val="24"/>
                                  <w:szCs w:val="24"/>
                                </w:rPr>
                                <w:t>Управлением</w:t>
                              </w:r>
                            </w:p>
                            <w:p w:rsidR="006E16F1" w:rsidRPr="00BA32AE" w:rsidRDefault="006E16F1" w:rsidP="00F67D23">
                              <w:pPr>
                                <w:jc w:val="center"/>
                                <w:rPr>
                                  <w:b/>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74.5pt;margin-top:1pt;width:301.95pt;height:36.95pt;z-index:25165926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">
                <v:roundrect id="AutoShape 6" o:spid="_x0000_s1027"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Ac8QA&#10;AADbAAAADwAAAGRycy9kb3ducmV2LnhtbESPQWvCQBSE74L/YXmCF6mb5CCSukop2BZPmlbw+Mw+&#10;k2D2bdzdavz3bqHgcZiZb5jFqjetuJLzjWUF6TQBQVxa3XCl4Od7/TIH4QOyxtYyKbiTh9VyOFhg&#10;ru2Nd3QtQiUihH2OCuoQulxKX9Zk0E9tRxy9k3UGQ5SuktrhLcJNK7MkmUmDDceFGjt6r6k8F79G&#10;QXvItpPJnGYfxefRncqNSS97o9R41L+9ggjUh2f4v/2lFWQp/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HPEAAAA2wAAAA8AAAAAAAAAAAAAAAAAmAIAAGRycy9k&#10;b3ducmV2LnhtbFBLBQYAAAAABAAEAPUAAACJAwAAAAA=&#10;" strokeweight=".26mm">
                  <v:stroke joinstyle="miter"/>
                </v:roundrect>
                <v:shapetype id="_x0000_t202" coordsize="21600,21600" o:spt="202" path="m,l,21600r21600,l21600,xe">
                  <v:stroke joinstyle="miter"/>
                  <v:path gradientshapeok="t" o:connecttype="rect"/>
                </v:shapetype>
                <v:shape id="Text Box 7" o:spid="_x0000_s1028"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stroke joinstyle="round"/>
                  <v:textbox>
                    <w:txbxContent>
                      <w:p w:rsidR="006E16F1" w:rsidRPr="00BA32AE" w:rsidRDefault="006E16F1" w:rsidP="00F67D23">
                        <w:pPr>
                          <w:jc w:val="center"/>
                          <w:rPr>
                            <w:b/>
                            <w:sz w:val="24"/>
                            <w:szCs w:val="24"/>
                          </w:rPr>
                        </w:pPr>
                        <w:r w:rsidRPr="00BA32AE">
                          <w:rPr>
                            <w:b/>
                            <w:sz w:val="24"/>
                            <w:szCs w:val="24"/>
                          </w:rPr>
                          <w:t xml:space="preserve">Прием заявления </w:t>
                        </w:r>
                        <w:r>
                          <w:rPr>
                            <w:b/>
                            <w:sz w:val="24"/>
                            <w:szCs w:val="24"/>
                          </w:rPr>
                          <w:t>Управлением</w:t>
                        </w:r>
                      </w:p>
                      <w:p w:rsidR="006E16F1" w:rsidRPr="00BA32AE" w:rsidRDefault="006E16F1" w:rsidP="00F67D23">
                        <w:pPr>
                          <w:jc w:val="center"/>
                          <w:rPr>
                            <w:b/>
                          </w:rPr>
                        </w:pPr>
                      </w:p>
                    </w:txbxContent>
                  </v:textbox>
                </v:shape>
              </v:group>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2835275</wp:posOffset>
                </wp:positionH>
                <wp:positionV relativeFrom="paragraph">
                  <wp:posOffset>73025</wp:posOffset>
                </wp:positionV>
                <wp:extent cx="0" cy="154940"/>
                <wp:effectExtent l="53975" t="6350" r="60325"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5.75pt" to="22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6o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">
                <v:stroke endarrow="block"/>
              </v:line>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65408" behindDoc="0" locked="0" layoutInCell="1" allowOverlap="1">
                <wp:simplePos x="0" y="0"/>
                <wp:positionH relativeFrom="column">
                  <wp:posOffset>708025</wp:posOffset>
                </wp:positionH>
                <wp:positionV relativeFrom="paragraph">
                  <wp:posOffset>41275</wp:posOffset>
                </wp:positionV>
                <wp:extent cx="4098925" cy="3494405"/>
                <wp:effectExtent l="12700" t="12700" r="12700" b="762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3494405"/>
                          <a:chOff x="360" y="156"/>
                          <a:chExt cx="8640" cy="1440"/>
                        </a:xfrm>
                      </wpg:grpSpPr>
                      <wps:wsp>
                        <wps:cNvPr id="17" name="AutoShape 1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Text Box 17"/>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16F1" w:rsidRPr="00025EDB" w:rsidRDefault="006E16F1" w:rsidP="00F67D23">
                              <w:pPr>
                                <w:jc w:val="center"/>
                              </w:pPr>
                              <w:r w:rsidRPr="00F23CD0">
                                <w:rPr>
                                  <w:b/>
                                  <w:sz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9" style="position:absolute;margin-left:55.75pt;margin-top:3.25pt;width:322.75pt;height:275.15pt;z-index:25166540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">
                <v:roundrect id="AutoShape 16" o:spid="_x0000_s1030"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3IcIA&#10;AADbAAAADwAAAGRycy9kb3ducmV2LnhtbERPS2sCMRC+F/wPYYRepGb1YJfVrIjQBz3pasHjdDP7&#10;oJvJNkl1++8bQfA2H99zVuvBdOJMzreWFcymCQji0uqWawXHw8tTCsIHZI2dZVLwRx7W+ehhhZm2&#10;F97TuQi1iCHsM1TQhNBnUvqyIYN+anviyFXWGQwRulpqh5cYbjo5T5KFNNhybGiwp21D5XfxaxR0&#10;p/luMklp8Vq8fbmq/DCzn0+j1ON42CxBBBrCXXxzv+s4/xmuv8Q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HchwgAAANsAAAAPAAAAAAAAAAAAAAAAAJgCAABkcnMvZG93&#10;bnJldi54bWxQSwUGAAAAAAQABAD1AAAAhwMAAAAA&#10;" strokeweight=".26mm">
                  <v:stroke joinstyle="miter"/>
                </v:roundrect>
                <v:shape id="Text Box 17" o:spid="_x0000_s1031"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6E16F1" w:rsidRPr="00025EDB" w:rsidRDefault="006E16F1" w:rsidP="00F67D23">
                        <w:pPr>
                          <w:jc w:val="center"/>
                        </w:pPr>
                        <w:r w:rsidRPr="00F23CD0">
                          <w:rPr>
                            <w:b/>
                            <w:sz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txbxContent>
                  </v:textbox>
                </v:shape>
              </v:group>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Courier New" w:eastAsia="Times New Roman" w:hAnsi="Courier New"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2835275</wp:posOffset>
                </wp:positionH>
                <wp:positionV relativeFrom="paragraph">
                  <wp:posOffset>40005</wp:posOffset>
                </wp:positionV>
                <wp:extent cx="0" cy="169545"/>
                <wp:effectExtent l="53975" t="11430" r="603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3.15pt" to="22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">
                <v:stroke endarrow="block"/>
              </v:line>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67D23">
        <w:rPr>
          <w:rFonts w:ascii="Times New Roman" w:eastAsia="Times New Roman" w:hAnsi="Times New Roman" w:cs="Times New Roman"/>
          <w:sz w:val="28"/>
          <w:szCs w:val="28"/>
        </w:rPr>
        <w:t xml:space="preserve">                       </w:t>
      </w:r>
    </w:p>
    <w:p w:rsidR="00F67D23" w:rsidRPr="00F67D23" w:rsidRDefault="00F67D23" w:rsidP="00F67D23">
      <w:pPr>
        <w:tabs>
          <w:tab w:val="left" w:pos="708"/>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708"/>
        </w:tabs>
        <w:spacing w:after="0" w:line="240" w:lineRule="auto"/>
        <w:rPr>
          <w:rFonts w:ascii="Times New Roman" w:eastAsia="Times New Roman" w:hAnsi="Times New Roman" w:cs="Times New Roman"/>
          <w:sz w:val="28"/>
          <w:szCs w:val="28"/>
        </w:rPr>
      </w:pPr>
      <w:r>
        <w:rPr>
          <w:rFonts w:ascii="Courier New" w:eastAsia="Times New Roman" w:hAnsi="Courier New"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2835275</wp:posOffset>
                </wp:positionH>
                <wp:positionV relativeFrom="paragraph">
                  <wp:posOffset>100330</wp:posOffset>
                </wp:positionV>
                <wp:extent cx="0" cy="114300"/>
                <wp:effectExtent l="53975" t="5080" r="60325"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7.9pt" to="2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">
                <v:stroke endarrow="block"/>
              </v:line>
            </w:pict>
          </mc:Fallback>
        </mc:AlternateConten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r w:rsidRPr="00F67D23">
        <w:rPr>
          <w:rFonts w:ascii="Times New Roman" w:eastAsia="Times New Roman" w:hAnsi="Times New Roman" w:cs="Times New Roman"/>
          <w:b/>
          <w:sz w:val="28"/>
          <w:szCs w:val="28"/>
        </w:rPr>
        <w:t xml:space="preserve">                                                                          </w: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r w:rsidRPr="00F67D23">
        <w:rPr>
          <w:rFonts w:ascii="Times New Roman" w:eastAsia="Times New Roman" w:hAnsi="Times New Roman" w:cs="Times New Roman"/>
          <w:b/>
          <w:sz w:val="28"/>
          <w:szCs w:val="28"/>
        </w:rPr>
        <w:t xml:space="preserve">                       </w: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2835275</wp:posOffset>
                </wp:positionH>
                <wp:positionV relativeFrom="paragraph">
                  <wp:posOffset>20955</wp:posOffset>
                </wp:positionV>
                <wp:extent cx="0" cy="173355"/>
                <wp:effectExtent l="53975" t="11430" r="60325"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65pt" to="223.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">
                <v:stroke endarrow="block"/>
              </v:line>
            </w:pict>
          </mc:Fallback>
        </mc:AlternateConten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67D23">
        <w:rPr>
          <w:rFonts w:ascii="Times New Roman" w:eastAsia="Times New Roman" w:hAnsi="Times New Roman" w:cs="Times New Roman"/>
          <w:sz w:val="28"/>
          <w:szCs w:val="28"/>
        </w:rPr>
        <w:t xml:space="preserve">   </w: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Courier New" w:eastAsia="Times New Roman" w:hAnsi="Courier New" w:cs="Times New Roman"/>
          <w:bCs/>
          <w:noProof/>
          <w:sz w:val="28"/>
          <w:szCs w:val="28"/>
        </w:rPr>
        <mc:AlternateContent>
          <mc:Choice Requires="wpg">
            <w:drawing>
              <wp:anchor distT="0" distB="0" distL="0" distR="0" simplePos="0" relativeHeight="251666432" behindDoc="0" locked="0" layoutInCell="1" allowOverlap="1">
                <wp:simplePos x="0" y="0"/>
                <wp:positionH relativeFrom="column">
                  <wp:posOffset>826135</wp:posOffset>
                </wp:positionH>
                <wp:positionV relativeFrom="paragraph">
                  <wp:posOffset>95250</wp:posOffset>
                </wp:positionV>
                <wp:extent cx="3834765" cy="1049655"/>
                <wp:effectExtent l="6985" t="9525" r="6350" b="762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1049655"/>
                          <a:chOff x="360" y="156"/>
                          <a:chExt cx="8640" cy="1440"/>
                        </a:xfrm>
                      </wpg:grpSpPr>
                      <wps:wsp>
                        <wps:cNvPr id="11" name="AutoShape 19"/>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Text Box 20"/>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16F1" w:rsidRPr="00F23CD0" w:rsidRDefault="006E16F1" w:rsidP="00F67D23">
                              <w:pPr>
                                <w:jc w:val="center"/>
                                <w:rPr>
                                  <w:szCs w:val="24"/>
                                </w:rPr>
                              </w:pPr>
                              <w:r w:rsidRPr="00F23CD0">
                                <w:rPr>
                                  <w:b/>
                                  <w:sz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2" style="position:absolute;margin-left:65.05pt;margin-top:7.5pt;width:301.95pt;height:82.65pt;z-index:25166643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">
                <v:roundrect id="AutoShape 19" o:spid="_x0000_s1033"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20" o:spid="_x0000_s1034"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6E16F1" w:rsidRPr="00F23CD0" w:rsidRDefault="006E16F1" w:rsidP="00F67D23">
                        <w:pPr>
                          <w:jc w:val="center"/>
                          <w:rPr>
                            <w:szCs w:val="24"/>
                          </w:rPr>
                        </w:pPr>
                        <w:r w:rsidRPr="00F23CD0">
                          <w:rPr>
                            <w:b/>
                            <w:sz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shape>
              </v:group>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
          <w:bCs/>
          <w:sz w:val="25"/>
          <w:szCs w:val="20"/>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noProof/>
          <w:sz w:val="25"/>
          <w:szCs w:val="20"/>
        </w:rPr>
        <mc:AlternateContent>
          <mc:Choice Requires="wpg">
            <w:drawing>
              <wp:anchor distT="0" distB="0" distL="0" distR="0" simplePos="0" relativeHeight="251667456" behindDoc="0" locked="0" layoutInCell="1" allowOverlap="1">
                <wp:simplePos x="0" y="0"/>
                <wp:positionH relativeFrom="column">
                  <wp:posOffset>708025</wp:posOffset>
                </wp:positionH>
                <wp:positionV relativeFrom="paragraph">
                  <wp:posOffset>62865</wp:posOffset>
                </wp:positionV>
                <wp:extent cx="3917315" cy="2001520"/>
                <wp:effectExtent l="12700" t="5715" r="13335" b="1206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315" cy="2001520"/>
                          <a:chOff x="360" y="156"/>
                          <a:chExt cx="8640" cy="1440"/>
                        </a:xfrm>
                      </wpg:grpSpPr>
                      <wps:wsp>
                        <wps:cNvPr id="8" name="AutoShape 22"/>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Text Box 23"/>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16F1" w:rsidRPr="00F23CD0" w:rsidRDefault="006E16F1" w:rsidP="00F67D23">
                              <w:pPr>
                                <w:rPr>
                                  <w:szCs w:val="24"/>
                                </w:rPr>
                              </w:pPr>
                              <w:r w:rsidRPr="00F23CD0">
                                <w:rPr>
                                  <w:b/>
                                  <w:sz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35" style="position:absolute;left:0;text-align:left;margin-left:55.75pt;margin-top:4.95pt;width:308.45pt;height:157.6pt;z-index:25166745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">
                <v:roundrect id="AutoShape 22" o:spid="_x0000_s1036"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ORL8A&#10;AADaAAAADwAAAGRycy9kb3ducmV2LnhtbERPTYvCMBC9C/6HMIIX0VQPItUoIrjKntyq4HFsxrbY&#10;TLpJ1O6/N4cFj4/3vVi1phZPcr6yrGA8SkAQ51ZXXCg4HbfDGQgfkDXWlknBH3lYLbudBabavviH&#10;nlkoRAxhn6KCMoQmldLnJRn0I9sQR+5mncEQoSukdviK4aaWkySZSoMVx4YSG9qUlN+zh1FQXyaH&#10;wWBG069sd3W3/NuMf89GqX6vXc9BBGrDR/zv3msFcWu8Em+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tw5EvwAAANoAAAAPAAAAAAAAAAAAAAAAAJgCAABkcnMvZG93bnJl&#10;di54bWxQSwUGAAAAAAQABAD1AAAAhAMAAAAA&#10;" strokeweight=".26mm">
                  <v:stroke joinstyle="miter"/>
                </v:roundrect>
                <v:shape id="Text Box 23" o:spid="_x0000_s1037"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6E16F1" w:rsidRPr="00F23CD0" w:rsidRDefault="006E16F1" w:rsidP="00F67D23">
                        <w:pPr>
                          <w:rPr>
                            <w:szCs w:val="24"/>
                          </w:rPr>
                        </w:pPr>
                        <w:r w:rsidRPr="00F23CD0">
                          <w:rPr>
                            <w:b/>
                            <w:sz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v:textbox>
                </v:shape>
              </v:group>
            </w:pict>
          </mc:Fallback>
        </mc:AlternateContent>
      </w: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noProof/>
          <w:sz w:val="28"/>
          <w:szCs w:val="28"/>
        </w:rPr>
        <w:lastRenderedPageBreak/>
        <mc:AlternateContent>
          <mc:Choice Requires="wpg">
            <w:drawing>
              <wp:anchor distT="0" distB="0" distL="0" distR="0" simplePos="0" relativeHeight="251661312" behindDoc="0" locked="0" layoutInCell="1" allowOverlap="1">
                <wp:simplePos x="0" y="0"/>
                <wp:positionH relativeFrom="column">
                  <wp:posOffset>819150</wp:posOffset>
                </wp:positionH>
                <wp:positionV relativeFrom="paragraph">
                  <wp:posOffset>189230</wp:posOffset>
                </wp:positionV>
                <wp:extent cx="3975735" cy="2924175"/>
                <wp:effectExtent l="9525" t="8255" r="5715" b="1079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924175"/>
                          <a:chOff x="360" y="156"/>
                          <a:chExt cx="8640" cy="1440"/>
                        </a:xfrm>
                      </wpg:grpSpPr>
                      <wps:wsp>
                        <wps:cNvPr id="5" name="AutoShape 10"/>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11"/>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16F1" w:rsidRPr="00F23CD0" w:rsidRDefault="006E16F1" w:rsidP="00F67D23">
                              <w:pPr>
                                <w:jc w:val="center"/>
                                <w:rPr>
                                  <w:b/>
                                </w:rPr>
                              </w:pPr>
                              <w:r w:rsidRPr="00F23CD0">
                                <w:rPr>
                                  <w:b/>
                                </w:rPr>
                                <w:t>П</w:t>
                              </w:r>
                              <w:r w:rsidRPr="00F23CD0">
                                <w:rPr>
                                  <w:rFonts w:cs="Times New Roman CYR"/>
                                  <w:b/>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6E16F1" w:rsidRPr="00BA32AE" w:rsidRDefault="006E16F1" w:rsidP="00F67D23">
                              <w:pPr>
                                <w:jc w:val="both"/>
                                <w:rPr>
                                  <w:rFonts w:cs="Times New Roman CYR"/>
                                  <w:b/>
                                  <w:sz w:val="24"/>
                                  <w:szCs w:val="24"/>
                                </w:rPr>
                              </w:pPr>
                            </w:p>
                            <w:p w:rsidR="006E16F1" w:rsidRPr="00F5398A" w:rsidRDefault="006E16F1" w:rsidP="00F67D23">
                              <w:pPr>
                                <w:jc w:val="center"/>
                                <w:rPr>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8" style="position:absolute;left:0;text-align:left;margin-left:64.5pt;margin-top:14.9pt;width:313.05pt;height:230.25pt;z-index:25166131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">
                <v:roundrect id="AutoShape 10" o:spid="_x0000_s1039"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h2sQA&#10;AADaAAAADwAAAGRycy9kb3ducmV2LnhtbESPT2sCMRTE7wW/Q3hCL1KzCpV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odrEAAAA2gAAAA8AAAAAAAAAAAAAAAAAmAIAAGRycy9k&#10;b3ducmV2LnhtbFBLBQYAAAAABAAEAPUAAACJAwAAAAA=&#10;" strokeweight=".26mm">
                  <v:stroke joinstyle="miter"/>
                </v:roundrect>
                <v:shape id="Text Box 11" o:spid="_x0000_s1040"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6E16F1" w:rsidRPr="00F23CD0" w:rsidRDefault="006E16F1" w:rsidP="00F67D23">
                        <w:pPr>
                          <w:jc w:val="center"/>
                          <w:rPr>
                            <w:b/>
                          </w:rPr>
                        </w:pPr>
                        <w:r w:rsidRPr="00F23CD0">
                          <w:rPr>
                            <w:b/>
                          </w:rPr>
                          <w:t>П</w:t>
                        </w:r>
                        <w:r w:rsidRPr="00F23CD0">
                          <w:rPr>
                            <w:rFonts w:cs="Times New Roman CYR"/>
                            <w:b/>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6E16F1" w:rsidRPr="00BA32AE" w:rsidRDefault="006E16F1" w:rsidP="00F67D23">
                        <w:pPr>
                          <w:jc w:val="both"/>
                          <w:rPr>
                            <w:rFonts w:cs="Times New Roman CYR"/>
                            <w:b/>
                            <w:sz w:val="24"/>
                            <w:szCs w:val="24"/>
                          </w:rPr>
                        </w:pPr>
                      </w:p>
                      <w:p w:rsidR="006E16F1" w:rsidRPr="00F5398A" w:rsidRDefault="006E16F1" w:rsidP="00F67D23">
                        <w:pPr>
                          <w:jc w:val="center"/>
                          <w:rPr>
                            <w:sz w:val="24"/>
                            <w:szCs w:val="24"/>
                          </w:rPr>
                        </w:pPr>
                      </w:p>
                    </w:txbxContent>
                  </v:textbox>
                </v:shape>
              </v:group>
            </w:pict>
          </mc:Fallback>
        </mc:AlternateContent>
      </w: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ind w:firstLine="720"/>
        <w:jc w:val="center"/>
        <w:outlineLvl w:val="2"/>
        <w:rPr>
          <w:rFonts w:ascii="Times New Roman" w:eastAsia="Times New Roman" w:hAnsi="Times New Roman" w:cs="Times New Roman"/>
          <w:bCs/>
          <w:sz w:val="20"/>
          <w:szCs w:val="20"/>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rPr>
          <w:rFonts w:ascii="Times New Roman" w:eastAsia="Times New Roman" w:hAnsi="Times New Roman" w:cs="Times New Roman"/>
          <w:b/>
          <w:bCs/>
          <w:sz w:val="28"/>
          <w:szCs w:val="28"/>
        </w:rPr>
      </w:pPr>
    </w:p>
    <w:p w:rsidR="000326C6" w:rsidRPr="00CA0B74" w:rsidRDefault="000326C6" w:rsidP="00C04240">
      <w:pPr>
        <w:spacing w:after="0" w:line="240" w:lineRule="auto"/>
        <w:ind w:left="4962"/>
        <w:jc w:val="center"/>
        <w:rPr>
          <w:rFonts w:ascii="Times New Roman" w:hAnsi="Times New Roman" w:cs="Times New Roman"/>
          <w:sz w:val="28"/>
          <w:szCs w:val="28"/>
        </w:rPr>
      </w:pPr>
    </w:p>
    <w:sectPr w:rsidR="000326C6" w:rsidRPr="00CA0B74" w:rsidSect="001C2EF7">
      <w:pgSz w:w="11906" w:h="16838"/>
      <w:pgMar w:top="1134" w:right="850"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CF" w:rsidRDefault="004C4ACF" w:rsidP="00D81428">
      <w:pPr>
        <w:spacing w:after="0" w:line="240" w:lineRule="auto"/>
      </w:pPr>
      <w:r>
        <w:separator/>
      </w:r>
    </w:p>
  </w:endnote>
  <w:endnote w:type="continuationSeparator" w:id="0">
    <w:p w:rsidR="004C4ACF" w:rsidRDefault="004C4ACF"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CF" w:rsidRDefault="004C4ACF" w:rsidP="00D81428">
      <w:pPr>
        <w:spacing w:after="0" w:line="240" w:lineRule="auto"/>
      </w:pPr>
      <w:r>
        <w:separator/>
      </w:r>
    </w:p>
  </w:footnote>
  <w:footnote w:type="continuationSeparator" w:id="0">
    <w:p w:rsidR="004C4ACF" w:rsidRDefault="004C4ACF" w:rsidP="00D81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10A65"/>
    <w:rsid w:val="00015603"/>
    <w:rsid w:val="00024B51"/>
    <w:rsid w:val="000326C6"/>
    <w:rsid w:val="000424B1"/>
    <w:rsid w:val="00075F33"/>
    <w:rsid w:val="000C3488"/>
    <w:rsid w:val="000E30A2"/>
    <w:rsid w:val="000E6FC7"/>
    <w:rsid w:val="00101B38"/>
    <w:rsid w:val="001032A8"/>
    <w:rsid w:val="00113038"/>
    <w:rsid w:val="00127A46"/>
    <w:rsid w:val="00153493"/>
    <w:rsid w:val="0015650A"/>
    <w:rsid w:val="00165C33"/>
    <w:rsid w:val="00171D4D"/>
    <w:rsid w:val="00172DEA"/>
    <w:rsid w:val="0017368E"/>
    <w:rsid w:val="0017613C"/>
    <w:rsid w:val="00187CF2"/>
    <w:rsid w:val="001C2EF7"/>
    <w:rsid w:val="001D431F"/>
    <w:rsid w:val="001D7B18"/>
    <w:rsid w:val="00202F1C"/>
    <w:rsid w:val="00213805"/>
    <w:rsid w:val="00284494"/>
    <w:rsid w:val="00284806"/>
    <w:rsid w:val="002877FE"/>
    <w:rsid w:val="0029467E"/>
    <w:rsid w:val="00297328"/>
    <w:rsid w:val="002A0268"/>
    <w:rsid w:val="002A3CB6"/>
    <w:rsid w:val="002A680B"/>
    <w:rsid w:val="002D0315"/>
    <w:rsid w:val="002D6A52"/>
    <w:rsid w:val="003317DD"/>
    <w:rsid w:val="0034371B"/>
    <w:rsid w:val="00360095"/>
    <w:rsid w:val="00360AAB"/>
    <w:rsid w:val="003655FE"/>
    <w:rsid w:val="00383BC2"/>
    <w:rsid w:val="00392CE8"/>
    <w:rsid w:val="003A569B"/>
    <w:rsid w:val="003A62BC"/>
    <w:rsid w:val="003B3275"/>
    <w:rsid w:val="003D469A"/>
    <w:rsid w:val="003E385C"/>
    <w:rsid w:val="003F4A0E"/>
    <w:rsid w:val="003F605E"/>
    <w:rsid w:val="0040087B"/>
    <w:rsid w:val="00415C61"/>
    <w:rsid w:val="00426801"/>
    <w:rsid w:val="0045423C"/>
    <w:rsid w:val="004548D5"/>
    <w:rsid w:val="00471C0B"/>
    <w:rsid w:val="00473C8C"/>
    <w:rsid w:val="0049530B"/>
    <w:rsid w:val="004A0678"/>
    <w:rsid w:val="004B00F9"/>
    <w:rsid w:val="004C35C0"/>
    <w:rsid w:val="004C4ACF"/>
    <w:rsid w:val="004D0F5C"/>
    <w:rsid w:val="004E160D"/>
    <w:rsid w:val="004E42B4"/>
    <w:rsid w:val="005177F3"/>
    <w:rsid w:val="005370AE"/>
    <w:rsid w:val="00547F4D"/>
    <w:rsid w:val="00554636"/>
    <w:rsid w:val="00575A1C"/>
    <w:rsid w:val="00585BB2"/>
    <w:rsid w:val="005942F2"/>
    <w:rsid w:val="005A0E25"/>
    <w:rsid w:val="005E0A42"/>
    <w:rsid w:val="00604FEF"/>
    <w:rsid w:val="006208FE"/>
    <w:rsid w:val="00621FF8"/>
    <w:rsid w:val="00635351"/>
    <w:rsid w:val="006354F6"/>
    <w:rsid w:val="00645599"/>
    <w:rsid w:val="00652FAF"/>
    <w:rsid w:val="00660FC9"/>
    <w:rsid w:val="006701A8"/>
    <w:rsid w:val="00681E55"/>
    <w:rsid w:val="006A180D"/>
    <w:rsid w:val="006B712C"/>
    <w:rsid w:val="006B72F1"/>
    <w:rsid w:val="006C6303"/>
    <w:rsid w:val="006D0FAB"/>
    <w:rsid w:val="006E16F1"/>
    <w:rsid w:val="00701D29"/>
    <w:rsid w:val="007068A3"/>
    <w:rsid w:val="007250EB"/>
    <w:rsid w:val="00725EEE"/>
    <w:rsid w:val="007270F7"/>
    <w:rsid w:val="00743F72"/>
    <w:rsid w:val="007578C9"/>
    <w:rsid w:val="00777E6F"/>
    <w:rsid w:val="00786BFD"/>
    <w:rsid w:val="0079220F"/>
    <w:rsid w:val="00792D13"/>
    <w:rsid w:val="007B3482"/>
    <w:rsid w:val="007F4649"/>
    <w:rsid w:val="008036FE"/>
    <w:rsid w:val="008253C6"/>
    <w:rsid w:val="00831BED"/>
    <w:rsid w:val="00851F77"/>
    <w:rsid w:val="008624A4"/>
    <w:rsid w:val="00872D5A"/>
    <w:rsid w:val="008B1946"/>
    <w:rsid w:val="008B56ED"/>
    <w:rsid w:val="008D3628"/>
    <w:rsid w:val="008D6543"/>
    <w:rsid w:val="008D7638"/>
    <w:rsid w:val="008D7B8F"/>
    <w:rsid w:val="00927A5D"/>
    <w:rsid w:val="00933999"/>
    <w:rsid w:val="00954B19"/>
    <w:rsid w:val="009614FB"/>
    <w:rsid w:val="009702F6"/>
    <w:rsid w:val="00975ECC"/>
    <w:rsid w:val="00980742"/>
    <w:rsid w:val="00986392"/>
    <w:rsid w:val="00992C87"/>
    <w:rsid w:val="009A278E"/>
    <w:rsid w:val="009A3E28"/>
    <w:rsid w:val="009B3354"/>
    <w:rsid w:val="009C3160"/>
    <w:rsid w:val="009C659D"/>
    <w:rsid w:val="009E71CD"/>
    <w:rsid w:val="009F13F9"/>
    <w:rsid w:val="009F7CC4"/>
    <w:rsid w:val="00A1514C"/>
    <w:rsid w:val="00A25C65"/>
    <w:rsid w:val="00A31C9E"/>
    <w:rsid w:val="00A41A70"/>
    <w:rsid w:val="00A442D5"/>
    <w:rsid w:val="00A512F3"/>
    <w:rsid w:val="00A51614"/>
    <w:rsid w:val="00A52C0E"/>
    <w:rsid w:val="00A5605C"/>
    <w:rsid w:val="00A610FA"/>
    <w:rsid w:val="00A7050E"/>
    <w:rsid w:val="00A804A1"/>
    <w:rsid w:val="00A810E2"/>
    <w:rsid w:val="00A96E7D"/>
    <w:rsid w:val="00AA22A0"/>
    <w:rsid w:val="00AA4580"/>
    <w:rsid w:val="00AB063B"/>
    <w:rsid w:val="00AB6FC1"/>
    <w:rsid w:val="00AE21B0"/>
    <w:rsid w:val="00AE5325"/>
    <w:rsid w:val="00AE763C"/>
    <w:rsid w:val="00AF41BA"/>
    <w:rsid w:val="00B01286"/>
    <w:rsid w:val="00B06042"/>
    <w:rsid w:val="00B2167C"/>
    <w:rsid w:val="00B42F5E"/>
    <w:rsid w:val="00B44B02"/>
    <w:rsid w:val="00B576B0"/>
    <w:rsid w:val="00B66C92"/>
    <w:rsid w:val="00BB306D"/>
    <w:rsid w:val="00BC56A4"/>
    <w:rsid w:val="00C0100D"/>
    <w:rsid w:val="00C04240"/>
    <w:rsid w:val="00C32500"/>
    <w:rsid w:val="00C55645"/>
    <w:rsid w:val="00C66AFE"/>
    <w:rsid w:val="00C70F46"/>
    <w:rsid w:val="00C829AF"/>
    <w:rsid w:val="00CA0B74"/>
    <w:rsid w:val="00CB0471"/>
    <w:rsid w:val="00CE3D07"/>
    <w:rsid w:val="00CF342B"/>
    <w:rsid w:val="00CF7760"/>
    <w:rsid w:val="00D007B5"/>
    <w:rsid w:val="00D14EB3"/>
    <w:rsid w:val="00D245B1"/>
    <w:rsid w:val="00D26AB8"/>
    <w:rsid w:val="00D27DCA"/>
    <w:rsid w:val="00D3289C"/>
    <w:rsid w:val="00D3646E"/>
    <w:rsid w:val="00D81428"/>
    <w:rsid w:val="00DA0E55"/>
    <w:rsid w:val="00DA5F77"/>
    <w:rsid w:val="00DC080B"/>
    <w:rsid w:val="00DE4EE2"/>
    <w:rsid w:val="00DE73DC"/>
    <w:rsid w:val="00E12D6F"/>
    <w:rsid w:val="00E37587"/>
    <w:rsid w:val="00E509AE"/>
    <w:rsid w:val="00E761EA"/>
    <w:rsid w:val="00E77422"/>
    <w:rsid w:val="00E95AA4"/>
    <w:rsid w:val="00EA01B2"/>
    <w:rsid w:val="00EA3EBC"/>
    <w:rsid w:val="00ED2774"/>
    <w:rsid w:val="00ED746A"/>
    <w:rsid w:val="00EE753C"/>
    <w:rsid w:val="00F14CF5"/>
    <w:rsid w:val="00F336A8"/>
    <w:rsid w:val="00F33BE3"/>
    <w:rsid w:val="00F355BB"/>
    <w:rsid w:val="00F40B4C"/>
    <w:rsid w:val="00F42709"/>
    <w:rsid w:val="00F42932"/>
    <w:rsid w:val="00F442A2"/>
    <w:rsid w:val="00F606B9"/>
    <w:rsid w:val="00F67D23"/>
    <w:rsid w:val="00FA310D"/>
    <w:rsid w:val="00FB6AF4"/>
    <w:rsid w:val="00FB77D5"/>
    <w:rsid w:val="00FE7FEF"/>
    <w:rsid w:val="00FF0027"/>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styleId="a7">
    <w:name w:val="No Spacing"/>
    <w:uiPriority w:val="1"/>
    <w:qFormat/>
    <w:rsid w:val="00FB6AF4"/>
    <w:pPr>
      <w:spacing w:after="0" w:line="240" w:lineRule="auto"/>
    </w:pPr>
  </w:style>
  <w:style w:type="paragraph" w:customStyle="1" w:styleId="Standard">
    <w:name w:val="Standard"/>
    <w:basedOn w:val="a"/>
    <w:rsid w:val="00660FC9"/>
    <w:pPr>
      <w:adjustRightInd w:val="0"/>
      <w:spacing w:after="0" w:line="240" w:lineRule="auto"/>
      <w:textAlignment w:val="baseline"/>
    </w:pPr>
    <w:rPr>
      <w:rFonts w:ascii="Times New Roman" w:eastAsia="SimSun1" w:hAnsi="Times New Roman" w:cs="Times New Roman"/>
      <w:sz w:val="24"/>
      <w:szCs w:val="20"/>
    </w:rPr>
  </w:style>
  <w:style w:type="character" w:styleId="a8">
    <w:name w:val="Hyperlink"/>
    <w:uiPriority w:val="99"/>
    <w:rsid w:val="00660FC9"/>
    <w:rPr>
      <w:color w:val="0000FF"/>
      <w:u w:val="single"/>
    </w:rPr>
  </w:style>
  <w:style w:type="character" w:customStyle="1" w:styleId="ConsPlusNormal0">
    <w:name w:val="ConsPlusNormal Знак"/>
    <w:link w:val="ConsPlusNormal"/>
    <w:locked/>
    <w:rsid w:val="009614FB"/>
    <w:rPr>
      <w:rFonts w:ascii="Calibri" w:eastAsia="Times New Roman" w:hAnsi="Calibri" w:cs="Calibri"/>
      <w:szCs w:val="20"/>
    </w:rPr>
  </w:style>
  <w:style w:type="paragraph" w:styleId="a9">
    <w:name w:val="List Paragraph"/>
    <w:basedOn w:val="a"/>
    <w:uiPriority w:val="34"/>
    <w:qFormat/>
    <w:rsid w:val="009614FB"/>
    <w:pPr>
      <w:spacing w:after="160" w:line="259" w:lineRule="auto"/>
      <w:ind w:left="720"/>
      <w:contextualSpacing/>
    </w:pPr>
    <w:rPr>
      <w:rFonts w:eastAsiaTheme="minorHAnsi"/>
      <w:lang w:eastAsia="en-US"/>
    </w:rPr>
  </w:style>
  <w:style w:type="table" w:styleId="aa">
    <w:name w:val="Table Grid"/>
    <w:basedOn w:val="a1"/>
    <w:uiPriority w:val="39"/>
    <w:rsid w:val="00CA0B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1D431F"/>
    <w:pPr>
      <w:spacing w:after="120"/>
    </w:pPr>
  </w:style>
  <w:style w:type="character" w:customStyle="1" w:styleId="ac">
    <w:name w:val="Основной текст Знак"/>
    <w:basedOn w:val="a0"/>
    <w:link w:val="ab"/>
    <w:uiPriority w:val="99"/>
    <w:semiHidden/>
    <w:rsid w:val="001D431F"/>
  </w:style>
  <w:style w:type="paragraph" w:styleId="ad">
    <w:name w:val="Balloon Text"/>
    <w:basedOn w:val="a"/>
    <w:link w:val="ae"/>
    <w:uiPriority w:val="99"/>
    <w:semiHidden/>
    <w:unhideWhenUsed/>
    <w:rsid w:val="000E6F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6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styleId="a7">
    <w:name w:val="No Spacing"/>
    <w:uiPriority w:val="1"/>
    <w:qFormat/>
    <w:rsid w:val="00FB6AF4"/>
    <w:pPr>
      <w:spacing w:after="0" w:line="240" w:lineRule="auto"/>
    </w:pPr>
  </w:style>
  <w:style w:type="paragraph" w:customStyle="1" w:styleId="Standard">
    <w:name w:val="Standard"/>
    <w:basedOn w:val="a"/>
    <w:rsid w:val="00660FC9"/>
    <w:pPr>
      <w:adjustRightInd w:val="0"/>
      <w:spacing w:after="0" w:line="240" w:lineRule="auto"/>
      <w:textAlignment w:val="baseline"/>
    </w:pPr>
    <w:rPr>
      <w:rFonts w:ascii="Times New Roman" w:eastAsia="SimSun1" w:hAnsi="Times New Roman" w:cs="Times New Roman"/>
      <w:sz w:val="24"/>
      <w:szCs w:val="20"/>
    </w:rPr>
  </w:style>
  <w:style w:type="character" w:styleId="a8">
    <w:name w:val="Hyperlink"/>
    <w:uiPriority w:val="99"/>
    <w:rsid w:val="00660FC9"/>
    <w:rPr>
      <w:color w:val="0000FF"/>
      <w:u w:val="single"/>
    </w:rPr>
  </w:style>
  <w:style w:type="character" w:customStyle="1" w:styleId="ConsPlusNormal0">
    <w:name w:val="ConsPlusNormal Знак"/>
    <w:link w:val="ConsPlusNormal"/>
    <w:locked/>
    <w:rsid w:val="009614FB"/>
    <w:rPr>
      <w:rFonts w:ascii="Calibri" w:eastAsia="Times New Roman" w:hAnsi="Calibri" w:cs="Calibri"/>
      <w:szCs w:val="20"/>
    </w:rPr>
  </w:style>
  <w:style w:type="paragraph" w:styleId="a9">
    <w:name w:val="List Paragraph"/>
    <w:basedOn w:val="a"/>
    <w:uiPriority w:val="34"/>
    <w:qFormat/>
    <w:rsid w:val="009614FB"/>
    <w:pPr>
      <w:spacing w:after="160" w:line="259" w:lineRule="auto"/>
      <w:ind w:left="720"/>
      <w:contextualSpacing/>
    </w:pPr>
    <w:rPr>
      <w:rFonts w:eastAsiaTheme="minorHAnsi"/>
      <w:lang w:eastAsia="en-US"/>
    </w:rPr>
  </w:style>
  <w:style w:type="table" w:styleId="aa">
    <w:name w:val="Table Grid"/>
    <w:basedOn w:val="a1"/>
    <w:uiPriority w:val="39"/>
    <w:rsid w:val="00CA0B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1D431F"/>
    <w:pPr>
      <w:spacing w:after="120"/>
    </w:pPr>
  </w:style>
  <w:style w:type="character" w:customStyle="1" w:styleId="ac">
    <w:name w:val="Основной текст Знак"/>
    <w:basedOn w:val="a0"/>
    <w:link w:val="ab"/>
    <w:uiPriority w:val="99"/>
    <w:semiHidden/>
    <w:rsid w:val="001D431F"/>
  </w:style>
  <w:style w:type="paragraph" w:styleId="ad">
    <w:name w:val="Balloon Text"/>
    <w:basedOn w:val="a"/>
    <w:link w:val="ae"/>
    <w:uiPriority w:val="99"/>
    <w:semiHidden/>
    <w:unhideWhenUsed/>
    <w:rsid w:val="000E6F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6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62F2F0AF5F4DF2A73A62DCA4254FDD2D46AFE03F4CBF66A07EA0668A79F651DE100EB4F9FFD85C5B3E31A333FBDD927324A88AF00Cl26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62F2F0AF5F4DF2A73A62DCA4254FDD2D46AFE03F4CBF66A07EA0668A79F651DE100EB4F9F8D85C5B3E31A333FBDD927324A88AF00Cl26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62F2F0AF5F4DF2A73A62DCA4254FDD2D46AFE03F4CBF66A07EA0668A79F651DE100EB4F9FBDD5C5B3E31A333FBDD927324A88AF00Cl26D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8A14-F4A6-4101-B6BC-C3F65AEB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13014</Words>
  <Characters>74180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MFC</cp:lastModifiedBy>
  <cp:revision>19</cp:revision>
  <cp:lastPrinted>2019-12-19T12:47:00Z</cp:lastPrinted>
  <dcterms:created xsi:type="dcterms:W3CDTF">2019-12-19T12:11:00Z</dcterms:created>
  <dcterms:modified xsi:type="dcterms:W3CDTF">2019-12-19T13:07:00Z</dcterms:modified>
</cp:coreProperties>
</file>