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B" w:rsidRPr="00DC6CBB" w:rsidRDefault="00DC6CBB" w:rsidP="00DC6CBB">
      <w:pPr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83CB53" wp14:editId="5B1BD7D6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CBB" w:rsidRDefault="00DC6CBB" w:rsidP="00DC6CBB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720" w:dyaOrig="8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6pt" o:ole="" filled="t">
                                  <v:fill opacity="0" color2="black"/>
                                  <v:imagedata r:id="rId8" o:title=""/>
                                </v:shape>
                                <o:OLEObject Type="Embed" ProgID="Word.Picture.8" ShapeID="_x0000_i1025" DrawAspect="Content" ObjectID="_1629178142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" stroked="f">
                <v:fill opacity="0"/>
                <v:textbox inset="0,0,0,0">
                  <w:txbxContent>
                    <w:p w:rsidR="00DC6CBB" w:rsidRDefault="00DC6CBB" w:rsidP="00DC6CBB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720" w:dyaOrig="870">
                          <v:shape id="_x0000_i1025" type="#_x0000_t75" style="width:36pt;height:43.6pt" o:ole="" filled="t">
                            <v:fill opacity="0" color2="black"/>
                            <v:imagedata r:id="rId10" o:title=""/>
                          </v:shape>
                          <o:OLEObject Type="Embed" ProgID="Word.Picture.8" ShapeID="_x0000_i1025" DrawAspect="Content" ObjectID="_16289255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BB" w:rsidRPr="00DC6CBB" w:rsidRDefault="00DC6CBB" w:rsidP="00DC6CB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муниципального района 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Камышлинский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Самарской области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ПОСТАНОВЛЕНИЕ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C6C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="003C78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02.09.</w:t>
      </w:r>
      <w:r w:rsidRPr="00DC6C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2019 №</w:t>
      </w:r>
      <w:r w:rsidR="003C78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303</w:t>
      </w:r>
    </w:p>
    <w:p w:rsidR="00DC6CBB" w:rsidRPr="00DC6CBB" w:rsidRDefault="00DC6CBB" w:rsidP="00DC6C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BB" w:rsidRPr="00207332" w:rsidRDefault="00DC6CBB" w:rsidP="00DC6C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  <w:t xml:space="preserve">В соответствии с Федеральными законами от 25.12.2008 № 273-ФЗ «О </w:t>
      </w:r>
      <w:proofErr w:type="gramStart"/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противодействии коррупции»,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</w:t>
      </w:r>
      <w:r w:rsidRPr="00207332">
        <w:rPr>
          <w:sz w:val="28"/>
          <w:szCs w:val="28"/>
        </w:rPr>
        <w:t xml:space="preserve"> </w:t>
      </w:r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Законом Самарской области от 09.10.2007 № 96-ГД «О муниципальной службе в Самарской области», руководствуясь Уставом муниципального района </w:t>
      </w:r>
      <w:proofErr w:type="spellStart"/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Камышлинский</w:t>
      </w:r>
      <w:proofErr w:type="spellEnd"/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Самарской области, Администрация муниципального  района </w:t>
      </w:r>
      <w:proofErr w:type="spellStart"/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Камышлинский</w:t>
      </w:r>
      <w:proofErr w:type="spellEnd"/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Самарской области</w:t>
      </w:r>
      <w:proofErr w:type="gramEnd"/>
    </w:p>
    <w:p w:rsidR="00DC6CBB" w:rsidRPr="00207332" w:rsidRDefault="00DC6CBB" w:rsidP="00DC6C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ПОСТАНОВЛЯЕТ:</w:t>
      </w:r>
    </w:p>
    <w:p w:rsidR="003C78C5" w:rsidRPr="00207332" w:rsidRDefault="003C78C5" w:rsidP="00DC6C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приложением к настоящему постановлению.</w:t>
      </w: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</w:t>
      </w:r>
      <w:proofErr w:type="spellStart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Камышлинские</w:t>
      </w:r>
      <w:proofErr w:type="spellEnd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разместить на официальном сайте Администрации   муниципального  района </w:t>
      </w:r>
      <w:proofErr w:type="spellStart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7E615F"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207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7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kamadm</w:t>
      </w:r>
      <w:proofErr w:type="spellEnd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7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515EC9"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515EC9"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15EC9"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</w:t>
      </w:r>
      <w:r w:rsidR="00515EC9"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А.М. Павлова</w:t>
      </w: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C6CBB" w:rsidRPr="00207332" w:rsidRDefault="00DC6CBB" w:rsidP="00DC6CB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BB" w:rsidRPr="00207332" w:rsidRDefault="00DC6CBB" w:rsidP="00DC6CB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Глава муниципального района                                                </w:t>
      </w:r>
      <w:r w:rsidR="00ED1DE0"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</w:t>
      </w:r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 Р.К. </w:t>
      </w:r>
      <w:proofErr w:type="spellStart"/>
      <w:r w:rsidRPr="00207332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Багаутдинов</w:t>
      </w:r>
      <w:proofErr w:type="spellEnd"/>
    </w:p>
    <w:p w:rsidR="00DC6CBB" w:rsidRDefault="005B2F7E" w:rsidP="00DC6CBB">
      <w:pPr>
        <w:widowControl w:val="0"/>
        <w:shd w:val="clear" w:color="auto" w:fill="FFFFFF"/>
        <w:suppressAutoHyphens/>
        <w:autoSpaceDN w:val="0"/>
        <w:spacing w:before="77" w:after="0" w:line="240" w:lineRule="auto"/>
        <w:ind w:right="38"/>
        <w:rPr>
          <w:rFonts w:ascii="Times New Roman" w:eastAsia="Lucida Sans Unicode" w:hAnsi="Times New Roman" w:cs="Tahoma"/>
          <w:kern w:val="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lang w:eastAsia="hi-IN" w:bidi="hi-IN"/>
        </w:rPr>
        <w:t>Валиева</w:t>
      </w:r>
      <w:r w:rsidR="00DC6CBB" w:rsidRPr="00DC6CBB">
        <w:rPr>
          <w:rFonts w:ascii="Times New Roman" w:eastAsia="Lucida Sans Unicode" w:hAnsi="Times New Roman" w:cs="Tahoma"/>
          <w:kern w:val="2"/>
          <w:lang w:eastAsia="hi-IN" w:bidi="hi-IN"/>
        </w:rPr>
        <w:t>, 33238</w:t>
      </w:r>
    </w:p>
    <w:p w:rsidR="00DC6CBB" w:rsidRPr="00DC6CBB" w:rsidRDefault="00DC6CBB" w:rsidP="00DC6CB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6CBB" w:rsidRPr="00DC6CBB" w:rsidRDefault="00DC6CBB" w:rsidP="00DC6CB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B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DC6CBB" w:rsidRPr="00DC6CBB" w:rsidRDefault="00DC6CBB" w:rsidP="00DC6CB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</w:p>
    <w:p w:rsidR="00DC6CBB" w:rsidRPr="00DC6CBB" w:rsidRDefault="00DC6CBB" w:rsidP="00DC6CB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02.09.</w:t>
      </w: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2F7E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Pr="00D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6CBB" w:rsidRPr="00DC6CBB" w:rsidRDefault="00DC6CBB" w:rsidP="00DC6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CBB" w:rsidRPr="00DC6CBB" w:rsidRDefault="00DC6CBB" w:rsidP="00DC6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CBB" w:rsidRPr="00DC6CBB" w:rsidRDefault="00DC6CBB" w:rsidP="00DC6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6CBB" w:rsidRPr="00DC6CBB" w:rsidRDefault="00DC6CBB" w:rsidP="00DC6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предотвращении или об урегулировании конфликта интересов 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неисполнение обязанностей, установленных в целях 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противодействия коррупции</w:t>
      </w:r>
    </w:p>
    <w:p w:rsidR="00DC6CBB" w:rsidRPr="00DC6CBB" w:rsidRDefault="00DC6CBB" w:rsidP="00DC6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BB" w:rsidRPr="00DC6CBB" w:rsidRDefault="00DC6CBB" w:rsidP="00DC6CB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CB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C6CBB" w:rsidRDefault="00DC6CBB" w:rsidP="00DC6C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6CBB">
        <w:rPr>
          <w:rFonts w:ascii="Times New Roman" w:eastAsia="Calibri" w:hAnsi="Times New Roman" w:cs="Times New Roman"/>
          <w:sz w:val="28"/>
          <w:szCs w:val="28"/>
        </w:rPr>
        <w:t>Настоящий Порядок ра</w:t>
      </w:r>
      <w:r>
        <w:rPr>
          <w:rFonts w:ascii="Times New Roman" w:eastAsia="Calibri" w:hAnsi="Times New Roman" w:cs="Times New Roman"/>
          <w:sz w:val="28"/>
          <w:szCs w:val="28"/>
        </w:rPr>
        <w:t>зработ</w:t>
      </w:r>
      <w:r w:rsidRPr="00DC6CBB">
        <w:rPr>
          <w:rFonts w:ascii="Times New Roman" w:eastAsia="Calibri" w:hAnsi="Times New Roman" w:cs="Times New Roman"/>
          <w:sz w:val="28"/>
          <w:szCs w:val="28"/>
        </w:rPr>
        <w:t>ан на основании статьи 27</w:t>
      </w:r>
      <w:r w:rsidR="00E6596A">
        <w:rPr>
          <w:rFonts w:ascii="Times New Roman" w:eastAsia="Calibri" w:hAnsi="Times New Roman" w:cs="Times New Roman"/>
          <w:sz w:val="28"/>
          <w:szCs w:val="28"/>
        </w:rPr>
        <w:t>.1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статьи 7</w:t>
      </w:r>
      <w:r w:rsidR="002B0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Закона Самарской области «О муниципальной службе в Самарской области» и определяет порядок и сроки применения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C6CBB">
        <w:rPr>
          <w:rFonts w:ascii="Times New Roman" w:eastAsia="Calibri" w:hAnsi="Times New Roman" w:cs="Times New Roman"/>
          <w:bCs/>
          <w:sz w:val="28"/>
          <w:szCs w:val="28"/>
        </w:rPr>
        <w:t xml:space="preserve">зысканий к муниципальным служащим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DC6CB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— муниципальные служащие)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bCs/>
          <w:sz w:val="28"/>
          <w:szCs w:val="28"/>
        </w:rPr>
        <w:t>за несоблюдение ограничений и запретов, требований о предотвращении или об урегулировании конфликта</w:t>
      </w:r>
      <w:proofErr w:type="gramEnd"/>
      <w:r w:rsidRPr="00DC6CBB">
        <w:rPr>
          <w:rFonts w:ascii="Times New Roman" w:eastAsia="Calibri" w:hAnsi="Times New Roman" w:cs="Times New Roman"/>
          <w:bCs/>
          <w:sz w:val="28"/>
          <w:szCs w:val="28"/>
        </w:rPr>
        <w:t xml:space="preserve"> интересов и неисполнение обязанностей, установленных в целях противодействия коррупции,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hyperlink r:id="rId12" w:history="1">
        <w:r w:rsidRPr="00DC6CBB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="00E6596A">
        <w:rPr>
          <w:rFonts w:ascii="Times New Roman" w:eastAsia="Calibri" w:hAnsi="Times New Roman" w:cs="Times New Roman"/>
          <w:sz w:val="28"/>
          <w:szCs w:val="28"/>
        </w:rPr>
        <w:t>.1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DC6CBB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DC6CBB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 (далее также — взыскания за коррупционные правонарушения).</w:t>
      </w:r>
    </w:p>
    <w:p w:rsidR="00DC6CBB" w:rsidRPr="00DC6CBB" w:rsidRDefault="00DC6CBB" w:rsidP="00DC6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BB" w:rsidRPr="00DC6CBB" w:rsidRDefault="00B34AB3" w:rsidP="00B34AB3">
      <w:pPr>
        <w:numPr>
          <w:ilvl w:val="0"/>
          <w:numId w:val="1"/>
        </w:numPr>
        <w:autoSpaceDE w:val="0"/>
        <w:autoSpaceDN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4AB3">
        <w:rPr>
          <w:rFonts w:ascii="Times New Roman" w:eastAsia="Calibri" w:hAnsi="Times New Roman" w:cs="Times New Roman"/>
          <w:b/>
          <w:sz w:val="28"/>
          <w:szCs w:val="28"/>
        </w:rPr>
        <w:t>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CBB">
        <w:rPr>
          <w:rFonts w:ascii="Times New Roman" w:eastAsia="Calibri" w:hAnsi="Times New Roman" w:cs="Times New Roman"/>
          <w:bCs/>
          <w:sz w:val="28"/>
          <w:szCs w:val="28"/>
        </w:rPr>
        <w:t xml:space="preserve">2.1. За несоблюдение муниципальным служащим ограничений </w:t>
      </w:r>
      <w:r w:rsidRPr="00DC6CBB">
        <w:rPr>
          <w:rFonts w:ascii="Times New Roman" w:eastAsia="Calibri" w:hAnsi="Times New Roman" w:cs="Times New Roman"/>
          <w:bCs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CBB">
        <w:rPr>
          <w:rFonts w:ascii="Times New Roman" w:eastAsia="Calibri" w:hAnsi="Times New Roman" w:cs="Times New Roman"/>
          <w:bCs/>
          <w:sz w:val="28"/>
          <w:szCs w:val="28"/>
        </w:rPr>
        <w:t>- замечание;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CBB">
        <w:rPr>
          <w:rFonts w:ascii="Times New Roman" w:eastAsia="Calibri" w:hAnsi="Times New Roman" w:cs="Times New Roman"/>
          <w:bCs/>
          <w:sz w:val="28"/>
          <w:szCs w:val="28"/>
        </w:rPr>
        <w:t>- выговор;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CBB">
        <w:rPr>
          <w:rFonts w:ascii="Times New Roman" w:eastAsia="Calibri" w:hAnsi="Times New Roman" w:cs="Times New Roman"/>
          <w:bCs/>
          <w:sz w:val="28"/>
          <w:szCs w:val="28"/>
        </w:rPr>
        <w:t>- увольнение с муниципальной службы по соответствующим основаниям.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5" w:history="1">
        <w:r w:rsidRPr="00DC6CBB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="00395019">
        <w:rPr>
          <w:rFonts w:ascii="Times New Roman" w:eastAsia="Calibri" w:hAnsi="Times New Roman" w:cs="Times New Roman"/>
          <w:sz w:val="28"/>
          <w:szCs w:val="28"/>
        </w:rPr>
        <w:t>.1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6" w:history="1">
        <w:r w:rsidRPr="00DC6CBB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lastRenderedPageBreak/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C6CBB" w:rsidRPr="00DC6CBB" w:rsidRDefault="00DC6CBB" w:rsidP="00DC6CB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DC6CB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C6CBB" w:rsidRPr="00DC6CBB" w:rsidRDefault="00DC6CBB" w:rsidP="00DC6C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 предотвращении или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урегулировании конфликта интересов и исполнение обязанностей, установленных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коррупции (далее — проверка),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актами.</w:t>
      </w:r>
      <w:proofErr w:type="gramEnd"/>
      <w:r w:rsidR="002B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составляют случаи признания муниципальным служащим факта совершения им коррупционного правонарушения.</w:t>
      </w:r>
    </w:p>
    <w:p w:rsidR="00DC6CBB" w:rsidRPr="009B641B" w:rsidRDefault="00DC6CBB" w:rsidP="009B6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41B">
        <w:rPr>
          <w:rFonts w:ascii="Times New Roman" w:eastAsia="Calibri" w:hAnsi="Times New Roman" w:cs="Times New Roman"/>
          <w:sz w:val="28"/>
          <w:szCs w:val="28"/>
        </w:rPr>
        <w:t xml:space="preserve">2.3. Взыскания, предусмотренные </w:t>
      </w:r>
      <w:hyperlink r:id="rId17" w:history="1">
        <w:r w:rsidRPr="009B641B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="001B610F">
        <w:rPr>
          <w:rFonts w:ascii="Times New Roman" w:eastAsia="Calibri" w:hAnsi="Times New Roman" w:cs="Times New Roman"/>
          <w:sz w:val="28"/>
          <w:szCs w:val="28"/>
        </w:rPr>
        <w:t>.1</w:t>
      </w:r>
      <w:r w:rsidRPr="009B64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8" w:history="1">
        <w:r w:rsidRPr="009B641B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B641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9" w:history="1">
        <w:r w:rsidRPr="009B641B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9B6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</w:t>
      </w:r>
      <w:r w:rsidR="002B08BD" w:rsidRPr="009B641B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9B641B">
        <w:rPr>
          <w:rFonts w:ascii="Times New Roman" w:eastAsia="Calibri" w:hAnsi="Times New Roman" w:cs="Times New Roman"/>
          <w:sz w:val="28"/>
          <w:szCs w:val="28"/>
        </w:rPr>
        <w:t xml:space="preserve"> на основании:</w:t>
      </w:r>
    </w:p>
    <w:p w:rsidR="00DC6CBB" w:rsidRPr="00DC6CBB" w:rsidRDefault="00DC6CB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- доклада о результатах проверки, проведенной </w:t>
      </w:r>
      <w:r w:rsidR="002B08BD" w:rsidRPr="002B08BD">
        <w:rPr>
          <w:rFonts w:ascii="Times New Roman" w:eastAsia="Calibri" w:hAnsi="Times New Roman" w:cs="Times New Roman"/>
          <w:sz w:val="28"/>
          <w:szCs w:val="28"/>
        </w:rPr>
        <w:t>сектором кадровой работы и муниципальных наград</w:t>
      </w:r>
      <w:r w:rsidR="002B08BD">
        <w:rPr>
          <w:rFonts w:ascii="Times New Roman" w:eastAsia="Calibri" w:hAnsi="Times New Roman" w:cs="Times New Roman"/>
          <w:sz w:val="28"/>
          <w:szCs w:val="28"/>
        </w:rPr>
        <w:t xml:space="preserve"> Администрации;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рекомендации комиссии по урегулированию конфликт</w:t>
      </w:r>
      <w:r w:rsidR="002B08BD">
        <w:rPr>
          <w:rFonts w:ascii="Times New Roman" w:eastAsia="Calibri" w:hAnsi="Times New Roman" w:cs="Times New Roman"/>
          <w:sz w:val="28"/>
          <w:szCs w:val="28"/>
        </w:rPr>
        <w:t>а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интересов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6CB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доклада </w:t>
      </w:r>
      <w:r w:rsidR="002B08BD" w:rsidRPr="002B08BD">
        <w:rPr>
          <w:rFonts w:ascii="Times New Roman" w:eastAsia="Calibri" w:hAnsi="Times New Roman" w:cs="Times New Roman"/>
          <w:sz w:val="28"/>
          <w:szCs w:val="28"/>
        </w:rPr>
        <w:t>сектор</w:t>
      </w:r>
      <w:r w:rsidR="002B08BD">
        <w:rPr>
          <w:rFonts w:ascii="Times New Roman" w:eastAsia="Calibri" w:hAnsi="Times New Roman" w:cs="Times New Roman"/>
          <w:sz w:val="28"/>
          <w:szCs w:val="28"/>
        </w:rPr>
        <w:t>а</w:t>
      </w:r>
      <w:r w:rsidR="002B08BD" w:rsidRPr="002B08BD">
        <w:rPr>
          <w:rFonts w:ascii="Times New Roman" w:eastAsia="Calibri" w:hAnsi="Times New Roman" w:cs="Times New Roman"/>
          <w:sz w:val="28"/>
          <w:szCs w:val="28"/>
        </w:rPr>
        <w:t xml:space="preserve"> кадровой работы и муниципальных наград Администрации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="002B0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</w:rPr>
        <w:t>с его согласия и при условии признания им факта совершения коррупционного правонарушения (за исключением применения взыскания</w:t>
      </w:r>
      <w:r w:rsidR="002B0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</w:rPr>
        <w:t>в виде увольнения в связи с утратой доверия);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объяснений муниципального служащего;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иных материалов.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из следующих решений:</w:t>
      </w:r>
    </w:p>
    <w:p w:rsidR="00DC6CBB" w:rsidRPr="00DC6CBB" w:rsidRDefault="00DC6CBB" w:rsidP="00DC6C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в связи с отсутствием</w:t>
      </w:r>
      <w:proofErr w:type="gramEnd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факта несоблюдения муниципальным служащим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ограничений и запретов, требований о предотвращении или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DC6CBB" w:rsidRPr="00DC6CBB" w:rsidRDefault="00DC6CBB" w:rsidP="00DC6C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применении к муниципальному служащему взыскания в связи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наличием факта </w:t>
      </w:r>
      <w:r w:rsidRPr="00DC6CBB">
        <w:rPr>
          <w:rFonts w:ascii="Times New Roman" w:eastAsia="Calibri" w:hAnsi="Times New Roman" w:cs="Times New Roman"/>
          <w:sz w:val="28"/>
          <w:szCs w:val="28"/>
        </w:rPr>
        <w:t>несоблюдения муниципальным служащим</w:t>
      </w:r>
      <w:r w:rsidRPr="00DC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</w:t>
      </w:r>
      <w:r w:rsidRPr="00DC6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20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="008B7C14">
        <w:rPr>
          <w:rFonts w:ascii="Times New Roman" w:eastAsia="Calibri" w:hAnsi="Times New Roman" w:cs="Times New Roman"/>
          <w:sz w:val="28"/>
          <w:szCs w:val="28"/>
        </w:rPr>
        <w:t>.1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1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о предотвращении или об урегулировании конфликта интересов</w:t>
      </w:r>
      <w:proofErr w:type="gramEnd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23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часть 1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4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2 статьи 27</w:t>
        </w:r>
      </w:hyperlink>
      <w:r w:rsidR="0055296B">
        <w:rPr>
          <w:rFonts w:ascii="Times New Roman" w:eastAsia="Calibri" w:hAnsi="Times New Roman" w:cs="Times New Roman"/>
          <w:sz w:val="28"/>
          <w:szCs w:val="28"/>
        </w:rPr>
        <w:t>.1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Работник </w:t>
      </w:r>
      <w:r w:rsidR="002B08BD" w:rsidRPr="002B08BD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="002B08B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B08BD" w:rsidRPr="002B0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кадровой работы и муниципальных наград Администрации </w:t>
      </w: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роспись знакомит муниципального служащего с актом представителя нанимателя (работодателя) о применении к нему дисциплинарного взыскания 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или об отказе в применении такого взыскания </w:t>
      </w: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трех</w:t>
      </w:r>
      <w:r w:rsidRPr="00DC6CB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дней</w:t>
      </w:r>
      <w:r w:rsidRPr="00DC6CB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издания акта, не считая времени отсутствия муниципального служащего на службе. 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муниципальный служащий отказывается ознакомиться </w:t>
      </w:r>
      <w:r w:rsidRPr="00DC6CB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указанным актом под роспись, то составляется соответствующий акт.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Акт об отказе муниципального служащего от проставления росписи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дату и номер акта;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время и место составления акта;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отказавшегося ознакомиться с актом под роспись;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факт отказа муниципального служащего проставить роспись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со дня издания соответствующего акта.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2.8. Взыскания, предусмотренные </w:t>
      </w:r>
      <w:hyperlink r:id="rId25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="00546A8B">
        <w:rPr>
          <w:rFonts w:ascii="Times New Roman" w:eastAsia="Calibri" w:hAnsi="Times New Roman" w:cs="Times New Roman"/>
          <w:sz w:val="28"/>
          <w:szCs w:val="28"/>
        </w:rPr>
        <w:t>.1</w:t>
      </w:r>
      <w:bookmarkStart w:id="0" w:name="_GoBack"/>
      <w:bookmarkEnd w:id="0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6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7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</w:t>
      </w:r>
      <w:r w:rsidRPr="00DC6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DC6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6CBB">
        <w:rPr>
          <w:rFonts w:ascii="Times New Roman" w:eastAsia="Calibri" w:hAnsi="Times New Roman" w:cs="Times New Roman"/>
          <w:sz w:val="28"/>
          <w:szCs w:val="28"/>
        </w:rPr>
        <w:t>трех лет со дня его совершения. В указанные сроки не включается время производства по уголовному делу.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8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9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2 части 1 статьи 27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не имеющим взыскания.</w:t>
      </w:r>
    </w:p>
    <w:p w:rsidR="00DC6CBB" w:rsidRPr="00DC6CBB" w:rsidRDefault="00DC6CBB" w:rsidP="00DC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BB">
        <w:rPr>
          <w:rFonts w:ascii="Times New Roman" w:eastAsia="Calibri" w:hAnsi="Times New Roman" w:cs="Times New Roman"/>
          <w:sz w:val="28"/>
          <w:szCs w:val="28"/>
        </w:rPr>
        <w:t>2.10.</w:t>
      </w:r>
      <w:bookmarkStart w:id="1" w:name="Par0"/>
      <w:bookmarkEnd w:id="1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Сведения </w:t>
      </w:r>
      <w:proofErr w:type="gramStart"/>
      <w:r w:rsidRPr="00DC6CBB">
        <w:rPr>
          <w:rFonts w:ascii="Times New Roman" w:eastAsia="Calibri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доверия включаются </w:t>
      </w:r>
      <w:r w:rsidR="002B08BD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в реестр лиц, уволенных в связи с утратой доверия, предусмотренный </w:t>
      </w:r>
      <w:hyperlink r:id="rId30" w:history="1">
        <w:r w:rsidRPr="002B08BD">
          <w:rPr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DC6CB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</w:t>
      </w:r>
      <w:r w:rsidRPr="00DC6CBB">
        <w:rPr>
          <w:rFonts w:ascii="Times New Roman" w:eastAsia="Calibri" w:hAnsi="Times New Roman" w:cs="Times New Roman"/>
          <w:sz w:val="28"/>
          <w:szCs w:val="28"/>
        </w:rPr>
        <w:br/>
        <w:t>№ 273-ФЗ «О противодействии коррупции».</w:t>
      </w:r>
    </w:p>
    <w:p w:rsidR="00F21647" w:rsidRDefault="00F21647" w:rsidP="00DC6CBB">
      <w:pPr>
        <w:spacing w:line="240" w:lineRule="auto"/>
      </w:pPr>
    </w:p>
    <w:sectPr w:rsidR="00F2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B8" w:rsidRDefault="008001B8" w:rsidP="00DC6CBB">
      <w:pPr>
        <w:spacing w:after="0" w:line="240" w:lineRule="auto"/>
      </w:pPr>
      <w:r>
        <w:separator/>
      </w:r>
    </w:p>
  </w:endnote>
  <w:endnote w:type="continuationSeparator" w:id="0">
    <w:p w:rsidR="008001B8" w:rsidRDefault="008001B8" w:rsidP="00DC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B8" w:rsidRDefault="008001B8" w:rsidP="00DC6CBB">
      <w:pPr>
        <w:spacing w:after="0" w:line="240" w:lineRule="auto"/>
      </w:pPr>
      <w:r>
        <w:separator/>
      </w:r>
    </w:p>
  </w:footnote>
  <w:footnote w:type="continuationSeparator" w:id="0">
    <w:p w:rsidR="008001B8" w:rsidRDefault="008001B8" w:rsidP="00DC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465" w:hanging="108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BB"/>
    <w:rsid w:val="001B610F"/>
    <w:rsid w:val="001F4948"/>
    <w:rsid w:val="00207332"/>
    <w:rsid w:val="002B08BD"/>
    <w:rsid w:val="00395019"/>
    <w:rsid w:val="003C78C5"/>
    <w:rsid w:val="004367CB"/>
    <w:rsid w:val="00515EC9"/>
    <w:rsid w:val="00517BE8"/>
    <w:rsid w:val="00546A8B"/>
    <w:rsid w:val="0055296B"/>
    <w:rsid w:val="005B2F7E"/>
    <w:rsid w:val="00655DF6"/>
    <w:rsid w:val="006C7C26"/>
    <w:rsid w:val="007E615F"/>
    <w:rsid w:val="008001B8"/>
    <w:rsid w:val="008B7451"/>
    <w:rsid w:val="008B7C14"/>
    <w:rsid w:val="009B641B"/>
    <w:rsid w:val="00A525F8"/>
    <w:rsid w:val="00B34AB3"/>
    <w:rsid w:val="00C233A7"/>
    <w:rsid w:val="00DC6CBB"/>
    <w:rsid w:val="00E6596A"/>
    <w:rsid w:val="00ED1DE0"/>
    <w:rsid w:val="00F21647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C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C6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6C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C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C6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6C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8B0798B28E7C25B7DBAD9ECDBF6F0EBF4A4A6E7E1CC7CC98FFF952DDEB1C0288EEB4DFB90649E43El2G" TargetMode="External"/><Relationship Id="rId18" Type="http://schemas.openxmlformats.org/officeDocument/2006/relationships/hyperlink" Target="consultantplus://offline/ref=A560A96FA77627959E929B5D4074F5BCBDFF2FC718026816A11DA0854337C83FC588688818EE5557ICuBF" TargetMode="External"/><Relationship Id="rId26" Type="http://schemas.openxmlformats.org/officeDocument/2006/relationships/hyperlink" Target="consultantplus://offline/ref=A560A96FA77627959E929B5D4074F5BCBDFF2FC718026816A11DA0854337C83FC588688818EE5557ICu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60A96FA77627959E929B5D4074F5BCBDFF2FC718026816A11DA0854337C83FC588688818EE5557ICu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AEE3ElCG" TargetMode="External"/><Relationship Id="rId17" Type="http://schemas.openxmlformats.org/officeDocument/2006/relationships/hyperlink" Target="consultantplus://offline/ref=A560A96FA77627959E929B5D4074F5BCBDFF2FC718026816A11DA0854337C83FC588688818EE565DICu5F" TargetMode="External"/><Relationship Id="rId25" Type="http://schemas.openxmlformats.org/officeDocument/2006/relationships/hyperlink" Target="consultantplus://offline/ref=A560A96FA77627959E929B5D4074F5BCBDFF2FC718026816A11DA0854337C83FC588688818EE565DICu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AD9ECDBF6F0EBF4A4A6E7E1CC7CC98FFF952DDEB1C0288EEB4DFB90649E43El2G" TargetMode="External"/><Relationship Id="rId20" Type="http://schemas.openxmlformats.org/officeDocument/2006/relationships/hyperlink" Target="consultantplus://offline/ref=A560A96FA77627959E929B5D4074F5BCBDFF2FC718026816A11DA0854337C83FC588688818EE565DICu5F" TargetMode="External"/><Relationship Id="rId29" Type="http://schemas.openxmlformats.org/officeDocument/2006/relationships/hyperlink" Target="consultantplus://offline/ref=A560A96FA77627959E929B5D4074F5BCBDFF2FC718026816A11DA0854337C83FC588688818EE5657ICu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A560A96FA77627959E929B5D4074F5BCBDFF2FC718026816A11DA0854337C83FC588688AI1uA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B0798B28E7C25B7DBAD9ECDBF6F0EBF4A4A6E7E1CC7CC98FFF952DDEB1C0288EEB4DFB9064AEE3ElCG" TargetMode="External"/><Relationship Id="rId23" Type="http://schemas.openxmlformats.org/officeDocument/2006/relationships/hyperlink" Target="consultantplus://offline/ref=A560A96FA77627959E929B5D4074F5BCBDFF2FC718026816A11DA0854337C83FC588688AI1u9F" TargetMode="External"/><Relationship Id="rId28" Type="http://schemas.openxmlformats.org/officeDocument/2006/relationships/hyperlink" Target="consultantplus://offline/ref=A560A96FA77627959E929B5D4074F5BCBDFF2FC718026816A11DA0854337C83FC588688818EE5657ICuFF" TargetMode="External"/><Relationship Id="rId10" Type="http://schemas.openxmlformats.org/officeDocument/2006/relationships/image" Target="media/image10.png"/><Relationship Id="rId19" Type="http://schemas.openxmlformats.org/officeDocument/2006/relationships/hyperlink" Target="consultantplus://offline/ref=A560A96FA77627959E929B5D4074F5BCBDFF2FC718026816A11DA0854337C83FC588688818EE5657ICu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C8B0798B28E7C25B7DBAD9ECDBF6F0EBF4A4A6E7E1CC7CC98FFF952DDEB1C0288EEB4DFB9064AE43El4G" TargetMode="External"/><Relationship Id="rId22" Type="http://schemas.openxmlformats.org/officeDocument/2006/relationships/hyperlink" Target="consultantplus://offline/ref=A560A96FA77627959E929B5D4074F5BCBDFF2FC718026816A11DA0854337C83FC588688818EE5657ICuDF" TargetMode="External"/><Relationship Id="rId27" Type="http://schemas.openxmlformats.org/officeDocument/2006/relationships/hyperlink" Target="consultantplus://offline/ref=A560A96FA77627959E929B5D4074F5BCBDFF2FC718026816A11DA0854337C83FC588688818EE5657ICuDF" TargetMode="External"/><Relationship Id="rId30" Type="http://schemas.openxmlformats.org/officeDocument/2006/relationships/hyperlink" Target="consultantplus://offline/ref=016ED73B72570A5AE3F90A4304AB05EDDDB7F3F1E6F5CDDF2D1F313307FC1CCE9B0DC51056q6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PK-1</cp:lastModifiedBy>
  <cp:revision>18</cp:revision>
  <cp:lastPrinted>2019-09-03T04:35:00Z</cp:lastPrinted>
  <dcterms:created xsi:type="dcterms:W3CDTF">2019-09-02T07:02:00Z</dcterms:created>
  <dcterms:modified xsi:type="dcterms:W3CDTF">2019-09-05T04:43:00Z</dcterms:modified>
</cp:coreProperties>
</file>