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             </w:t>
      </w:r>
      <w:r w:rsidR="001B516F">
        <w:object w:dxaOrig="1021" w:dyaOrig="1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8pt" o:ole="" filled="t">
            <v:fill color2="black"/>
            <v:imagedata r:id="rId7" o:title=""/>
          </v:shape>
          <o:OLEObject Type="Embed" ProgID="Word.Picture.8" ShapeID="_x0000_i1025" DrawAspect="Content" ObjectID="_1611643308" r:id="rId8"/>
        </w:objec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АДМИНИСТРАЦИЯ                                            </w:t>
      </w:r>
      <w:r w:rsidR="00F540EA"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                                 </w:t>
      </w:r>
    </w:p>
    <w:p w:rsidR="00C3473B" w:rsidRDefault="00C3473B" w:rsidP="007A6294">
      <w:pPr>
        <w:pStyle w:val="1"/>
        <w:ind w:right="-1346" w:firstLine="567"/>
        <w:jc w:val="left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МУНИЦИПАЛЬНОГО РАЙОНА                                                          </w:t>
      </w: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КАМЫШЛИНСКИЙ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САМАРСКОЙ ОБЛАСТИ        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b w:val="0"/>
          <w:color w:val="auto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</w:t>
      </w:r>
    </w:p>
    <w:p w:rsidR="00C3473B" w:rsidRPr="00035B85" w:rsidRDefault="00035B85" w:rsidP="007A6294">
      <w:pPr>
        <w:ind w:firstLine="567"/>
        <w:rPr>
          <w:rFonts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</w:t>
      </w:r>
      <w:r w:rsidRPr="00035B85">
        <w:rPr>
          <w:rFonts w:eastAsia="Times New Roman" w:cs="Times New Roman"/>
          <w:b/>
          <w:color w:val="auto"/>
          <w:sz w:val="28"/>
          <w:szCs w:val="28"/>
          <w:lang w:val="ru-RU"/>
        </w:rPr>
        <w:t>ПОСТАНОВЛЕНИЕ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</w:t>
      </w:r>
      <w:r w:rsidR="00A77E38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33520C"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</w:t>
      </w:r>
      <w:r w:rsidR="0033520C" w:rsidRPr="003B2292">
        <w:rPr>
          <w:rFonts w:eastAsia="Times New Roman" w:cs="Times New Roman"/>
          <w:color w:val="auto"/>
          <w:sz w:val="28"/>
          <w:szCs w:val="28"/>
          <w:lang w:val="ru-RU"/>
        </w:rPr>
        <w:t>12.02.</w:t>
      </w:r>
      <w:r w:rsidR="001636DA" w:rsidRPr="003B2292">
        <w:rPr>
          <w:rFonts w:eastAsia="Times New Roman" w:cs="Times New Roman"/>
          <w:color w:val="auto"/>
          <w:sz w:val="28"/>
          <w:szCs w:val="28"/>
          <w:lang w:val="ru-RU"/>
        </w:rPr>
        <w:t>201</w:t>
      </w:r>
      <w:r w:rsidR="0033520C" w:rsidRPr="003B2292">
        <w:rPr>
          <w:rFonts w:eastAsia="Times New Roman" w:cs="Times New Roman"/>
          <w:color w:val="auto"/>
          <w:sz w:val="28"/>
          <w:szCs w:val="28"/>
          <w:lang w:val="ru-RU"/>
        </w:rPr>
        <w:t>9</w:t>
      </w:r>
      <w:r w:rsidR="00C43B37" w:rsidRPr="003B2292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Pr="003B2292">
        <w:rPr>
          <w:rFonts w:eastAsia="Times New Roman" w:cs="Times New Roman"/>
          <w:color w:val="auto"/>
          <w:sz w:val="28"/>
          <w:szCs w:val="28"/>
          <w:lang w:val="ru-RU"/>
        </w:rPr>
        <w:t>г.</w:t>
      </w: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№</w:t>
      </w:r>
      <w:r w:rsidR="001636DA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33520C" w:rsidRPr="003B2292">
        <w:rPr>
          <w:rFonts w:eastAsia="Times New Roman" w:cs="Times New Roman"/>
          <w:color w:val="auto"/>
          <w:sz w:val="28"/>
          <w:szCs w:val="28"/>
          <w:lang w:val="ru-RU"/>
        </w:rPr>
        <w:t>54</w:t>
      </w:r>
      <w:r w:rsidRPr="003B2292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</w:p>
    <w:p w:rsidR="00C3473B" w:rsidRDefault="00C3473B" w:rsidP="007A6294">
      <w:pPr>
        <w:ind w:firstLine="567"/>
        <w:rPr>
          <w:lang w:val="ru-RU"/>
        </w:rPr>
      </w:pPr>
    </w:p>
    <w:p w:rsidR="007A6294" w:rsidRPr="00075D8C" w:rsidRDefault="00E82E48" w:rsidP="003B2292">
      <w:pPr>
        <w:jc w:val="center"/>
        <w:rPr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Об утверждении дизайн-проектов общественных территорий и</w:t>
      </w:r>
      <w:r w:rsidR="001636DA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CE238F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перечня 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х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075D8C"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подлежащих </w:t>
      </w:r>
      <w:r w:rsidR="0033520C">
        <w:rPr>
          <w:rFonts w:eastAsia="Times New Roman" w:cs="Times New Roman"/>
          <w:sz w:val="28"/>
          <w:szCs w:val="28"/>
          <w:lang w:val="ru-RU" w:eastAsia="ru-RU"/>
        </w:rPr>
        <w:t>включени</w:t>
      </w:r>
      <w:r>
        <w:rPr>
          <w:rFonts w:eastAsia="Times New Roman" w:cs="Times New Roman"/>
          <w:sz w:val="28"/>
          <w:szCs w:val="28"/>
          <w:lang w:val="ru-RU" w:eastAsia="ru-RU"/>
        </w:rPr>
        <w:t>ю</w:t>
      </w:r>
      <w:r w:rsidR="0033520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33520C" w:rsidRPr="0033520C">
        <w:rPr>
          <w:sz w:val="28"/>
          <w:szCs w:val="28"/>
          <w:lang w:val="ru-RU"/>
        </w:rPr>
        <w:t>в муниципальную программу муниципального района Камышлинский Самарской области «Формирова</w:t>
      </w:r>
      <w:r w:rsidR="0033520C">
        <w:rPr>
          <w:sz w:val="28"/>
          <w:szCs w:val="28"/>
          <w:lang w:val="ru-RU"/>
        </w:rPr>
        <w:t>ние комфортной городской среды»</w:t>
      </w:r>
      <w:r>
        <w:rPr>
          <w:sz w:val="28"/>
          <w:szCs w:val="28"/>
          <w:lang w:val="ru-RU"/>
        </w:rPr>
        <w:t xml:space="preserve"> </w:t>
      </w:r>
      <w:r w:rsidR="0033520C" w:rsidRPr="0033520C">
        <w:rPr>
          <w:sz w:val="28"/>
          <w:szCs w:val="28"/>
          <w:lang w:val="ru-RU"/>
        </w:rPr>
        <w:t>на 2019-2024 год</w:t>
      </w:r>
      <w:r w:rsidR="00555993">
        <w:rPr>
          <w:sz w:val="28"/>
          <w:szCs w:val="28"/>
          <w:lang w:val="ru-RU"/>
        </w:rPr>
        <w:t>ы</w:t>
      </w:r>
      <w:r w:rsidR="0033520C">
        <w:rPr>
          <w:sz w:val="28"/>
          <w:szCs w:val="28"/>
          <w:lang w:val="ru-RU"/>
        </w:rPr>
        <w:t>,</w:t>
      </w:r>
      <w:r w:rsidR="0033520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подлежащих благоустройству в 201</w:t>
      </w:r>
      <w:r w:rsidR="0033520C">
        <w:rPr>
          <w:rFonts w:eastAsia="Times New Roman" w:cs="Times New Roman"/>
          <w:sz w:val="28"/>
          <w:szCs w:val="28"/>
          <w:lang w:val="ru-RU" w:eastAsia="ru-RU"/>
        </w:rPr>
        <w:t>9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</w:p>
    <w:p w:rsidR="001636DA" w:rsidRDefault="001636DA" w:rsidP="003B2292">
      <w:pPr>
        <w:ind w:firstLine="567"/>
        <w:jc w:val="both"/>
        <w:rPr>
          <w:color w:val="auto"/>
          <w:sz w:val="28"/>
          <w:szCs w:val="28"/>
          <w:lang w:val="ru-RU"/>
        </w:rPr>
      </w:pPr>
    </w:p>
    <w:p w:rsidR="007A6294" w:rsidRPr="007A6294" w:rsidRDefault="001636DA" w:rsidP="003B2292">
      <w:pPr>
        <w:ind w:firstLine="567"/>
        <w:jc w:val="both"/>
        <w:rPr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</w:t>
      </w:r>
      <w:r w:rsidR="007A6294" w:rsidRPr="007A6294">
        <w:rPr>
          <w:color w:val="auto"/>
          <w:sz w:val="28"/>
          <w:szCs w:val="28"/>
          <w:lang w:val="ru-RU"/>
        </w:rPr>
        <w:t xml:space="preserve">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7A6294">
        <w:rPr>
          <w:color w:val="auto"/>
          <w:sz w:val="28"/>
          <w:szCs w:val="28"/>
          <w:lang w:val="ru-RU"/>
        </w:rPr>
        <w:t>,</w:t>
      </w:r>
      <w:r w:rsidR="00BE21BF">
        <w:rPr>
          <w:color w:val="auto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 основании протокола №</w:t>
      </w:r>
      <w:r w:rsidR="00BE21BF">
        <w:rPr>
          <w:sz w:val="28"/>
          <w:szCs w:val="28"/>
          <w:lang w:val="ru-RU"/>
        </w:rPr>
        <w:t xml:space="preserve"> </w:t>
      </w:r>
      <w:r w:rsidR="0033520C">
        <w:rPr>
          <w:sz w:val="28"/>
          <w:szCs w:val="28"/>
          <w:lang w:val="ru-RU"/>
        </w:rPr>
        <w:t>3 от 05</w:t>
      </w:r>
      <w:r w:rsidR="00BE21BF">
        <w:rPr>
          <w:sz w:val="28"/>
          <w:szCs w:val="28"/>
          <w:lang w:val="ru-RU"/>
        </w:rPr>
        <w:t>.02.201</w:t>
      </w:r>
      <w:r w:rsidR="0033520C">
        <w:rPr>
          <w:sz w:val="28"/>
          <w:szCs w:val="28"/>
          <w:lang w:val="ru-RU"/>
        </w:rPr>
        <w:t>9</w:t>
      </w:r>
      <w:r w:rsidR="00BE21BF">
        <w:rPr>
          <w:sz w:val="28"/>
          <w:szCs w:val="28"/>
          <w:lang w:val="ru-RU"/>
        </w:rPr>
        <w:t xml:space="preserve"> года</w:t>
      </w:r>
      <w:r>
        <w:rPr>
          <w:sz w:val="28"/>
          <w:szCs w:val="28"/>
          <w:lang w:val="ru-RU"/>
        </w:rPr>
        <w:t xml:space="preserve"> заседания общественной комиссии муниципального </w:t>
      </w:r>
      <w:r w:rsidRPr="007A6294">
        <w:rPr>
          <w:sz w:val="28"/>
          <w:szCs w:val="28"/>
          <w:lang w:val="ru-RU"/>
        </w:rPr>
        <w:t xml:space="preserve">района Камышлинский </w:t>
      </w:r>
      <w:r>
        <w:rPr>
          <w:sz w:val="28"/>
          <w:szCs w:val="28"/>
          <w:lang w:val="ru-RU"/>
        </w:rPr>
        <w:t xml:space="preserve">Самарской области, </w:t>
      </w:r>
      <w:r w:rsidR="00BE21BF" w:rsidRPr="007A6294">
        <w:rPr>
          <w:sz w:val="28"/>
          <w:szCs w:val="28"/>
          <w:lang w:val="ru-RU"/>
        </w:rPr>
        <w:t>руководствуясь Уставом муниципального района Камышлинский Самарской области</w:t>
      </w:r>
      <w:r w:rsidR="00BE21BF">
        <w:rPr>
          <w:sz w:val="28"/>
          <w:szCs w:val="28"/>
          <w:lang w:val="ru-RU"/>
        </w:rPr>
        <w:t>,</w:t>
      </w:r>
      <w:r w:rsidR="00BE21BF" w:rsidRPr="007A6294">
        <w:rPr>
          <w:sz w:val="28"/>
          <w:szCs w:val="28"/>
          <w:lang w:val="ru-RU"/>
        </w:rPr>
        <w:t xml:space="preserve"> </w:t>
      </w:r>
      <w:r w:rsidR="007A6294" w:rsidRPr="007A6294">
        <w:rPr>
          <w:sz w:val="28"/>
          <w:szCs w:val="28"/>
          <w:lang w:val="ru-RU"/>
        </w:rPr>
        <w:t>Администрация муниципального района Камышлинский</w:t>
      </w:r>
      <w:r>
        <w:rPr>
          <w:sz w:val="28"/>
          <w:szCs w:val="28"/>
          <w:lang w:val="ru-RU"/>
        </w:rPr>
        <w:t xml:space="preserve"> Самарской области</w:t>
      </w:r>
    </w:p>
    <w:p w:rsidR="007A6294" w:rsidRPr="007A6294" w:rsidRDefault="007A6294" w:rsidP="003B2292">
      <w:pPr>
        <w:ind w:firstLine="567"/>
        <w:rPr>
          <w:sz w:val="28"/>
          <w:szCs w:val="28"/>
          <w:lang w:val="ru-RU"/>
        </w:rPr>
      </w:pPr>
    </w:p>
    <w:p w:rsidR="007A6294" w:rsidRDefault="007A6294" w:rsidP="003B2292">
      <w:pPr>
        <w:ind w:firstLine="567"/>
        <w:jc w:val="center"/>
        <w:rPr>
          <w:sz w:val="28"/>
          <w:szCs w:val="28"/>
          <w:lang w:val="ru-RU"/>
        </w:rPr>
      </w:pPr>
      <w:r w:rsidRPr="007A6294">
        <w:rPr>
          <w:sz w:val="28"/>
          <w:szCs w:val="28"/>
          <w:lang w:val="ru-RU"/>
        </w:rPr>
        <w:t>ПОСТАНОВЛЯЕТ:</w:t>
      </w:r>
    </w:p>
    <w:p w:rsidR="003F0F6A" w:rsidRDefault="003F0F6A" w:rsidP="003B2292">
      <w:pPr>
        <w:ind w:firstLine="567"/>
        <w:jc w:val="center"/>
        <w:rPr>
          <w:sz w:val="28"/>
          <w:szCs w:val="28"/>
          <w:lang w:val="ru-RU"/>
        </w:rPr>
      </w:pPr>
    </w:p>
    <w:p w:rsidR="001636DA" w:rsidRDefault="008528A4" w:rsidP="003B2292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</w:t>
      </w:r>
      <w:r w:rsidR="00CE238F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CE238F">
        <w:rPr>
          <w:rFonts w:eastAsia="Times New Roman" w:cs="Times New Roman"/>
          <w:sz w:val="28"/>
          <w:szCs w:val="28"/>
          <w:lang w:val="ru-RU" w:eastAsia="ru-RU"/>
        </w:rPr>
        <w:t>х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CE238F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E82E48">
        <w:rPr>
          <w:rFonts w:eastAsia="Times New Roman" w:cs="Times New Roman"/>
          <w:sz w:val="28"/>
          <w:szCs w:val="28"/>
          <w:lang w:val="ru-RU" w:eastAsia="ru-RU"/>
        </w:rPr>
        <w:t>,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E82E48">
        <w:rPr>
          <w:rFonts w:cs="Times New Roman"/>
          <w:sz w:val="28"/>
          <w:szCs w:val="28"/>
          <w:lang w:val="ru-RU"/>
        </w:rPr>
        <w:t>подлежащих включению</w:t>
      </w:r>
      <w:r w:rsidR="00E82E48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E82E48" w:rsidRPr="0033520C">
        <w:rPr>
          <w:sz w:val="28"/>
          <w:szCs w:val="28"/>
          <w:lang w:val="ru-RU"/>
        </w:rPr>
        <w:t>в муниципальную программу муниципального района Камышлинский Самарской области «Формирова</w:t>
      </w:r>
      <w:r w:rsidR="00E82E48">
        <w:rPr>
          <w:sz w:val="28"/>
          <w:szCs w:val="28"/>
          <w:lang w:val="ru-RU"/>
        </w:rPr>
        <w:t xml:space="preserve">ние комфортной городской среды» </w:t>
      </w:r>
      <w:r w:rsidR="00E82E48" w:rsidRPr="0033520C">
        <w:rPr>
          <w:sz w:val="28"/>
          <w:szCs w:val="28"/>
          <w:lang w:val="ru-RU"/>
        </w:rPr>
        <w:t>на 2019-2024 год</w:t>
      </w:r>
      <w:r w:rsidR="00555993">
        <w:rPr>
          <w:sz w:val="28"/>
          <w:szCs w:val="28"/>
          <w:lang w:val="ru-RU"/>
        </w:rPr>
        <w:t>ы</w:t>
      </w:r>
      <w:r w:rsidR="00E82E48">
        <w:rPr>
          <w:sz w:val="28"/>
          <w:szCs w:val="28"/>
          <w:lang w:val="ru-RU"/>
        </w:rPr>
        <w:t>,</w:t>
      </w:r>
      <w:r w:rsidR="00E82E48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E82E48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подлежащих благоустройству в 201</w:t>
      </w:r>
      <w:r w:rsidR="00E82E48">
        <w:rPr>
          <w:rFonts w:eastAsia="Times New Roman" w:cs="Times New Roman"/>
          <w:sz w:val="28"/>
          <w:szCs w:val="28"/>
          <w:lang w:val="ru-RU" w:eastAsia="ru-RU"/>
        </w:rPr>
        <w:t>9</w:t>
      </w:r>
      <w:r w:rsidR="00E82E48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>
        <w:rPr>
          <w:rFonts w:eastAsia="Times New Roman" w:cs="Times New Roman"/>
          <w:sz w:val="28"/>
          <w:szCs w:val="28"/>
          <w:lang w:val="ru-RU" w:eastAsia="ru-RU"/>
        </w:rPr>
        <w:t>,</w:t>
      </w:r>
      <w:r w:rsidRPr="008528A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6623CD"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 приложени</w:t>
      </w:r>
      <w:r w:rsidR="006623CD"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1</w:t>
      </w:r>
      <w:r>
        <w:rPr>
          <w:sz w:val="28"/>
          <w:szCs w:val="28"/>
          <w:lang w:val="ru-RU"/>
        </w:rPr>
        <w:t xml:space="preserve"> настоящего постановления</w:t>
      </w:r>
      <w:r w:rsidR="00E82E48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E82E48" w:rsidRDefault="00E82E48" w:rsidP="003B2292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дизайн-проект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4B6D34">
        <w:rPr>
          <w:rFonts w:cs="Times New Roman"/>
          <w:sz w:val="28"/>
          <w:szCs w:val="28"/>
          <w:lang w:val="ru-RU"/>
        </w:rPr>
        <w:t>«</w:t>
      </w:r>
      <w:r>
        <w:rPr>
          <w:rFonts w:cs="Times New Roman"/>
          <w:sz w:val="28"/>
          <w:szCs w:val="28"/>
          <w:lang w:val="ru-RU"/>
        </w:rPr>
        <w:t xml:space="preserve">Благоустройство </w:t>
      </w:r>
      <w:r w:rsidR="00555993">
        <w:rPr>
          <w:rFonts w:cs="Times New Roman"/>
          <w:sz w:val="28"/>
          <w:szCs w:val="28"/>
          <w:lang w:val="ru-RU"/>
        </w:rPr>
        <w:t xml:space="preserve">территории </w:t>
      </w:r>
      <w:r w:rsidR="004B6D34">
        <w:rPr>
          <w:sz w:val="28"/>
          <w:szCs w:val="28"/>
          <w:lang w:val="ru-RU"/>
        </w:rPr>
        <w:t>п</w:t>
      </w:r>
      <w:r w:rsidR="004B6D34" w:rsidRPr="004B6D34">
        <w:rPr>
          <w:sz w:val="28"/>
          <w:szCs w:val="28"/>
          <w:lang w:val="ru-RU"/>
        </w:rPr>
        <w:t>амятник</w:t>
      </w:r>
      <w:r w:rsidR="004B6D34">
        <w:rPr>
          <w:sz w:val="28"/>
          <w:szCs w:val="28"/>
          <w:lang w:val="ru-RU"/>
        </w:rPr>
        <w:t>а</w:t>
      </w:r>
      <w:r w:rsidR="004B6D34" w:rsidRPr="004B6D34">
        <w:rPr>
          <w:sz w:val="28"/>
          <w:szCs w:val="28"/>
          <w:lang w:val="ru-RU"/>
        </w:rPr>
        <w:t xml:space="preserve"> ветеранам ВОВ и Парк</w:t>
      </w:r>
      <w:r w:rsidR="004B6D34">
        <w:rPr>
          <w:sz w:val="28"/>
          <w:szCs w:val="28"/>
          <w:lang w:val="ru-RU"/>
        </w:rPr>
        <w:t>а</w:t>
      </w:r>
      <w:r w:rsidR="004B6D34" w:rsidRPr="004B6D34">
        <w:rPr>
          <w:sz w:val="28"/>
          <w:szCs w:val="28"/>
          <w:lang w:val="ru-RU"/>
        </w:rPr>
        <w:t xml:space="preserve"> победы в центре села Камышла</w:t>
      </w:r>
      <w:r w:rsidR="004B6D34">
        <w:rPr>
          <w:sz w:val="28"/>
          <w:szCs w:val="28"/>
          <w:lang w:val="ru-RU"/>
        </w:rPr>
        <w:t>»</w:t>
      </w:r>
      <w:r w:rsidR="004B6D3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4B6D34">
        <w:rPr>
          <w:sz w:val="28"/>
          <w:szCs w:val="28"/>
          <w:lang w:val="ru-RU"/>
        </w:rPr>
        <w:t>согласно</w:t>
      </w:r>
      <w:r w:rsidR="004B6D34" w:rsidRPr="008528A4">
        <w:rPr>
          <w:sz w:val="28"/>
          <w:szCs w:val="28"/>
          <w:lang w:val="ru-RU"/>
        </w:rPr>
        <w:t xml:space="preserve">  приложени</w:t>
      </w:r>
      <w:r w:rsidR="004B6D34">
        <w:rPr>
          <w:sz w:val="28"/>
          <w:szCs w:val="28"/>
          <w:lang w:val="ru-RU"/>
        </w:rPr>
        <w:t>ю</w:t>
      </w:r>
      <w:r w:rsidR="004B6D34" w:rsidRPr="008528A4">
        <w:rPr>
          <w:sz w:val="28"/>
          <w:szCs w:val="28"/>
          <w:lang w:val="ru-RU"/>
        </w:rPr>
        <w:t xml:space="preserve"> </w:t>
      </w:r>
      <w:r w:rsidR="004B6D34">
        <w:rPr>
          <w:sz w:val="28"/>
          <w:szCs w:val="28"/>
          <w:lang w:val="ru-RU"/>
        </w:rPr>
        <w:t>2 настоящего постановления.</w:t>
      </w:r>
    </w:p>
    <w:p w:rsidR="004B6D34" w:rsidRDefault="004B6D34" w:rsidP="003B2292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дизайн-проект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«Благоустройство п</w:t>
      </w:r>
      <w:r w:rsidR="00555993">
        <w:rPr>
          <w:sz w:val="28"/>
          <w:szCs w:val="28"/>
          <w:lang w:val="ru-RU"/>
        </w:rPr>
        <w:t>лощади</w:t>
      </w:r>
      <w:r w:rsidRPr="004B6D34">
        <w:rPr>
          <w:sz w:val="28"/>
          <w:szCs w:val="28"/>
          <w:lang w:val="ru-RU"/>
        </w:rPr>
        <w:t xml:space="preserve"> перед районным домом культуры им. Анвара Давыдова</w:t>
      </w:r>
      <w:r w:rsidR="00C50D5F">
        <w:rPr>
          <w:sz w:val="28"/>
          <w:szCs w:val="28"/>
          <w:lang w:val="ru-RU"/>
        </w:rPr>
        <w:t xml:space="preserve"> в селе Камышла</w:t>
      </w:r>
      <w:r>
        <w:rPr>
          <w:sz w:val="28"/>
          <w:szCs w:val="28"/>
          <w:lang w:val="ru-RU"/>
        </w:rPr>
        <w:t>»</w:t>
      </w:r>
      <w:r w:rsidRPr="004B6D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 приложени</w:t>
      </w:r>
      <w:r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 настоящего постановления.</w:t>
      </w:r>
    </w:p>
    <w:p w:rsidR="00E82E48" w:rsidRPr="008528A4" w:rsidRDefault="004B6D34" w:rsidP="003B2292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дизайн-проект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«Благоустройство </w:t>
      </w:r>
      <w:r>
        <w:rPr>
          <w:sz w:val="28"/>
          <w:szCs w:val="28"/>
          <w:lang w:val="ru-RU"/>
        </w:rPr>
        <w:t>родника «Кара-теп»</w:t>
      </w:r>
      <w:r w:rsidRPr="004B6D34">
        <w:rPr>
          <w:sz w:val="28"/>
          <w:szCs w:val="28"/>
          <w:lang w:val="ru-RU"/>
        </w:rPr>
        <w:t xml:space="preserve"> </w:t>
      </w:r>
      <w:r w:rsidR="00555993">
        <w:rPr>
          <w:sz w:val="28"/>
          <w:szCs w:val="28"/>
          <w:lang w:val="ru-RU"/>
        </w:rPr>
        <w:t xml:space="preserve">в </w:t>
      </w:r>
      <w:r w:rsidRPr="004B6D34">
        <w:rPr>
          <w:sz w:val="28"/>
          <w:szCs w:val="28"/>
          <w:lang w:val="ru-RU"/>
        </w:rPr>
        <w:t>сел</w:t>
      </w:r>
      <w:r w:rsidR="00555993">
        <w:rPr>
          <w:sz w:val="28"/>
          <w:szCs w:val="28"/>
          <w:lang w:val="ru-RU"/>
        </w:rPr>
        <w:t>е</w:t>
      </w:r>
      <w:r w:rsidRPr="004B6D34">
        <w:rPr>
          <w:sz w:val="28"/>
          <w:szCs w:val="28"/>
          <w:lang w:val="ru-RU"/>
        </w:rPr>
        <w:t xml:space="preserve"> Камышла</w:t>
      </w:r>
      <w:r>
        <w:rPr>
          <w:sz w:val="28"/>
          <w:szCs w:val="28"/>
          <w:lang w:val="ru-RU"/>
        </w:rPr>
        <w:t>» согласно</w:t>
      </w:r>
      <w:r w:rsidRPr="008528A4">
        <w:rPr>
          <w:sz w:val="28"/>
          <w:szCs w:val="28"/>
          <w:lang w:val="ru-RU"/>
        </w:rPr>
        <w:t xml:space="preserve">  приложени</w:t>
      </w:r>
      <w:r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</w:t>
      </w:r>
      <w:r w:rsidR="00C812CA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настоящего постановления.</w:t>
      </w:r>
    </w:p>
    <w:p w:rsidR="007A6294" w:rsidRPr="0034648C" w:rsidRDefault="005C4530" w:rsidP="003B2292">
      <w:pPr>
        <w:ind w:firstLine="567"/>
        <w:jc w:val="both"/>
        <w:rPr>
          <w:color w:val="auto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7A6294" w:rsidRPr="007A6294">
        <w:rPr>
          <w:sz w:val="28"/>
          <w:szCs w:val="28"/>
          <w:lang w:val="ru-RU"/>
        </w:rPr>
        <w:t xml:space="preserve">. Контроль за </w:t>
      </w:r>
      <w:r w:rsidR="00622DCA">
        <w:rPr>
          <w:sz w:val="28"/>
          <w:szCs w:val="28"/>
          <w:lang w:val="ru-RU"/>
        </w:rPr>
        <w:t>исполнением</w:t>
      </w:r>
      <w:r w:rsidR="007A6294" w:rsidRPr="007A6294">
        <w:rPr>
          <w:sz w:val="28"/>
          <w:szCs w:val="28"/>
          <w:lang w:val="ru-RU"/>
        </w:rPr>
        <w:t xml:space="preserve"> настоящего постановления </w:t>
      </w:r>
      <w:r w:rsidR="00622DCA">
        <w:rPr>
          <w:color w:val="auto"/>
          <w:sz w:val="28"/>
          <w:szCs w:val="28"/>
          <w:lang w:val="ru-RU"/>
        </w:rPr>
        <w:t xml:space="preserve">возложить на </w:t>
      </w:r>
      <w:r w:rsidR="007666D7" w:rsidRPr="007666D7">
        <w:rPr>
          <w:rFonts w:eastAsia="Calibri" w:cs="Times New Roman"/>
          <w:sz w:val="28"/>
          <w:szCs w:val="28"/>
          <w:lang w:val="ru-RU"/>
        </w:rPr>
        <w:lastRenderedPageBreak/>
        <w:t>заместител</w:t>
      </w:r>
      <w:r w:rsidR="007666D7">
        <w:rPr>
          <w:rFonts w:eastAsia="Calibri" w:cs="Times New Roman"/>
          <w:sz w:val="28"/>
          <w:szCs w:val="28"/>
          <w:lang w:val="ru-RU"/>
        </w:rPr>
        <w:t>я</w:t>
      </w:r>
      <w:r w:rsidR="000F1A78">
        <w:rPr>
          <w:rFonts w:eastAsia="Calibri" w:cs="Times New Roman"/>
          <w:sz w:val="28"/>
          <w:szCs w:val="28"/>
          <w:lang w:val="ru-RU"/>
        </w:rPr>
        <w:t xml:space="preserve"> Главы </w:t>
      </w:r>
      <w:r w:rsidR="003F0F6A">
        <w:rPr>
          <w:rFonts w:eastAsia="Calibri" w:cs="Times New Roman"/>
          <w:sz w:val="28"/>
          <w:szCs w:val="28"/>
          <w:lang w:val="ru-RU"/>
        </w:rPr>
        <w:t>района по строительству и ЖКХ-</w:t>
      </w:r>
      <w:r w:rsidR="007666D7" w:rsidRPr="007666D7">
        <w:rPr>
          <w:rFonts w:eastAsia="Calibri" w:cs="Times New Roman"/>
          <w:sz w:val="28"/>
          <w:szCs w:val="28"/>
          <w:lang w:val="ru-RU"/>
        </w:rPr>
        <w:t>руководител</w:t>
      </w:r>
      <w:r w:rsidR="007666D7">
        <w:rPr>
          <w:rFonts w:eastAsia="Calibri" w:cs="Times New Roman"/>
          <w:sz w:val="28"/>
          <w:szCs w:val="28"/>
          <w:lang w:val="ru-RU"/>
        </w:rPr>
        <w:t>я</w:t>
      </w:r>
      <w:r w:rsidR="007666D7" w:rsidRPr="007666D7">
        <w:rPr>
          <w:rFonts w:eastAsia="Calibri" w:cs="Times New Roman"/>
          <w:sz w:val="28"/>
          <w:szCs w:val="28"/>
          <w:lang w:val="ru-RU"/>
        </w:rPr>
        <w:t xml:space="preserve"> </w:t>
      </w:r>
      <w:r w:rsidR="003F0F6A">
        <w:rPr>
          <w:rFonts w:eastAsia="Calibri" w:cs="Times New Roman"/>
          <w:sz w:val="28"/>
          <w:szCs w:val="28"/>
          <w:lang w:val="ru-RU"/>
        </w:rPr>
        <w:t>Управления</w:t>
      </w:r>
      <w:r w:rsidR="007666D7">
        <w:rPr>
          <w:rFonts w:eastAsia="Calibri" w:cs="Times New Roman"/>
          <w:sz w:val="28"/>
          <w:szCs w:val="28"/>
          <w:lang w:val="ru-RU"/>
        </w:rPr>
        <w:t xml:space="preserve"> Абрарова Р.Р.</w:t>
      </w:r>
    </w:p>
    <w:p w:rsidR="007A6294" w:rsidRPr="00622DCA" w:rsidRDefault="005C4530" w:rsidP="003B2292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622DCA">
        <w:rPr>
          <w:sz w:val="28"/>
          <w:szCs w:val="28"/>
          <w:lang w:val="ru-RU"/>
        </w:rPr>
        <w:t>.</w:t>
      </w:r>
      <w:r w:rsidR="007A6294" w:rsidRPr="007A6294">
        <w:rPr>
          <w:sz w:val="28"/>
          <w:szCs w:val="28"/>
          <w:lang w:val="ru-RU"/>
        </w:rPr>
        <w:t xml:space="preserve"> </w:t>
      </w:r>
      <w:r w:rsidR="00824955" w:rsidRPr="00824955">
        <w:rPr>
          <w:sz w:val="28"/>
          <w:szCs w:val="28"/>
          <w:lang w:val="ru-RU"/>
        </w:rPr>
        <w:t xml:space="preserve">Опубликовать настоящее постановление в газете «Камышлинские известия» и разместить на официальном сайте </w:t>
      </w:r>
      <w:r w:rsidR="00622DCA">
        <w:rPr>
          <w:sz w:val="28"/>
          <w:szCs w:val="28"/>
          <w:lang w:val="ru-RU"/>
        </w:rPr>
        <w:t>А</w:t>
      </w:r>
      <w:r w:rsidR="00824955" w:rsidRPr="00824955">
        <w:rPr>
          <w:sz w:val="28"/>
          <w:szCs w:val="28"/>
          <w:lang w:val="ru-RU"/>
        </w:rPr>
        <w:t>дминистрации муниципального района Камышлинский в сети Интернет</w:t>
      </w:r>
      <w:r w:rsidR="00622DCA">
        <w:rPr>
          <w:sz w:val="28"/>
          <w:szCs w:val="28"/>
          <w:lang w:val="ru-RU"/>
        </w:rPr>
        <w:t xml:space="preserve"> /</w:t>
      </w:r>
      <w:r w:rsidR="00622DCA">
        <w:rPr>
          <w:sz w:val="28"/>
          <w:szCs w:val="28"/>
        </w:rPr>
        <w:t>www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kamadm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ru</w:t>
      </w:r>
      <w:r w:rsidR="00622DCA">
        <w:rPr>
          <w:sz w:val="28"/>
          <w:szCs w:val="28"/>
          <w:lang w:val="ru-RU"/>
        </w:rPr>
        <w:t>/.</w:t>
      </w:r>
    </w:p>
    <w:p w:rsidR="007A6294" w:rsidRPr="007A6294" w:rsidRDefault="005C4530" w:rsidP="003B2292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bookmarkStart w:id="0" w:name="_GoBack"/>
      <w:bookmarkEnd w:id="0"/>
      <w:r w:rsidR="007A6294" w:rsidRPr="007A6294">
        <w:rPr>
          <w:sz w:val="28"/>
          <w:szCs w:val="28"/>
          <w:lang w:val="ru-RU"/>
        </w:rPr>
        <w:t xml:space="preserve">. Настоящее постановление вступает в силу </w:t>
      </w:r>
      <w:r w:rsidR="000F1A78">
        <w:rPr>
          <w:sz w:val="28"/>
          <w:szCs w:val="28"/>
          <w:lang w:val="ru-RU"/>
        </w:rPr>
        <w:t xml:space="preserve">после </w:t>
      </w:r>
      <w:r w:rsidR="007A6294" w:rsidRPr="007A6294">
        <w:rPr>
          <w:sz w:val="28"/>
          <w:szCs w:val="28"/>
          <w:lang w:val="ru-RU"/>
        </w:rPr>
        <w:t>его официального опубликования.</w:t>
      </w:r>
    </w:p>
    <w:p w:rsidR="007A6294" w:rsidRDefault="007A6294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7A6294">
      <w:pPr>
        <w:ind w:firstLine="567"/>
        <w:jc w:val="both"/>
        <w:rPr>
          <w:sz w:val="28"/>
          <w:szCs w:val="28"/>
          <w:lang w:val="ru-RU"/>
        </w:rPr>
      </w:pPr>
    </w:p>
    <w:p w:rsidR="007A6294" w:rsidRPr="003C3A32" w:rsidRDefault="007A6294" w:rsidP="00622DCA">
      <w:pPr>
        <w:rPr>
          <w:lang w:val="ru-RU"/>
        </w:rPr>
      </w:pPr>
      <w:r>
        <w:rPr>
          <w:rFonts w:eastAsia="Times New Roman"/>
          <w:sz w:val="28"/>
          <w:szCs w:val="28"/>
          <w:lang w:val="ru-RU" w:eastAsia="ar-SA"/>
        </w:rPr>
        <w:t>Глава муниципального</w:t>
      </w:r>
      <w:r w:rsidR="00622DCA">
        <w:rPr>
          <w:rFonts w:eastAsia="Times New Roman"/>
          <w:sz w:val="28"/>
          <w:szCs w:val="28"/>
          <w:lang w:val="ru-RU" w:eastAsia="ar-SA"/>
        </w:rPr>
        <w:t xml:space="preserve"> </w:t>
      </w:r>
      <w:r>
        <w:rPr>
          <w:rFonts w:eastAsia="Times New Roman"/>
          <w:sz w:val="28"/>
          <w:szCs w:val="28"/>
          <w:lang w:val="ru-RU" w:eastAsia="ar-SA"/>
        </w:rPr>
        <w:t>района</w:t>
      </w:r>
      <w:r w:rsidRPr="003C3A32">
        <w:rPr>
          <w:rFonts w:eastAsia="Times New Roman"/>
          <w:sz w:val="28"/>
          <w:szCs w:val="28"/>
          <w:lang w:val="ru-RU" w:eastAsia="ar-SA"/>
        </w:rPr>
        <w:tab/>
      </w:r>
      <w:r>
        <w:rPr>
          <w:rFonts w:eastAsia="Times New Roman"/>
          <w:sz w:val="28"/>
          <w:szCs w:val="28"/>
          <w:lang w:val="ru-RU" w:eastAsia="ar-SA"/>
        </w:rPr>
        <w:t xml:space="preserve">   </w:t>
      </w:r>
      <w:r w:rsidRPr="003C3A32">
        <w:rPr>
          <w:rFonts w:eastAsia="Times New Roman"/>
          <w:sz w:val="28"/>
          <w:szCs w:val="28"/>
          <w:lang w:val="ru-RU" w:eastAsia="ar-SA"/>
        </w:rPr>
        <w:t xml:space="preserve">     </w:t>
      </w:r>
      <w:r>
        <w:rPr>
          <w:rFonts w:eastAsia="Times New Roman"/>
          <w:sz w:val="28"/>
          <w:szCs w:val="28"/>
          <w:lang w:val="ru-RU" w:eastAsia="ar-SA"/>
        </w:rPr>
        <w:t xml:space="preserve">               </w:t>
      </w:r>
      <w:r w:rsidR="000F1A78">
        <w:rPr>
          <w:rFonts w:eastAsia="Times New Roman"/>
          <w:sz w:val="28"/>
          <w:szCs w:val="28"/>
          <w:lang w:val="ru-RU" w:eastAsia="ar-SA"/>
        </w:rPr>
        <w:t xml:space="preserve">         </w:t>
      </w:r>
      <w:r>
        <w:rPr>
          <w:rFonts w:eastAsia="Times New Roman"/>
          <w:sz w:val="28"/>
          <w:szCs w:val="28"/>
          <w:lang w:val="ru-RU" w:eastAsia="ar-SA"/>
        </w:rPr>
        <w:t xml:space="preserve">  </w:t>
      </w:r>
      <w:r w:rsidRPr="003C3A32">
        <w:rPr>
          <w:rFonts w:eastAsia="Times New Roman"/>
          <w:sz w:val="28"/>
          <w:szCs w:val="28"/>
          <w:lang w:val="ru-RU" w:eastAsia="ar-SA"/>
        </w:rPr>
        <w:t xml:space="preserve">  Р.К. Багаутдинов</w:t>
      </w:r>
    </w:p>
    <w:p w:rsidR="007A6294" w:rsidRDefault="007A6294" w:rsidP="007A6294">
      <w:pPr>
        <w:ind w:firstLine="567"/>
        <w:rPr>
          <w:sz w:val="18"/>
          <w:szCs w:val="18"/>
          <w:lang w:val="ru-RU"/>
        </w:rPr>
      </w:pPr>
    </w:p>
    <w:p w:rsidR="008528A4" w:rsidRDefault="008528A4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A03CA8" w:rsidRDefault="008528A4" w:rsidP="002F4610">
      <w:pPr>
        <w:rPr>
          <w:sz w:val="28"/>
          <w:szCs w:val="28"/>
          <w:lang w:val="ru-RU"/>
        </w:rPr>
      </w:pPr>
      <w:r>
        <w:rPr>
          <w:sz w:val="22"/>
          <w:szCs w:val="18"/>
          <w:lang w:val="ru-RU"/>
        </w:rPr>
        <w:t>Абраров</w:t>
      </w:r>
      <w:r w:rsidR="00C50D5F">
        <w:rPr>
          <w:sz w:val="22"/>
          <w:szCs w:val="18"/>
          <w:lang w:val="ru-RU"/>
        </w:rPr>
        <w:t>,</w:t>
      </w:r>
      <w:r>
        <w:rPr>
          <w:sz w:val="22"/>
          <w:szCs w:val="18"/>
          <w:lang w:val="ru-RU"/>
        </w:rPr>
        <w:t xml:space="preserve"> 33032</w:t>
      </w:r>
      <w:r w:rsidR="002F4610" w:rsidRPr="007A6294">
        <w:rPr>
          <w:sz w:val="28"/>
          <w:szCs w:val="28"/>
          <w:lang w:val="ru-RU"/>
        </w:rPr>
        <w:t xml:space="preserve"> </w:t>
      </w:r>
    </w:p>
    <w:p w:rsidR="00555993" w:rsidRDefault="00555993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C50D5F" w:rsidRDefault="00C50D5F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3F0F6A" w:rsidRDefault="003F0F6A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555993" w:rsidRDefault="00555993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0F1A78" w:rsidRDefault="000F1A78" w:rsidP="00CE238F">
      <w:pPr>
        <w:jc w:val="right"/>
        <w:rPr>
          <w:lang w:val="ru-RU"/>
        </w:rPr>
      </w:pPr>
    </w:p>
    <w:p w:rsidR="00CE238F" w:rsidRDefault="00CE238F" w:rsidP="00CE238F">
      <w:pPr>
        <w:jc w:val="right"/>
        <w:rPr>
          <w:lang w:val="ru-RU"/>
        </w:rPr>
      </w:pPr>
      <w:r w:rsidRPr="00CE238F">
        <w:rPr>
          <w:lang w:val="ru-RU"/>
        </w:rPr>
        <w:lastRenderedPageBreak/>
        <w:t>Приложение 1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A161B5" w:rsidRPr="000F1A78" w:rsidRDefault="00A161B5" w:rsidP="00CE238F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="00910609" w:rsidRPr="000F1A78">
        <w:rPr>
          <w:lang w:val="ru-RU"/>
        </w:rPr>
        <w:t>12.02.2019 г.</w:t>
      </w:r>
      <w:r w:rsidR="00910609">
        <w:rPr>
          <w:lang w:val="ru-RU"/>
        </w:rPr>
        <w:t xml:space="preserve"> </w:t>
      </w:r>
      <w:r>
        <w:rPr>
          <w:lang w:val="ru-RU"/>
        </w:rPr>
        <w:t>№</w:t>
      </w:r>
      <w:r w:rsidR="00910609">
        <w:rPr>
          <w:lang w:val="ru-RU"/>
        </w:rPr>
        <w:t xml:space="preserve"> </w:t>
      </w:r>
      <w:r w:rsidR="00910609" w:rsidRPr="000F1A78">
        <w:rPr>
          <w:lang w:val="ru-RU"/>
        </w:rPr>
        <w:t>54</w:t>
      </w:r>
    </w:p>
    <w:p w:rsidR="00CE238F" w:rsidRPr="00CE238F" w:rsidRDefault="00CE238F" w:rsidP="00CE238F">
      <w:pPr>
        <w:jc w:val="right"/>
        <w:rPr>
          <w:lang w:val="ru-RU"/>
        </w:rPr>
      </w:pPr>
    </w:p>
    <w:p w:rsidR="00CE238F" w:rsidRDefault="00555993" w:rsidP="006F0A36">
      <w:pPr>
        <w:jc w:val="center"/>
        <w:rPr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>
        <w:rPr>
          <w:rFonts w:eastAsia="Times New Roman" w:cs="Times New Roman"/>
          <w:sz w:val="28"/>
          <w:szCs w:val="28"/>
          <w:lang w:val="ru-RU" w:eastAsia="ru-RU"/>
        </w:rPr>
        <w:t>х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й,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подлежащих включению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33520C">
        <w:rPr>
          <w:sz w:val="28"/>
          <w:szCs w:val="28"/>
          <w:lang w:val="ru-RU"/>
        </w:rPr>
        <w:t>в муниципальную программу муниципального района Камышлинский Самарской области «Формирова</w:t>
      </w:r>
      <w:r>
        <w:rPr>
          <w:sz w:val="28"/>
          <w:szCs w:val="28"/>
          <w:lang w:val="ru-RU"/>
        </w:rPr>
        <w:t xml:space="preserve">ние комфортной городской среды» </w:t>
      </w:r>
      <w:r w:rsidRPr="0033520C">
        <w:rPr>
          <w:sz w:val="28"/>
          <w:szCs w:val="28"/>
          <w:lang w:val="ru-RU"/>
        </w:rPr>
        <w:t>на 2019-2024 год</w:t>
      </w:r>
      <w:r>
        <w:rPr>
          <w:sz w:val="28"/>
          <w:szCs w:val="28"/>
          <w:lang w:val="ru-RU"/>
        </w:rPr>
        <w:t>ы,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подлежащих благоустройству в 201</w:t>
      </w:r>
      <w:r>
        <w:rPr>
          <w:rFonts w:eastAsia="Times New Roman" w:cs="Times New Roman"/>
          <w:sz w:val="28"/>
          <w:szCs w:val="28"/>
          <w:lang w:val="ru-RU" w:eastAsia="ru-RU"/>
        </w:rPr>
        <w:t>9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="00CE238F" w:rsidRPr="00CE238F">
        <w:rPr>
          <w:lang w:val="ru-RU"/>
        </w:rPr>
        <w:t>.</w:t>
      </w:r>
    </w:p>
    <w:p w:rsidR="00C50D5F" w:rsidRPr="00CE238F" w:rsidRDefault="00C50D5F" w:rsidP="006F0A36">
      <w:pPr>
        <w:jc w:val="center"/>
        <w:rPr>
          <w:b/>
          <w:lang w:val="ru-RU"/>
        </w:rPr>
      </w:pPr>
    </w:p>
    <w:tbl>
      <w:tblPr>
        <w:tblStyle w:val="a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842"/>
        <w:gridCol w:w="5495"/>
      </w:tblGrid>
      <w:tr w:rsidR="006F0A36" w:rsidRPr="006F0A36" w:rsidTr="006F0A36">
        <w:tc>
          <w:tcPr>
            <w:tcW w:w="709" w:type="dxa"/>
          </w:tcPr>
          <w:p w:rsidR="00CE238F" w:rsidRPr="006F0A36" w:rsidRDefault="00CE238F" w:rsidP="003F0F6A">
            <w:pPr>
              <w:jc w:val="center"/>
              <w:rPr>
                <w:lang w:val="ru-RU"/>
              </w:rPr>
            </w:pPr>
            <w:r w:rsidRPr="006F0A36">
              <w:t>№</w:t>
            </w:r>
          </w:p>
        </w:tc>
        <w:tc>
          <w:tcPr>
            <w:tcW w:w="1985" w:type="dxa"/>
          </w:tcPr>
          <w:p w:rsidR="00CE238F" w:rsidRPr="006F0A36" w:rsidRDefault="00CE238F" w:rsidP="003F0F6A">
            <w:pPr>
              <w:jc w:val="center"/>
            </w:pPr>
            <w:r w:rsidRPr="006F0A36">
              <w:t>Наименование общественной территории</w:t>
            </w:r>
          </w:p>
        </w:tc>
        <w:tc>
          <w:tcPr>
            <w:tcW w:w="1842" w:type="dxa"/>
          </w:tcPr>
          <w:p w:rsidR="00CE238F" w:rsidRPr="006F0A36" w:rsidRDefault="00CE238F" w:rsidP="003F0F6A">
            <w:pPr>
              <w:jc w:val="center"/>
            </w:pPr>
            <w:r w:rsidRPr="006F0A36">
              <w:t>Адрес</w:t>
            </w:r>
          </w:p>
        </w:tc>
        <w:tc>
          <w:tcPr>
            <w:tcW w:w="5495" w:type="dxa"/>
          </w:tcPr>
          <w:p w:rsidR="00CE238F" w:rsidRPr="006F0A36" w:rsidRDefault="00CE238F" w:rsidP="003F0F6A">
            <w:pPr>
              <w:jc w:val="center"/>
            </w:pPr>
            <w:r w:rsidRPr="006F0A36">
              <w:t>Краткое описание работ</w:t>
            </w:r>
          </w:p>
        </w:tc>
      </w:tr>
      <w:tr w:rsidR="00793926" w:rsidRPr="005C4530" w:rsidTr="006F0A36">
        <w:tc>
          <w:tcPr>
            <w:tcW w:w="709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>1</w:t>
            </w:r>
          </w:p>
        </w:tc>
        <w:tc>
          <w:tcPr>
            <w:tcW w:w="1985" w:type="dxa"/>
          </w:tcPr>
          <w:p w:rsidR="00793926" w:rsidRPr="006F0A36" w:rsidRDefault="00793926" w:rsidP="00F83164">
            <w:pPr>
              <w:jc w:val="center"/>
              <w:rPr>
                <w:lang w:val="ru-RU"/>
              </w:rPr>
            </w:pPr>
            <w:r>
              <w:rPr>
                <w:rFonts w:eastAsia="Times New Roman" w:cs="Times New Roman"/>
                <w:lang w:val="ru-RU" w:eastAsia="ru-RU"/>
              </w:rPr>
              <w:t>Территория</w:t>
            </w:r>
            <w:r w:rsidRPr="006F0A36">
              <w:rPr>
                <w:rFonts w:eastAsia="Times New Roman" w:cs="Times New Roman"/>
                <w:lang w:val="ru-RU" w:eastAsia="ru-RU"/>
              </w:rPr>
              <w:t xml:space="preserve"> памятника </w:t>
            </w:r>
            <w:r>
              <w:rPr>
                <w:rFonts w:eastAsia="Times New Roman" w:cs="Times New Roman"/>
                <w:lang w:val="ru-RU" w:eastAsia="ru-RU"/>
              </w:rPr>
              <w:t>ветеранам ВОВ и Парка победы в центре села Камышла</w:t>
            </w:r>
          </w:p>
        </w:tc>
        <w:tc>
          <w:tcPr>
            <w:tcW w:w="1842" w:type="dxa"/>
          </w:tcPr>
          <w:p w:rsidR="00793926" w:rsidRPr="006F0A36" w:rsidRDefault="00793926" w:rsidP="00F83164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 xml:space="preserve">Самарская область, Камышлинский район, село Камышла, </w:t>
            </w:r>
            <w:r>
              <w:rPr>
                <w:lang w:val="ru-RU"/>
              </w:rPr>
              <w:t>пересечение ул. Победы и ул. Красноармейская</w:t>
            </w:r>
          </w:p>
        </w:tc>
        <w:tc>
          <w:tcPr>
            <w:tcW w:w="5495" w:type="dxa"/>
          </w:tcPr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1.</w:t>
            </w:r>
            <w:r>
              <w:rPr>
                <w:lang w:val="ru-RU"/>
              </w:rPr>
              <w:t>Установка нового памятника ветеранам ВОВ 1941-1945 гг</w:t>
            </w:r>
            <w:r w:rsidRPr="006F0A36">
              <w:rPr>
                <w:lang w:val="ru-RU"/>
              </w:rPr>
              <w:t>.</w:t>
            </w:r>
            <w:r w:rsidR="00910609">
              <w:rPr>
                <w:lang w:val="ru-RU"/>
              </w:rPr>
              <w:t xml:space="preserve"> и озеленение территории вокруг памятника</w:t>
            </w:r>
            <w:r w:rsidR="00C37285">
              <w:rPr>
                <w:lang w:val="ru-RU"/>
              </w:rPr>
              <w:t>,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 xml:space="preserve">2. </w:t>
            </w:r>
            <w:r w:rsidR="00910609">
              <w:rPr>
                <w:lang w:val="ru-RU"/>
              </w:rPr>
              <w:t>Благоустройство детской площадки,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3.</w:t>
            </w:r>
            <w:r w:rsidR="00910609" w:rsidRPr="006F0A36">
              <w:rPr>
                <w:lang w:val="ru-RU"/>
              </w:rPr>
              <w:t xml:space="preserve"> Озеленение </w:t>
            </w:r>
            <w:r w:rsidR="00910609">
              <w:rPr>
                <w:lang w:val="ru-RU"/>
              </w:rPr>
              <w:t xml:space="preserve">территории парка </w:t>
            </w:r>
            <w:r w:rsidR="00910609" w:rsidRPr="006F0A36">
              <w:rPr>
                <w:lang w:val="ru-RU"/>
              </w:rPr>
              <w:t>с</w:t>
            </w:r>
            <w:r w:rsidR="00910609">
              <w:rPr>
                <w:lang w:val="ru-RU"/>
              </w:rPr>
              <w:t xml:space="preserve"> устройством газонов, цветников и</w:t>
            </w:r>
            <w:r w:rsidR="00910609" w:rsidRPr="006F0A36">
              <w:rPr>
                <w:lang w:val="ru-RU"/>
              </w:rPr>
              <w:t xml:space="preserve"> посадкой деревьев</w:t>
            </w:r>
            <w:r w:rsidRPr="006F0A36">
              <w:rPr>
                <w:lang w:val="ru-RU"/>
              </w:rPr>
              <w:t>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4.</w:t>
            </w:r>
            <w:r w:rsidR="00910609">
              <w:rPr>
                <w:lang w:val="ru-RU"/>
              </w:rPr>
              <w:t xml:space="preserve"> Устройство системы автоматического полива,</w:t>
            </w:r>
          </w:p>
          <w:p w:rsidR="00793926" w:rsidRPr="006F0A36" w:rsidRDefault="00793926" w:rsidP="00910609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5.</w:t>
            </w:r>
            <w:r w:rsidR="00910609">
              <w:rPr>
                <w:lang w:val="ru-RU"/>
              </w:rPr>
              <w:t>Ремонт фонтана</w:t>
            </w:r>
            <w:r w:rsidRPr="006F0A36">
              <w:rPr>
                <w:lang w:val="ru-RU"/>
              </w:rPr>
              <w:t>.</w:t>
            </w:r>
          </w:p>
        </w:tc>
      </w:tr>
      <w:tr w:rsidR="00793926" w:rsidRPr="0033520C" w:rsidTr="006F0A36">
        <w:tc>
          <w:tcPr>
            <w:tcW w:w="709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>2</w:t>
            </w:r>
          </w:p>
        </w:tc>
        <w:tc>
          <w:tcPr>
            <w:tcW w:w="1985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>
              <w:rPr>
                <w:rFonts w:eastAsia="Times New Roman" w:cs="Times New Roman"/>
                <w:lang w:val="ru-RU" w:eastAsia="ru-RU"/>
              </w:rPr>
              <w:t>Площадь</w:t>
            </w:r>
            <w:r w:rsidRPr="006F0A36">
              <w:rPr>
                <w:rFonts w:eastAsia="Times New Roman" w:cs="Times New Roman"/>
                <w:lang w:val="ru-RU" w:eastAsia="ru-RU"/>
              </w:rPr>
              <w:t xml:space="preserve"> </w:t>
            </w:r>
            <w:r>
              <w:rPr>
                <w:rFonts w:eastAsia="Times New Roman" w:cs="Times New Roman"/>
                <w:lang w:val="ru-RU" w:eastAsia="ru-RU"/>
              </w:rPr>
              <w:t>перед РДК им. Анвара Давыдова</w:t>
            </w:r>
            <w:r w:rsidR="00C50D5F">
              <w:rPr>
                <w:rFonts w:eastAsia="Times New Roman" w:cs="Times New Roman"/>
                <w:lang w:val="ru-RU" w:eastAsia="ru-RU"/>
              </w:rPr>
              <w:t xml:space="preserve"> в селе </w:t>
            </w:r>
            <w:r w:rsidR="003F0F6A">
              <w:rPr>
                <w:rFonts w:eastAsia="Times New Roman" w:cs="Times New Roman"/>
                <w:lang w:val="ru-RU" w:eastAsia="ru-RU"/>
              </w:rPr>
              <w:t>Камышла</w:t>
            </w:r>
          </w:p>
        </w:tc>
        <w:tc>
          <w:tcPr>
            <w:tcW w:w="1842" w:type="dxa"/>
          </w:tcPr>
          <w:p w:rsidR="00793926" w:rsidRPr="006F0A36" w:rsidRDefault="00793926" w:rsidP="00F83164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 xml:space="preserve">Самарская область, Камышлинский район, село </w:t>
            </w:r>
            <w:r>
              <w:rPr>
                <w:lang w:val="ru-RU"/>
              </w:rPr>
              <w:t>Камышла</w:t>
            </w:r>
            <w:r w:rsidRPr="006F0A36">
              <w:rPr>
                <w:lang w:val="ru-RU"/>
              </w:rPr>
              <w:t>, ул</w:t>
            </w:r>
            <w:r>
              <w:rPr>
                <w:lang w:val="ru-RU"/>
              </w:rPr>
              <w:t>.</w:t>
            </w:r>
            <w:r w:rsidRPr="006F0A3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Красноармейская</w:t>
            </w:r>
            <w:r w:rsidRPr="006F0A36">
              <w:rPr>
                <w:lang w:val="ru-RU"/>
              </w:rPr>
              <w:t xml:space="preserve">, д. </w:t>
            </w:r>
            <w:r>
              <w:rPr>
                <w:lang w:val="ru-RU"/>
              </w:rPr>
              <w:t>37</w:t>
            </w:r>
          </w:p>
        </w:tc>
        <w:tc>
          <w:tcPr>
            <w:tcW w:w="5495" w:type="dxa"/>
          </w:tcPr>
          <w:p w:rsidR="00793926" w:rsidRPr="006F0A36" w:rsidRDefault="00793926" w:rsidP="00051557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 xml:space="preserve">1.Устройство покрытия из брусчатки </w:t>
            </w:r>
            <w:r w:rsidR="00C37285">
              <w:rPr>
                <w:lang w:val="ru-RU"/>
              </w:rPr>
              <w:t>на площади перед Р</w:t>
            </w:r>
            <w:r w:rsidRPr="006F0A36">
              <w:rPr>
                <w:lang w:val="ru-RU"/>
              </w:rPr>
              <w:t>ДК</w:t>
            </w:r>
            <w:r w:rsidR="00C37285">
              <w:rPr>
                <w:lang w:val="ru-RU"/>
              </w:rPr>
              <w:t>,</w:t>
            </w:r>
          </w:p>
          <w:p w:rsidR="00793926" w:rsidRPr="006F0A36" w:rsidRDefault="00793926" w:rsidP="00051557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 xml:space="preserve">2. </w:t>
            </w:r>
            <w:r w:rsidR="00C37285">
              <w:rPr>
                <w:lang w:val="ru-RU"/>
              </w:rPr>
              <w:t>Ремонт асфальтобетонных покрытий,</w:t>
            </w:r>
          </w:p>
          <w:p w:rsidR="00793926" w:rsidRPr="006F0A36" w:rsidRDefault="00793926" w:rsidP="00051557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3.</w:t>
            </w:r>
            <w:r w:rsidR="00C37285">
              <w:rPr>
                <w:lang w:val="ru-RU"/>
              </w:rPr>
              <w:t>Замена металлического ограждения,</w:t>
            </w:r>
          </w:p>
          <w:p w:rsidR="00C37285" w:rsidRPr="006F0A36" w:rsidRDefault="00793926" w:rsidP="00C37285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4.</w:t>
            </w:r>
            <w:r w:rsidR="00C37285" w:rsidRPr="006F0A36">
              <w:rPr>
                <w:lang w:val="ru-RU"/>
              </w:rPr>
              <w:t xml:space="preserve"> Установка электроосвещения с фонарными столбами</w:t>
            </w:r>
            <w:r w:rsidR="00C37285">
              <w:rPr>
                <w:lang w:val="ru-RU"/>
              </w:rPr>
              <w:t>, скамеек, урн,</w:t>
            </w:r>
          </w:p>
          <w:p w:rsidR="00793926" w:rsidRPr="006F0A36" w:rsidRDefault="00C37285" w:rsidP="00051557">
            <w:pPr>
              <w:ind w:firstLine="317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793926" w:rsidRPr="006F0A36">
              <w:rPr>
                <w:lang w:val="ru-RU"/>
              </w:rPr>
              <w:t>.</w:t>
            </w:r>
            <w:r w:rsidRPr="006F0A36">
              <w:rPr>
                <w:lang w:val="ru-RU"/>
              </w:rPr>
              <w:t xml:space="preserve"> Озеленение с устройством газонов, цветников, посадкой деревьев</w:t>
            </w:r>
            <w:r>
              <w:rPr>
                <w:lang w:val="ru-RU"/>
              </w:rPr>
              <w:t>,</w:t>
            </w:r>
          </w:p>
          <w:p w:rsidR="00793926" w:rsidRPr="006F0A36" w:rsidRDefault="00793926" w:rsidP="00051557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6.</w:t>
            </w:r>
            <w:r w:rsidR="00C37285">
              <w:rPr>
                <w:lang w:val="ru-RU"/>
              </w:rPr>
              <w:t xml:space="preserve"> Установка сценического комплекса,</w:t>
            </w:r>
          </w:p>
          <w:p w:rsidR="00793926" w:rsidRDefault="00793926" w:rsidP="00C37285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7.</w:t>
            </w:r>
            <w:r w:rsidR="00C37285">
              <w:rPr>
                <w:lang w:val="ru-RU"/>
              </w:rPr>
              <w:t xml:space="preserve"> Установка светодиодного уличного экрана,</w:t>
            </w:r>
          </w:p>
          <w:p w:rsidR="00C37285" w:rsidRPr="006F0A36" w:rsidRDefault="00C37285" w:rsidP="00C37285">
            <w:pPr>
              <w:ind w:firstLine="317"/>
              <w:rPr>
                <w:lang w:val="ru-RU"/>
              </w:rPr>
            </w:pPr>
            <w:r>
              <w:rPr>
                <w:lang w:val="ru-RU"/>
              </w:rPr>
              <w:t>8. Установка бюста Анвара Давыдова.</w:t>
            </w:r>
          </w:p>
        </w:tc>
      </w:tr>
      <w:tr w:rsidR="00793926" w:rsidRPr="0033520C" w:rsidTr="006F0A36">
        <w:tc>
          <w:tcPr>
            <w:tcW w:w="709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>3</w:t>
            </w:r>
          </w:p>
        </w:tc>
        <w:tc>
          <w:tcPr>
            <w:tcW w:w="1985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>
              <w:rPr>
                <w:rFonts w:eastAsia="Times New Roman" w:cs="Times New Roman"/>
                <w:lang w:val="ru-RU" w:eastAsia="ru-RU"/>
              </w:rPr>
              <w:t>Р</w:t>
            </w:r>
            <w:r w:rsidR="00C50D5F">
              <w:rPr>
                <w:rFonts w:eastAsia="Times New Roman" w:cs="Times New Roman"/>
                <w:lang w:val="ru-RU" w:eastAsia="ru-RU"/>
              </w:rPr>
              <w:t>одник</w:t>
            </w:r>
            <w:r w:rsidRPr="006F0A36">
              <w:rPr>
                <w:rFonts w:eastAsia="Times New Roman" w:cs="Times New Roman"/>
                <w:lang w:val="ru-RU" w:eastAsia="ru-RU"/>
              </w:rPr>
              <w:t xml:space="preserve"> «Кара</w:t>
            </w:r>
            <w:r w:rsidR="00C812CA">
              <w:rPr>
                <w:rFonts w:eastAsia="Times New Roman" w:cs="Times New Roman"/>
                <w:lang w:val="ru-RU" w:eastAsia="ru-RU"/>
              </w:rPr>
              <w:t>-</w:t>
            </w:r>
            <w:r w:rsidRPr="006F0A36">
              <w:rPr>
                <w:rFonts w:eastAsia="Times New Roman" w:cs="Times New Roman"/>
                <w:lang w:val="ru-RU" w:eastAsia="ru-RU"/>
              </w:rPr>
              <w:t xml:space="preserve"> теп» в селе Камышла</w:t>
            </w:r>
          </w:p>
        </w:tc>
        <w:tc>
          <w:tcPr>
            <w:tcW w:w="1842" w:type="dxa"/>
          </w:tcPr>
          <w:p w:rsidR="00793926" w:rsidRPr="006F0A36" w:rsidRDefault="00793926" w:rsidP="003F0F6A">
            <w:pPr>
              <w:jc w:val="center"/>
              <w:rPr>
                <w:lang w:val="ru-RU"/>
              </w:rPr>
            </w:pPr>
            <w:r w:rsidRPr="006F0A36">
              <w:rPr>
                <w:lang w:val="ru-RU"/>
              </w:rPr>
              <w:t>Самарская область, Камышлинский район, село Камышла, улица Родничная, д. 49А</w:t>
            </w:r>
          </w:p>
        </w:tc>
        <w:tc>
          <w:tcPr>
            <w:tcW w:w="5495" w:type="dxa"/>
          </w:tcPr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1. Ремонт кирпичной кладки основания каптажа родника.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2. Замена деревянного сруба каптажа родника.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3.Замена ограждения территории родника на металлическое.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4.Замена площадки для забора воды перед родником с устройством лестницы и дорожек из брусчатки с бордюрами  вокруг пруда.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5.Формирование контура пруда из бутовых камней.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6.Устройство электроосвещения родника.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7.Устройство забора для ограждения соседнего участка.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8.Озеленение с посадкой деревьев, устройством газонов вокруг дорожек.</w:t>
            </w:r>
          </w:p>
          <w:p w:rsidR="00793926" w:rsidRPr="006F0A36" w:rsidRDefault="00793926" w:rsidP="003F0F6A">
            <w:pPr>
              <w:ind w:firstLine="317"/>
              <w:rPr>
                <w:lang w:val="ru-RU"/>
              </w:rPr>
            </w:pPr>
            <w:r w:rsidRPr="006F0A36">
              <w:rPr>
                <w:lang w:val="ru-RU"/>
              </w:rPr>
              <w:t>9. Установка скамеек, урн.</w:t>
            </w:r>
          </w:p>
        </w:tc>
      </w:tr>
    </w:tbl>
    <w:p w:rsidR="00CE238F" w:rsidRDefault="00CE238F" w:rsidP="002F4610">
      <w:pPr>
        <w:rPr>
          <w:b/>
          <w:color w:val="auto"/>
          <w:sz w:val="28"/>
          <w:szCs w:val="28"/>
          <w:lang w:val="ru-RU"/>
        </w:rPr>
      </w:pPr>
    </w:p>
    <w:p w:rsidR="00910609" w:rsidRDefault="00910609" w:rsidP="00EE638F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Pr="00CE238F" w:rsidRDefault="00910609" w:rsidP="00910609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Pr="000C5F29">
        <w:rPr>
          <w:lang w:val="ru-RU"/>
        </w:rPr>
        <w:t>12.02.2019 г.</w:t>
      </w:r>
      <w:r>
        <w:rPr>
          <w:lang w:val="ru-RU"/>
        </w:rPr>
        <w:t xml:space="preserve"> № </w:t>
      </w:r>
      <w:r w:rsidRPr="000C5F29">
        <w:rPr>
          <w:lang w:val="ru-RU"/>
        </w:rPr>
        <w:t>54</w:t>
      </w:r>
    </w:p>
    <w:p w:rsidR="00910609" w:rsidRDefault="00910609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1060" cy="82645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-проект Парк и памятник ВОВ Камыш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09" w:rsidRDefault="00910609" w:rsidP="00910609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Default="00910609" w:rsidP="00910609">
      <w:pPr>
        <w:jc w:val="right"/>
        <w:rPr>
          <w:u w:val="single"/>
          <w:lang w:val="ru-RU"/>
        </w:rPr>
      </w:pPr>
      <w:r>
        <w:rPr>
          <w:lang w:val="ru-RU"/>
        </w:rPr>
        <w:t xml:space="preserve">от </w:t>
      </w:r>
      <w:r w:rsidRPr="00EE638F">
        <w:rPr>
          <w:lang w:val="ru-RU"/>
        </w:rPr>
        <w:t>12.02.2019 г.</w:t>
      </w:r>
      <w:r>
        <w:rPr>
          <w:lang w:val="ru-RU"/>
        </w:rPr>
        <w:t xml:space="preserve"> № </w:t>
      </w:r>
      <w:r w:rsidRPr="00EE638F">
        <w:rPr>
          <w:lang w:val="ru-RU"/>
        </w:rPr>
        <w:t>54</w:t>
      </w:r>
    </w:p>
    <w:p w:rsidR="00910609" w:rsidRDefault="00C812CA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1060" cy="82645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-проект  Площадь перед РД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09" w:rsidRDefault="00910609" w:rsidP="00910609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4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Pr="00CE238F" w:rsidRDefault="00910609" w:rsidP="00910609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Pr="00EE638F">
        <w:rPr>
          <w:lang w:val="ru-RU"/>
        </w:rPr>
        <w:t>12.02.2019 г.</w:t>
      </w:r>
      <w:r>
        <w:rPr>
          <w:lang w:val="ru-RU"/>
        </w:rPr>
        <w:t xml:space="preserve"> № </w:t>
      </w:r>
      <w:r w:rsidRPr="00EE638F">
        <w:rPr>
          <w:lang w:val="ru-RU"/>
        </w:rPr>
        <w:t>54</w:t>
      </w:r>
    </w:p>
    <w:p w:rsidR="00910609" w:rsidRDefault="00910609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1060" cy="82645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-проект  Камышл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609" w:rsidSect="000F1A78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124137F"/>
    <w:multiLevelType w:val="hybridMultilevel"/>
    <w:tmpl w:val="BAACE9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2804724"/>
    <w:multiLevelType w:val="hybridMultilevel"/>
    <w:tmpl w:val="39FE523A"/>
    <w:lvl w:ilvl="0" w:tplc="E4202FBA">
      <w:start w:val="1"/>
      <w:numFmt w:val="decimal"/>
      <w:lvlText w:val="%1."/>
      <w:lvlJc w:val="left"/>
      <w:pPr>
        <w:ind w:left="1752" w:hanging="1185"/>
      </w:pPr>
      <w:rPr>
        <w:rFonts w:eastAsia="Lucida Sans Unicode" w:cs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BC2398B"/>
    <w:multiLevelType w:val="hybridMultilevel"/>
    <w:tmpl w:val="2BA6EAD2"/>
    <w:lvl w:ilvl="0" w:tplc="AA1EB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294783"/>
    <w:multiLevelType w:val="hybridMultilevel"/>
    <w:tmpl w:val="F5CEA8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253E0"/>
    <w:multiLevelType w:val="hybridMultilevel"/>
    <w:tmpl w:val="E334D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30E59"/>
    <w:multiLevelType w:val="hybridMultilevel"/>
    <w:tmpl w:val="AF6A2452"/>
    <w:lvl w:ilvl="0" w:tplc="7DE42174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F7550F4"/>
    <w:multiLevelType w:val="hybridMultilevel"/>
    <w:tmpl w:val="E580DE40"/>
    <w:lvl w:ilvl="0" w:tplc="73167FC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6F062CD"/>
    <w:multiLevelType w:val="hybridMultilevel"/>
    <w:tmpl w:val="DDFA477E"/>
    <w:lvl w:ilvl="0" w:tplc="8996B2F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FE4A0C"/>
    <w:multiLevelType w:val="hybridMultilevel"/>
    <w:tmpl w:val="79D0BF7E"/>
    <w:lvl w:ilvl="0" w:tplc="CDB41EF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>
    <w:nsid w:val="7ABE2AEC"/>
    <w:multiLevelType w:val="hybridMultilevel"/>
    <w:tmpl w:val="7D20CB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2"/>
  </w:num>
  <w:num w:numId="8">
    <w:abstractNumId w:val="5"/>
  </w:num>
  <w:num w:numId="9">
    <w:abstractNumId w:val="7"/>
  </w:num>
  <w:num w:numId="10">
    <w:abstractNumId w:val="13"/>
  </w:num>
  <w:num w:numId="11">
    <w:abstractNumId w:val="8"/>
  </w:num>
  <w:num w:numId="12">
    <w:abstractNumId w:val="10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B0"/>
    <w:rsid w:val="0001462A"/>
    <w:rsid w:val="00035B85"/>
    <w:rsid w:val="00051557"/>
    <w:rsid w:val="00055F74"/>
    <w:rsid w:val="00062A9D"/>
    <w:rsid w:val="00075D8C"/>
    <w:rsid w:val="000A68DB"/>
    <w:rsid w:val="000C5F29"/>
    <w:rsid w:val="000D350F"/>
    <w:rsid w:val="000F1A78"/>
    <w:rsid w:val="00136BA6"/>
    <w:rsid w:val="001636DA"/>
    <w:rsid w:val="001B516F"/>
    <w:rsid w:val="001E20CF"/>
    <w:rsid w:val="00216042"/>
    <w:rsid w:val="002767DC"/>
    <w:rsid w:val="00280FF4"/>
    <w:rsid w:val="002F4610"/>
    <w:rsid w:val="00303A78"/>
    <w:rsid w:val="0033520C"/>
    <w:rsid w:val="003372CF"/>
    <w:rsid w:val="0034648C"/>
    <w:rsid w:val="00353F7D"/>
    <w:rsid w:val="00354049"/>
    <w:rsid w:val="0035458D"/>
    <w:rsid w:val="00361DBB"/>
    <w:rsid w:val="003A3359"/>
    <w:rsid w:val="003B2292"/>
    <w:rsid w:val="003C3A32"/>
    <w:rsid w:val="003E1C18"/>
    <w:rsid w:val="003F0F6A"/>
    <w:rsid w:val="004361B8"/>
    <w:rsid w:val="004522C2"/>
    <w:rsid w:val="004A79B0"/>
    <w:rsid w:val="004B612D"/>
    <w:rsid w:val="004B6D34"/>
    <w:rsid w:val="004D20C8"/>
    <w:rsid w:val="004E483A"/>
    <w:rsid w:val="005042DB"/>
    <w:rsid w:val="00527E15"/>
    <w:rsid w:val="00555993"/>
    <w:rsid w:val="005C4530"/>
    <w:rsid w:val="005F39A3"/>
    <w:rsid w:val="00601A03"/>
    <w:rsid w:val="00622DCA"/>
    <w:rsid w:val="006623CD"/>
    <w:rsid w:val="006C4445"/>
    <w:rsid w:val="006F0A36"/>
    <w:rsid w:val="00712F7D"/>
    <w:rsid w:val="00737DD5"/>
    <w:rsid w:val="007470C0"/>
    <w:rsid w:val="00750DFD"/>
    <w:rsid w:val="007666D7"/>
    <w:rsid w:val="00793926"/>
    <w:rsid w:val="007A6294"/>
    <w:rsid w:val="00824955"/>
    <w:rsid w:val="008528A4"/>
    <w:rsid w:val="00910609"/>
    <w:rsid w:val="00956BC1"/>
    <w:rsid w:val="00973CC9"/>
    <w:rsid w:val="00A03CA8"/>
    <w:rsid w:val="00A161B5"/>
    <w:rsid w:val="00A77E38"/>
    <w:rsid w:val="00B548E2"/>
    <w:rsid w:val="00BC2BCD"/>
    <w:rsid w:val="00BE21BF"/>
    <w:rsid w:val="00C3473B"/>
    <w:rsid w:val="00C37285"/>
    <w:rsid w:val="00C43B37"/>
    <w:rsid w:val="00C50D5F"/>
    <w:rsid w:val="00C812CA"/>
    <w:rsid w:val="00CB5A00"/>
    <w:rsid w:val="00CE238F"/>
    <w:rsid w:val="00D2182E"/>
    <w:rsid w:val="00D34F15"/>
    <w:rsid w:val="00D40407"/>
    <w:rsid w:val="00D457D4"/>
    <w:rsid w:val="00DA190C"/>
    <w:rsid w:val="00E20B21"/>
    <w:rsid w:val="00E82E48"/>
    <w:rsid w:val="00EE638F"/>
    <w:rsid w:val="00F22CA3"/>
    <w:rsid w:val="00F4520B"/>
    <w:rsid w:val="00F540EA"/>
    <w:rsid w:val="00F83164"/>
    <w:rsid w:val="00F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F38D7-74D7-452D-9B1D-41836EFD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Hisamutdinova</cp:lastModifiedBy>
  <cp:revision>6</cp:revision>
  <cp:lastPrinted>2018-02-14T09:56:00Z</cp:lastPrinted>
  <dcterms:created xsi:type="dcterms:W3CDTF">2019-02-14T05:02:00Z</dcterms:created>
  <dcterms:modified xsi:type="dcterms:W3CDTF">2019-02-14T05:55:00Z</dcterms:modified>
</cp:coreProperties>
</file>