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140789" w:rsidRPr="00E84ED7" w:rsidTr="00FE126B">
        <w:tc>
          <w:tcPr>
            <w:tcW w:w="4643" w:type="dxa"/>
            <w:shd w:val="clear" w:color="auto" w:fill="auto"/>
          </w:tcPr>
          <w:p w:rsidR="00140789" w:rsidRPr="00E84ED7" w:rsidRDefault="00140789" w:rsidP="00FE12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4ED7">
              <w:rPr>
                <w:rFonts w:ascii="Times New Roman" w:hAnsi="Times New Roman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4.35pt;margin-top:1.75pt;width:32.85pt;height:41.7pt;z-index:251680256;mso-wrap-distance-left:9.05pt;mso-wrap-distance-right:9.05pt" filled="t">
                  <v:fill color2="black"/>
                  <v:imagedata r:id="rId7" o:title=""/>
                  <w10:wrap type="topAndBottom"/>
                </v:shape>
                <o:OLEObject Type="Embed" ProgID="Word.Picture.8" ShapeID="_x0000_s1026" DrawAspect="Content" ObjectID="_1529324934" r:id="rId8"/>
              </w:object>
            </w:r>
            <w:r w:rsidRPr="00E84ED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40789" w:rsidRPr="00E84ED7" w:rsidRDefault="00140789" w:rsidP="00FE1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E84ED7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муниципального района Камышлинский</w:t>
            </w:r>
          </w:p>
          <w:p w:rsidR="00140789" w:rsidRPr="00E84ED7" w:rsidRDefault="00140789" w:rsidP="00FE12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E84ED7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Самарской области</w:t>
            </w:r>
          </w:p>
          <w:p w:rsidR="00140789" w:rsidRPr="00A167BC" w:rsidRDefault="00140789" w:rsidP="00FE126B">
            <w:pPr>
              <w:pStyle w:val="1"/>
              <w:jc w:val="center"/>
              <w:rPr>
                <w:sz w:val="28"/>
                <w:szCs w:val="28"/>
              </w:rPr>
            </w:pPr>
          </w:p>
          <w:p w:rsidR="00140789" w:rsidRPr="00A167BC" w:rsidRDefault="00140789" w:rsidP="00FE126B">
            <w:pPr>
              <w:pStyle w:val="1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  <w:r w:rsidRPr="00A167BC">
              <w:rPr>
                <w:rFonts w:eastAsia="Lucida Sans Unicode"/>
                <w:b/>
                <w:bCs/>
                <w:sz w:val="28"/>
                <w:szCs w:val="28"/>
              </w:rPr>
              <w:t>ПОСТАНОВЛЕНИЕ</w:t>
            </w:r>
          </w:p>
          <w:p w:rsidR="00140789" w:rsidRPr="00A167BC" w:rsidRDefault="00140789" w:rsidP="00FE126B">
            <w:pPr>
              <w:pStyle w:val="1"/>
              <w:jc w:val="center"/>
              <w:rPr>
                <w:rFonts w:eastAsia="Lucida Sans Unicode"/>
                <w:b/>
                <w:bCs/>
                <w:sz w:val="28"/>
                <w:szCs w:val="28"/>
              </w:rPr>
            </w:pPr>
          </w:p>
          <w:p w:rsidR="00140789" w:rsidRPr="00A167BC" w:rsidRDefault="00140789" w:rsidP="00FE126B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sz w:val="28"/>
                <w:szCs w:val="28"/>
              </w:rPr>
              <w:t>28.06.2016 г</w:t>
            </w:r>
            <w:r>
              <w:rPr>
                <w:rFonts w:eastAsia="Lucida Sans Unicode"/>
                <w:bCs/>
                <w:sz w:val="28"/>
                <w:szCs w:val="28"/>
              </w:rPr>
              <w:t>.</w:t>
            </w:r>
            <w:r w:rsidRPr="00A167BC">
              <w:rPr>
                <w:rFonts w:eastAsia="Lucida Sans Unicode"/>
                <w:bCs/>
                <w:sz w:val="28"/>
                <w:szCs w:val="28"/>
              </w:rPr>
              <w:t xml:space="preserve"> №</w:t>
            </w:r>
            <w:r>
              <w:rPr>
                <w:rFonts w:eastAsia="Lucida Sans Unicode"/>
                <w:bCs/>
                <w:sz w:val="28"/>
                <w:szCs w:val="28"/>
              </w:rPr>
              <w:t xml:space="preserve"> </w:t>
            </w:r>
            <w:r>
              <w:rPr>
                <w:rFonts w:eastAsia="Lucida Sans Unicode"/>
                <w:bCs/>
                <w:sz w:val="28"/>
                <w:szCs w:val="28"/>
              </w:rPr>
              <w:t>340</w:t>
            </w:r>
          </w:p>
        </w:tc>
        <w:tc>
          <w:tcPr>
            <w:tcW w:w="4643" w:type="dxa"/>
            <w:shd w:val="clear" w:color="auto" w:fill="auto"/>
          </w:tcPr>
          <w:p w:rsidR="00140789" w:rsidRPr="00E84ED7" w:rsidRDefault="00140789" w:rsidP="00FE126B">
            <w:pPr>
              <w:tabs>
                <w:tab w:val="left" w:pos="661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0789" w:rsidRPr="00A167BC" w:rsidRDefault="00140789" w:rsidP="00140789">
      <w:pPr>
        <w:tabs>
          <w:tab w:val="left" w:pos="661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140789" w:rsidRPr="00871EAC" w:rsidTr="00FE126B">
        <w:trPr>
          <w:trHeight w:val="1619"/>
        </w:trPr>
        <w:tc>
          <w:tcPr>
            <w:tcW w:w="9889" w:type="dxa"/>
            <w:shd w:val="clear" w:color="auto" w:fill="auto"/>
          </w:tcPr>
          <w:p w:rsidR="00140789" w:rsidRPr="00871EAC" w:rsidRDefault="00140789" w:rsidP="00FE126B">
            <w:pPr>
              <w:tabs>
                <w:tab w:val="left" w:pos="661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1EAC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Администрации муниципального района Камышлинский Самарской области по предоставлению муниципальной услуги: «Предоставление в пользование населению спортивных объектов»</w:t>
            </w:r>
          </w:p>
        </w:tc>
      </w:tr>
    </w:tbl>
    <w:p w:rsidR="00140789" w:rsidRPr="00871EAC" w:rsidRDefault="00140789" w:rsidP="00140789">
      <w:pPr>
        <w:pStyle w:val="Standard"/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  <w:r w:rsidRPr="00871EAC">
        <w:rPr>
          <w:rFonts w:cs="Times New Roman"/>
          <w:sz w:val="28"/>
          <w:szCs w:val="28"/>
          <w:lang w:val="ru-RU"/>
        </w:rPr>
        <w:t>Во исполнение Федерального закона от 27.07.2010 № 210-ФЗ «Об организации предоставления государственных и муниципальных услуг», в соответствии с постановлением Администрации муниципального района Камышлинский Самарской области от 26.11.2012 № 682 «Об утверждении Порядка разработки и утверждения административных регламентов предоставления муниципальных услуг в муниципальном районе Камышлинский Самарской области», Федеральным законом от 06.10.2003  № 131-ФЗ «Об общих принципах организации местного самоуправления в Российской Федерации»</w:t>
      </w:r>
      <w:r w:rsidRPr="00871EA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, Постановлени</w:t>
      </w:r>
      <w:r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ем</w:t>
      </w:r>
      <w:r w:rsidRPr="00871EA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 xml:space="preserve"> Правительства от 27.03.2015  №149 «</w:t>
      </w:r>
      <w:r w:rsidRPr="00871EAC">
        <w:rPr>
          <w:rFonts w:cs="Times New Roman"/>
          <w:sz w:val="28"/>
          <w:szCs w:val="28"/>
          <w:lang w:val="ru-RU"/>
        </w:rPr>
        <w:t>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Протокол</w:t>
      </w:r>
      <w:r>
        <w:rPr>
          <w:rFonts w:cs="Times New Roman"/>
          <w:sz w:val="28"/>
          <w:szCs w:val="28"/>
          <w:lang w:val="ru-RU"/>
        </w:rPr>
        <w:t>ом</w:t>
      </w:r>
      <w:r w:rsidRPr="00871EAC">
        <w:rPr>
          <w:rFonts w:cs="Times New Roman"/>
          <w:sz w:val="28"/>
          <w:szCs w:val="28"/>
          <w:lang w:val="ru-RU"/>
        </w:rPr>
        <w:t xml:space="preserve">  от 29.09.2015 №12 заочного голосования заседания комиссии при Администрации Губернатора Самарской области по повышению качества предоставления государственных и муниципальных услуг в Самарской области, </w:t>
      </w:r>
      <w:r w:rsidRPr="00871EAC">
        <w:rPr>
          <w:rFonts w:eastAsia="Times New Roman" w:cs="Times New Roman"/>
          <w:color w:val="auto"/>
          <w:sz w:val="28"/>
          <w:szCs w:val="28"/>
          <w:lang w:val="ru-RU" w:eastAsia="ar-SA" w:bidi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40789" w:rsidRPr="00871EAC" w:rsidRDefault="00140789" w:rsidP="001407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1EAC">
        <w:rPr>
          <w:rFonts w:ascii="Times New Roman" w:hAnsi="Times New Roman"/>
          <w:sz w:val="28"/>
          <w:szCs w:val="28"/>
        </w:rPr>
        <w:t>ПОСТАНОВЛЯЕТ:</w:t>
      </w:r>
    </w:p>
    <w:p w:rsidR="00140789" w:rsidRPr="00871EAC" w:rsidRDefault="00140789" w:rsidP="001407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0789" w:rsidRPr="00871EAC" w:rsidRDefault="00140789" w:rsidP="00140789">
      <w:pPr>
        <w:tabs>
          <w:tab w:val="left" w:pos="709"/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EAC">
        <w:rPr>
          <w:rFonts w:ascii="Times New Roman" w:hAnsi="Times New Roman"/>
          <w:sz w:val="28"/>
          <w:szCs w:val="28"/>
        </w:rPr>
        <w:t xml:space="preserve">    </w:t>
      </w:r>
      <w:r w:rsidRPr="00871EAC">
        <w:rPr>
          <w:rFonts w:ascii="Times New Roman" w:hAnsi="Times New Roman"/>
          <w:sz w:val="28"/>
          <w:szCs w:val="28"/>
        </w:rPr>
        <w:tab/>
        <w:t>1. Утвердить прилагаемый Административный регламент Администрации муниципального района Камышлинский Самарской области по предоставлению муниципальной услуги:</w:t>
      </w:r>
    </w:p>
    <w:p w:rsidR="00140789" w:rsidRPr="00871EAC" w:rsidRDefault="00140789" w:rsidP="0014078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EAC">
        <w:rPr>
          <w:rFonts w:ascii="Times New Roman" w:hAnsi="Times New Roman"/>
          <w:sz w:val="28"/>
          <w:szCs w:val="28"/>
        </w:rPr>
        <w:tab/>
        <w:t>«Предоставление в пользование населению спортивных объектов» (далее Административный регламент).</w:t>
      </w:r>
    </w:p>
    <w:p w:rsidR="00140789" w:rsidRPr="00871EAC" w:rsidRDefault="00140789" w:rsidP="00140789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1EAC">
        <w:rPr>
          <w:rFonts w:ascii="Times New Roman" w:hAnsi="Times New Roman"/>
          <w:sz w:val="28"/>
          <w:szCs w:val="28"/>
        </w:rPr>
        <w:tab/>
        <w:t xml:space="preserve">2. Определить муниципальное автономное учреждение «Центр культуры и досуга муниципального района Камышлинский Самарской </w:t>
      </w:r>
      <w:r w:rsidRPr="00871EAC">
        <w:rPr>
          <w:rFonts w:ascii="Times New Roman" w:hAnsi="Times New Roman"/>
          <w:sz w:val="28"/>
          <w:szCs w:val="28"/>
        </w:rPr>
        <w:lastRenderedPageBreak/>
        <w:t>области» структурным подразделением, уполномоченным в предоставлении муниципальной услуги: «Предоставление в пользование населению спортивных объектов»</w:t>
      </w:r>
      <w:r w:rsidRPr="00871EAC">
        <w:rPr>
          <w:rFonts w:ascii="Times New Roman" w:eastAsia="MS Mincho" w:hAnsi="Times New Roman"/>
          <w:sz w:val="28"/>
          <w:szCs w:val="28"/>
        </w:rPr>
        <w:t>,</w:t>
      </w:r>
      <w:r w:rsidRPr="00871EAC">
        <w:rPr>
          <w:rFonts w:ascii="Times New Roman" w:hAnsi="Times New Roman"/>
          <w:sz w:val="28"/>
          <w:szCs w:val="28"/>
        </w:rPr>
        <w:t xml:space="preserve"> и уполномочить на осуществление (участие в осуществлении) административных процедур, предусмотренных Административным регламентом следующе</w:t>
      </w:r>
      <w:r>
        <w:rPr>
          <w:rFonts w:ascii="Times New Roman" w:hAnsi="Times New Roman"/>
          <w:sz w:val="28"/>
          <w:szCs w:val="28"/>
        </w:rPr>
        <w:t>е</w:t>
      </w:r>
      <w:r w:rsidRPr="00871EAC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е</w:t>
      </w:r>
      <w:r w:rsidRPr="00871EAC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871EAC">
        <w:rPr>
          <w:rFonts w:ascii="Times New Roman" w:hAnsi="Times New Roman"/>
          <w:sz w:val="28"/>
          <w:szCs w:val="28"/>
        </w:rPr>
        <w:t xml:space="preserve"> муниципального автономного учреждения «Центр культуры и досуга муниципального района Камышлинский Самарской области»: Халимов</w:t>
      </w:r>
      <w:r>
        <w:rPr>
          <w:rFonts w:ascii="Times New Roman" w:hAnsi="Times New Roman"/>
          <w:sz w:val="28"/>
          <w:szCs w:val="28"/>
        </w:rPr>
        <w:t>у</w:t>
      </w:r>
      <w:r w:rsidRPr="00871EAC">
        <w:rPr>
          <w:rFonts w:ascii="Times New Roman" w:hAnsi="Times New Roman"/>
          <w:sz w:val="28"/>
          <w:szCs w:val="28"/>
        </w:rPr>
        <w:t xml:space="preserve"> С.А. – директор</w:t>
      </w:r>
      <w:r>
        <w:rPr>
          <w:rFonts w:ascii="Times New Roman" w:hAnsi="Times New Roman"/>
          <w:sz w:val="28"/>
          <w:szCs w:val="28"/>
        </w:rPr>
        <w:t>а</w:t>
      </w:r>
      <w:r w:rsidRPr="00871EAC">
        <w:rPr>
          <w:rFonts w:ascii="Times New Roman" w:hAnsi="Times New Roman"/>
          <w:sz w:val="28"/>
          <w:szCs w:val="28"/>
        </w:rPr>
        <w:t xml:space="preserve">. </w:t>
      </w:r>
    </w:p>
    <w:p w:rsidR="00140789" w:rsidRDefault="00140789" w:rsidP="00140789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167BC">
        <w:rPr>
          <w:rFonts w:ascii="Times New Roman" w:hAnsi="Times New Roman"/>
          <w:sz w:val="28"/>
          <w:szCs w:val="28"/>
        </w:rPr>
        <w:tab/>
        <w:t xml:space="preserve">3. </w:t>
      </w:r>
      <w:r w:rsidRPr="00952D20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</w:t>
      </w:r>
      <w:r w:rsidRPr="00952D20">
        <w:rPr>
          <w:rFonts w:ascii="Times New Roman" w:hAnsi="Times New Roman"/>
          <w:sz w:val="28"/>
          <w:szCs w:val="28"/>
        </w:rPr>
        <w:t>остановление в газете «Камышлинские известия» и на официальном сайте Администрации муниципального района Камышлинский Самарской области www.kamadm.ru.</w:t>
      </w:r>
    </w:p>
    <w:p w:rsidR="00140789" w:rsidRPr="00A167BC" w:rsidRDefault="00140789" w:rsidP="00140789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A167BC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167BC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/>
          <w:sz w:val="28"/>
          <w:szCs w:val="28"/>
        </w:rPr>
        <w:t>руководителя Управления культуры, спорта, туризма и молодежной политики</w:t>
      </w:r>
      <w:r w:rsidRPr="00A16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167B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Камышлинский Самарской области</w:t>
      </w:r>
      <w:r w:rsidRPr="00A16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Р.М.Тухбатшину</w:t>
      </w:r>
      <w:r w:rsidRPr="00A167BC">
        <w:rPr>
          <w:rFonts w:ascii="Times New Roman" w:hAnsi="Times New Roman"/>
          <w:sz w:val="28"/>
          <w:szCs w:val="28"/>
        </w:rPr>
        <w:t>.</w:t>
      </w:r>
    </w:p>
    <w:p w:rsidR="00140789" w:rsidRPr="00A167BC" w:rsidRDefault="00140789" w:rsidP="00140789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A167BC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Pr="00A167BC">
        <w:rPr>
          <w:rFonts w:ascii="Times New Roman" w:hAnsi="Times New Roman"/>
          <w:sz w:val="28"/>
          <w:szCs w:val="28"/>
        </w:rPr>
        <w:t>остановление вступает в силу со дня его подписания.</w:t>
      </w:r>
    </w:p>
    <w:p w:rsidR="00140789" w:rsidRPr="00A167BC" w:rsidRDefault="00140789" w:rsidP="00140789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ab/>
      </w:r>
    </w:p>
    <w:p w:rsidR="00140789" w:rsidRPr="00A167BC" w:rsidRDefault="00140789" w:rsidP="00140789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140789" w:rsidRPr="00A167BC" w:rsidRDefault="00140789" w:rsidP="00140789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140789" w:rsidRPr="00A167BC" w:rsidRDefault="00140789" w:rsidP="00140789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140789" w:rsidRPr="00A167BC" w:rsidRDefault="00140789" w:rsidP="00140789">
      <w:pPr>
        <w:tabs>
          <w:tab w:val="left" w:pos="709"/>
          <w:tab w:val="left" w:pos="661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IN"/>
        </w:rPr>
      </w:pPr>
      <w:r w:rsidRPr="00A167BC">
        <w:rPr>
          <w:rFonts w:ascii="Times New Roman" w:hAnsi="Times New Roman"/>
          <w:sz w:val="28"/>
          <w:szCs w:val="28"/>
          <w:lang w:eastAsia="en-IN"/>
        </w:rPr>
        <w:t xml:space="preserve">Глава муниципального района             </w:t>
      </w:r>
      <w:r>
        <w:rPr>
          <w:rFonts w:ascii="Times New Roman" w:hAnsi="Times New Roman"/>
          <w:sz w:val="28"/>
          <w:szCs w:val="28"/>
          <w:lang w:eastAsia="en-IN"/>
        </w:rPr>
        <w:t xml:space="preserve">  </w:t>
      </w:r>
      <w:r>
        <w:rPr>
          <w:rFonts w:ascii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  <w:lang w:eastAsia="en-IN"/>
        </w:rPr>
        <w:t xml:space="preserve">                </w:t>
      </w:r>
      <w:r w:rsidRPr="00A167BC">
        <w:rPr>
          <w:rFonts w:ascii="Times New Roman" w:hAnsi="Times New Roman"/>
          <w:sz w:val="28"/>
          <w:szCs w:val="28"/>
          <w:lang w:eastAsia="en-IN"/>
        </w:rPr>
        <w:t xml:space="preserve">                Р.К. Багаутдинов</w:t>
      </w:r>
    </w:p>
    <w:p w:rsidR="00140789" w:rsidRPr="00A167BC" w:rsidRDefault="00140789" w:rsidP="00140789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140789" w:rsidRPr="00A167BC" w:rsidRDefault="00140789" w:rsidP="00140789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140789" w:rsidRPr="00A167BC" w:rsidRDefault="00140789" w:rsidP="00140789">
      <w:pPr>
        <w:tabs>
          <w:tab w:val="left" w:pos="709"/>
          <w:tab w:val="left" w:pos="661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IN"/>
        </w:rPr>
      </w:pPr>
    </w:p>
    <w:p w:rsidR="00140789" w:rsidRPr="00952D20" w:rsidRDefault="00140789" w:rsidP="00140789">
      <w:pPr>
        <w:tabs>
          <w:tab w:val="left" w:pos="709"/>
          <w:tab w:val="left" w:pos="661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2D20">
        <w:rPr>
          <w:rFonts w:ascii="Times New Roman" w:hAnsi="Times New Roman"/>
          <w:sz w:val="18"/>
          <w:szCs w:val="18"/>
        </w:rPr>
        <w:t>Гайсин, 3-31-91</w:t>
      </w:r>
    </w:p>
    <w:p w:rsidR="00140789" w:rsidRPr="00A167BC" w:rsidRDefault="00140789" w:rsidP="001407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789" w:rsidRPr="00A167BC" w:rsidRDefault="00140789" w:rsidP="001407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FD" w:rsidRDefault="00876FFD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  <w:bookmarkStart w:id="0" w:name="_GoBack"/>
      <w:bookmarkEnd w:id="0"/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140789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140789" w:rsidRPr="00466CC6" w:rsidTr="00FE126B">
        <w:tc>
          <w:tcPr>
            <w:tcW w:w="3652" w:type="dxa"/>
            <w:shd w:val="clear" w:color="auto" w:fill="auto"/>
          </w:tcPr>
          <w:p w:rsidR="00140789" w:rsidRPr="00466CC6" w:rsidRDefault="00140789" w:rsidP="00FE126B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140789" w:rsidRDefault="00140789" w:rsidP="00FE126B">
            <w:pPr>
              <w:autoSpaceDE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40789" w:rsidRDefault="00140789" w:rsidP="00FE126B">
            <w:pPr>
              <w:autoSpaceDE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C6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0789" w:rsidRDefault="00140789" w:rsidP="00FE126B">
            <w:pPr>
              <w:autoSpaceDE w:val="0"/>
              <w:adjustRightInd w:val="0"/>
              <w:spacing w:after="0" w:line="240" w:lineRule="auto"/>
              <w:ind w:left="743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р</w:t>
            </w:r>
            <w:r w:rsidRPr="00466CC6">
              <w:rPr>
                <w:rFonts w:ascii="Times New Roman" w:hAnsi="Times New Roman"/>
                <w:sz w:val="24"/>
                <w:szCs w:val="24"/>
              </w:rPr>
              <w:t xml:space="preserve">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40789" w:rsidRPr="00466CC6" w:rsidRDefault="00140789" w:rsidP="00FE126B">
            <w:pPr>
              <w:autoSpaceDE w:val="0"/>
              <w:adjustRightInd w:val="0"/>
              <w:spacing w:after="0" w:line="240" w:lineRule="auto"/>
              <w:ind w:left="743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CC6">
              <w:rPr>
                <w:rFonts w:ascii="Times New Roman" w:hAnsi="Times New Roman"/>
                <w:sz w:val="24"/>
                <w:szCs w:val="24"/>
              </w:rPr>
              <w:t>Камышлинский Самарской области</w:t>
            </w:r>
          </w:p>
          <w:p w:rsidR="00140789" w:rsidRPr="00466CC6" w:rsidRDefault="00140789" w:rsidP="00FE126B">
            <w:pPr>
              <w:autoSpaceDE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66CC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40789">
              <w:rPr>
                <w:rFonts w:ascii="Times New Roman" w:eastAsia="Lucida Sans Unicode" w:hAnsi="Times New Roman"/>
                <w:bCs/>
                <w:sz w:val="24"/>
                <w:szCs w:val="28"/>
              </w:rPr>
              <w:t>28.06.2016 г. № 340</w:t>
            </w:r>
          </w:p>
        </w:tc>
      </w:tr>
    </w:tbl>
    <w:p w:rsidR="00140789" w:rsidRPr="00466CC6" w:rsidRDefault="00140789" w:rsidP="00876FFD">
      <w:pPr>
        <w:spacing w:after="0" w:line="240" w:lineRule="auto"/>
        <w:ind w:firstLine="709"/>
        <w:rPr>
          <w:rFonts w:ascii="Times New Roman" w:hAnsi="Times New Roman"/>
        </w:rPr>
      </w:pPr>
    </w:p>
    <w:p w:rsidR="00876FFD" w:rsidRPr="00466CC6" w:rsidRDefault="00876FFD" w:rsidP="00876FF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76FFD" w:rsidRPr="00466CC6" w:rsidRDefault="00876FFD" w:rsidP="00053D7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466CC6">
        <w:rPr>
          <w:rFonts w:ascii="Times New Roman" w:hAnsi="Times New Roman"/>
          <w:sz w:val="28"/>
        </w:rPr>
        <w:t>Административный регламент</w:t>
      </w:r>
    </w:p>
    <w:p w:rsidR="00830177" w:rsidRPr="00876FFD" w:rsidRDefault="00876FFD" w:rsidP="00053D74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 w:rsidRPr="00466CC6">
        <w:rPr>
          <w:rFonts w:ascii="Times New Roman" w:hAnsi="Times New Roman"/>
          <w:sz w:val="28"/>
        </w:rPr>
        <w:t xml:space="preserve"> Администрации муниципального района Камышлинский Самарской области по предоставлению муниципальной услуги</w:t>
      </w:r>
      <w:r w:rsidR="00830177" w:rsidRPr="00430209">
        <w:rPr>
          <w:rFonts w:ascii="Times New Roman" w:hAnsi="Times New Roman"/>
          <w:b/>
          <w:sz w:val="28"/>
          <w:szCs w:val="28"/>
        </w:rPr>
        <w:t xml:space="preserve"> </w:t>
      </w:r>
      <w:r w:rsidR="00ED563C" w:rsidRPr="00876FFD">
        <w:rPr>
          <w:rFonts w:ascii="Times New Roman" w:hAnsi="Times New Roman"/>
          <w:sz w:val="28"/>
          <w:szCs w:val="28"/>
        </w:rPr>
        <w:t>«П</w:t>
      </w:r>
      <w:r w:rsidR="00830177" w:rsidRPr="00876FFD">
        <w:rPr>
          <w:rFonts w:ascii="Times New Roman" w:hAnsi="Times New Roman"/>
          <w:sz w:val="28"/>
          <w:szCs w:val="28"/>
        </w:rPr>
        <w:t>редоставлени</w:t>
      </w:r>
      <w:r w:rsidR="00ED563C" w:rsidRPr="00876FFD">
        <w:rPr>
          <w:rFonts w:ascii="Times New Roman" w:hAnsi="Times New Roman"/>
          <w:sz w:val="28"/>
          <w:szCs w:val="28"/>
        </w:rPr>
        <w:t>е</w:t>
      </w:r>
      <w:r w:rsidR="00830177" w:rsidRPr="00876FFD">
        <w:rPr>
          <w:rFonts w:ascii="Times New Roman" w:hAnsi="Times New Roman"/>
          <w:sz w:val="28"/>
          <w:szCs w:val="28"/>
        </w:rPr>
        <w:t xml:space="preserve"> </w:t>
      </w:r>
      <w:r w:rsidR="004C6BB0" w:rsidRPr="00876FFD">
        <w:rPr>
          <w:rFonts w:ascii="Times New Roman" w:hAnsi="Times New Roman"/>
          <w:sz w:val="28"/>
          <w:szCs w:val="28"/>
        </w:rPr>
        <w:t>в пользование населению спортивных объектов</w:t>
      </w:r>
      <w:r w:rsidR="00ED563C" w:rsidRPr="00876FFD">
        <w:rPr>
          <w:rFonts w:ascii="Times New Roman" w:hAnsi="Times New Roman"/>
          <w:sz w:val="28"/>
          <w:szCs w:val="28"/>
        </w:rPr>
        <w:t>»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830177" w:rsidRDefault="00830177" w:rsidP="00053D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12960">
        <w:rPr>
          <w:rFonts w:ascii="Times New Roman" w:hAnsi="Times New Roman"/>
          <w:sz w:val="28"/>
          <w:szCs w:val="28"/>
        </w:rPr>
        <w:t>Административный регламент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30209">
        <w:rPr>
          <w:rFonts w:ascii="Times New Roman" w:hAnsi="Times New Roman"/>
          <w:sz w:val="28"/>
          <w:szCs w:val="28"/>
        </w:rPr>
        <w:t>муниципальной</w:t>
      </w:r>
      <w:r w:rsidRPr="00012960">
        <w:rPr>
          <w:rFonts w:ascii="Times New Roman" w:hAnsi="Times New Roman"/>
          <w:sz w:val="28"/>
          <w:szCs w:val="28"/>
        </w:rPr>
        <w:t xml:space="preserve"> услуги </w:t>
      </w:r>
      <w:r w:rsidRPr="003F6C24">
        <w:rPr>
          <w:rFonts w:ascii="Times New Roman" w:hAnsi="Times New Roman"/>
          <w:sz w:val="28"/>
          <w:szCs w:val="28"/>
        </w:rPr>
        <w:t xml:space="preserve">по </w:t>
      </w:r>
      <w:r w:rsidR="004C6BB0" w:rsidRPr="004C6BB0">
        <w:rPr>
          <w:rFonts w:ascii="Times New Roman" w:hAnsi="Times New Roman"/>
          <w:sz w:val="28"/>
          <w:szCs w:val="28"/>
        </w:rPr>
        <w:t>предоставлению в пользование населению спортивных объектов</w:t>
      </w:r>
      <w:r w:rsidRPr="00012960">
        <w:rPr>
          <w:rFonts w:ascii="Times New Roman" w:hAnsi="Times New Roman"/>
          <w:sz w:val="28"/>
          <w:szCs w:val="28"/>
        </w:rPr>
        <w:t xml:space="preserve"> (далее – </w:t>
      </w:r>
      <w:r>
        <w:rPr>
          <w:rFonts w:ascii="Times New Roman" w:hAnsi="Times New Roman"/>
          <w:sz w:val="28"/>
          <w:szCs w:val="28"/>
        </w:rPr>
        <w:t>Административный регламент</w:t>
      </w:r>
      <w:r w:rsidRPr="00012960">
        <w:rPr>
          <w:rFonts w:ascii="Times New Roman" w:hAnsi="Times New Roman"/>
          <w:sz w:val="28"/>
          <w:szCs w:val="28"/>
        </w:rPr>
        <w:t xml:space="preserve">) разработан в </w:t>
      </w:r>
      <w:r w:rsidR="00430209">
        <w:rPr>
          <w:rFonts w:ascii="Times New Roman" w:hAnsi="Times New Roman"/>
          <w:sz w:val="28"/>
          <w:szCs w:val="28"/>
        </w:rPr>
        <w:t xml:space="preserve">соответствии с Федеральным законом </w:t>
      </w:r>
      <w:r w:rsidR="00430209" w:rsidRPr="00FD46F2">
        <w:rPr>
          <w:rFonts w:ascii="Times New Roman" w:hAnsi="Times New Roman"/>
          <w:sz w:val="28"/>
          <w:szCs w:val="28"/>
        </w:rPr>
        <w:t xml:space="preserve">от 27.07.2010 </w:t>
      </w:r>
      <w:r w:rsidR="00430209">
        <w:rPr>
          <w:rFonts w:ascii="Times New Roman" w:hAnsi="Times New Roman"/>
          <w:sz w:val="28"/>
          <w:szCs w:val="28"/>
        </w:rPr>
        <w:t>№</w:t>
      </w:r>
      <w:r w:rsidR="00430209" w:rsidRPr="00FD46F2">
        <w:rPr>
          <w:rFonts w:ascii="Times New Roman" w:hAnsi="Times New Roman"/>
          <w:sz w:val="28"/>
          <w:szCs w:val="28"/>
        </w:rPr>
        <w:t xml:space="preserve"> 210-ФЗ </w:t>
      </w:r>
      <w:r w:rsidR="00430209">
        <w:rPr>
          <w:rFonts w:ascii="Times New Roman" w:hAnsi="Times New Roman"/>
          <w:sz w:val="28"/>
          <w:szCs w:val="28"/>
        </w:rPr>
        <w:t>«</w:t>
      </w:r>
      <w:r w:rsidR="00430209" w:rsidRPr="00FD46F2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30209">
        <w:rPr>
          <w:rFonts w:ascii="Times New Roman" w:hAnsi="Times New Roman"/>
          <w:sz w:val="28"/>
          <w:szCs w:val="28"/>
        </w:rPr>
        <w:t>»</w:t>
      </w:r>
      <w:r w:rsidR="00430209" w:rsidRPr="00FD46F2">
        <w:rPr>
          <w:rFonts w:ascii="Times New Roman" w:hAnsi="Times New Roman"/>
          <w:sz w:val="28"/>
          <w:szCs w:val="28"/>
        </w:rPr>
        <w:t xml:space="preserve">, </w:t>
      </w:r>
      <w:r w:rsidR="00430209" w:rsidRPr="002A43BD">
        <w:rPr>
          <w:rFonts w:ascii="Times New Roman" w:hAnsi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430209">
        <w:rPr>
          <w:rFonts w:ascii="Times New Roman" w:hAnsi="Times New Roman"/>
          <w:sz w:val="28"/>
          <w:szCs w:val="28"/>
        </w:rPr>
        <w:t xml:space="preserve">, в </w:t>
      </w:r>
      <w:r w:rsidRPr="00012960">
        <w:rPr>
          <w:rFonts w:ascii="Times New Roman" w:hAnsi="Times New Roman"/>
          <w:sz w:val="28"/>
          <w:szCs w:val="28"/>
        </w:rPr>
        <w:t xml:space="preserve">целях оптимизации (повышения качества и доступности) предоставления </w:t>
      </w:r>
      <w:r w:rsidR="00430209">
        <w:rPr>
          <w:rFonts w:ascii="Times New Roman" w:hAnsi="Times New Roman"/>
          <w:sz w:val="28"/>
          <w:szCs w:val="28"/>
        </w:rPr>
        <w:t>муниципальной</w:t>
      </w:r>
      <w:r w:rsidRPr="00012960">
        <w:rPr>
          <w:rFonts w:ascii="Times New Roman" w:hAnsi="Times New Roman"/>
          <w:sz w:val="28"/>
          <w:szCs w:val="28"/>
        </w:rPr>
        <w:t xml:space="preserve"> услуги </w:t>
      </w:r>
      <w:r w:rsidRPr="003F6C24">
        <w:rPr>
          <w:rFonts w:ascii="Times New Roman" w:hAnsi="Times New Roman"/>
          <w:sz w:val="28"/>
          <w:szCs w:val="28"/>
        </w:rPr>
        <w:t xml:space="preserve">по </w:t>
      </w:r>
      <w:r w:rsidR="004C6BB0" w:rsidRPr="004C6BB0">
        <w:rPr>
          <w:rFonts w:ascii="Times New Roman" w:hAnsi="Times New Roman"/>
          <w:sz w:val="28"/>
          <w:szCs w:val="28"/>
        </w:rPr>
        <w:t>предоставлению в пользование населению спортивных объектов</w:t>
      </w:r>
      <w:r w:rsidRPr="00012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430209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услуга) </w:t>
      </w:r>
      <w:r w:rsidRPr="00012960">
        <w:rPr>
          <w:rFonts w:ascii="Times New Roman" w:hAnsi="Times New Roman"/>
          <w:sz w:val="28"/>
          <w:szCs w:val="28"/>
        </w:rPr>
        <w:t xml:space="preserve">и определяет требования, предъявляемые к порядку предоставления </w:t>
      </w:r>
      <w:r w:rsidR="00430209">
        <w:rPr>
          <w:rFonts w:ascii="Times New Roman" w:hAnsi="Times New Roman"/>
          <w:sz w:val="28"/>
          <w:szCs w:val="28"/>
        </w:rPr>
        <w:t>муниципальной</w:t>
      </w:r>
      <w:r w:rsidRPr="00012960">
        <w:rPr>
          <w:rFonts w:ascii="Times New Roman" w:hAnsi="Times New Roman"/>
          <w:sz w:val="28"/>
          <w:szCs w:val="28"/>
        </w:rPr>
        <w:t xml:space="preserve"> услуги, сроки и последовательность действий (административных процедур) при осуществлении отдельны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="00430209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учреждениями, находящими</w:t>
      </w:r>
      <w:r w:rsidRPr="00012960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12960">
        <w:rPr>
          <w:rFonts w:ascii="Times New Roman" w:hAnsi="Times New Roman"/>
          <w:sz w:val="28"/>
          <w:szCs w:val="28"/>
        </w:rPr>
        <w:t xml:space="preserve">ведении </w:t>
      </w:r>
      <w:r w:rsidR="00430209">
        <w:rPr>
          <w:rFonts w:ascii="Times New Roman" w:hAnsi="Times New Roman"/>
          <w:sz w:val="28"/>
          <w:szCs w:val="28"/>
        </w:rPr>
        <w:t>органов местного самоуправления Самарской области</w:t>
      </w:r>
      <w:r w:rsidRPr="00012960">
        <w:rPr>
          <w:rFonts w:ascii="Times New Roman" w:hAnsi="Times New Roman"/>
          <w:sz w:val="28"/>
          <w:szCs w:val="28"/>
        </w:rPr>
        <w:t xml:space="preserve">, полномочий по предоставлению </w:t>
      </w:r>
      <w:r w:rsidR="00430209">
        <w:rPr>
          <w:rFonts w:ascii="Times New Roman" w:hAnsi="Times New Roman"/>
          <w:sz w:val="28"/>
          <w:szCs w:val="28"/>
        </w:rPr>
        <w:t>муниципальной</w:t>
      </w:r>
      <w:r w:rsidRPr="00012960">
        <w:rPr>
          <w:rFonts w:ascii="Times New Roman" w:hAnsi="Times New Roman"/>
          <w:sz w:val="28"/>
          <w:szCs w:val="28"/>
        </w:rPr>
        <w:t xml:space="preserve"> услуги.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2B93">
        <w:rPr>
          <w:rFonts w:ascii="Times New Roman" w:hAnsi="Times New Roman"/>
          <w:b/>
          <w:sz w:val="28"/>
          <w:szCs w:val="28"/>
        </w:rPr>
        <w:t>Общие св</w:t>
      </w:r>
      <w:r>
        <w:rPr>
          <w:rFonts w:ascii="Times New Roman" w:hAnsi="Times New Roman"/>
          <w:b/>
          <w:sz w:val="28"/>
          <w:szCs w:val="28"/>
        </w:rPr>
        <w:t xml:space="preserve">едения о </w:t>
      </w:r>
      <w:r w:rsidR="00430209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услуге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Pr="00DB4C3C">
        <w:rPr>
          <w:rFonts w:ascii="Times New Roman" w:hAnsi="Times New Roman"/>
          <w:sz w:val="28"/>
          <w:szCs w:val="28"/>
        </w:rPr>
        <w:t xml:space="preserve">Получателями </w:t>
      </w:r>
      <w:r w:rsidR="00430209">
        <w:rPr>
          <w:rFonts w:ascii="Times New Roman" w:hAnsi="Times New Roman"/>
          <w:sz w:val="28"/>
          <w:szCs w:val="28"/>
        </w:rPr>
        <w:t>муниципальной</w:t>
      </w:r>
      <w:r w:rsidRPr="00DB4C3C">
        <w:rPr>
          <w:rFonts w:ascii="Times New Roman" w:hAnsi="Times New Roman"/>
          <w:sz w:val="28"/>
          <w:szCs w:val="28"/>
        </w:rPr>
        <w:t xml:space="preserve"> услуги являются </w:t>
      </w:r>
      <w:r>
        <w:rPr>
          <w:rFonts w:ascii="Times New Roman" w:hAnsi="Times New Roman"/>
          <w:sz w:val="28"/>
          <w:szCs w:val="28"/>
        </w:rPr>
        <w:t>физические лица</w:t>
      </w:r>
      <w:r w:rsidR="004C6BB0">
        <w:rPr>
          <w:rFonts w:ascii="Times New Roman" w:hAnsi="Times New Roman"/>
          <w:sz w:val="28"/>
          <w:szCs w:val="28"/>
        </w:rPr>
        <w:t xml:space="preserve"> и юридические лица</w:t>
      </w:r>
      <w:r>
        <w:rPr>
          <w:rFonts w:ascii="Times New Roman" w:hAnsi="Times New Roman"/>
          <w:sz w:val="28"/>
          <w:szCs w:val="28"/>
        </w:rPr>
        <w:t>.</w:t>
      </w:r>
      <w:r w:rsidDel="00D447FC">
        <w:rPr>
          <w:rFonts w:ascii="Times New Roman" w:hAnsi="Times New Roman"/>
          <w:sz w:val="28"/>
          <w:szCs w:val="28"/>
        </w:rPr>
        <w:t xml:space="preserve"> 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При предоставлении </w:t>
      </w:r>
      <w:r w:rsidR="0043020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заявителями могут быть</w:t>
      </w:r>
      <w:r w:rsidR="004C6BB0">
        <w:rPr>
          <w:rFonts w:ascii="Times New Roman" w:hAnsi="Times New Roman"/>
          <w:sz w:val="28"/>
          <w:szCs w:val="28"/>
        </w:rPr>
        <w:t xml:space="preserve"> физические лица и юридические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22B93">
        <w:rPr>
          <w:rFonts w:ascii="Times New Roman" w:hAnsi="Times New Roman"/>
          <w:b/>
          <w:sz w:val="28"/>
          <w:szCs w:val="28"/>
        </w:rPr>
        <w:t>Порядок информирования о правилах предос</w:t>
      </w:r>
      <w:r>
        <w:rPr>
          <w:rFonts w:ascii="Times New Roman" w:hAnsi="Times New Roman"/>
          <w:b/>
          <w:sz w:val="28"/>
          <w:szCs w:val="28"/>
        </w:rPr>
        <w:t xml:space="preserve">тавления </w:t>
      </w:r>
      <w:r w:rsidR="00430209" w:rsidRPr="00430209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830177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1.2.1. </w:t>
      </w:r>
      <w:r w:rsidRPr="002E0FE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о </w:t>
      </w:r>
      <w:r w:rsidRPr="006B3383">
        <w:rPr>
          <w:rFonts w:ascii="Times New Roman" w:hAnsi="Times New Roman"/>
          <w:b/>
          <w:bCs/>
          <w:sz w:val="28"/>
          <w:szCs w:val="28"/>
        </w:rPr>
        <w:t xml:space="preserve">месте нахождения и графике работы </w:t>
      </w:r>
      <w:r w:rsidR="00430209" w:rsidRPr="00430209">
        <w:rPr>
          <w:rFonts w:ascii="Times New Roman" w:hAnsi="Times New Roman"/>
          <w:b/>
          <w:bCs/>
          <w:sz w:val="28"/>
          <w:szCs w:val="28"/>
        </w:rPr>
        <w:t>орган</w:t>
      </w:r>
      <w:r w:rsidR="00430209">
        <w:rPr>
          <w:rFonts w:ascii="Times New Roman" w:hAnsi="Times New Roman"/>
          <w:b/>
          <w:bCs/>
          <w:sz w:val="28"/>
          <w:szCs w:val="28"/>
        </w:rPr>
        <w:t>а</w:t>
      </w:r>
      <w:r w:rsidR="00430209" w:rsidRPr="00430209">
        <w:rPr>
          <w:rFonts w:ascii="Times New Roman" w:hAnsi="Times New Roman"/>
          <w:b/>
          <w:bCs/>
          <w:sz w:val="28"/>
          <w:szCs w:val="28"/>
        </w:rPr>
        <w:t xml:space="preserve"> местного самоуправления Самарской области</w:t>
      </w:r>
      <w:r w:rsidRPr="006B3383">
        <w:rPr>
          <w:rFonts w:ascii="Times New Roman" w:hAnsi="Times New Roman"/>
          <w:b/>
          <w:bCs/>
          <w:sz w:val="28"/>
          <w:szCs w:val="28"/>
        </w:rPr>
        <w:t xml:space="preserve">, предоставляющего </w:t>
      </w:r>
      <w:r w:rsidR="00430209">
        <w:rPr>
          <w:rFonts w:ascii="Times New Roman" w:hAnsi="Times New Roman"/>
          <w:b/>
          <w:bCs/>
          <w:sz w:val="28"/>
          <w:szCs w:val="28"/>
        </w:rPr>
        <w:t>муниципальную</w:t>
      </w:r>
      <w:r w:rsidRPr="006B3383">
        <w:rPr>
          <w:rFonts w:ascii="Times New Roman" w:hAnsi="Times New Roman"/>
          <w:b/>
          <w:bCs/>
          <w:sz w:val="28"/>
          <w:szCs w:val="28"/>
        </w:rPr>
        <w:t xml:space="preserve"> услугу, его струк</w:t>
      </w:r>
      <w:r>
        <w:rPr>
          <w:rFonts w:ascii="Times New Roman" w:hAnsi="Times New Roman"/>
          <w:b/>
          <w:bCs/>
          <w:sz w:val="28"/>
          <w:szCs w:val="28"/>
        </w:rPr>
        <w:t>турного</w:t>
      </w:r>
      <w:r w:rsidRPr="006B3383">
        <w:rPr>
          <w:rFonts w:ascii="Times New Roman" w:hAnsi="Times New Roman"/>
          <w:b/>
          <w:bCs/>
          <w:sz w:val="28"/>
          <w:szCs w:val="28"/>
        </w:rPr>
        <w:t xml:space="preserve"> подразделени</w:t>
      </w:r>
      <w:r>
        <w:rPr>
          <w:rFonts w:ascii="Times New Roman" w:hAnsi="Times New Roman"/>
          <w:b/>
          <w:bCs/>
          <w:sz w:val="28"/>
          <w:szCs w:val="28"/>
        </w:rPr>
        <w:t xml:space="preserve">я, а также о </w:t>
      </w:r>
      <w:r w:rsidR="00430209">
        <w:rPr>
          <w:rFonts w:ascii="Times New Roman" w:hAnsi="Times New Roman"/>
          <w:b/>
          <w:bCs/>
          <w:sz w:val="28"/>
          <w:szCs w:val="28"/>
        </w:rPr>
        <w:t>муниципальных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учреждениях, участвующих в предоставлении </w:t>
      </w:r>
      <w:r w:rsidR="00430209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555FE1" w:rsidRPr="00012960" w:rsidRDefault="00555FE1" w:rsidP="00555F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1.2.1.1. О</w:t>
      </w:r>
      <w:r w:rsidRPr="00430209">
        <w:rPr>
          <w:rFonts w:ascii="Times New Roman" w:hAnsi="Times New Roman"/>
          <w:bCs/>
          <w:sz w:val="28"/>
          <w:szCs w:val="28"/>
          <w:lang w:eastAsia="ru-RU"/>
        </w:rPr>
        <w:t>рган местного самоуправления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Pr="00555FE1">
        <w:rPr>
          <w:rFonts w:ascii="Times New Roman" w:hAnsi="Times New Roman"/>
          <w:bCs/>
          <w:sz w:val="28"/>
          <w:szCs w:val="28"/>
          <w:u w:val="single"/>
          <w:lang w:eastAsia="ru-RU"/>
        </w:rPr>
        <w:t>Администрация муниципального района Камышлинский Самарской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55FE1" w:rsidRDefault="00555FE1" w:rsidP="0055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960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места нахождения</w:t>
      </w:r>
      <w:r w:rsidRPr="000129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D74">
        <w:rPr>
          <w:rFonts w:ascii="Times New Roman" w:hAnsi="Times New Roman"/>
          <w:sz w:val="28"/>
          <w:szCs w:val="28"/>
          <w:u w:val="single"/>
        </w:rPr>
        <w:t>446970, Самарская область, Камышлинский район, с.Камышла, ул.Красноармейская, д.37</w:t>
      </w:r>
      <w:r w:rsidRPr="00012960">
        <w:rPr>
          <w:rFonts w:ascii="Times New Roman" w:hAnsi="Times New Roman"/>
          <w:sz w:val="28"/>
          <w:szCs w:val="28"/>
        </w:rPr>
        <w:t>;</w:t>
      </w:r>
    </w:p>
    <w:p w:rsidR="00555FE1" w:rsidRPr="00012960" w:rsidRDefault="00555FE1" w:rsidP="0055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960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ы</w:t>
      </w:r>
      <w:r w:rsidRPr="00012960">
        <w:rPr>
          <w:rFonts w:ascii="Times New Roman" w:hAnsi="Times New Roman"/>
          <w:sz w:val="28"/>
          <w:szCs w:val="28"/>
        </w:rPr>
        <w:t xml:space="preserve"> для справок: </w:t>
      </w:r>
      <w:r w:rsidRPr="00053D74">
        <w:rPr>
          <w:rFonts w:ascii="Times New Roman" w:hAnsi="Times New Roman"/>
          <w:sz w:val="28"/>
          <w:szCs w:val="28"/>
          <w:u w:val="single"/>
        </w:rPr>
        <w:t>8(84664)33054</w:t>
      </w:r>
      <w:r w:rsidRPr="00012960">
        <w:rPr>
          <w:rFonts w:ascii="Times New Roman" w:hAnsi="Times New Roman"/>
          <w:sz w:val="28"/>
          <w:szCs w:val="28"/>
        </w:rPr>
        <w:t>;</w:t>
      </w:r>
    </w:p>
    <w:p w:rsidR="00555FE1" w:rsidRPr="00012960" w:rsidRDefault="00555FE1" w:rsidP="0055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2960">
        <w:rPr>
          <w:rFonts w:ascii="Times New Roman" w:hAnsi="Times New Roman"/>
          <w:sz w:val="28"/>
          <w:szCs w:val="28"/>
        </w:rPr>
        <w:t xml:space="preserve">факс: </w:t>
      </w:r>
      <w:r w:rsidRPr="00053D74">
        <w:rPr>
          <w:rFonts w:ascii="Times New Roman" w:hAnsi="Times New Roman"/>
          <w:sz w:val="28"/>
          <w:szCs w:val="28"/>
          <w:u w:val="single"/>
        </w:rPr>
        <w:t>8(84664)33054</w:t>
      </w:r>
      <w:r>
        <w:rPr>
          <w:rFonts w:ascii="Times New Roman" w:hAnsi="Times New Roman"/>
          <w:sz w:val="28"/>
          <w:szCs w:val="28"/>
        </w:rPr>
        <w:t>;</w:t>
      </w:r>
    </w:p>
    <w:p w:rsidR="00555FE1" w:rsidRPr="00012960" w:rsidRDefault="00555FE1" w:rsidP="00555F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9" w:history="1">
        <w:r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kamadm</w:t>
        </w:r>
        <w:r w:rsidRPr="00335DA8">
          <w:rPr>
            <w:rStyle w:val="aa"/>
            <w:rFonts w:ascii="Times New Roman" w:hAnsi="Times New Roman"/>
            <w:sz w:val="28"/>
            <w:szCs w:val="28"/>
          </w:rPr>
          <w:t>63@</w:t>
        </w:r>
        <w:r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Pr="00335DA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  <w:u w:val="single"/>
        </w:rPr>
        <w:t>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01296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335DA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kamadm</w:t>
        </w:r>
        <w:r w:rsidRPr="00335DA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5FE1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555FE1" w:rsidRPr="00C93DEA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понедельник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вторник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среда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четверг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пятница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555FE1" w:rsidRPr="00012960" w:rsidRDefault="00555FE1" w:rsidP="00555F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 xml:space="preserve">В предпраздничные дни время работы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2960">
        <w:rPr>
          <w:rFonts w:ascii="Times New Roman" w:hAnsi="Times New Roman" w:cs="Times New Roman"/>
          <w:sz w:val="28"/>
          <w:szCs w:val="28"/>
        </w:rPr>
        <w:t>.</w:t>
      </w:r>
    </w:p>
    <w:p w:rsidR="00555FE1" w:rsidRDefault="00555FE1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AA781B" w:rsidRDefault="00830177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1.2.1.2. </w:t>
      </w:r>
      <w:r w:rsidRPr="00012960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212D18">
        <w:rPr>
          <w:rFonts w:ascii="Times New Roman" w:hAnsi="Times New Roman" w:cs="Times New Roman"/>
          <w:sz w:val="28"/>
          <w:szCs w:val="28"/>
        </w:rPr>
        <w:t>о</w:t>
      </w:r>
      <w:r w:rsidR="00212D18" w:rsidRPr="00212D18">
        <w:rPr>
          <w:rFonts w:ascii="Times New Roman" w:hAnsi="Times New Roman" w:cs="Times New Roman"/>
          <w:sz w:val="28"/>
          <w:szCs w:val="28"/>
        </w:rPr>
        <w:t>рган</w:t>
      </w:r>
      <w:r w:rsidR="00212D18">
        <w:rPr>
          <w:rFonts w:ascii="Times New Roman" w:hAnsi="Times New Roman" w:cs="Times New Roman"/>
          <w:sz w:val="28"/>
          <w:szCs w:val="28"/>
        </w:rPr>
        <w:t>а</w:t>
      </w:r>
      <w:r w:rsidR="00212D18" w:rsidRPr="00212D18">
        <w:rPr>
          <w:rFonts w:ascii="Times New Roman" w:hAnsi="Times New Roman" w:cs="Times New Roman"/>
          <w:sz w:val="28"/>
          <w:szCs w:val="28"/>
        </w:rPr>
        <w:t xml:space="preserve"> местного самоуправления Самарской области</w:t>
      </w:r>
      <w:r w:rsidRPr="00875BD8">
        <w:rPr>
          <w:rFonts w:ascii="Times New Roman" w:hAnsi="Times New Roman" w:cs="Times New Roman"/>
          <w:sz w:val="28"/>
          <w:szCs w:val="28"/>
        </w:rPr>
        <w:t>, осуществляющее контроль качества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75BD8">
        <w:rPr>
          <w:rFonts w:ascii="Times New Roman" w:hAnsi="Times New Roman" w:cs="Times New Roman"/>
          <w:sz w:val="28"/>
          <w:szCs w:val="28"/>
        </w:rPr>
        <w:t xml:space="preserve"> </w:t>
      </w:r>
      <w:r w:rsidR="00212D18">
        <w:rPr>
          <w:rFonts w:ascii="Times New Roman" w:hAnsi="Times New Roman" w:cs="Times New Roman"/>
          <w:sz w:val="28"/>
          <w:szCs w:val="28"/>
        </w:rPr>
        <w:t>муниципальной</w:t>
      </w:r>
      <w:r w:rsidRPr="00875BD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55FE1" w:rsidRPr="00555FE1">
        <w:rPr>
          <w:rFonts w:ascii="Times New Roman" w:hAnsi="Times New Roman" w:cs="Times New Roman"/>
          <w:sz w:val="28"/>
          <w:szCs w:val="28"/>
          <w:u w:val="single"/>
        </w:rPr>
        <w:t>Управление культуры, спорта, туризма и молодежной политики администрации муниципального района Камышлинский Самарской области</w:t>
      </w:r>
      <w:r w:rsidR="00555FE1" w:rsidRPr="00555FE1">
        <w:rPr>
          <w:rFonts w:ascii="Times New Roman" w:hAnsi="Times New Roman" w:cs="Times New Roman"/>
          <w:sz w:val="28"/>
          <w:szCs w:val="28"/>
        </w:rPr>
        <w:t xml:space="preserve"> (</w:t>
      </w:r>
      <w:r w:rsidR="00555FE1">
        <w:rPr>
          <w:rFonts w:ascii="Times New Roman" w:hAnsi="Times New Roman" w:cs="Times New Roman"/>
          <w:sz w:val="28"/>
          <w:szCs w:val="28"/>
        </w:rPr>
        <w:t>далее – орган)</w:t>
      </w:r>
      <w:r w:rsidRPr="00AA781B">
        <w:rPr>
          <w:rFonts w:ascii="Times New Roman" w:hAnsi="Times New Roman" w:cs="Times New Roman"/>
          <w:sz w:val="28"/>
          <w:szCs w:val="28"/>
        </w:rPr>
        <w:t>:</w:t>
      </w:r>
    </w:p>
    <w:p w:rsidR="00555FE1" w:rsidRDefault="00555FE1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места нахождения</w:t>
      </w:r>
      <w:r w:rsidRPr="000129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D74">
        <w:rPr>
          <w:rFonts w:ascii="Times New Roman" w:hAnsi="Times New Roman"/>
          <w:sz w:val="28"/>
          <w:szCs w:val="28"/>
          <w:u w:val="single"/>
        </w:rPr>
        <w:t>446970, Самарская область, Камышлинский район, с.Камышла, ул.Красноармейская, д.37</w:t>
      </w:r>
      <w:r w:rsidRPr="00012960">
        <w:rPr>
          <w:rFonts w:ascii="Times New Roman" w:hAnsi="Times New Roman"/>
          <w:sz w:val="28"/>
          <w:szCs w:val="28"/>
        </w:rPr>
        <w:t>;</w:t>
      </w:r>
    </w:p>
    <w:p w:rsidR="00830177" w:rsidRPr="00B92DA5" w:rsidRDefault="00830177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1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555FE1" w:rsidRPr="00555FE1">
        <w:rPr>
          <w:rFonts w:ascii="Times New Roman" w:hAnsi="Times New Roman" w:cs="Times New Roman"/>
          <w:sz w:val="28"/>
          <w:szCs w:val="28"/>
          <w:u w:val="single"/>
        </w:rPr>
        <w:t>8(84664)33083</w:t>
      </w:r>
      <w:r w:rsidRPr="00B92DA5">
        <w:rPr>
          <w:rFonts w:ascii="Times New Roman" w:hAnsi="Times New Roman" w:cs="Times New Roman"/>
          <w:sz w:val="28"/>
          <w:szCs w:val="28"/>
        </w:rPr>
        <w:t>;</w:t>
      </w:r>
    </w:p>
    <w:p w:rsidR="00830177" w:rsidRPr="00555FE1" w:rsidRDefault="00830177" w:rsidP="00053D7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DA5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11" w:history="1">
        <w:r w:rsidR="00555FE1"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uprawlenie</w:t>
        </w:r>
        <w:r w:rsidR="00555FE1" w:rsidRPr="00555FE1">
          <w:rPr>
            <w:rStyle w:val="aa"/>
            <w:rFonts w:ascii="Times New Roman" w:hAnsi="Times New Roman"/>
            <w:sz w:val="28"/>
            <w:szCs w:val="28"/>
          </w:rPr>
          <w:t>2010@</w:t>
        </w:r>
        <w:r w:rsidR="00555FE1"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="00555FE1" w:rsidRPr="00555FE1">
          <w:rPr>
            <w:rStyle w:val="aa"/>
            <w:rFonts w:ascii="Times New Roman" w:hAnsi="Times New Roman"/>
            <w:sz w:val="28"/>
            <w:szCs w:val="28"/>
          </w:rPr>
          <w:t>.</w:t>
        </w:r>
        <w:r w:rsidR="00555FE1"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55FE1" w:rsidRPr="00555FE1">
        <w:rPr>
          <w:rFonts w:ascii="Times New Roman" w:hAnsi="Times New Roman"/>
          <w:sz w:val="28"/>
          <w:szCs w:val="28"/>
        </w:rPr>
        <w:t xml:space="preserve">. </w:t>
      </w:r>
    </w:p>
    <w:p w:rsidR="00555FE1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555FE1" w:rsidRPr="00C93DEA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понедельник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555F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вторник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555F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среда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555F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четверг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1407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пятница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1407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555FE1" w:rsidRPr="00012960" w:rsidRDefault="00555FE1" w:rsidP="00555F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 xml:space="preserve">В предпраздничные дни время работы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555F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2960">
        <w:rPr>
          <w:rFonts w:ascii="Times New Roman" w:hAnsi="Times New Roman" w:cs="Times New Roman"/>
          <w:sz w:val="28"/>
          <w:szCs w:val="28"/>
        </w:rPr>
        <w:t>.</w:t>
      </w:r>
    </w:p>
    <w:p w:rsidR="00555FE1" w:rsidRDefault="00555FE1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Default="00830177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1.2.1.3. </w:t>
      </w:r>
      <w:r w:rsidR="00212D18">
        <w:rPr>
          <w:rFonts w:ascii="Times New Roman" w:hAnsi="Times New Roman" w:cs="Times New Roman"/>
          <w:sz w:val="28"/>
          <w:szCs w:val="28"/>
        </w:rPr>
        <w:t>М</w:t>
      </w:r>
      <w:r w:rsidR="00212D18" w:rsidRPr="00212D18">
        <w:rPr>
          <w:rFonts w:ascii="Times New Roman" w:hAnsi="Times New Roman" w:cs="Times New Roman"/>
          <w:sz w:val="28"/>
          <w:szCs w:val="28"/>
        </w:rPr>
        <w:t>униципальны</w:t>
      </w:r>
      <w:r w:rsidR="00212D18">
        <w:rPr>
          <w:rFonts w:ascii="Times New Roman" w:hAnsi="Times New Roman" w:cs="Times New Roman"/>
          <w:sz w:val="28"/>
          <w:szCs w:val="28"/>
        </w:rPr>
        <w:t>е</w:t>
      </w:r>
      <w:r w:rsidR="00212D18" w:rsidRPr="00212D18">
        <w:rPr>
          <w:rFonts w:ascii="Times New Roman" w:hAnsi="Times New Roman" w:cs="Times New Roman"/>
          <w:sz w:val="28"/>
          <w:szCs w:val="28"/>
        </w:rPr>
        <w:t xml:space="preserve"> учреждения, участвующи</w:t>
      </w:r>
      <w:r w:rsidR="00212D18">
        <w:rPr>
          <w:rFonts w:ascii="Times New Roman" w:hAnsi="Times New Roman" w:cs="Times New Roman"/>
          <w:sz w:val="28"/>
          <w:szCs w:val="28"/>
        </w:rPr>
        <w:t>е</w:t>
      </w:r>
      <w:r w:rsidR="00212D18" w:rsidRPr="00212D1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E1">
        <w:rPr>
          <w:rFonts w:ascii="Times New Roman" w:hAnsi="Times New Roman" w:cs="Times New Roman"/>
          <w:sz w:val="28"/>
          <w:szCs w:val="28"/>
        </w:rPr>
        <w:t xml:space="preserve">– </w:t>
      </w:r>
      <w:r w:rsidR="00555FE1" w:rsidRPr="00555FE1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автономное учреждение «Центр </w:t>
      </w:r>
      <w:r w:rsidR="00555FE1" w:rsidRPr="00555FE1">
        <w:rPr>
          <w:rFonts w:ascii="Times New Roman" w:hAnsi="Times New Roman" w:cs="Times New Roman"/>
          <w:sz w:val="28"/>
          <w:szCs w:val="28"/>
          <w:u w:val="single"/>
        </w:rPr>
        <w:lastRenderedPageBreak/>
        <w:t>культуры и досуга муниципального района Камышлинский Самарской области»</w:t>
      </w:r>
      <w:r w:rsidR="00555F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55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учреждени</w:t>
      </w:r>
      <w:r w:rsidR="00555F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555FE1" w:rsidRDefault="00555FE1" w:rsidP="00555F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места нахождения</w:t>
      </w:r>
      <w:r w:rsidRPr="000129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D74">
        <w:rPr>
          <w:rFonts w:ascii="Times New Roman" w:hAnsi="Times New Roman"/>
          <w:sz w:val="28"/>
          <w:szCs w:val="28"/>
          <w:u w:val="single"/>
        </w:rPr>
        <w:t>446970, Самарская область, Камышлинский район, с.Камышла, ул.Красноармейская, д.37</w:t>
      </w:r>
      <w:r w:rsidRPr="00012960">
        <w:rPr>
          <w:rFonts w:ascii="Times New Roman" w:hAnsi="Times New Roman"/>
          <w:sz w:val="28"/>
          <w:szCs w:val="28"/>
        </w:rPr>
        <w:t>;</w:t>
      </w:r>
    </w:p>
    <w:p w:rsidR="00555FE1" w:rsidRPr="00B92DA5" w:rsidRDefault="00555FE1" w:rsidP="00555F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1B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555FE1">
        <w:rPr>
          <w:rFonts w:ascii="Times New Roman" w:hAnsi="Times New Roman" w:cs="Times New Roman"/>
          <w:sz w:val="28"/>
          <w:szCs w:val="28"/>
          <w:u w:val="single"/>
        </w:rPr>
        <w:t>8(84664)33</w:t>
      </w:r>
      <w:r>
        <w:rPr>
          <w:rFonts w:ascii="Times New Roman" w:hAnsi="Times New Roman" w:cs="Times New Roman"/>
          <w:sz w:val="28"/>
          <w:szCs w:val="28"/>
          <w:u w:val="single"/>
        </w:rPr>
        <w:t>60</w:t>
      </w:r>
      <w:r w:rsidRPr="00555FE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B92DA5">
        <w:rPr>
          <w:rFonts w:ascii="Times New Roman" w:hAnsi="Times New Roman" w:cs="Times New Roman"/>
          <w:sz w:val="28"/>
          <w:szCs w:val="28"/>
        </w:rPr>
        <w:t>;</w:t>
      </w:r>
    </w:p>
    <w:p w:rsidR="00555FE1" w:rsidRPr="00555FE1" w:rsidRDefault="00555FE1" w:rsidP="00555FE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92DA5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12" w:history="1">
        <w:r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swetlana</w:t>
        </w:r>
        <w:r w:rsidRPr="00335DA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xal</w:t>
        </w:r>
        <w:r w:rsidRPr="00335DA8">
          <w:rPr>
            <w:rStyle w:val="aa"/>
            <w:rFonts w:ascii="Times New Roman" w:hAnsi="Times New Roman"/>
            <w:sz w:val="28"/>
            <w:szCs w:val="28"/>
          </w:rPr>
          <w:t>@</w:t>
        </w:r>
        <w:r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Pr="00335DA8">
          <w:rPr>
            <w:rStyle w:val="aa"/>
            <w:rFonts w:ascii="Times New Roman" w:hAnsi="Times New Roman"/>
            <w:sz w:val="28"/>
            <w:szCs w:val="28"/>
          </w:rPr>
          <w:t>.</w:t>
        </w:r>
        <w:r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55FE1">
        <w:rPr>
          <w:rFonts w:ascii="Times New Roman" w:hAnsi="Times New Roman"/>
          <w:sz w:val="28"/>
          <w:szCs w:val="28"/>
        </w:rPr>
        <w:t xml:space="preserve">. </w:t>
      </w:r>
    </w:p>
    <w:p w:rsidR="00555FE1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работы:</w:t>
      </w:r>
    </w:p>
    <w:p w:rsidR="00555FE1" w:rsidRPr="00C93DEA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понедельник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555F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вторник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555F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среда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555F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четверг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555F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пятница</w:t>
      </w:r>
      <w:r w:rsidRPr="00012960">
        <w:rPr>
          <w:rFonts w:ascii="Times New Roman" w:hAnsi="Times New Roman" w:cs="Times New Roman"/>
          <w:sz w:val="28"/>
          <w:szCs w:val="28"/>
        </w:rPr>
        <w:tab/>
      </w:r>
      <w:r w:rsidRPr="000129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555F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55FE1" w:rsidRPr="00012960" w:rsidRDefault="00555FE1" w:rsidP="00555FE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555FE1" w:rsidRDefault="00555FE1" w:rsidP="00555F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960">
        <w:rPr>
          <w:rFonts w:ascii="Times New Roman" w:hAnsi="Times New Roman" w:cs="Times New Roman"/>
          <w:sz w:val="28"/>
          <w:szCs w:val="28"/>
        </w:rPr>
        <w:t xml:space="preserve">В предпраздничные дни время работы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3D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</w:t>
      </w:r>
      <w:r w:rsidRPr="00555FE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(перерыв </w:t>
      </w:r>
      <w:r w:rsidRPr="00053D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53D7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2960">
        <w:rPr>
          <w:rFonts w:ascii="Times New Roman" w:hAnsi="Times New Roman" w:cs="Times New Roman"/>
          <w:sz w:val="28"/>
          <w:szCs w:val="28"/>
        </w:rPr>
        <w:t>.</w:t>
      </w:r>
    </w:p>
    <w:p w:rsidR="00555FE1" w:rsidRPr="00012960" w:rsidRDefault="00555FE1" w:rsidP="00555F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Default="00830177" w:rsidP="00053D7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62E">
        <w:rPr>
          <w:rFonts w:ascii="Times New Roman" w:hAnsi="Times New Roman" w:cs="Times New Roman"/>
          <w:b/>
          <w:sz w:val="28"/>
          <w:szCs w:val="28"/>
        </w:rPr>
        <w:t>1.2.2. Порядок получения информации заявителями по вопросам предо</w:t>
      </w:r>
      <w:r w:rsidRPr="00F253B9">
        <w:rPr>
          <w:rFonts w:ascii="Times New Roman" w:hAnsi="Times New Roman" w:cs="Times New Roman"/>
          <w:b/>
          <w:sz w:val="28"/>
          <w:szCs w:val="28"/>
        </w:rPr>
        <w:t xml:space="preserve">ставления </w:t>
      </w:r>
      <w:r w:rsidR="00212D1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3B9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о ходе ее предоставления</w:t>
      </w:r>
    </w:p>
    <w:p w:rsidR="00830177" w:rsidRDefault="00830177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177" w:rsidRPr="005D0E49" w:rsidRDefault="00830177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D24">
        <w:rPr>
          <w:rFonts w:ascii="Times New Roman" w:hAnsi="Times New Roman" w:cs="Times New Roman"/>
          <w:sz w:val="28"/>
          <w:szCs w:val="28"/>
        </w:rPr>
        <w:t xml:space="preserve">1.2.2.1. </w:t>
      </w:r>
      <w:r w:rsidRPr="00C42B68">
        <w:rPr>
          <w:rFonts w:ascii="Times New Roman" w:hAnsi="Times New Roman" w:cs="Times New Roman"/>
          <w:sz w:val="28"/>
          <w:szCs w:val="28"/>
        </w:rPr>
        <w:t>Заявитель может получить и</w:t>
      </w:r>
      <w:r w:rsidRPr="00BF4B58">
        <w:rPr>
          <w:rFonts w:ascii="Times New Roman" w:hAnsi="Times New Roman" w:cs="Times New Roman"/>
          <w:sz w:val="28"/>
          <w:szCs w:val="28"/>
        </w:rPr>
        <w:t>нформацию по воп</w:t>
      </w:r>
      <w:r w:rsidRPr="00297CEC">
        <w:rPr>
          <w:rFonts w:ascii="Times New Roman" w:hAnsi="Times New Roman" w:cs="Times New Roman"/>
          <w:sz w:val="28"/>
          <w:szCs w:val="28"/>
        </w:rPr>
        <w:t>росам пред</w:t>
      </w:r>
      <w:r w:rsidRPr="00C81D41">
        <w:rPr>
          <w:rFonts w:ascii="Times New Roman" w:hAnsi="Times New Roman" w:cs="Times New Roman"/>
          <w:sz w:val="28"/>
          <w:szCs w:val="28"/>
        </w:rPr>
        <w:t>о</w:t>
      </w:r>
      <w:r w:rsidRPr="0035120A">
        <w:rPr>
          <w:rFonts w:ascii="Times New Roman" w:hAnsi="Times New Roman" w:cs="Times New Roman"/>
          <w:sz w:val="28"/>
          <w:szCs w:val="28"/>
        </w:rPr>
        <w:t xml:space="preserve">ставления </w:t>
      </w:r>
      <w:r w:rsidR="00212D18" w:rsidRPr="00212D18">
        <w:rPr>
          <w:rFonts w:ascii="Times New Roman" w:hAnsi="Times New Roman" w:cs="Times New Roman"/>
          <w:sz w:val="28"/>
          <w:szCs w:val="28"/>
        </w:rPr>
        <w:t>муниципальной</w:t>
      </w:r>
      <w:r w:rsidRPr="0035120A">
        <w:rPr>
          <w:rFonts w:ascii="Times New Roman" w:hAnsi="Times New Roman" w:cs="Times New Roman"/>
          <w:sz w:val="28"/>
          <w:szCs w:val="28"/>
        </w:rPr>
        <w:t xml:space="preserve"> услуги, в том числе о ходе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r w:rsidRPr="0035120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5D0E49">
        <w:rPr>
          <w:rFonts w:ascii="Times New Roman" w:hAnsi="Times New Roman" w:cs="Times New Roman"/>
          <w:sz w:val="28"/>
          <w:szCs w:val="28"/>
        </w:rPr>
        <w:t>:</w:t>
      </w:r>
    </w:p>
    <w:p w:rsidR="00830177" w:rsidRPr="00CE003A" w:rsidRDefault="00830177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12D18" w:rsidRPr="00212D18">
        <w:rPr>
          <w:rFonts w:ascii="Times New Roman" w:hAnsi="Times New Roman" w:cs="Times New Roman"/>
          <w:sz w:val="28"/>
          <w:szCs w:val="28"/>
        </w:rPr>
        <w:t>органа местного самоуправления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E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555FE1"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="00555FE1" w:rsidRPr="00335DA8">
          <w:rPr>
            <w:rStyle w:val="aa"/>
            <w:rFonts w:ascii="Times New Roman" w:hAnsi="Times New Roman"/>
            <w:sz w:val="28"/>
            <w:szCs w:val="28"/>
          </w:rPr>
          <w:t>.</w:t>
        </w:r>
        <w:r w:rsidR="00555FE1"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kamadm</w:t>
        </w:r>
        <w:r w:rsidR="00555FE1" w:rsidRPr="00335DA8">
          <w:rPr>
            <w:rStyle w:val="aa"/>
            <w:rFonts w:ascii="Times New Roman" w:hAnsi="Times New Roman"/>
            <w:sz w:val="28"/>
            <w:szCs w:val="28"/>
          </w:rPr>
          <w:t>.</w:t>
        </w:r>
        <w:r w:rsidR="00555FE1" w:rsidRPr="00335DA8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875BD8">
        <w:rPr>
          <w:rFonts w:ascii="Times New Roman" w:hAnsi="Times New Roman" w:cs="Times New Roman"/>
          <w:sz w:val="28"/>
          <w:szCs w:val="28"/>
        </w:rPr>
        <w:t>)</w:t>
      </w:r>
      <w:r w:rsidRPr="00CE003A">
        <w:rPr>
          <w:rFonts w:ascii="Times New Roman" w:hAnsi="Times New Roman" w:cs="Times New Roman"/>
          <w:sz w:val="28"/>
          <w:szCs w:val="28"/>
        </w:rPr>
        <w:t>;</w:t>
      </w:r>
    </w:p>
    <w:p w:rsidR="00830177" w:rsidRPr="00CE003A" w:rsidRDefault="00830177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государственных </w:t>
      </w:r>
      <w:r w:rsidRPr="008A3AEA">
        <w:rPr>
          <w:rFonts w:ascii="Times New Roman" w:hAnsi="Times New Roman" w:cs="Times New Roman"/>
          <w:sz w:val="28"/>
          <w:szCs w:val="28"/>
        </w:rPr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Российской Федерации </w:t>
      </w:r>
      <w:r w:rsidR="00555FE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="00555FE1" w:rsidRPr="00335DA8">
          <w:rPr>
            <w:rStyle w:val="aa"/>
            <w:rFonts w:ascii="Times New Roman" w:hAnsi="Times New Roman"/>
            <w:sz w:val="28"/>
            <w:szCs w:val="28"/>
          </w:rPr>
          <w:t>www.gosuslugi.ru</w:t>
        </w:r>
      </w:hyperlink>
      <w:r w:rsidRPr="00875BD8">
        <w:rPr>
          <w:rFonts w:ascii="Times New Roman" w:hAnsi="Times New Roman" w:cs="Times New Roman"/>
          <w:sz w:val="28"/>
          <w:szCs w:val="28"/>
        </w:rPr>
        <w:t>)</w:t>
      </w:r>
      <w:r w:rsidRPr="00CE003A">
        <w:rPr>
          <w:rFonts w:ascii="Times New Roman" w:hAnsi="Times New Roman" w:cs="Times New Roman"/>
          <w:sz w:val="28"/>
          <w:szCs w:val="28"/>
        </w:rPr>
        <w:t>;</w:t>
      </w:r>
    </w:p>
    <w:p w:rsidR="00830177" w:rsidRPr="006B3383" w:rsidRDefault="00830177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383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212D18" w:rsidRPr="00212D18">
        <w:rPr>
          <w:rFonts w:ascii="Times New Roman" w:hAnsi="Times New Roman" w:cs="Times New Roman"/>
          <w:sz w:val="28"/>
          <w:szCs w:val="28"/>
        </w:rPr>
        <w:t>орган</w:t>
      </w:r>
      <w:r w:rsidR="00212D18">
        <w:rPr>
          <w:rFonts w:ascii="Times New Roman" w:hAnsi="Times New Roman" w:cs="Times New Roman"/>
          <w:sz w:val="28"/>
          <w:szCs w:val="28"/>
        </w:rPr>
        <w:t>е</w:t>
      </w:r>
      <w:r w:rsidR="00212D18" w:rsidRPr="00212D18">
        <w:rPr>
          <w:rFonts w:ascii="Times New Roman" w:hAnsi="Times New Roman" w:cs="Times New Roman"/>
          <w:sz w:val="28"/>
          <w:szCs w:val="28"/>
        </w:rPr>
        <w:t xml:space="preserve"> местного самоуправления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в </w:t>
      </w:r>
      <w:r w:rsidR="00212D1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6B3383">
        <w:rPr>
          <w:rFonts w:ascii="Times New Roman" w:hAnsi="Times New Roman" w:cs="Times New Roman"/>
          <w:sz w:val="28"/>
          <w:szCs w:val="28"/>
        </w:rPr>
        <w:t>;</w:t>
      </w:r>
    </w:p>
    <w:p w:rsidR="00830177" w:rsidRDefault="00830177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использования средств телефонной или факсимильной связи;</w:t>
      </w:r>
    </w:p>
    <w:p w:rsidR="00830177" w:rsidRDefault="00830177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использования средств электронной почты.</w:t>
      </w: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 xml:space="preserve">1.2.2.2. </w:t>
      </w:r>
      <w:r w:rsidRPr="00875BD8">
        <w:rPr>
          <w:rFonts w:ascii="Times New Roman" w:hAnsi="Times New Roman"/>
          <w:sz w:val="28"/>
          <w:szCs w:val="28"/>
        </w:rPr>
        <w:t xml:space="preserve">Информирование заявителей по вопросам предоставления </w:t>
      </w:r>
      <w:r w:rsidR="00212D18">
        <w:rPr>
          <w:rFonts w:ascii="Times New Roman" w:hAnsi="Times New Roman"/>
          <w:sz w:val="28"/>
          <w:szCs w:val="28"/>
        </w:rPr>
        <w:t>муниципальной</w:t>
      </w:r>
      <w:r w:rsidRPr="00875BD8">
        <w:rPr>
          <w:rFonts w:ascii="Times New Roman" w:hAnsi="Times New Roman"/>
          <w:sz w:val="28"/>
          <w:szCs w:val="28"/>
        </w:rPr>
        <w:t xml:space="preserve"> </w:t>
      </w:r>
      <w:r w:rsidRPr="00875BD8">
        <w:rPr>
          <w:rFonts w:ascii="Times New Roman" w:hAnsi="Times New Roman"/>
          <w:color w:val="000000"/>
          <w:sz w:val="28"/>
          <w:szCs w:val="28"/>
        </w:rPr>
        <w:t>услуги</w:t>
      </w:r>
      <w:r w:rsidRPr="00875BD8">
        <w:rPr>
          <w:rFonts w:ascii="Times New Roman" w:hAnsi="Times New Roman"/>
          <w:sz w:val="28"/>
          <w:szCs w:val="28"/>
        </w:rPr>
        <w:t>, в том числе о ходе ее предоставления</w:t>
      </w:r>
      <w:r>
        <w:rPr>
          <w:rFonts w:ascii="Times New Roman" w:hAnsi="Times New Roman"/>
          <w:sz w:val="28"/>
          <w:szCs w:val="28"/>
        </w:rPr>
        <w:t>,</w:t>
      </w:r>
      <w:r w:rsidRPr="00875BD8">
        <w:rPr>
          <w:rFonts w:ascii="Times New Roman" w:hAnsi="Times New Roman"/>
          <w:sz w:val="28"/>
          <w:szCs w:val="28"/>
        </w:rPr>
        <w:t xml:space="preserve"> (далее</w:t>
      </w:r>
      <w:r w:rsidRPr="00F428C4">
        <w:rPr>
          <w:rFonts w:ascii="Times New Roman" w:hAnsi="Times New Roman"/>
          <w:sz w:val="28"/>
          <w:szCs w:val="28"/>
        </w:rPr>
        <w:t xml:space="preserve"> – </w:t>
      </w:r>
      <w:r w:rsidRPr="00875BD8">
        <w:rPr>
          <w:rFonts w:ascii="Times New Roman" w:hAnsi="Times New Roman"/>
          <w:sz w:val="28"/>
          <w:szCs w:val="28"/>
        </w:rPr>
        <w:t>информирование) осуществляется по вопросам:</w:t>
      </w: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D8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875BD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875BD8">
        <w:rPr>
          <w:rFonts w:ascii="Times New Roman" w:hAnsi="Times New Roman"/>
          <w:sz w:val="28"/>
          <w:szCs w:val="28"/>
        </w:rPr>
        <w:t xml:space="preserve"> видов информации, представляемой в обязательном порядке, и услови</w:t>
      </w:r>
      <w:r>
        <w:rPr>
          <w:rFonts w:ascii="Times New Roman" w:hAnsi="Times New Roman"/>
          <w:sz w:val="28"/>
          <w:szCs w:val="28"/>
        </w:rPr>
        <w:t>я</w:t>
      </w:r>
      <w:r w:rsidRPr="00875BD8">
        <w:rPr>
          <w:rFonts w:ascii="Times New Roman" w:hAnsi="Times New Roman"/>
          <w:sz w:val="28"/>
          <w:szCs w:val="28"/>
        </w:rPr>
        <w:t xml:space="preserve"> ее представления;</w:t>
      </w: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D8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я</w:t>
      </w:r>
      <w:r w:rsidRPr="00875BD8">
        <w:rPr>
          <w:rFonts w:ascii="Times New Roman" w:hAnsi="Times New Roman"/>
          <w:sz w:val="28"/>
          <w:szCs w:val="28"/>
        </w:rPr>
        <w:t xml:space="preserve"> к запросам получателей </w:t>
      </w:r>
      <w:r w:rsidR="00212D18">
        <w:rPr>
          <w:rFonts w:ascii="Times New Roman" w:hAnsi="Times New Roman"/>
          <w:sz w:val="28"/>
          <w:szCs w:val="28"/>
        </w:rPr>
        <w:t>муниципальной</w:t>
      </w:r>
      <w:r w:rsidRPr="00875BD8">
        <w:rPr>
          <w:rFonts w:ascii="Times New Roman" w:hAnsi="Times New Roman"/>
          <w:sz w:val="28"/>
          <w:szCs w:val="28"/>
        </w:rPr>
        <w:t xml:space="preserve"> услуги о предоставлении </w:t>
      </w:r>
      <w:r w:rsidR="00212D18">
        <w:rPr>
          <w:rFonts w:ascii="Times New Roman" w:hAnsi="Times New Roman"/>
          <w:sz w:val="28"/>
          <w:szCs w:val="28"/>
        </w:rPr>
        <w:t>муниципальной</w:t>
      </w:r>
      <w:r w:rsidRPr="00875BD8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A56">
        <w:rPr>
          <w:rFonts w:ascii="Times New Roman" w:hAnsi="Times New Roman"/>
          <w:sz w:val="28"/>
          <w:szCs w:val="28"/>
        </w:rPr>
        <w:t>(далее – запрос)</w:t>
      </w:r>
      <w:r w:rsidRPr="00875BD8">
        <w:rPr>
          <w:rFonts w:ascii="Times New Roman" w:hAnsi="Times New Roman"/>
          <w:sz w:val="28"/>
          <w:szCs w:val="28"/>
        </w:rPr>
        <w:t>;</w:t>
      </w: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D8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и</w:t>
      </w:r>
      <w:r w:rsidRPr="00875BD8">
        <w:rPr>
          <w:rFonts w:ascii="Times New Roman" w:hAnsi="Times New Roman"/>
          <w:sz w:val="28"/>
          <w:szCs w:val="28"/>
        </w:rPr>
        <w:t xml:space="preserve"> предоставления </w:t>
      </w:r>
      <w:r w:rsidR="00212D18">
        <w:rPr>
          <w:rFonts w:ascii="Times New Roman" w:hAnsi="Times New Roman"/>
          <w:sz w:val="28"/>
          <w:szCs w:val="28"/>
        </w:rPr>
        <w:t>муниципальной</w:t>
      </w:r>
      <w:r w:rsidRPr="00875BD8">
        <w:rPr>
          <w:rFonts w:ascii="Times New Roman" w:hAnsi="Times New Roman"/>
          <w:sz w:val="28"/>
          <w:szCs w:val="28"/>
        </w:rPr>
        <w:t xml:space="preserve"> услуги;</w:t>
      </w: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D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875BD8">
        <w:rPr>
          <w:rFonts w:ascii="Times New Roman" w:hAnsi="Times New Roman"/>
          <w:sz w:val="28"/>
          <w:szCs w:val="28"/>
        </w:rPr>
        <w:t xml:space="preserve">к предоставления </w:t>
      </w:r>
      <w:r w:rsidR="00212D18">
        <w:rPr>
          <w:rFonts w:ascii="Times New Roman" w:hAnsi="Times New Roman"/>
          <w:sz w:val="28"/>
          <w:szCs w:val="28"/>
        </w:rPr>
        <w:t>муниципальной</w:t>
      </w:r>
      <w:r w:rsidRPr="00875BD8">
        <w:rPr>
          <w:rFonts w:ascii="Times New Roman" w:hAnsi="Times New Roman"/>
          <w:sz w:val="28"/>
          <w:szCs w:val="28"/>
        </w:rPr>
        <w:t xml:space="preserve"> услуги;</w:t>
      </w: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D8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875BD8">
        <w:rPr>
          <w:rFonts w:ascii="Times New Roman" w:hAnsi="Times New Roman"/>
          <w:sz w:val="28"/>
          <w:szCs w:val="28"/>
        </w:rPr>
        <w:t>к обжалования решений, действий (бездействия), принимаемых (совершаемых) при предоставлени</w:t>
      </w:r>
      <w:r>
        <w:rPr>
          <w:rFonts w:ascii="Times New Roman" w:hAnsi="Times New Roman"/>
          <w:sz w:val="28"/>
          <w:szCs w:val="28"/>
        </w:rPr>
        <w:t>и</w:t>
      </w:r>
      <w:r w:rsidRPr="00875BD8">
        <w:rPr>
          <w:rFonts w:ascii="Times New Roman" w:hAnsi="Times New Roman"/>
          <w:sz w:val="28"/>
          <w:szCs w:val="28"/>
        </w:rPr>
        <w:t xml:space="preserve"> </w:t>
      </w:r>
      <w:r w:rsidR="00212D18">
        <w:rPr>
          <w:rFonts w:ascii="Times New Roman" w:hAnsi="Times New Roman"/>
          <w:sz w:val="28"/>
          <w:szCs w:val="28"/>
        </w:rPr>
        <w:t>муниципальной</w:t>
      </w:r>
      <w:r w:rsidRPr="00875BD8">
        <w:rPr>
          <w:rFonts w:ascii="Times New Roman" w:hAnsi="Times New Roman"/>
          <w:sz w:val="28"/>
          <w:szCs w:val="28"/>
        </w:rPr>
        <w:t xml:space="preserve"> услуги.</w:t>
      </w:r>
    </w:p>
    <w:p w:rsidR="00830177" w:rsidRPr="006B3383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>1.2.2.3. Информирование о местонахождении, графике</w:t>
      </w:r>
      <w:r>
        <w:rPr>
          <w:rFonts w:ascii="Times New Roman" w:hAnsi="Times New Roman"/>
          <w:sz w:val="28"/>
          <w:szCs w:val="28"/>
        </w:rPr>
        <w:t xml:space="preserve"> (режиме)</w:t>
      </w:r>
      <w:r w:rsidRPr="006B3383">
        <w:rPr>
          <w:rFonts w:ascii="Times New Roman" w:hAnsi="Times New Roman"/>
          <w:sz w:val="28"/>
          <w:szCs w:val="28"/>
        </w:rPr>
        <w:t xml:space="preserve"> работы </w:t>
      </w:r>
      <w:r w:rsidR="00212D18" w:rsidRPr="00212D18">
        <w:rPr>
          <w:rFonts w:ascii="Times New Roman" w:hAnsi="Times New Roman"/>
          <w:sz w:val="28"/>
          <w:szCs w:val="28"/>
        </w:rPr>
        <w:t>орган</w:t>
      </w:r>
      <w:r w:rsidR="00212D18">
        <w:rPr>
          <w:rFonts w:ascii="Times New Roman" w:hAnsi="Times New Roman"/>
          <w:sz w:val="28"/>
          <w:szCs w:val="28"/>
        </w:rPr>
        <w:t>а</w:t>
      </w:r>
      <w:r w:rsidR="00212D18" w:rsidRPr="00212D18">
        <w:rPr>
          <w:rFonts w:ascii="Times New Roman" w:hAnsi="Times New Roman"/>
          <w:sz w:val="28"/>
          <w:szCs w:val="28"/>
        </w:rPr>
        <w:t xml:space="preserve"> местного самоуправления Самарской области</w:t>
      </w:r>
      <w:r>
        <w:rPr>
          <w:rFonts w:ascii="Times New Roman" w:hAnsi="Times New Roman"/>
          <w:sz w:val="28"/>
          <w:szCs w:val="28"/>
        </w:rPr>
        <w:t>, учреждений</w:t>
      </w:r>
      <w:r w:rsidRPr="006B3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6B3383">
        <w:rPr>
          <w:rFonts w:ascii="Times New Roman" w:hAnsi="Times New Roman"/>
          <w:sz w:val="28"/>
          <w:szCs w:val="28"/>
        </w:rPr>
        <w:t xml:space="preserve"> также </w:t>
      </w:r>
      <w:r w:rsidR="006D25CE">
        <w:rPr>
          <w:rFonts w:ascii="Times New Roman" w:hAnsi="Times New Roman"/>
          <w:sz w:val="28"/>
          <w:szCs w:val="28"/>
        </w:rPr>
        <w:t>по телефону</w:t>
      </w:r>
      <w:r w:rsidRPr="006B3383">
        <w:rPr>
          <w:rFonts w:ascii="Times New Roman" w:hAnsi="Times New Roman"/>
          <w:sz w:val="28"/>
          <w:szCs w:val="28"/>
        </w:rPr>
        <w:t>.</w:t>
      </w:r>
    </w:p>
    <w:p w:rsidR="00830177" w:rsidRPr="006B3383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lastRenderedPageBreak/>
        <w:t>1.2.2.4. Информирование осуществляется бесплатно.</w:t>
      </w:r>
    </w:p>
    <w:p w:rsidR="00830177" w:rsidRPr="006B3383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>1.2.2.5. Информирование</w:t>
      </w:r>
      <w:r w:rsidRPr="006B3383">
        <w:rPr>
          <w:rFonts w:ascii="Times New Roman" w:hAnsi="Times New Roman"/>
          <w:color w:val="000000"/>
          <w:sz w:val="28"/>
          <w:szCs w:val="28"/>
        </w:rPr>
        <w:t xml:space="preserve"> осуществляется в устной, письменной или электронной форме.</w:t>
      </w:r>
    </w:p>
    <w:p w:rsidR="00830177" w:rsidRPr="006B3383" w:rsidRDefault="00830177" w:rsidP="00053D7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383">
        <w:rPr>
          <w:rFonts w:ascii="Times New Roman" w:hAnsi="Times New Roman" w:cs="Times New Roman"/>
          <w:color w:val="000000"/>
          <w:sz w:val="28"/>
          <w:szCs w:val="28"/>
        </w:rPr>
        <w:t>1.2.2.6. Информирование заявителей в устной форме осуществляется в случаях обращения заявител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B3383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</w:t>
      </w:r>
      <w:r>
        <w:rPr>
          <w:rFonts w:ascii="Times New Roman" w:hAnsi="Times New Roman" w:cs="Times New Roman"/>
          <w:color w:val="000000"/>
          <w:sz w:val="28"/>
          <w:szCs w:val="28"/>
        </w:rPr>
        <w:t>ам,</w:t>
      </w:r>
      <w:r w:rsidRPr="006B3383">
        <w:rPr>
          <w:rFonts w:ascii="Times New Roman" w:hAnsi="Times New Roman" w:cs="Times New Roman"/>
          <w:color w:val="000000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пунктах 1.2.1.1 – 1.2.1.3</w:t>
      </w:r>
      <w:r w:rsidRPr="006B338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B3383">
        <w:rPr>
          <w:rFonts w:ascii="Times New Roman" w:hAnsi="Times New Roman" w:cs="Times New Roman"/>
          <w:color w:val="000000"/>
          <w:sz w:val="28"/>
          <w:szCs w:val="28"/>
        </w:rPr>
        <w:t xml:space="preserve">или при личном устном обращении заявителя к </w:t>
      </w:r>
      <w:r w:rsidRPr="006B3383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212D18" w:rsidRPr="00212D18">
        <w:rPr>
          <w:rFonts w:ascii="Times New Roman" w:hAnsi="Times New Roman" w:cs="Times New Roman"/>
          <w:sz w:val="28"/>
          <w:szCs w:val="28"/>
        </w:rPr>
        <w:t>орган</w:t>
      </w:r>
      <w:r w:rsidR="00212D18">
        <w:rPr>
          <w:rFonts w:ascii="Times New Roman" w:hAnsi="Times New Roman"/>
          <w:sz w:val="28"/>
          <w:szCs w:val="28"/>
        </w:rPr>
        <w:t>а</w:t>
      </w:r>
      <w:r w:rsidR="00212D18" w:rsidRPr="00212D18">
        <w:rPr>
          <w:rFonts w:ascii="Times New Roman" w:hAnsi="Times New Roman" w:cs="Times New Roman"/>
          <w:sz w:val="28"/>
          <w:szCs w:val="28"/>
        </w:rPr>
        <w:t xml:space="preserve"> местного самоуправления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к работникам учреждений</w:t>
      </w:r>
      <w:r w:rsidRPr="006B3383">
        <w:rPr>
          <w:rFonts w:ascii="Times New Roman" w:hAnsi="Times New Roman" w:cs="Times New Roman"/>
          <w:sz w:val="28"/>
          <w:szCs w:val="28"/>
        </w:rPr>
        <w:t xml:space="preserve"> (далее – информирующие специалисты)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177" w:rsidRPr="006B3383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color w:val="000000"/>
          <w:sz w:val="28"/>
          <w:szCs w:val="28"/>
        </w:rPr>
        <w:t xml:space="preserve">1.2.2.7. </w:t>
      </w:r>
      <w:r w:rsidRPr="006B3383">
        <w:rPr>
          <w:rFonts w:ascii="Times New Roman" w:hAnsi="Times New Roman"/>
          <w:sz w:val="28"/>
          <w:szCs w:val="28"/>
        </w:rPr>
        <w:t>При ответ</w:t>
      </w:r>
      <w:r>
        <w:rPr>
          <w:rFonts w:ascii="Times New Roman" w:hAnsi="Times New Roman"/>
          <w:sz w:val="28"/>
          <w:szCs w:val="28"/>
        </w:rPr>
        <w:t>е</w:t>
      </w:r>
      <w:r w:rsidRPr="006B3383">
        <w:rPr>
          <w:rFonts w:ascii="Times New Roman" w:hAnsi="Times New Roman"/>
          <w:sz w:val="28"/>
          <w:szCs w:val="28"/>
        </w:rPr>
        <w:t xml:space="preserve"> на телефонный звонок или личном устном обращении заявителя информирующи</w:t>
      </w:r>
      <w:r>
        <w:rPr>
          <w:rFonts w:ascii="Times New Roman" w:hAnsi="Times New Roman"/>
          <w:sz w:val="28"/>
          <w:szCs w:val="28"/>
        </w:rPr>
        <w:t>й</w:t>
      </w:r>
      <w:r w:rsidRPr="006B3383">
        <w:rPr>
          <w:rFonts w:ascii="Times New Roman" w:hAnsi="Times New Roman"/>
          <w:sz w:val="28"/>
          <w:szCs w:val="28"/>
        </w:rPr>
        <w:t xml:space="preserve"> специалист:</w:t>
      </w:r>
    </w:p>
    <w:p w:rsidR="00830177" w:rsidRPr="006B3383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е</w:t>
      </w:r>
      <w:r w:rsidRPr="006B3383">
        <w:rPr>
          <w:rFonts w:ascii="Times New Roman" w:hAnsi="Times New Roman"/>
          <w:sz w:val="28"/>
          <w:szCs w:val="28"/>
        </w:rPr>
        <w:t>тся, называя сво</w:t>
      </w:r>
      <w:r>
        <w:rPr>
          <w:rFonts w:ascii="Times New Roman" w:hAnsi="Times New Roman"/>
          <w:sz w:val="28"/>
          <w:szCs w:val="28"/>
        </w:rPr>
        <w:t>и</w:t>
      </w:r>
      <w:r w:rsidRPr="006B3383">
        <w:rPr>
          <w:rFonts w:ascii="Times New Roman" w:hAnsi="Times New Roman"/>
          <w:sz w:val="28"/>
          <w:szCs w:val="28"/>
        </w:rPr>
        <w:t xml:space="preserve"> 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– </w:t>
      </w:r>
      <w:r w:rsidRPr="006B3383">
        <w:rPr>
          <w:rFonts w:ascii="Times New Roman" w:hAnsi="Times New Roman"/>
          <w:sz w:val="28"/>
          <w:szCs w:val="28"/>
        </w:rPr>
        <w:t xml:space="preserve">при наличии), наименование </w:t>
      </w:r>
      <w:r w:rsidR="00212D18" w:rsidRPr="00212D18">
        <w:rPr>
          <w:rFonts w:ascii="Times New Roman" w:hAnsi="Times New Roman"/>
          <w:sz w:val="28"/>
          <w:szCs w:val="28"/>
        </w:rPr>
        <w:t>орган</w:t>
      </w:r>
      <w:r w:rsidR="00212D18">
        <w:rPr>
          <w:rFonts w:ascii="Times New Roman" w:hAnsi="Times New Roman"/>
          <w:sz w:val="28"/>
          <w:szCs w:val="28"/>
        </w:rPr>
        <w:t>а</w:t>
      </w:r>
      <w:r w:rsidR="00212D18" w:rsidRPr="00212D18">
        <w:rPr>
          <w:rFonts w:ascii="Times New Roman" w:hAnsi="Times New Roman"/>
          <w:sz w:val="28"/>
          <w:szCs w:val="28"/>
        </w:rPr>
        <w:t xml:space="preserve"> местного самоуправления Самарской области</w:t>
      </w:r>
      <w:r w:rsidRPr="006B3383">
        <w:rPr>
          <w:rFonts w:ascii="Times New Roman" w:hAnsi="Times New Roman"/>
          <w:sz w:val="28"/>
          <w:szCs w:val="28"/>
        </w:rPr>
        <w:t xml:space="preserve"> (учреждения), свою должность;</w:t>
      </w:r>
    </w:p>
    <w:p w:rsidR="00830177" w:rsidRPr="006B3383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>подробно в вежливой и корректной форме информиру</w:t>
      </w:r>
      <w:r>
        <w:rPr>
          <w:rFonts w:ascii="Times New Roman" w:hAnsi="Times New Roman"/>
          <w:sz w:val="28"/>
          <w:szCs w:val="28"/>
        </w:rPr>
        <w:t>е</w:t>
      </w:r>
      <w:r w:rsidRPr="006B3383">
        <w:rPr>
          <w:rFonts w:ascii="Times New Roman" w:hAnsi="Times New Roman"/>
          <w:sz w:val="28"/>
          <w:szCs w:val="28"/>
        </w:rPr>
        <w:t>т обративш</w:t>
      </w:r>
      <w:r>
        <w:rPr>
          <w:rFonts w:ascii="Times New Roman" w:hAnsi="Times New Roman"/>
          <w:sz w:val="28"/>
          <w:szCs w:val="28"/>
        </w:rPr>
        <w:t>его</w:t>
      </w:r>
      <w:r w:rsidRPr="006B3383">
        <w:rPr>
          <w:rFonts w:ascii="Times New Roman" w:hAnsi="Times New Roman"/>
          <w:sz w:val="28"/>
          <w:szCs w:val="28"/>
        </w:rPr>
        <w:t xml:space="preserve">ся по интересующим </w:t>
      </w:r>
      <w:r>
        <w:rPr>
          <w:rFonts w:ascii="Times New Roman" w:hAnsi="Times New Roman"/>
          <w:sz w:val="28"/>
          <w:szCs w:val="28"/>
        </w:rPr>
        <w:t>его</w:t>
      </w:r>
      <w:r w:rsidRPr="006B3383">
        <w:rPr>
          <w:rFonts w:ascii="Times New Roman" w:hAnsi="Times New Roman"/>
          <w:sz w:val="28"/>
          <w:szCs w:val="28"/>
        </w:rPr>
        <w:t xml:space="preserve"> вопросам</w:t>
      </w:r>
      <w:r>
        <w:rPr>
          <w:rFonts w:ascii="Times New Roman" w:hAnsi="Times New Roman"/>
          <w:sz w:val="28"/>
          <w:szCs w:val="28"/>
        </w:rPr>
        <w:t>.</w:t>
      </w:r>
      <w:r w:rsidRPr="006B33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AEA">
        <w:rPr>
          <w:rFonts w:ascii="Times New Roman" w:hAnsi="Times New Roman"/>
          <w:color w:val="000000"/>
          <w:sz w:val="28"/>
          <w:szCs w:val="28"/>
        </w:rPr>
        <w:t>Информирующи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8A3AEA">
        <w:rPr>
          <w:rFonts w:ascii="Times New Roman" w:hAnsi="Times New Roman"/>
          <w:color w:val="000000"/>
          <w:sz w:val="28"/>
          <w:szCs w:val="28"/>
        </w:rPr>
        <w:t xml:space="preserve"> специалист</w:t>
      </w:r>
      <w:r w:rsidRPr="00875BD8">
        <w:rPr>
          <w:rFonts w:ascii="Times New Roman" w:hAnsi="Times New Roman"/>
          <w:color w:val="000000"/>
          <w:sz w:val="28"/>
          <w:szCs w:val="28"/>
        </w:rPr>
        <w:t xml:space="preserve"> долж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75BD8">
        <w:rPr>
          <w:rFonts w:ascii="Times New Roman" w:hAnsi="Times New Roman"/>
          <w:color w:val="000000"/>
          <w:sz w:val="28"/>
          <w:szCs w:val="28"/>
        </w:rPr>
        <w:t xml:space="preserve">н принять все необходимые меры для ответа, в том числе </w:t>
      </w:r>
      <w:r w:rsidRPr="008A3AEA">
        <w:rPr>
          <w:rFonts w:ascii="Times New Roman" w:hAnsi="Times New Roman"/>
          <w:color w:val="000000"/>
          <w:sz w:val="28"/>
          <w:szCs w:val="28"/>
        </w:rPr>
        <w:t xml:space="preserve">при необходимости </w:t>
      </w:r>
      <w:r w:rsidRPr="00875BD8">
        <w:rPr>
          <w:rFonts w:ascii="Times New Roman" w:hAnsi="Times New Roman"/>
          <w:color w:val="000000"/>
          <w:sz w:val="28"/>
          <w:szCs w:val="28"/>
        </w:rPr>
        <w:t xml:space="preserve">привлечь других специалистов </w:t>
      </w:r>
      <w:r w:rsidR="00212D18" w:rsidRPr="00212D18">
        <w:rPr>
          <w:rFonts w:ascii="Times New Roman" w:hAnsi="Times New Roman"/>
          <w:sz w:val="28"/>
          <w:szCs w:val="28"/>
        </w:rPr>
        <w:t>орган</w:t>
      </w:r>
      <w:r w:rsidR="00212D18">
        <w:rPr>
          <w:rFonts w:ascii="Times New Roman" w:hAnsi="Times New Roman"/>
          <w:sz w:val="28"/>
          <w:szCs w:val="28"/>
        </w:rPr>
        <w:t>а</w:t>
      </w:r>
      <w:r w:rsidR="00212D18" w:rsidRPr="00212D18">
        <w:rPr>
          <w:rFonts w:ascii="Times New Roman" w:hAnsi="Times New Roman"/>
          <w:sz w:val="28"/>
          <w:szCs w:val="28"/>
        </w:rPr>
        <w:t xml:space="preserve"> местного самоуправления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или работников учреждения</w:t>
      </w:r>
      <w:r w:rsidRPr="00875BD8">
        <w:rPr>
          <w:rFonts w:ascii="Times New Roman" w:hAnsi="Times New Roman"/>
          <w:color w:val="000000"/>
          <w:sz w:val="28"/>
          <w:szCs w:val="28"/>
        </w:rPr>
        <w:t>.</w:t>
      </w:r>
    </w:p>
    <w:p w:rsidR="00830177" w:rsidRPr="006B3383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>1.2.2.8. Инф</w:t>
      </w:r>
      <w:r>
        <w:rPr>
          <w:rFonts w:ascii="Times New Roman" w:hAnsi="Times New Roman"/>
          <w:sz w:val="28"/>
          <w:szCs w:val="28"/>
        </w:rPr>
        <w:t>ормирующий специалист, принявший</w:t>
      </w:r>
      <w:r w:rsidRPr="006B3383">
        <w:rPr>
          <w:rFonts w:ascii="Times New Roman" w:hAnsi="Times New Roman"/>
          <w:sz w:val="28"/>
          <w:szCs w:val="28"/>
        </w:rPr>
        <w:t xml:space="preserve"> звонок или заявителя</w:t>
      </w:r>
      <w:r w:rsidRPr="006B3383">
        <w:rPr>
          <w:rFonts w:ascii="Times New Roman" w:hAnsi="Times New Roman"/>
          <w:color w:val="000000"/>
          <w:sz w:val="28"/>
          <w:szCs w:val="28"/>
        </w:rPr>
        <w:t>,</w:t>
      </w:r>
      <w:r w:rsidRPr="006B3383">
        <w:rPr>
          <w:rFonts w:ascii="Times New Roman" w:hAnsi="Times New Roman"/>
          <w:sz w:val="28"/>
          <w:szCs w:val="28"/>
        </w:rPr>
        <w:t xml:space="preserve"> долж</w:t>
      </w:r>
      <w:r>
        <w:rPr>
          <w:rFonts w:ascii="Times New Roman" w:hAnsi="Times New Roman"/>
          <w:sz w:val="28"/>
          <w:szCs w:val="28"/>
        </w:rPr>
        <w:t>е</w:t>
      </w:r>
      <w:r w:rsidRPr="006B3383">
        <w:rPr>
          <w:rFonts w:ascii="Times New Roman" w:hAnsi="Times New Roman"/>
          <w:sz w:val="28"/>
          <w:szCs w:val="28"/>
        </w:rPr>
        <w:t>н корректно и внимательно относиться к заявител</w:t>
      </w:r>
      <w:r>
        <w:rPr>
          <w:rFonts w:ascii="Times New Roman" w:hAnsi="Times New Roman"/>
          <w:sz w:val="28"/>
          <w:szCs w:val="28"/>
        </w:rPr>
        <w:t>ю</w:t>
      </w:r>
      <w:r w:rsidRPr="006B3383">
        <w:rPr>
          <w:rFonts w:ascii="Times New Roman" w:hAnsi="Times New Roman"/>
          <w:sz w:val="28"/>
          <w:szCs w:val="28"/>
        </w:rPr>
        <w:t xml:space="preserve">, не унижая </w:t>
      </w:r>
      <w:r>
        <w:rPr>
          <w:rFonts w:ascii="Times New Roman" w:hAnsi="Times New Roman"/>
          <w:sz w:val="28"/>
          <w:szCs w:val="28"/>
        </w:rPr>
        <w:t>его</w:t>
      </w:r>
      <w:r w:rsidRPr="006B3383">
        <w:rPr>
          <w:rFonts w:ascii="Times New Roman" w:hAnsi="Times New Roman"/>
          <w:sz w:val="28"/>
          <w:szCs w:val="28"/>
        </w:rPr>
        <w:t xml:space="preserve"> чести и достоинства. Информация должна представляться без больших пауз, лишних слов, оборотов и эмоций.</w:t>
      </w:r>
    </w:p>
    <w:p w:rsidR="00830177" w:rsidRPr="006B3383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 xml:space="preserve">1.2.2.9. При невозможности информирующего специалиста, принявшего звонок или заявителя, самостоятельно ответить на поставленные вопросы телефонный звонок должен быть переадресован (переведен) другому специалисту </w:t>
      </w:r>
      <w:r w:rsidR="00212D18" w:rsidRPr="00212D18">
        <w:rPr>
          <w:rFonts w:ascii="Times New Roman" w:hAnsi="Times New Roman"/>
          <w:sz w:val="28"/>
          <w:szCs w:val="28"/>
        </w:rPr>
        <w:t>орган</w:t>
      </w:r>
      <w:r w:rsidR="00212D18">
        <w:rPr>
          <w:rFonts w:ascii="Times New Roman" w:hAnsi="Times New Roman"/>
          <w:sz w:val="28"/>
          <w:szCs w:val="28"/>
        </w:rPr>
        <w:t>а</w:t>
      </w:r>
      <w:r w:rsidR="00212D18" w:rsidRPr="00212D18">
        <w:rPr>
          <w:rFonts w:ascii="Times New Roman" w:hAnsi="Times New Roman"/>
          <w:sz w:val="28"/>
          <w:szCs w:val="28"/>
        </w:rPr>
        <w:t xml:space="preserve"> местного самоуправления Самарской области</w:t>
      </w:r>
      <w:r w:rsidRPr="006B3383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работнику учреждения или</w:t>
      </w:r>
      <w:r w:rsidRPr="006B3383">
        <w:rPr>
          <w:rFonts w:ascii="Times New Roman" w:hAnsi="Times New Roman"/>
          <w:sz w:val="28"/>
          <w:szCs w:val="28"/>
        </w:rPr>
        <w:t xml:space="preserve"> же заявителю должен быть сообщен телефонный номер, по которому можно получить необходимую информацию.</w:t>
      </w: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>1.2.2.10.</w:t>
      </w:r>
      <w:r w:rsidRPr="006B3383" w:rsidDel="006075F9">
        <w:rPr>
          <w:rFonts w:ascii="Times New Roman" w:hAnsi="Times New Roman"/>
          <w:sz w:val="28"/>
          <w:szCs w:val="28"/>
        </w:rPr>
        <w:t xml:space="preserve"> </w:t>
      </w:r>
      <w:r w:rsidRPr="00875BD8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D8">
        <w:rPr>
          <w:rFonts w:ascii="Times New Roman" w:hAnsi="Times New Roman"/>
          <w:sz w:val="28"/>
          <w:szCs w:val="28"/>
        </w:rPr>
        <w:t>В случае если подготовка ответа требует продолжительного времени, информирующи</w:t>
      </w:r>
      <w:r>
        <w:rPr>
          <w:rFonts w:ascii="Times New Roman" w:hAnsi="Times New Roman"/>
          <w:sz w:val="28"/>
          <w:szCs w:val="28"/>
        </w:rPr>
        <w:t>й</w:t>
      </w:r>
      <w:r w:rsidRPr="00875BD8">
        <w:rPr>
          <w:rFonts w:ascii="Times New Roman" w:hAnsi="Times New Roman"/>
          <w:sz w:val="28"/>
          <w:szCs w:val="28"/>
        </w:rPr>
        <w:t xml:space="preserve"> специалист, принявши</w:t>
      </w:r>
      <w:r>
        <w:rPr>
          <w:rFonts w:ascii="Times New Roman" w:hAnsi="Times New Roman"/>
          <w:sz w:val="28"/>
          <w:szCs w:val="28"/>
        </w:rPr>
        <w:t>й</w:t>
      </w:r>
      <w:r w:rsidRPr="00875BD8">
        <w:rPr>
          <w:rFonts w:ascii="Times New Roman" w:hAnsi="Times New Roman"/>
          <w:sz w:val="28"/>
          <w:szCs w:val="28"/>
        </w:rPr>
        <w:t xml:space="preserve"> звонок или заявителя</w:t>
      </w:r>
      <w:r w:rsidRPr="00875BD8">
        <w:rPr>
          <w:rFonts w:ascii="Times New Roman" w:hAnsi="Times New Roman"/>
          <w:color w:val="000000"/>
          <w:sz w:val="28"/>
          <w:szCs w:val="28"/>
        </w:rPr>
        <w:t>,</w:t>
      </w:r>
      <w:r w:rsidRPr="00875BD8">
        <w:rPr>
          <w:rFonts w:ascii="Times New Roman" w:hAnsi="Times New Roman"/>
          <w:sz w:val="28"/>
          <w:szCs w:val="28"/>
        </w:rPr>
        <w:t xml:space="preserve"> предлага</w:t>
      </w:r>
      <w:r>
        <w:rPr>
          <w:rFonts w:ascii="Times New Roman" w:hAnsi="Times New Roman"/>
          <w:sz w:val="28"/>
          <w:szCs w:val="28"/>
        </w:rPr>
        <w:t>е</w:t>
      </w:r>
      <w:r w:rsidRPr="00875BD8">
        <w:rPr>
          <w:rFonts w:ascii="Times New Roman" w:hAnsi="Times New Roman"/>
          <w:sz w:val="28"/>
          <w:szCs w:val="28"/>
        </w:rPr>
        <w:t>т заявителю обратиться письменно либо согласует другое удобное заявител</w:t>
      </w:r>
      <w:r>
        <w:rPr>
          <w:rFonts w:ascii="Times New Roman" w:hAnsi="Times New Roman"/>
          <w:sz w:val="28"/>
          <w:szCs w:val="28"/>
        </w:rPr>
        <w:t>ю</w:t>
      </w:r>
      <w:r w:rsidRPr="00875BD8">
        <w:rPr>
          <w:rFonts w:ascii="Times New Roman" w:hAnsi="Times New Roman"/>
          <w:sz w:val="28"/>
          <w:szCs w:val="28"/>
        </w:rPr>
        <w:t xml:space="preserve"> время </w:t>
      </w:r>
      <w:r>
        <w:rPr>
          <w:rFonts w:ascii="Times New Roman" w:hAnsi="Times New Roman"/>
          <w:sz w:val="28"/>
          <w:szCs w:val="28"/>
        </w:rPr>
        <w:t>для</w:t>
      </w:r>
      <w:r w:rsidRPr="00875BD8">
        <w:rPr>
          <w:rFonts w:ascii="Times New Roman" w:hAnsi="Times New Roman"/>
          <w:sz w:val="28"/>
          <w:szCs w:val="28"/>
        </w:rPr>
        <w:t xml:space="preserve"> получения ответа по телефону.</w:t>
      </w: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5BD8">
        <w:rPr>
          <w:rFonts w:ascii="Times New Roman" w:hAnsi="Times New Roman"/>
          <w:color w:val="000000"/>
          <w:sz w:val="28"/>
          <w:szCs w:val="28"/>
        </w:rPr>
        <w:t>1.2.2.11. Информирование заявител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875BD8">
        <w:rPr>
          <w:rFonts w:ascii="Times New Roman" w:hAnsi="Times New Roman"/>
          <w:color w:val="000000"/>
          <w:sz w:val="28"/>
          <w:szCs w:val="28"/>
        </w:rPr>
        <w:t xml:space="preserve"> в письменной или электронной форме осуществляется путем подготовки и направления заявителю ответа на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875BD8">
        <w:rPr>
          <w:rFonts w:ascii="Times New Roman" w:hAnsi="Times New Roman"/>
          <w:color w:val="000000"/>
          <w:sz w:val="28"/>
          <w:szCs w:val="28"/>
        </w:rPr>
        <w:t>письменный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BD8">
        <w:rPr>
          <w:rFonts w:ascii="Times New Roman" w:hAnsi="Times New Roman"/>
          <w:color w:val="000000"/>
          <w:sz w:val="28"/>
          <w:szCs w:val="28"/>
        </w:rPr>
        <w:t>запрос.</w:t>
      </w: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color w:val="000000"/>
          <w:sz w:val="28"/>
          <w:szCs w:val="28"/>
        </w:rPr>
        <w:t xml:space="preserve">1.2.2.12. </w:t>
      </w:r>
      <w:r w:rsidRPr="006B3383">
        <w:rPr>
          <w:rFonts w:ascii="Times New Roman" w:hAnsi="Times New Roman"/>
          <w:sz w:val="28"/>
          <w:szCs w:val="28"/>
        </w:rPr>
        <w:t>Заявитель вправе обратиться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212D18" w:rsidRPr="00212D18">
        <w:rPr>
          <w:rFonts w:ascii="Times New Roman" w:hAnsi="Times New Roman"/>
          <w:sz w:val="28"/>
          <w:szCs w:val="28"/>
        </w:rPr>
        <w:t>орган местного самоуправления Самарской области</w:t>
      </w:r>
      <w:r>
        <w:rPr>
          <w:rFonts w:ascii="Times New Roman" w:hAnsi="Times New Roman"/>
          <w:sz w:val="28"/>
          <w:szCs w:val="28"/>
        </w:rPr>
        <w:t xml:space="preserve"> или в учреждение</w:t>
      </w:r>
      <w:r w:rsidRPr="006B3383">
        <w:rPr>
          <w:rFonts w:ascii="Times New Roman" w:hAnsi="Times New Roman"/>
          <w:sz w:val="28"/>
          <w:szCs w:val="28"/>
        </w:rPr>
        <w:t xml:space="preserve"> с письменным запросом о ходе предоставления </w:t>
      </w:r>
      <w:r w:rsidR="00212D18">
        <w:rPr>
          <w:rFonts w:ascii="Times New Roman" w:hAnsi="Times New Roman"/>
          <w:sz w:val="28"/>
          <w:szCs w:val="28"/>
        </w:rPr>
        <w:t>муниципальной</w:t>
      </w:r>
      <w:r w:rsidRPr="006B3383">
        <w:rPr>
          <w:rFonts w:ascii="Times New Roman" w:hAnsi="Times New Roman"/>
          <w:sz w:val="28"/>
          <w:szCs w:val="28"/>
        </w:rPr>
        <w:t xml:space="preserve"> услуги, в том числе в электронном виде. </w:t>
      </w:r>
      <w:r w:rsidRPr="00875BD8">
        <w:rPr>
          <w:rFonts w:ascii="Times New Roman" w:hAnsi="Times New Roman"/>
          <w:sz w:val="28"/>
          <w:szCs w:val="28"/>
        </w:rPr>
        <w:t xml:space="preserve">Письменный запрос рассматривается уполномоченным специалистом с учетом времени, необходимого для подготовки ответа получателю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875BD8">
        <w:rPr>
          <w:rFonts w:ascii="Times New Roman" w:hAnsi="Times New Roman"/>
          <w:sz w:val="28"/>
          <w:szCs w:val="28"/>
        </w:rPr>
        <w:t xml:space="preserve"> услуги.</w:t>
      </w:r>
    </w:p>
    <w:p w:rsidR="00830177" w:rsidRPr="00875BD8" w:rsidRDefault="00830177" w:rsidP="00053D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5BD8">
        <w:rPr>
          <w:rFonts w:ascii="Times New Roman" w:hAnsi="Times New Roman"/>
          <w:sz w:val="28"/>
          <w:szCs w:val="28"/>
        </w:rPr>
        <w:lastRenderedPageBreak/>
        <w:t>Обращение заявителя в письменной форме осуществляется посредством почтовых отправлений, в том числе по электронной почте.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 xml:space="preserve">1.2.2.13. Информирование </w:t>
      </w:r>
      <w:r w:rsidRPr="006B3383">
        <w:rPr>
          <w:rFonts w:ascii="Times New Roman" w:hAnsi="Times New Roman"/>
          <w:color w:val="000000"/>
          <w:sz w:val="28"/>
          <w:szCs w:val="28"/>
        </w:rPr>
        <w:t>заявителей</w:t>
      </w:r>
      <w:r w:rsidRPr="006B3383" w:rsidDel="007071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383">
        <w:rPr>
          <w:rFonts w:ascii="Times New Roman" w:hAnsi="Times New Roman"/>
          <w:color w:val="000000"/>
          <w:sz w:val="28"/>
          <w:szCs w:val="28"/>
        </w:rPr>
        <w:t>в письменной или электронной форме</w:t>
      </w:r>
      <w:r w:rsidRPr="006B3383" w:rsidDel="007071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383">
        <w:rPr>
          <w:rFonts w:ascii="Times New Roman" w:hAnsi="Times New Roman"/>
          <w:color w:val="000000"/>
          <w:sz w:val="28"/>
          <w:szCs w:val="28"/>
        </w:rPr>
        <w:t xml:space="preserve">осуществляется в течение 5 дней со дня поступления в </w:t>
      </w:r>
      <w:r w:rsidR="00270F8F" w:rsidRPr="00270F8F">
        <w:rPr>
          <w:rFonts w:ascii="Times New Roman" w:hAnsi="Times New Roman"/>
          <w:color w:val="000000"/>
          <w:sz w:val="28"/>
          <w:szCs w:val="28"/>
        </w:rPr>
        <w:t>орган местного самоуправления Самарской области или в учреждение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B3383">
        <w:rPr>
          <w:rFonts w:ascii="Times New Roman" w:hAnsi="Times New Roman"/>
          <w:color w:val="000000"/>
          <w:sz w:val="28"/>
          <w:szCs w:val="28"/>
        </w:rPr>
        <w:t>письменного запроса заявителя.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>1.2.2.14.</w:t>
      </w:r>
      <w:r w:rsidRPr="006B3383" w:rsidDel="001B30AC">
        <w:rPr>
          <w:rFonts w:ascii="Times New Roman" w:hAnsi="Times New Roman"/>
          <w:sz w:val="28"/>
          <w:szCs w:val="28"/>
        </w:rPr>
        <w:t xml:space="preserve"> </w:t>
      </w:r>
      <w:r w:rsidRPr="006B3383">
        <w:rPr>
          <w:rFonts w:ascii="Times New Roman" w:hAnsi="Times New Roman"/>
          <w:sz w:val="28"/>
          <w:szCs w:val="28"/>
        </w:rPr>
        <w:t xml:space="preserve">Информация о местонахождении, графике </w:t>
      </w:r>
      <w:r>
        <w:rPr>
          <w:rFonts w:ascii="Times New Roman" w:hAnsi="Times New Roman"/>
          <w:sz w:val="28"/>
          <w:szCs w:val="28"/>
        </w:rPr>
        <w:t xml:space="preserve">(режиме) </w:t>
      </w:r>
      <w:r w:rsidRPr="006B3383">
        <w:rPr>
          <w:rFonts w:ascii="Times New Roman" w:hAnsi="Times New Roman"/>
          <w:sz w:val="28"/>
          <w:szCs w:val="28"/>
        </w:rPr>
        <w:t xml:space="preserve">работы </w:t>
      </w:r>
      <w:r w:rsidR="00270F8F" w:rsidRPr="00270F8F">
        <w:rPr>
          <w:rFonts w:ascii="Times New Roman" w:hAnsi="Times New Roman"/>
          <w:sz w:val="28"/>
          <w:szCs w:val="28"/>
        </w:rPr>
        <w:t>орган</w:t>
      </w:r>
      <w:r w:rsidR="00270F8F">
        <w:rPr>
          <w:rFonts w:ascii="Times New Roman" w:hAnsi="Times New Roman"/>
          <w:sz w:val="28"/>
          <w:szCs w:val="28"/>
        </w:rPr>
        <w:t>а</w:t>
      </w:r>
      <w:r w:rsidR="00270F8F" w:rsidRPr="00270F8F">
        <w:rPr>
          <w:rFonts w:ascii="Times New Roman" w:hAnsi="Times New Roman"/>
          <w:sz w:val="28"/>
          <w:szCs w:val="28"/>
        </w:rPr>
        <w:t xml:space="preserve"> местного с</w:t>
      </w:r>
      <w:r w:rsidR="00270F8F">
        <w:rPr>
          <w:rFonts w:ascii="Times New Roman" w:hAnsi="Times New Roman"/>
          <w:sz w:val="28"/>
          <w:szCs w:val="28"/>
        </w:rPr>
        <w:t xml:space="preserve">амоуправления Самарской области, </w:t>
      </w:r>
      <w:r w:rsidR="00270F8F" w:rsidRPr="00270F8F">
        <w:rPr>
          <w:rFonts w:ascii="Times New Roman" w:hAnsi="Times New Roman"/>
          <w:sz w:val="28"/>
          <w:szCs w:val="28"/>
        </w:rPr>
        <w:t>учреждени</w:t>
      </w:r>
      <w:r w:rsidR="00270F8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справочные телефоны </w:t>
      </w:r>
      <w:r w:rsidRPr="00875BD8">
        <w:rPr>
          <w:rFonts w:ascii="Times New Roman" w:hAnsi="Times New Roman"/>
          <w:sz w:val="28"/>
          <w:szCs w:val="28"/>
        </w:rPr>
        <w:t xml:space="preserve">структурного подразделения </w:t>
      </w:r>
      <w:r w:rsidR="00270F8F" w:rsidRPr="00270F8F">
        <w:rPr>
          <w:rFonts w:ascii="Times New Roman" w:hAnsi="Times New Roman"/>
          <w:sz w:val="28"/>
          <w:szCs w:val="28"/>
        </w:rPr>
        <w:t>орган</w:t>
      </w:r>
      <w:r w:rsidR="00270F8F">
        <w:rPr>
          <w:rFonts w:ascii="Times New Roman" w:hAnsi="Times New Roman"/>
          <w:sz w:val="28"/>
          <w:szCs w:val="28"/>
        </w:rPr>
        <w:t>а</w:t>
      </w:r>
      <w:r w:rsidR="00270F8F" w:rsidRPr="00270F8F">
        <w:rPr>
          <w:rFonts w:ascii="Times New Roman" w:hAnsi="Times New Roman"/>
          <w:sz w:val="28"/>
          <w:szCs w:val="28"/>
        </w:rPr>
        <w:t xml:space="preserve"> местного с</w:t>
      </w:r>
      <w:r w:rsidR="00270F8F">
        <w:rPr>
          <w:rFonts w:ascii="Times New Roman" w:hAnsi="Times New Roman"/>
          <w:sz w:val="28"/>
          <w:szCs w:val="28"/>
        </w:rPr>
        <w:t>амоуправления Самарской области</w:t>
      </w:r>
      <w:r w:rsidRPr="00875BD8">
        <w:rPr>
          <w:rFonts w:ascii="Times New Roman" w:hAnsi="Times New Roman"/>
          <w:sz w:val="28"/>
          <w:szCs w:val="28"/>
        </w:rPr>
        <w:t xml:space="preserve">, осуществляющего контроль качества предоставления </w:t>
      </w:r>
      <w:r w:rsidR="00270F8F">
        <w:rPr>
          <w:rFonts w:ascii="Times New Roman" w:hAnsi="Times New Roman"/>
          <w:sz w:val="28"/>
          <w:szCs w:val="28"/>
        </w:rPr>
        <w:t>муниципальной</w:t>
      </w:r>
      <w:r w:rsidRPr="00875BD8">
        <w:rPr>
          <w:rFonts w:ascii="Times New Roman" w:hAnsi="Times New Roman"/>
          <w:sz w:val="28"/>
          <w:szCs w:val="28"/>
        </w:rPr>
        <w:t xml:space="preserve"> услуги</w:t>
      </w:r>
      <w:r w:rsidRPr="007E083D">
        <w:rPr>
          <w:rFonts w:ascii="Times New Roman" w:hAnsi="Times New Roman"/>
          <w:sz w:val="28"/>
          <w:szCs w:val="28"/>
        </w:rPr>
        <w:t>, адреса электр</w:t>
      </w:r>
      <w:r w:rsidRPr="006B3383">
        <w:rPr>
          <w:rFonts w:ascii="Times New Roman" w:hAnsi="Times New Roman"/>
          <w:sz w:val="28"/>
          <w:szCs w:val="28"/>
        </w:rPr>
        <w:t xml:space="preserve">онной почты </w:t>
      </w:r>
      <w:r w:rsidR="00270F8F" w:rsidRPr="00270F8F">
        <w:rPr>
          <w:rFonts w:ascii="Times New Roman" w:hAnsi="Times New Roman"/>
          <w:sz w:val="28"/>
          <w:szCs w:val="28"/>
        </w:rPr>
        <w:t>органа местного самоуправления Самарской области</w:t>
      </w:r>
      <w:r w:rsidR="00270F8F">
        <w:rPr>
          <w:rFonts w:ascii="Times New Roman" w:hAnsi="Times New Roman"/>
          <w:sz w:val="28"/>
          <w:szCs w:val="28"/>
        </w:rPr>
        <w:t xml:space="preserve"> и учреждений,</w:t>
      </w:r>
      <w:r w:rsidRPr="006B3383">
        <w:rPr>
          <w:rFonts w:ascii="Times New Roman" w:hAnsi="Times New Roman"/>
          <w:sz w:val="28"/>
          <w:szCs w:val="28"/>
        </w:rPr>
        <w:t xml:space="preserve"> официальн</w:t>
      </w:r>
      <w:r>
        <w:rPr>
          <w:rFonts w:ascii="Times New Roman" w:hAnsi="Times New Roman"/>
          <w:sz w:val="28"/>
          <w:szCs w:val="28"/>
        </w:rPr>
        <w:t>ого</w:t>
      </w:r>
      <w:r w:rsidRPr="006B3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сайта </w:t>
      </w:r>
      <w:r w:rsidR="00270F8F" w:rsidRPr="00270F8F">
        <w:rPr>
          <w:rFonts w:ascii="Times New Roman" w:hAnsi="Times New Roman"/>
          <w:sz w:val="28"/>
          <w:szCs w:val="28"/>
        </w:rPr>
        <w:t>органа местного самоуправления Самарской области</w:t>
      </w:r>
      <w:r w:rsidRPr="006B3383">
        <w:rPr>
          <w:rFonts w:ascii="Times New Roman" w:hAnsi="Times New Roman"/>
          <w:sz w:val="28"/>
          <w:szCs w:val="28"/>
        </w:rPr>
        <w:t xml:space="preserve"> в сети Интернет, о порядке получения информации по вопросам предоставления </w:t>
      </w:r>
      <w:r w:rsidR="00270F8F">
        <w:rPr>
          <w:rFonts w:ascii="Times New Roman" w:hAnsi="Times New Roman"/>
          <w:sz w:val="28"/>
          <w:szCs w:val="28"/>
        </w:rPr>
        <w:t>муниципальной</w:t>
      </w:r>
      <w:r w:rsidRPr="006B3383">
        <w:rPr>
          <w:rFonts w:ascii="Times New Roman" w:hAnsi="Times New Roman"/>
          <w:sz w:val="28"/>
          <w:szCs w:val="28"/>
        </w:rPr>
        <w:t xml:space="preserve"> услуги размещается на информационных стендах в местах предоставления </w:t>
      </w:r>
      <w:r w:rsidR="00270F8F">
        <w:rPr>
          <w:rFonts w:ascii="Times New Roman" w:hAnsi="Times New Roman"/>
          <w:sz w:val="28"/>
          <w:szCs w:val="28"/>
        </w:rPr>
        <w:t>муниципальной</w:t>
      </w:r>
      <w:r w:rsidRPr="006B3383">
        <w:rPr>
          <w:rFonts w:ascii="Times New Roman" w:hAnsi="Times New Roman"/>
          <w:sz w:val="28"/>
          <w:szCs w:val="28"/>
        </w:rPr>
        <w:t xml:space="preserve"> услуги, федеральном и региональных порталах государственных услуг, а также на официальном сайте </w:t>
      </w:r>
      <w:r w:rsidR="00270F8F" w:rsidRPr="00270F8F">
        <w:rPr>
          <w:rFonts w:ascii="Times New Roman" w:hAnsi="Times New Roman"/>
          <w:sz w:val="28"/>
          <w:szCs w:val="28"/>
        </w:rPr>
        <w:t>орган</w:t>
      </w:r>
      <w:r w:rsidR="00270F8F">
        <w:rPr>
          <w:rFonts w:ascii="Times New Roman" w:hAnsi="Times New Roman"/>
          <w:sz w:val="28"/>
          <w:szCs w:val="28"/>
        </w:rPr>
        <w:t>а</w:t>
      </w:r>
      <w:r w:rsidR="00270F8F" w:rsidRPr="00270F8F">
        <w:rPr>
          <w:rFonts w:ascii="Times New Roman" w:hAnsi="Times New Roman"/>
          <w:sz w:val="28"/>
          <w:szCs w:val="28"/>
        </w:rPr>
        <w:t xml:space="preserve"> местного с</w:t>
      </w:r>
      <w:r w:rsidR="00270F8F">
        <w:rPr>
          <w:rFonts w:ascii="Times New Roman" w:hAnsi="Times New Roman"/>
          <w:sz w:val="28"/>
          <w:szCs w:val="28"/>
        </w:rPr>
        <w:t>амоуправления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383">
        <w:rPr>
          <w:rFonts w:ascii="Times New Roman" w:hAnsi="Times New Roman"/>
          <w:sz w:val="28"/>
          <w:szCs w:val="28"/>
        </w:rPr>
        <w:t>в сети Интернет.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 xml:space="preserve">1.2.2.15. На информационных стендах в местах предоставления </w:t>
      </w:r>
      <w:r w:rsidR="00270F8F">
        <w:rPr>
          <w:rFonts w:ascii="Times New Roman" w:hAnsi="Times New Roman"/>
          <w:sz w:val="28"/>
          <w:szCs w:val="28"/>
        </w:rPr>
        <w:t>муниципальной</w:t>
      </w:r>
      <w:r w:rsidRPr="006B3383">
        <w:rPr>
          <w:rFonts w:ascii="Times New Roman" w:hAnsi="Times New Roman"/>
          <w:sz w:val="28"/>
          <w:szCs w:val="28"/>
        </w:rPr>
        <w:t xml:space="preserve"> услуги, на официальном сайт</w:t>
      </w:r>
      <w:r>
        <w:rPr>
          <w:rFonts w:ascii="Times New Roman" w:hAnsi="Times New Roman"/>
          <w:sz w:val="28"/>
          <w:szCs w:val="28"/>
        </w:rPr>
        <w:t>е</w:t>
      </w:r>
      <w:r w:rsidRPr="006B3383">
        <w:rPr>
          <w:rFonts w:ascii="Times New Roman" w:hAnsi="Times New Roman"/>
          <w:sz w:val="28"/>
          <w:szCs w:val="28"/>
        </w:rPr>
        <w:t xml:space="preserve"> </w:t>
      </w:r>
      <w:r w:rsidR="00270F8F" w:rsidRPr="00270F8F">
        <w:rPr>
          <w:rFonts w:ascii="Times New Roman" w:hAnsi="Times New Roman"/>
          <w:sz w:val="28"/>
          <w:szCs w:val="28"/>
        </w:rPr>
        <w:t>органа местного самоуправления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383">
        <w:rPr>
          <w:rFonts w:ascii="Times New Roman" w:hAnsi="Times New Roman"/>
          <w:sz w:val="28"/>
          <w:szCs w:val="28"/>
        </w:rPr>
        <w:t>в сети Интернет</w:t>
      </w:r>
      <w:r w:rsidDel="009D700D">
        <w:rPr>
          <w:rFonts w:ascii="Times New Roman" w:hAnsi="Times New Roman"/>
          <w:sz w:val="28"/>
          <w:szCs w:val="28"/>
        </w:rPr>
        <w:t xml:space="preserve"> </w:t>
      </w:r>
      <w:r w:rsidRPr="006B3383">
        <w:rPr>
          <w:rFonts w:ascii="Times New Roman" w:hAnsi="Times New Roman"/>
          <w:color w:val="000000"/>
          <w:sz w:val="28"/>
          <w:szCs w:val="28"/>
        </w:rPr>
        <w:t>размещается также следующая информация: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color w:val="000000"/>
          <w:sz w:val="28"/>
          <w:szCs w:val="28"/>
        </w:rPr>
        <w:t xml:space="preserve">текст Административного </w:t>
      </w:r>
      <w:r w:rsidRPr="006B3383">
        <w:rPr>
          <w:rFonts w:ascii="Times New Roman" w:hAnsi="Times New Roman"/>
          <w:sz w:val="28"/>
          <w:szCs w:val="28"/>
        </w:rPr>
        <w:t>регламента;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270F8F">
        <w:rPr>
          <w:rFonts w:ascii="Times New Roman" w:hAnsi="Times New Roman"/>
          <w:sz w:val="28"/>
          <w:szCs w:val="28"/>
        </w:rPr>
        <w:t>муниципальной</w:t>
      </w:r>
      <w:r w:rsidRPr="006B3383">
        <w:rPr>
          <w:rFonts w:ascii="Times New Roman" w:hAnsi="Times New Roman"/>
          <w:sz w:val="28"/>
          <w:szCs w:val="28"/>
        </w:rPr>
        <w:t xml:space="preserve"> услуги;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>образцы оформления запроса и требования к его оформлению.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Pr="00830378" w:rsidRDefault="00830177" w:rsidP="00053D74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0378">
        <w:rPr>
          <w:rFonts w:ascii="Times New Roman" w:hAnsi="Times New Roman"/>
          <w:b/>
          <w:sz w:val="28"/>
          <w:szCs w:val="28"/>
        </w:rPr>
        <w:t xml:space="preserve">Стандарт предоставления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 w:rsidRPr="0083037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830177" w:rsidP="00053D7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BA0A0A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270F8F">
        <w:rPr>
          <w:rFonts w:ascii="Times New Roman" w:hAnsi="Times New Roman"/>
          <w:b/>
          <w:sz w:val="28"/>
          <w:szCs w:val="28"/>
        </w:rPr>
        <w:t>муниципальной</w:t>
      </w:r>
      <w:r w:rsidRPr="00BA0A0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0B7A83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0209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430209">
        <w:rPr>
          <w:rFonts w:ascii="Times New Roman" w:hAnsi="Times New Roman"/>
          <w:sz w:val="28"/>
          <w:szCs w:val="28"/>
        </w:rPr>
        <w:t xml:space="preserve"> </w:t>
      </w:r>
      <w:r w:rsidR="004C6BB0">
        <w:rPr>
          <w:rFonts w:ascii="Times New Roman" w:hAnsi="Times New Roman"/>
          <w:sz w:val="28"/>
          <w:szCs w:val="28"/>
        </w:rPr>
        <w:t>в пользование населению спортивных объектов</w:t>
      </w:r>
      <w:r w:rsidR="00830177">
        <w:rPr>
          <w:rFonts w:ascii="Times New Roman" w:hAnsi="Times New Roman"/>
          <w:sz w:val="28"/>
          <w:szCs w:val="28"/>
        </w:rPr>
        <w:t>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830177" w:rsidP="00053D74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</w:t>
      </w:r>
      <w:r w:rsidRPr="00BA0A0A">
        <w:rPr>
          <w:rFonts w:ascii="Times New Roman" w:hAnsi="Times New Roman"/>
          <w:b/>
          <w:sz w:val="28"/>
          <w:szCs w:val="28"/>
        </w:rPr>
        <w:t>аименование органа, предоста</w:t>
      </w:r>
      <w:r>
        <w:rPr>
          <w:rFonts w:ascii="Times New Roman" w:hAnsi="Times New Roman"/>
          <w:b/>
          <w:sz w:val="28"/>
          <w:szCs w:val="28"/>
        </w:rPr>
        <w:t xml:space="preserve">вляющего </w:t>
      </w:r>
      <w:r w:rsidR="006659D5">
        <w:rPr>
          <w:rFonts w:ascii="Times New Roman" w:hAnsi="Times New Roman"/>
          <w:b/>
          <w:sz w:val="28"/>
          <w:szCs w:val="28"/>
        </w:rPr>
        <w:t>муниципальную</w:t>
      </w:r>
      <w:r>
        <w:rPr>
          <w:rFonts w:ascii="Times New Roman" w:hAnsi="Times New Roman"/>
          <w:b/>
          <w:sz w:val="28"/>
          <w:szCs w:val="28"/>
        </w:rPr>
        <w:t xml:space="preserve"> услугу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Pr="00875BD8" w:rsidRDefault="00830177" w:rsidP="00053D74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59D5">
        <w:rPr>
          <w:rFonts w:ascii="Times New Roman" w:hAnsi="Times New Roman"/>
          <w:sz w:val="28"/>
          <w:szCs w:val="28"/>
        </w:rPr>
        <w:t>Муниципальная</w:t>
      </w:r>
      <w:r w:rsidRPr="00875BD8">
        <w:rPr>
          <w:rFonts w:ascii="Times New Roman" w:hAnsi="Times New Roman"/>
          <w:sz w:val="28"/>
          <w:szCs w:val="28"/>
        </w:rPr>
        <w:t xml:space="preserve"> услуга предоставляется </w:t>
      </w:r>
      <w:r w:rsidR="006D25CE" w:rsidRPr="006D25CE">
        <w:rPr>
          <w:rFonts w:ascii="Times New Roman" w:hAnsi="Times New Roman"/>
          <w:sz w:val="28"/>
          <w:szCs w:val="28"/>
        </w:rPr>
        <w:t>Администрацией муниципального района Камышлинский Самарской области.</w:t>
      </w:r>
    </w:p>
    <w:p w:rsidR="006D25CE" w:rsidRDefault="00830177" w:rsidP="00053D74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предоставлении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участвуют подведомственные </w:t>
      </w:r>
      <w:r w:rsidR="006659D5"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6D25CE">
        <w:rPr>
          <w:rFonts w:ascii="Times New Roman" w:hAnsi="Times New Roman"/>
          <w:sz w:val="28"/>
          <w:szCs w:val="28"/>
        </w:rPr>
        <w:t xml:space="preserve">местного самоуправления орган и </w:t>
      </w:r>
      <w:r>
        <w:rPr>
          <w:rFonts w:ascii="Times New Roman" w:hAnsi="Times New Roman"/>
          <w:sz w:val="28"/>
          <w:szCs w:val="28"/>
        </w:rPr>
        <w:t>учреждени</w:t>
      </w:r>
      <w:r w:rsidR="006D25C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указанные в пункте </w:t>
      </w:r>
      <w:r w:rsidR="006D25CE">
        <w:rPr>
          <w:rFonts w:ascii="Times New Roman" w:hAnsi="Times New Roman"/>
          <w:sz w:val="28"/>
          <w:szCs w:val="28"/>
        </w:rPr>
        <w:t xml:space="preserve">1.2.1.2 и </w:t>
      </w:r>
      <w:r>
        <w:rPr>
          <w:rFonts w:ascii="Times New Roman" w:hAnsi="Times New Roman"/>
          <w:sz w:val="28"/>
          <w:szCs w:val="28"/>
        </w:rPr>
        <w:t xml:space="preserve">1.2.1.3 Административного регламента, </w:t>
      </w:r>
      <w:r w:rsidR="004E79C9">
        <w:rPr>
          <w:rFonts w:ascii="Times New Roman" w:hAnsi="Times New Roman"/>
          <w:sz w:val="28"/>
          <w:szCs w:val="28"/>
        </w:rPr>
        <w:t>предоставляющие в пользование населению спортивные объекты</w:t>
      </w:r>
      <w:r>
        <w:rPr>
          <w:rFonts w:ascii="Times New Roman" w:hAnsi="Times New Roman"/>
          <w:sz w:val="28"/>
          <w:szCs w:val="28"/>
        </w:rPr>
        <w:t>:</w:t>
      </w:r>
    </w:p>
    <w:p w:rsidR="006D25CE" w:rsidRPr="0026740B" w:rsidRDefault="006D25CE" w:rsidP="006D25CE">
      <w:pPr>
        <w:pStyle w:val="ConsPlusNormal0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6740B">
        <w:rPr>
          <w:rFonts w:ascii="Times New Roman" w:hAnsi="Times New Roman"/>
          <w:sz w:val="28"/>
          <w:szCs w:val="28"/>
        </w:rPr>
        <w:lastRenderedPageBreak/>
        <w:t xml:space="preserve">в части информирования заявителей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/>
          <w:sz w:val="28"/>
          <w:szCs w:val="28"/>
        </w:rPr>
        <w:t>, а также контроля за деятельностью учреждени</w:t>
      </w:r>
      <w:r w:rsidR="00624F89">
        <w:rPr>
          <w:rFonts w:ascii="Times New Roman" w:hAnsi="Times New Roman"/>
          <w:sz w:val="28"/>
          <w:szCs w:val="28"/>
        </w:rPr>
        <w:t>я</w:t>
      </w:r>
      <w:r w:rsidRPr="0026740B">
        <w:rPr>
          <w:rFonts w:ascii="Times New Roman" w:hAnsi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услуги – </w:t>
      </w:r>
      <w:r w:rsidRPr="0095640B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95640B">
        <w:rPr>
          <w:rFonts w:ascii="Times New Roman" w:hAnsi="Times New Roman"/>
          <w:sz w:val="28"/>
          <w:szCs w:val="28"/>
        </w:rPr>
        <w:t xml:space="preserve"> культуры, спорта, туризма и молодежной политики администрации муниципального района Камышлинский Самарской области</w:t>
      </w:r>
      <w:r w:rsidRPr="0026740B">
        <w:rPr>
          <w:rFonts w:ascii="Times New Roman" w:hAnsi="Times New Roman"/>
          <w:sz w:val="28"/>
          <w:szCs w:val="28"/>
        </w:rPr>
        <w:t>;</w:t>
      </w:r>
    </w:p>
    <w:p w:rsidR="00830177" w:rsidRDefault="006D25CE" w:rsidP="006D25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D25CE">
        <w:rPr>
          <w:rFonts w:ascii="Times New Roman" w:hAnsi="Times New Roman"/>
          <w:sz w:val="28"/>
          <w:szCs w:val="28"/>
        </w:rPr>
        <w:t xml:space="preserve">в части </w:t>
      </w:r>
      <w:r>
        <w:rPr>
          <w:rFonts w:ascii="Times New Roman" w:hAnsi="Times New Roman"/>
          <w:sz w:val="28"/>
          <w:szCs w:val="28"/>
        </w:rPr>
        <w:t>предоставления в пользование населению спортивных объектов</w:t>
      </w:r>
      <w:r w:rsidRPr="006D25CE">
        <w:rPr>
          <w:rFonts w:ascii="Times New Roman" w:hAnsi="Times New Roman"/>
          <w:sz w:val="28"/>
          <w:szCs w:val="28"/>
        </w:rPr>
        <w:t xml:space="preserve"> – Муниципальное автономное учреждение «Центр культуры и досуга муниципального района Камышлинский Самарской области»</w:t>
      </w:r>
      <w:r>
        <w:rPr>
          <w:rFonts w:ascii="Times New Roman" w:hAnsi="Times New Roman"/>
          <w:sz w:val="28"/>
          <w:szCs w:val="28"/>
        </w:rPr>
        <w:t>.</w:t>
      </w:r>
      <w:r w:rsidR="00830177" w:rsidRPr="006D25CE">
        <w:rPr>
          <w:rFonts w:ascii="Times New Roman" w:hAnsi="Times New Roman"/>
          <w:sz w:val="28"/>
          <w:szCs w:val="28"/>
        </w:rPr>
        <w:t xml:space="preserve"> </w:t>
      </w:r>
    </w:p>
    <w:p w:rsidR="006D25CE" w:rsidRPr="006D25CE" w:rsidRDefault="006D25CE" w:rsidP="006D25C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624F89" w:rsidP="00624F89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30177">
        <w:rPr>
          <w:rFonts w:ascii="Times New Roman" w:hAnsi="Times New Roman"/>
          <w:b/>
          <w:sz w:val="28"/>
          <w:szCs w:val="28"/>
        </w:rPr>
        <w:t>Р</w:t>
      </w:r>
      <w:r w:rsidR="00830177" w:rsidRPr="00BA0A0A">
        <w:rPr>
          <w:rFonts w:ascii="Times New Roman" w:hAnsi="Times New Roman"/>
          <w:b/>
          <w:sz w:val="28"/>
          <w:szCs w:val="28"/>
        </w:rPr>
        <w:t>езультат предос</w:t>
      </w:r>
      <w:r w:rsidR="00830177">
        <w:rPr>
          <w:rFonts w:ascii="Times New Roman" w:hAnsi="Times New Roman"/>
          <w:b/>
          <w:sz w:val="28"/>
          <w:szCs w:val="28"/>
        </w:rPr>
        <w:t xml:space="preserve">тавления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 w:rsidR="0083017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830177" w:rsidP="00624F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0A0A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BA0A0A">
        <w:rPr>
          <w:rFonts w:ascii="Times New Roman" w:hAnsi="Times New Roman"/>
          <w:sz w:val="28"/>
          <w:szCs w:val="28"/>
        </w:rPr>
        <w:t xml:space="preserve"> услуги является:</w:t>
      </w:r>
      <w:r w:rsidR="00624F89">
        <w:rPr>
          <w:rFonts w:ascii="Times New Roman" w:hAnsi="Times New Roman"/>
          <w:sz w:val="28"/>
          <w:szCs w:val="28"/>
        </w:rPr>
        <w:t xml:space="preserve"> </w:t>
      </w:r>
      <w:r w:rsidR="004E79C9">
        <w:rPr>
          <w:rFonts w:ascii="Times New Roman" w:hAnsi="Times New Roman"/>
          <w:sz w:val="28"/>
          <w:szCs w:val="28"/>
        </w:rPr>
        <w:t>предоставление получателю муниципальной услуги в пользование имущественных комплексов учреждения;</w:t>
      </w:r>
    </w:p>
    <w:p w:rsidR="004E79C9" w:rsidRPr="00BA0A0A" w:rsidRDefault="004E79C9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предоставлении муниципальной услуги по основаниям</w:t>
      </w:r>
      <w:r w:rsidR="006C374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</w:t>
      </w:r>
      <w:r w:rsidR="006C3746">
        <w:rPr>
          <w:rFonts w:ascii="Times New Roman" w:hAnsi="Times New Roman"/>
          <w:sz w:val="28"/>
          <w:szCs w:val="28"/>
        </w:rPr>
        <w:t>новленных пунктами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6C3746">
        <w:rPr>
          <w:rFonts w:ascii="Times New Roman" w:hAnsi="Times New Roman"/>
          <w:sz w:val="28"/>
          <w:szCs w:val="28"/>
        </w:rPr>
        <w:t xml:space="preserve">2.8-2.9 </w:t>
      </w:r>
      <w:r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830177" w:rsidP="00624F89">
      <w:pPr>
        <w:pStyle w:val="a3"/>
        <w:numPr>
          <w:ilvl w:val="1"/>
          <w:numId w:val="3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A0A0A">
        <w:rPr>
          <w:rFonts w:ascii="Times New Roman" w:hAnsi="Times New Roman"/>
          <w:b/>
          <w:sz w:val="28"/>
          <w:szCs w:val="28"/>
        </w:rPr>
        <w:t xml:space="preserve">рок предоставления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 w:rsidRPr="00BA0A0A">
        <w:rPr>
          <w:rFonts w:ascii="Times New Roman" w:hAnsi="Times New Roman"/>
          <w:b/>
          <w:sz w:val="28"/>
          <w:szCs w:val="28"/>
        </w:rPr>
        <w:t xml:space="preserve"> услуги (в том числе </w:t>
      </w:r>
      <w:r>
        <w:rPr>
          <w:rFonts w:ascii="Times New Roman" w:hAnsi="Times New Roman"/>
          <w:b/>
          <w:sz w:val="28"/>
          <w:szCs w:val="28"/>
        </w:rPr>
        <w:br/>
      </w:r>
      <w:r w:rsidRPr="00BA0A0A">
        <w:rPr>
          <w:rFonts w:ascii="Times New Roman" w:hAnsi="Times New Roman"/>
          <w:b/>
          <w:sz w:val="28"/>
          <w:szCs w:val="28"/>
        </w:rPr>
        <w:t xml:space="preserve">с учетом необходимости обращения в иные органы </w:t>
      </w:r>
      <w:r w:rsidR="006659D5">
        <w:rPr>
          <w:rFonts w:ascii="Times New Roman" w:hAnsi="Times New Roman"/>
          <w:b/>
          <w:sz w:val="28"/>
          <w:szCs w:val="28"/>
        </w:rPr>
        <w:t>государственной</w:t>
      </w:r>
      <w:r w:rsidRPr="00BA0A0A">
        <w:rPr>
          <w:rFonts w:ascii="Times New Roman" w:hAnsi="Times New Roman"/>
          <w:b/>
          <w:sz w:val="28"/>
          <w:szCs w:val="28"/>
        </w:rPr>
        <w:t xml:space="preserve"> власти, органы </w:t>
      </w:r>
      <w:r w:rsidRPr="006659D5">
        <w:rPr>
          <w:rFonts w:ascii="Times New Roman" w:hAnsi="Times New Roman"/>
          <w:b/>
          <w:sz w:val="28"/>
          <w:szCs w:val="28"/>
        </w:rPr>
        <w:t>государственных</w:t>
      </w:r>
      <w:r w:rsidRPr="00BA0A0A">
        <w:rPr>
          <w:rFonts w:ascii="Times New Roman" w:hAnsi="Times New Roman"/>
          <w:b/>
          <w:sz w:val="28"/>
          <w:szCs w:val="28"/>
        </w:rPr>
        <w:t xml:space="preserve"> внебюджетных фондов, органы местного самоуправления и организации, участвующие </w:t>
      </w:r>
      <w:r>
        <w:rPr>
          <w:rFonts w:ascii="Times New Roman" w:hAnsi="Times New Roman"/>
          <w:b/>
          <w:sz w:val="28"/>
          <w:szCs w:val="28"/>
        </w:rPr>
        <w:br/>
      </w:r>
      <w:r w:rsidRPr="00BA0A0A">
        <w:rPr>
          <w:rFonts w:ascii="Times New Roman" w:hAnsi="Times New Roman"/>
          <w:b/>
          <w:sz w:val="28"/>
          <w:szCs w:val="28"/>
        </w:rPr>
        <w:t>в предост</w:t>
      </w:r>
      <w:r>
        <w:rPr>
          <w:rFonts w:ascii="Times New Roman" w:hAnsi="Times New Roman"/>
          <w:b/>
          <w:sz w:val="28"/>
          <w:szCs w:val="28"/>
        </w:rPr>
        <w:t xml:space="preserve">авлении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услуги)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4E79C9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 </w:t>
      </w:r>
      <w:r w:rsidR="00830177">
        <w:rPr>
          <w:rFonts w:ascii="Times New Roman" w:hAnsi="Times New Roman"/>
          <w:sz w:val="28"/>
          <w:szCs w:val="28"/>
        </w:rPr>
        <w:t>Срок</w:t>
      </w:r>
      <w:r w:rsidR="00830177" w:rsidRPr="005A377F">
        <w:rPr>
          <w:rFonts w:ascii="Times New Roman" w:hAnsi="Times New Roman"/>
          <w:sz w:val="28"/>
          <w:szCs w:val="28"/>
        </w:rPr>
        <w:t xml:space="preserve"> предоставления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="00830177" w:rsidRPr="005A377F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составляет:</w:t>
      </w:r>
    </w:p>
    <w:p w:rsidR="004E79C9" w:rsidRDefault="004E79C9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физических лиц </w:t>
      </w:r>
      <w:r w:rsidRPr="00D4489B">
        <w:rPr>
          <w:rFonts w:ascii="Times New Roman" w:hAnsi="Times New Roman"/>
          <w:sz w:val="28"/>
          <w:szCs w:val="28"/>
        </w:rPr>
        <w:t xml:space="preserve">– </w:t>
      </w:r>
      <w:r w:rsidR="0058431D" w:rsidRPr="00D4489B">
        <w:rPr>
          <w:rFonts w:ascii="Times New Roman" w:hAnsi="Times New Roman"/>
          <w:sz w:val="28"/>
          <w:szCs w:val="28"/>
        </w:rPr>
        <w:t>не более</w:t>
      </w:r>
      <w:r w:rsidR="0058431D">
        <w:rPr>
          <w:rFonts w:ascii="Times New Roman" w:hAnsi="Times New Roman"/>
          <w:sz w:val="28"/>
          <w:szCs w:val="28"/>
        </w:rPr>
        <w:t xml:space="preserve"> </w:t>
      </w:r>
      <w:r w:rsidR="00C235A9">
        <w:rPr>
          <w:rFonts w:ascii="Times New Roman" w:hAnsi="Times New Roman"/>
          <w:sz w:val="28"/>
          <w:szCs w:val="28"/>
        </w:rPr>
        <w:t>5 дней</w:t>
      </w:r>
      <w:r w:rsidR="00C235A9" w:rsidRPr="00C235A9">
        <w:rPr>
          <w:rFonts w:ascii="Times New Roman" w:hAnsi="Times New Roman"/>
          <w:sz w:val="28"/>
          <w:szCs w:val="28"/>
        </w:rPr>
        <w:t xml:space="preserve"> </w:t>
      </w:r>
      <w:r w:rsidR="00C235A9">
        <w:rPr>
          <w:rFonts w:ascii="Times New Roman" w:hAnsi="Times New Roman"/>
          <w:sz w:val="28"/>
          <w:szCs w:val="28"/>
        </w:rPr>
        <w:t>со дня регистрации заявления</w:t>
      </w:r>
      <w:r>
        <w:rPr>
          <w:rFonts w:ascii="Times New Roman" w:hAnsi="Times New Roman"/>
          <w:sz w:val="28"/>
          <w:szCs w:val="28"/>
        </w:rPr>
        <w:t>;</w:t>
      </w:r>
    </w:p>
    <w:p w:rsidR="004E79C9" w:rsidRDefault="004E79C9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юридических лиц – не позднее </w:t>
      </w:r>
      <w:r w:rsidR="00631C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дней со дня регистрации заявления для юридических лиц</w:t>
      </w:r>
      <w:r w:rsidR="008D1E6C" w:rsidRPr="008D1E6C">
        <w:rPr>
          <w:rFonts w:ascii="Times New Roman" w:hAnsi="Times New Roman"/>
          <w:sz w:val="28"/>
          <w:szCs w:val="28"/>
        </w:rPr>
        <w:t xml:space="preserve"> </w:t>
      </w:r>
      <w:r w:rsidR="008D1E6C" w:rsidRPr="00D4489B">
        <w:rPr>
          <w:rFonts w:ascii="Times New Roman" w:hAnsi="Times New Roman"/>
          <w:sz w:val="28"/>
          <w:szCs w:val="28"/>
        </w:rPr>
        <w:t>(в том числе с учетом необходимости обращения в иные органы государственной власти, органы государственных внебюджетных фондов, органы местного самоуправления и организации, участвующие в предоставлении государственной услуги)</w:t>
      </w:r>
      <w:r w:rsidRPr="00D4489B">
        <w:rPr>
          <w:rFonts w:ascii="Times New Roman" w:hAnsi="Times New Roman"/>
          <w:sz w:val="28"/>
          <w:szCs w:val="28"/>
        </w:rPr>
        <w:t>.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624F89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A0A0A">
        <w:rPr>
          <w:rFonts w:ascii="Times New Roman" w:hAnsi="Times New Roman"/>
          <w:b/>
          <w:sz w:val="28"/>
          <w:szCs w:val="28"/>
        </w:rPr>
        <w:t>равовые основания для предос</w:t>
      </w:r>
      <w:r>
        <w:rPr>
          <w:rFonts w:ascii="Times New Roman" w:hAnsi="Times New Roman"/>
          <w:b/>
          <w:sz w:val="28"/>
          <w:szCs w:val="28"/>
        </w:rPr>
        <w:t xml:space="preserve">тавления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</w:t>
      </w:r>
      <w:r w:rsidRPr="00F45BE7">
        <w:rPr>
          <w:rFonts w:ascii="Times New Roman" w:hAnsi="Times New Roman"/>
          <w:sz w:val="28"/>
          <w:szCs w:val="28"/>
        </w:rPr>
        <w:t xml:space="preserve">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F45BE7">
        <w:rPr>
          <w:rFonts w:ascii="Times New Roman" w:hAnsi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A0A0A">
        <w:rPr>
          <w:rFonts w:ascii="Times New Roman" w:hAnsi="Times New Roman"/>
          <w:sz w:val="28"/>
          <w:szCs w:val="28"/>
        </w:rPr>
        <w:t>Федеральным законом от 04.12.2007 № 329-ФЗ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6F6">
        <w:rPr>
          <w:rFonts w:ascii="Times New Roman" w:hAnsi="Times New Roman"/>
          <w:sz w:val="28"/>
          <w:szCs w:val="28"/>
        </w:rPr>
        <w:t>(Собрание законодательства Росси</w:t>
      </w:r>
      <w:r w:rsidRPr="00CE38BA">
        <w:rPr>
          <w:rFonts w:ascii="Times New Roman" w:hAnsi="Times New Roman"/>
          <w:sz w:val="28"/>
          <w:szCs w:val="28"/>
        </w:rPr>
        <w:t>й</w:t>
      </w:r>
      <w:r w:rsidRPr="007157F0">
        <w:rPr>
          <w:rFonts w:ascii="Times New Roman" w:hAnsi="Times New Roman"/>
          <w:sz w:val="28"/>
          <w:szCs w:val="28"/>
        </w:rPr>
        <w:t>ской Федерации, 2007, № 50, ст. 6242; 2008, № 30 (ч. 2), ст. 3616, № 52 (ч. 1), ст. 62</w:t>
      </w:r>
      <w:r w:rsidRPr="0066072B">
        <w:rPr>
          <w:rFonts w:ascii="Times New Roman" w:hAnsi="Times New Roman"/>
          <w:sz w:val="28"/>
          <w:szCs w:val="28"/>
        </w:rPr>
        <w:t xml:space="preserve">36; 2009, № 19, ст. 2272, № 29, ст. 3612, № 48, ст. 5726, № 51, ст. 6150; 2010, № 19, ст. 2290, № 31, ст. 4165, № 49, ст. 6417, № 51 (ч. 3), ст. 6810; 2011, № 9, ст. 1207, № 17, ст. 2317, № 30 (ч. 1), ст. 4596, № 45, </w:t>
      </w:r>
      <w:r>
        <w:rPr>
          <w:rFonts w:ascii="Times New Roman" w:hAnsi="Times New Roman"/>
          <w:sz w:val="28"/>
          <w:szCs w:val="28"/>
        </w:rPr>
        <w:br/>
      </w:r>
      <w:r w:rsidRPr="0066072B">
        <w:rPr>
          <w:rFonts w:ascii="Times New Roman" w:hAnsi="Times New Roman"/>
          <w:sz w:val="28"/>
          <w:szCs w:val="28"/>
        </w:rPr>
        <w:t>ст. 6331, № 49 (ч. 5), ст. 7062, № 50,</w:t>
      </w:r>
      <w:r>
        <w:rPr>
          <w:rFonts w:ascii="Times New Roman" w:hAnsi="Times New Roman"/>
          <w:sz w:val="28"/>
          <w:szCs w:val="28"/>
        </w:rPr>
        <w:t xml:space="preserve"> ст. 7354,</w:t>
      </w:r>
      <w:r w:rsidRPr="0066072B">
        <w:rPr>
          <w:rFonts w:ascii="Times New Roman" w:hAnsi="Times New Roman"/>
          <w:sz w:val="28"/>
          <w:szCs w:val="28"/>
        </w:rPr>
        <w:t xml:space="preserve"> </w:t>
      </w:r>
      <w:r w:rsidRPr="006125E1">
        <w:rPr>
          <w:rFonts w:ascii="Times New Roman" w:hAnsi="Times New Roman"/>
          <w:sz w:val="28"/>
          <w:szCs w:val="28"/>
        </w:rPr>
        <w:t>ст. 7355)</w:t>
      </w:r>
      <w:r w:rsidRPr="00BA0A0A">
        <w:rPr>
          <w:rFonts w:ascii="Times New Roman" w:hAnsi="Times New Roman"/>
          <w:sz w:val="28"/>
          <w:szCs w:val="28"/>
        </w:rPr>
        <w:t>;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C5D81">
        <w:rPr>
          <w:rFonts w:ascii="Times New Roman" w:hAnsi="Times New Roman"/>
          <w:sz w:val="28"/>
          <w:szCs w:val="28"/>
        </w:rPr>
        <w:lastRenderedPageBreak/>
        <w:t>Федеральным законом</w:t>
      </w:r>
      <w:r w:rsidRPr="005E130E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A92">
        <w:rPr>
          <w:rFonts w:ascii="Times New Roman" w:hAnsi="Times New Roman"/>
          <w:sz w:val="28"/>
          <w:szCs w:val="28"/>
        </w:rPr>
        <w:t>(Собрание зако</w:t>
      </w:r>
      <w:r w:rsidRPr="00440557">
        <w:rPr>
          <w:rFonts w:ascii="Times New Roman" w:hAnsi="Times New Roman"/>
          <w:sz w:val="28"/>
          <w:szCs w:val="28"/>
        </w:rPr>
        <w:t>нодательства Российской Федерации, 2010,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0557">
        <w:rPr>
          <w:rFonts w:ascii="Times New Roman" w:hAnsi="Times New Roman"/>
          <w:sz w:val="28"/>
          <w:szCs w:val="28"/>
        </w:rPr>
        <w:t>31, ст. 4179; 2011</w:t>
      </w:r>
      <w:r>
        <w:rPr>
          <w:rFonts w:ascii="Times New Roman" w:hAnsi="Times New Roman"/>
          <w:sz w:val="28"/>
          <w:szCs w:val="28"/>
        </w:rPr>
        <w:t>,</w:t>
      </w:r>
      <w:r w:rsidRPr="00440557">
        <w:rPr>
          <w:rFonts w:ascii="Times New Roman" w:hAnsi="Times New Roman"/>
          <w:sz w:val="28"/>
          <w:szCs w:val="28"/>
        </w:rPr>
        <w:t xml:space="preserve"> № 15, ст. 2038, № 27, ст. 3873, ст. 3880, № 29, ст. 4291, № 30 (ч. </w:t>
      </w:r>
      <w:r w:rsidRPr="00794EE6">
        <w:rPr>
          <w:rFonts w:ascii="Times New Roman" w:hAnsi="Times New Roman"/>
          <w:sz w:val="28"/>
          <w:szCs w:val="28"/>
          <w:lang w:val="en-US"/>
        </w:rPr>
        <w:t>I</w:t>
      </w:r>
      <w:r w:rsidRPr="00EF2B29">
        <w:rPr>
          <w:rFonts w:ascii="Times New Roman" w:hAnsi="Times New Roman"/>
          <w:sz w:val="28"/>
          <w:szCs w:val="28"/>
        </w:rPr>
        <w:t>), ст. 4587, № 49 (</w:t>
      </w:r>
      <w:r>
        <w:rPr>
          <w:rFonts w:ascii="Times New Roman" w:hAnsi="Times New Roman"/>
          <w:sz w:val="28"/>
          <w:szCs w:val="28"/>
        </w:rPr>
        <w:t>ч</w:t>
      </w:r>
      <w:r w:rsidRPr="00EF2B29">
        <w:rPr>
          <w:rFonts w:ascii="Times New Roman" w:hAnsi="Times New Roman"/>
          <w:sz w:val="28"/>
          <w:szCs w:val="28"/>
        </w:rPr>
        <w:t>. 5), ст. 7061)</w:t>
      </w:r>
      <w:r w:rsidRPr="005E130E">
        <w:rPr>
          <w:rFonts w:ascii="Times New Roman" w:hAnsi="Times New Roman"/>
          <w:sz w:val="28"/>
          <w:szCs w:val="28"/>
        </w:rPr>
        <w:t>;</w:t>
      </w:r>
    </w:p>
    <w:p w:rsidR="004E79C9" w:rsidRDefault="004E79C9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E79C9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 (</w:t>
      </w:r>
      <w:r w:rsidRPr="004E79C9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E79C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E79C9">
        <w:rPr>
          <w:rFonts w:ascii="Times New Roman" w:hAnsi="Times New Roman"/>
          <w:sz w:val="28"/>
          <w:szCs w:val="28"/>
        </w:rPr>
        <w:t xml:space="preserve">, 2003, </w:t>
      </w:r>
      <w:r>
        <w:rPr>
          <w:rFonts w:ascii="Times New Roman" w:hAnsi="Times New Roman"/>
          <w:sz w:val="28"/>
          <w:szCs w:val="28"/>
        </w:rPr>
        <w:t>№</w:t>
      </w:r>
      <w:r w:rsidRPr="004E79C9">
        <w:rPr>
          <w:rFonts w:ascii="Times New Roman" w:hAnsi="Times New Roman"/>
          <w:sz w:val="28"/>
          <w:szCs w:val="28"/>
        </w:rPr>
        <w:t xml:space="preserve"> 40, ст. 3822</w:t>
      </w:r>
      <w:r w:rsidR="00564E6B">
        <w:rPr>
          <w:rFonts w:ascii="Times New Roman" w:hAnsi="Times New Roman"/>
          <w:sz w:val="28"/>
          <w:szCs w:val="28"/>
        </w:rPr>
        <w:t>);</w:t>
      </w:r>
    </w:p>
    <w:p w:rsidR="00830177" w:rsidRPr="00F45BE7" w:rsidRDefault="00C57CA6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7CA6">
        <w:rPr>
          <w:rFonts w:ascii="Times New Roman" w:hAnsi="Times New Roman"/>
          <w:sz w:val="28"/>
          <w:szCs w:val="28"/>
        </w:rPr>
        <w:t>Законом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57CA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</w:t>
      </w:r>
      <w:r w:rsidRPr="00C57CA6">
        <w:rPr>
          <w:rFonts w:ascii="Times New Roman" w:hAnsi="Times New Roman"/>
          <w:sz w:val="28"/>
          <w:szCs w:val="28"/>
        </w:rPr>
        <w:t>от 07.02.1992 №2300-1 «О защите прав потребителей»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57CA6">
        <w:rPr>
          <w:rFonts w:ascii="Times New Roman" w:hAnsi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C57CA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C57CA6">
        <w:rPr>
          <w:rFonts w:ascii="Times New Roman" w:hAnsi="Times New Roman"/>
          <w:sz w:val="28"/>
          <w:szCs w:val="28"/>
        </w:rPr>
        <w:t xml:space="preserve">, 1996, </w:t>
      </w:r>
      <w:r>
        <w:rPr>
          <w:rFonts w:ascii="Times New Roman" w:hAnsi="Times New Roman"/>
          <w:sz w:val="28"/>
          <w:szCs w:val="28"/>
        </w:rPr>
        <w:t>№</w:t>
      </w:r>
      <w:r w:rsidRPr="00C57CA6">
        <w:rPr>
          <w:rFonts w:ascii="Times New Roman" w:hAnsi="Times New Roman"/>
          <w:sz w:val="28"/>
          <w:szCs w:val="28"/>
        </w:rPr>
        <w:t xml:space="preserve"> 3, ст. 140</w:t>
      </w:r>
      <w:r>
        <w:rPr>
          <w:rFonts w:ascii="Times New Roman" w:hAnsi="Times New Roman"/>
          <w:sz w:val="28"/>
          <w:szCs w:val="28"/>
        </w:rPr>
        <w:t>);</w:t>
      </w:r>
    </w:p>
    <w:p w:rsidR="006659D5" w:rsidRDefault="006659D5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C076B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6C076B">
        <w:rPr>
          <w:rFonts w:ascii="Times New Roman" w:hAnsi="Times New Roman"/>
          <w:sz w:val="28"/>
          <w:szCs w:val="28"/>
        </w:rPr>
        <w:t xml:space="preserve"> муниципального </w:t>
      </w:r>
      <w:r w:rsidR="00624F89">
        <w:rPr>
          <w:rFonts w:ascii="Times New Roman" w:hAnsi="Times New Roman"/>
          <w:sz w:val="28"/>
          <w:szCs w:val="28"/>
        </w:rPr>
        <w:t>района Камышлинский</w:t>
      </w:r>
      <w:r w:rsidRPr="006C076B">
        <w:rPr>
          <w:rFonts w:ascii="Times New Roman" w:hAnsi="Times New Roman"/>
          <w:sz w:val="28"/>
          <w:szCs w:val="28"/>
        </w:rPr>
        <w:t>;</w:t>
      </w:r>
    </w:p>
    <w:p w:rsidR="00C57CA6" w:rsidRDefault="00C57CA6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7CA6">
        <w:rPr>
          <w:rFonts w:ascii="Times New Roman" w:hAnsi="Times New Roman"/>
          <w:sz w:val="28"/>
          <w:szCs w:val="28"/>
        </w:rPr>
        <w:t>Тарифами на услуги, утвержд</w:t>
      </w:r>
      <w:r>
        <w:rPr>
          <w:rFonts w:ascii="Times New Roman" w:hAnsi="Times New Roman"/>
          <w:sz w:val="28"/>
          <w:szCs w:val="28"/>
        </w:rPr>
        <w:t>е</w:t>
      </w:r>
      <w:r w:rsidRPr="00C57CA6"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z w:val="28"/>
          <w:szCs w:val="28"/>
        </w:rPr>
        <w:t>ми</w:t>
      </w:r>
      <w:r w:rsidRPr="00C57CA6">
        <w:rPr>
          <w:rFonts w:ascii="Times New Roman" w:hAnsi="Times New Roman"/>
          <w:sz w:val="28"/>
          <w:szCs w:val="28"/>
        </w:rPr>
        <w:t xml:space="preserve"> </w:t>
      </w:r>
      <w:r w:rsidR="00624F89">
        <w:rPr>
          <w:rFonts w:ascii="Times New Roman" w:hAnsi="Times New Roman"/>
          <w:sz w:val="28"/>
          <w:szCs w:val="28"/>
        </w:rPr>
        <w:t>Постановлением Администрации муниципального района Камышлинский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7CA6">
        <w:rPr>
          <w:rFonts w:ascii="Times New Roman" w:hAnsi="Times New Roman"/>
          <w:sz w:val="28"/>
          <w:szCs w:val="28"/>
        </w:rPr>
        <w:t>(утверждаются ежегодно)</w:t>
      </w:r>
      <w:r>
        <w:rPr>
          <w:rFonts w:ascii="Times New Roman" w:hAnsi="Times New Roman"/>
          <w:sz w:val="28"/>
          <w:szCs w:val="28"/>
        </w:rPr>
        <w:t>;</w:t>
      </w:r>
    </w:p>
    <w:p w:rsidR="00830177" w:rsidRDefault="006659D5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иными </w:t>
      </w:r>
      <w:r w:rsidRPr="000F6AA4">
        <w:rPr>
          <w:rFonts w:ascii="Times New Roman" w:hAnsi="Times New Roman"/>
          <w:sz w:val="28"/>
          <w:szCs w:val="28"/>
        </w:rPr>
        <w:t>нормативны</w:t>
      </w:r>
      <w:r>
        <w:rPr>
          <w:rFonts w:ascii="Times New Roman" w:hAnsi="Times New Roman"/>
          <w:sz w:val="28"/>
          <w:szCs w:val="28"/>
        </w:rPr>
        <w:t>ми</w:t>
      </w:r>
      <w:r w:rsidRPr="000F6AA4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ми</w:t>
      </w:r>
      <w:r w:rsidRPr="000F6AA4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ами</w:t>
      </w:r>
      <w:r w:rsidRPr="000F6AA4">
        <w:rPr>
          <w:rFonts w:ascii="Times New Roman" w:hAnsi="Times New Roman"/>
          <w:sz w:val="28"/>
          <w:szCs w:val="28"/>
        </w:rPr>
        <w:t xml:space="preserve"> муниципального образования, регламентирующи</w:t>
      </w:r>
      <w:r>
        <w:rPr>
          <w:rFonts w:ascii="Times New Roman" w:hAnsi="Times New Roman"/>
          <w:sz w:val="28"/>
          <w:szCs w:val="28"/>
        </w:rPr>
        <w:t>ми</w:t>
      </w:r>
      <w:r w:rsidRPr="000F6AA4">
        <w:rPr>
          <w:rFonts w:ascii="Times New Roman" w:hAnsi="Times New Roman"/>
          <w:sz w:val="28"/>
          <w:szCs w:val="28"/>
        </w:rPr>
        <w:t xml:space="preserve"> предоставление</w:t>
      </w:r>
      <w:r>
        <w:rPr>
          <w:rFonts w:ascii="Times New Roman" w:hAnsi="Times New Roman"/>
          <w:sz w:val="28"/>
          <w:szCs w:val="28"/>
        </w:rPr>
        <w:t xml:space="preserve"> муниципальной услуги, </w:t>
      </w:r>
      <w:r w:rsidRPr="006659D5">
        <w:rPr>
          <w:rFonts w:ascii="Times New Roman" w:hAnsi="Times New Roman"/>
          <w:sz w:val="28"/>
          <w:szCs w:val="28"/>
        </w:rPr>
        <w:t xml:space="preserve">в том числе настоящим </w:t>
      </w:r>
      <w:r>
        <w:rPr>
          <w:rFonts w:ascii="Times New Roman" w:hAnsi="Times New Roman"/>
          <w:sz w:val="28"/>
          <w:szCs w:val="28"/>
        </w:rPr>
        <w:t>А</w:t>
      </w:r>
      <w:r w:rsidRPr="006659D5">
        <w:rPr>
          <w:rFonts w:ascii="Times New Roman" w:hAnsi="Times New Roman"/>
          <w:sz w:val="28"/>
          <w:szCs w:val="28"/>
        </w:rPr>
        <w:t>дминистративным регламентом</w:t>
      </w:r>
      <w:r w:rsidR="00830177" w:rsidRPr="00B07642">
        <w:rPr>
          <w:rFonts w:ascii="Times New Roman" w:hAnsi="Times New Roman"/>
          <w:sz w:val="28"/>
          <w:szCs w:val="28"/>
        </w:rPr>
        <w:t>.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624F89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9E68D8">
        <w:rPr>
          <w:rFonts w:ascii="Times New Roman" w:hAnsi="Times New Roman"/>
          <w:b/>
          <w:sz w:val="28"/>
          <w:szCs w:val="28"/>
        </w:rPr>
        <w:t xml:space="preserve">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 w:rsidRPr="009E68D8">
        <w:rPr>
          <w:rFonts w:ascii="Times New Roman" w:hAnsi="Times New Roman"/>
          <w:b/>
          <w:sz w:val="28"/>
          <w:szCs w:val="28"/>
        </w:rPr>
        <w:t xml:space="preserve"> услуги, которые заявитель до</w:t>
      </w:r>
      <w:r>
        <w:rPr>
          <w:rFonts w:ascii="Times New Roman" w:hAnsi="Times New Roman"/>
          <w:b/>
          <w:sz w:val="28"/>
          <w:szCs w:val="28"/>
        </w:rPr>
        <w:t>лжен представить самостоятельно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C57CA6" w:rsidRDefault="00830177" w:rsidP="00624F89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заявитель должен представить в выбранное им учреждение</w:t>
      </w:r>
      <w:r w:rsidR="00C57CA6">
        <w:rPr>
          <w:rFonts w:ascii="Times New Roman" w:hAnsi="Times New Roman"/>
          <w:sz w:val="28"/>
          <w:szCs w:val="28"/>
        </w:rPr>
        <w:t>:</w:t>
      </w:r>
    </w:p>
    <w:p w:rsidR="00C57CA6" w:rsidRPr="00C57CA6" w:rsidRDefault="00C57CA6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7CA6">
        <w:rPr>
          <w:rFonts w:ascii="Times New Roman" w:hAnsi="Times New Roman"/>
          <w:sz w:val="28"/>
          <w:szCs w:val="28"/>
        </w:rPr>
        <w:t>а) для физического лица:</w:t>
      </w:r>
    </w:p>
    <w:p w:rsidR="00C57CA6" w:rsidRPr="00C57CA6" w:rsidRDefault="00C57CA6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7CA6">
        <w:rPr>
          <w:rFonts w:ascii="Times New Roman" w:hAnsi="Times New Roman"/>
          <w:sz w:val="28"/>
          <w:szCs w:val="28"/>
        </w:rPr>
        <w:t>личное об</w:t>
      </w:r>
      <w:r w:rsidR="000472D8">
        <w:rPr>
          <w:rFonts w:ascii="Times New Roman" w:hAnsi="Times New Roman"/>
          <w:sz w:val="28"/>
          <w:szCs w:val="28"/>
        </w:rPr>
        <w:t>ращение гражданина</w:t>
      </w:r>
      <w:r w:rsidR="00C235A9">
        <w:rPr>
          <w:rFonts w:ascii="Times New Roman" w:hAnsi="Times New Roman"/>
          <w:sz w:val="28"/>
          <w:szCs w:val="28"/>
        </w:rPr>
        <w:t xml:space="preserve"> </w:t>
      </w:r>
      <w:r w:rsidR="00B160BE">
        <w:rPr>
          <w:rFonts w:ascii="Times New Roman" w:hAnsi="Times New Roman"/>
          <w:sz w:val="28"/>
          <w:szCs w:val="28"/>
        </w:rPr>
        <w:t>(</w:t>
      </w:r>
      <w:r w:rsidR="00C235A9">
        <w:rPr>
          <w:rFonts w:ascii="Times New Roman" w:hAnsi="Times New Roman"/>
          <w:sz w:val="28"/>
          <w:szCs w:val="28"/>
        </w:rPr>
        <w:t>в устной форме</w:t>
      </w:r>
      <w:r w:rsidR="00B160BE">
        <w:rPr>
          <w:rFonts w:ascii="Times New Roman" w:hAnsi="Times New Roman"/>
          <w:sz w:val="28"/>
          <w:szCs w:val="28"/>
        </w:rPr>
        <w:t>)</w:t>
      </w:r>
      <w:r w:rsidR="000472D8">
        <w:rPr>
          <w:rFonts w:ascii="Times New Roman" w:hAnsi="Times New Roman"/>
          <w:sz w:val="28"/>
          <w:szCs w:val="28"/>
        </w:rPr>
        <w:t>;</w:t>
      </w:r>
    </w:p>
    <w:p w:rsidR="00C57CA6" w:rsidRPr="00C57CA6" w:rsidRDefault="00C57CA6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7CA6">
        <w:rPr>
          <w:rFonts w:ascii="Times New Roman" w:hAnsi="Times New Roman"/>
          <w:sz w:val="28"/>
          <w:szCs w:val="28"/>
        </w:rPr>
        <w:t>документ, подтверждающий право на льготу при предоставлении муниципальной услуги (при наличии документа, подтверждающего личность).</w:t>
      </w:r>
    </w:p>
    <w:p w:rsidR="00C57CA6" w:rsidRPr="00C57CA6" w:rsidRDefault="00C57CA6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7CA6">
        <w:rPr>
          <w:rFonts w:ascii="Times New Roman" w:hAnsi="Times New Roman"/>
          <w:sz w:val="28"/>
          <w:szCs w:val="28"/>
        </w:rPr>
        <w:t>б) для юридического лица:</w:t>
      </w:r>
    </w:p>
    <w:p w:rsidR="00C57CA6" w:rsidRPr="00C57CA6" w:rsidRDefault="00C57CA6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7CA6">
        <w:rPr>
          <w:rFonts w:ascii="Times New Roman" w:hAnsi="Times New Roman"/>
          <w:sz w:val="28"/>
          <w:szCs w:val="28"/>
        </w:rPr>
        <w:t>заявление на получение муниципальной услуги (Приложени</w:t>
      </w:r>
      <w:r w:rsidR="000472D8">
        <w:rPr>
          <w:rFonts w:ascii="Times New Roman" w:hAnsi="Times New Roman"/>
          <w:sz w:val="28"/>
          <w:szCs w:val="28"/>
        </w:rPr>
        <w:t>е</w:t>
      </w:r>
      <w:r w:rsidRPr="00C57CA6">
        <w:rPr>
          <w:rFonts w:ascii="Times New Roman" w:hAnsi="Times New Roman"/>
          <w:sz w:val="28"/>
          <w:szCs w:val="28"/>
        </w:rPr>
        <w:t xml:space="preserve"> 1 к Ад</w:t>
      </w:r>
      <w:r w:rsidR="000472D8">
        <w:rPr>
          <w:rFonts w:ascii="Times New Roman" w:hAnsi="Times New Roman"/>
          <w:sz w:val="28"/>
          <w:szCs w:val="28"/>
        </w:rPr>
        <w:t>министративному регламенту);</w:t>
      </w:r>
    </w:p>
    <w:p w:rsidR="00830177" w:rsidRDefault="00C57CA6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57CA6">
        <w:rPr>
          <w:rFonts w:ascii="Times New Roman" w:hAnsi="Times New Roman"/>
          <w:sz w:val="28"/>
          <w:szCs w:val="28"/>
        </w:rPr>
        <w:t>копия решени</w:t>
      </w:r>
      <w:r w:rsidR="000472D8">
        <w:rPr>
          <w:rFonts w:ascii="Times New Roman" w:hAnsi="Times New Roman"/>
          <w:sz w:val="28"/>
          <w:szCs w:val="28"/>
        </w:rPr>
        <w:t>я</w:t>
      </w:r>
      <w:r w:rsidRPr="00C57CA6">
        <w:rPr>
          <w:rFonts w:ascii="Times New Roman" w:hAnsi="Times New Roman"/>
          <w:sz w:val="28"/>
          <w:szCs w:val="28"/>
        </w:rPr>
        <w:t xml:space="preserve"> или приказ</w:t>
      </w:r>
      <w:r w:rsidR="000472D8">
        <w:rPr>
          <w:rFonts w:ascii="Times New Roman" w:hAnsi="Times New Roman"/>
          <w:sz w:val="28"/>
          <w:szCs w:val="28"/>
        </w:rPr>
        <w:t>а</w:t>
      </w:r>
      <w:r w:rsidRPr="00C57CA6">
        <w:rPr>
          <w:rFonts w:ascii="Times New Roman" w:hAnsi="Times New Roman"/>
          <w:sz w:val="28"/>
          <w:szCs w:val="28"/>
        </w:rPr>
        <w:t xml:space="preserve"> о назначении руководителя</w:t>
      </w:r>
      <w:r w:rsidR="000472D8">
        <w:rPr>
          <w:rFonts w:ascii="Times New Roman" w:hAnsi="Times New Roman"/>
          <w:sz w:val="28"/>
          <w:szCs w:val="28"/>
        </w:rPr>
        <w:t xml:space="preserve"> организации</w:t>
      </w:r>
      <w:r w:rsidRPr="00C57CA6">
        <w:rPr>
          <w:rFonts w:ascii="Times New Roman" w:hAnsi="Times New Roman"/>
          <w:sz w:val="28"/>
          <w:szCs w:val="28"/>
        </w:rPr>
        <w:t>.</w:t>
      </w:r>
    </w:p>
    <w:p w:rsidR="00CD332D" w:rsidRPr="009208F1" w:rsidRDefault="00CD332D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08F1">
        <w:rPr>
          <w:rFonts w:ascii="Times New Roman" w:hAnsi="Times New Roman"/>
          <w:sz w:val="28"/>
          <w:szCs w:val="28"/>
        </w:rPr>
        <w:t>2.6.2. Перечень документов и информации, необходимых для предоставления государственной услуги, которые находятся в распоряжении государственных органов и запрашиваются министерством, если заявитель не представил такие документы и информацию самостоятельно:</w:t>
      </w:r>
    </w:p>
    <w:p w:rsidR="00CD332D" w:rsidRPr="009208F1" w:rsidRDefault="00CD332D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08F1">
        <w:rPr>
          <w:rFonts w:ascii="Times New Roman" w:hAnsi="Times New Roman"/>
          <w:sz w:val="28"/>
          <w:szCs w:val="28"/>
        </w:rPr>
        <w:lastRenderedPageBreak/>
        <w:t>выписка из Единого государственного реестра юридических лиц (далее - ЕГРЮЛ), выданная территориальными органами Федеральной налоговой службы России по Самарской области.</w:t>
      </w:r>
    </w:p>
    <w:p w:rsidR="00727AB4" w:rsidRDefault="00CD332D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08F1">
        <w:rPr>
          <w:rFonts w:ascii="Times New Roman" w:hAnsi="Times New Roman"/>
          <w:sz w:val="28"/>
          <w:szCs w:val="28"/>
        </w:rPr>
        <w:t>Заявитель может представить необходимые документы, указанные в пункте 2.6.2 настоящего Административного регламента, в полном объеме по собственной инициативе, при этом копии документов заверяются заявителем.</w:t>
      </w:r>
    </w:p>
    <w:p w:rsidR="00391CD2" w:rsidRDefault="00391CD2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27AB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91CD2">
        <w:rPr>
          <w:rFonts w:ascii="Times New Roman" w:hAnsi="Times New Roman"/>
          <w:sz w:val="28"/>
          <w:szCs w:val="28"/>
        </w:rPr>
        <w:t>Для целей применения Административного регламента совокупность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391CD2">
        <w:rPr>
          <w:rFonts w:ascii="Times New Roman" w:hAnsi="Times New Roman"/>
          <w:sz w:val="28"/>
          <w:szCs w:val="28"/>
        </w:rPr>
        <w:t xml:space="preserve"> 2.6.1 Административного регламента, охватывается понятием «запрос»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830177" w:rsidP="00624F89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9E68D8">
        <w:rPr>
          <w:rFonts w:ascii="Times New Roman" w:hAnsi="Times New Roman"/>
          <w:b/>
          <w:sz w:val="28"/>
          <w:szCs w:val="28"/>
        </w:rPr>
        <w:t xml:space="preserve">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 w:rsidRPr="009E68D8">
        <w:rPr>
          <w:rFonts w:ascii="Times New Roman" w:hAnsi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государственную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CD332D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208F1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лиц.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624F89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9E68D8">
        <w:rPr>
          <w:rFonts w:ascii="Times New Roman" w:hAnsi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</w:t>
      </w:r>
      <w:r>
        <w:rPr>
          <w:rFonts w:ascii="Times New Roman" w:hAnsi="Times New Roman"/>
          <w:b/>
          <w:sz w:val="28"/>
          <w:szCs w:val="28"/>
        </w:rPr>
        <w:t xml:space="preserve">тавления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приеме документов, необходимых для предоставления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является</w:t>
      </w:r>
      <w:r w:rsidR="00EF2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непредставление заявителем всех документов,</w:t>
      </w:r>
      <w:r>
        <w:rPr>
          <w:color w:val="000000"/>
          <w:sz w:val="28"/>
          <w:szCs w:val="28"/>
        </w:rPr>
        <w:t xml:space="preserve"> </w:t>
      </w:r>
      <w:r w:rsidRPr="00D33572">
        <w:rPr>
          <w:rFonts w:ascii="Times New Roman" w:hAnsi="Times New Roman"/>
          <w:color w:val="000000"/>
          <w:sz w:val="28"/>
          <w:szCs w:val="28"/>
        </w:rPr>
        <w:t>указанных в пункт</w:t>
      </w:r>
      <w:r w:rsidR="00EF2D47">
        <w:rPr>
          <w:rFonts w:ascii="Times New Roman" w:hAnsi="Times New Roman"/>
          <w:color w:val="000000"/>
          <w:sz w:val="28"/>
          <w:szCs w:val="28"/>
        </w:rPr>
        <w:t>е</w:t>
      </w:r>
      <w:r w:rsidRPr="00D33572">
        <w:rPr>
          <w:rFonts w:ascii="Times New Roman" w:hAnsi="Times New Roman"/>
          <w:color w:val="000000"/>
          <w:sz w:val="28"/>
          <w:szCs w:val="28"/>
        </w:rPr>
        <w:t xml:space="preserve"> 2.6.1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30177" w:rsidRPr="00451DDE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830177" w:rsidP="00624F89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9E68D8">
        <w:rPr>
          <w:rFonts w:ascii="Times New Roman" w:hAnsi="Times New Roman"/>
          <w:b/>
          <w:sz w:val="28"/>
          <w:szCs w:val="28"/>
        </w:rPr>
        <w:t xml:space="preserve">счерпывающий перечень оснований для отказа </w:t>
      </w:r>
      <w:r>
        <w:rPr>
          <w:rFonts w:ascii="Times New Roman" w:hAnsi="Times New Roman"/>
          <w:b/>
          <w:sz w:val="28"/>
          <w:szCs w:val="28"/>
        </w:rPr>
        <w:br/>
      </w:r>
      <w:r w:rsidRPr="009E68D8">
        <w:rPr>
          <w:rFonts w:ascii="Times New Roman" w:hAnsi="Times New Roman"/>
          <w:b/>
          <w:sz w:val="28"/>
          <w:szCs w:val="28"/>
        </w:rPr>
        <w:t>в предос</w:t>
      </w:r>
      <w:r>
        <w:rPr>
          <w:rFonts w:ascii="Times New Roman" w:hAnsi="Times New Roman"/>
          <w:b/>
          <w:sz w:val="28"/>
          <w:szCs w:val="28"/>
        </w:rPr>
        <w:t xml:space="preserve">тавлении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40EC5">
        <w:rPr>
          <w:rFonts w:ascii="Times New Roman" w:hAnsi="Times New Roman"/>
          <w:sz w:val="28"/>
          <w:szCs w:val="28"/>
        </w:rPr>
        <w:t>Основани</w:t>
      </w:r>
      <w:r>
        <w:rPr>
          <w:rFonts w:ascii="Times New Roman" w:hAnsi="Times New Roman"/>
          <w:sz w:val="28"/>
          <w:szCs w:val="28"/>
        </w:rPr>
        <w:t>ем</w:t>
      </w:r>
      <w:r w:rsidRPr="00D40EC5">
        <w:rPr>
          <w:rFonts w:ascii="Times New Roman" w:hAnsi="Times New Roman"/>
          <w:sz w:val="28"/>
          <w:szCs w:val="28"/>
        </w:rPr>
        <w:t xml:space="preserve"> для отказа в предоставлении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D40EC5">
        <w:rPr>
          <w:rFonts w:ascii="Times New Roman" w:hAnsi="Times New Roman"/>
          <w:sz w:val="28"/>
          <w:szCs w:val="28"/>
        </w:rPr>
        <w:t xml:space="preserve"> услуги явля</w:t>
      </w:r>
      <w:r>
        <w:rPr>
          <w:rFonts w:ascii="Times New Roman" w:hAnsi="Times New Roman"/>
          <w:sz w:val="28"/>
          <w:szCs w:val="28"/>
        </w:rPr>
        <w:t>е</w:t>
      </w:r>
      <w:r w:rsidRPr="00D40EC5">
        <w:rPr>
          <w:rFonts w:ascii="Times New Roman" w:hAnsi="Times New Roman"/>
          <w:sz w:val="28"/>
          <w:szCs w:val="28"/>
        </w:rPr>
        <w:t>тся:</w:t>
      </w:r>
    </w:p>
    <w:p w:rsidR="00EF2D47" w:rsidRPr="00EF2D47" w:rsidRDefault="00EF2D4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D47">
        <w:rPr>
          <w:rFonts w:ascii="Times New Roman" w:hAnsi="Times New Roman"/>
          <w:sz w:val="28"/>
          <w:szCs w:val="28"/>
        </w:rPr>
        <w:t>а) несоответствие обращения содержанию муниципальной услуги;</w:t>
      </w:r>
    </w:p>
    <w:p w:rsidR="00EF2D47" w:rsidRPr="00EF2D47" w:rsidRDefault="00EF2D4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D47">
        <w:rPr>
          <w:rFonts w:ascii="Times New Roman" w:hAnsi="Times New Roman"/>
          <w:sz w:val="28"/>
          <w:szCs w:val="28"/>
        </w:rPr>
        <w:t>б) нахождение потребителя услуги в состоянии алкогольного, наркотического или токсического опьянения;</w:t>
      </w:r>
    </w:p>
    <w:p w:rsidR="00830177" w:rsidRDefault="00EF2D4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D47">
        <w:rPr>
          <w:rFonts w:ascii="Times New Roman" w:hAnsi="Times New Roman"/>
          <w:sz w:val="28"/>
          <w:szCs w:val="28"/>
        </w:rPr>
        <w:t xml:space="preserve">в) несоблюдение </w:t>
      </w:r>
      <w:r w:rsidR="0083063C" w:rsidRPr="009E32A3">
        <w:rPr>
          <w:rFonts w:ascii="Times New Roman" w:hAnsi="Times New Roman"/>
          <w:sz w:val="28"/>
          <w:szCs w:val="28"/>
        </w:rPr>
        <w:t>получателем муниципальной</w:t>
      </w:r>
      <w:r w:rsidRPr="00EF2D47">
        <w:rPr>
          <w:rFonts w:ascii="Times New Roman" w:hAnsi="Times New Roman"/>
          <w:sz w:val="28"/>
          <w:szCs w:val="28"/>
        </w:rPr>
        <w:t xml:space="preserve"> услуги условий до</w:t>
      </w:r>
      <w:r w:rsidR="009E32A3">
        <w:rPr>
          <w:rFonts w:ascii="Times New Roman" w:hAnsi="Times New Roman"/>
          <w:sz w:val="28"/>
          <w:szCs w:val="28"/>
        </w:rPr>
        <w:t>говора</w:t>
      </w:r>
      <w:r w:rsidRPr="0083063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E32A3">
        <w:rPr>
          <w:rFonts w:ascii="Times New Roman" w:hAnsi="Times New Roman"/>
          <w:sz w:val="28"/>
          <w:szCs w:val="28"/>
        </w:rPr>
        <w:t>(для юридических лиц)</w:t>
      </w:r>
      <w:r w:rsidR="00F46751" w:rsidRPr="009E32A3">
        <w:rPr>
          <w:rFonts w:ascii="Times New Roman" w:hAnsi="Times New Roman"/>
          <w:sz w:val="28"/>
          <w:szCs w:val="28"/>
        </w:rPr>
        <w:t>;</w:t>
      </w:r>
    </w:p>
    <w:p w:rsidR="00F46751" w:rsidRDefault="00F46751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B60C6E">
        <w:rPr>
          <w:rFonts w:ascii="Times New Roman" w:hAnsi="Times New Roman"/>
          <w:sz w:val="28"/>
          <w:szCs w:val="28"/>
        </w:rPr>
        <w:t xml:space="preserve">несоответствие </w:t>
      </w:r>
      <w:r w:rsidRPr="00F46751">
        <w:rPr>
          <w:rFonts w:ascii="Times New Roman" w:hAnsi="Times New Roman"/>
          <w:sz w:val="28"/>
          <w:szCs w:val="28"/>
        </w:rPr>
        <w:t>документов</w:t>
      </w:r>
      <w:r w:rsidR="00B60C6E">
        <w:rPr>
          <w:rFonts w:ascii="Times New Roman" w:hAnsi="Times New Roman"/>
          <w:sz w:val="28"/>
          <w:szCs w:val="28"/>
        </w:rPr>
        <w:t xml:space="preserve"> требованиям, соблюдение которых необходимо для получения льготы </w:t>
      </w:r>
      <w:r w:rsidRPr="00F46751">
        <w:rPr>
          <w:rFonts w:ascii="Times New Roman" w:hAnsi="Times New Roman"/>
          <w:sz w:val="28"/>
          <w:szCs w:val="28"/>
        </w:rPr>
        <w:t>(для льготной категории граждан)</w:t>
      </w:r>
      <w:r w:rsidR="005312FD">
        <w:rPr>
          <w:rFonts w:ascii="Times New Roman" w:hAnsi="Times New Roman"/>
          <w:sz w:val="28"/>
          <w:szCs w:val="28"/>
        </w:rPr>
        <w:t>;</w:t>
      </w:r>
    </w:p>
    <w:p w:rsidR="005312FD" w:rsidRPr="009E32A3" w:rsidRDefault="005312FD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2A3">
        <w:rPr>
          <w:rFonts w:ascii="Times New Roman" w:hAnsi="Times New Roman"/>
          <w:sz w:val="28"/>
          <w:szCs w:val="28"/>
        </w:rPr>
        <w:lastRenderedPageBreak/>
        <w:t>д) достижение предельной пропускной способности спортивного объекта в заявляемое для посещения потребителем услуги время.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830177" w:rsidRDefault="00830177" w:rsidP="00624F89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D40EC5">
        <w:rPr>
          <w:rFonts w:ascii="Times New Roman" w:hAnsi="Times New Roman"/>
          <w:b/>
          <w:sz w:val="28"/>
          <w:szCs w:val="28"/>
        </w:rPr>
        <w:t xml:space="preserve">еречень услуг, которые являются необходимыми </w:t>
      </w:r>
      <w:r>
        <w:rPr>
          <w:rFonts w:ascii="Times New Roman" w:hAnsi="Times New Roman"/>
          <w:b/>
          <w:sz w:val="28"/>
          <w:szCs w:val="28"/>
        </w:rPr>
        <w:br/>
      </w:r>
      <w:r w:rsidRPr="00D40EC5">
        <w:rPr>
          <w:rFonts w:ascii="Times New Roman" w:hAnsi="Times New Roman"/>
          <w:b/>
          <w:sz w:val="28"/>
          <w:szCs w:val="28"/>
        </w:rPr>
        <w:t xml:space="preserve">и обязательными для предоставления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 w:rsidRPr="00D40EC5">
        <w:rPr>
          <w:rFonts w:ascii="Times New Roman" w:hAnsi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</w:t>
      </w:r>
      <w:r>
        <w:rPr>
          <w:rFonts w:ascii="Times New Roman" w:hAnsi="Times New Roman"/>
          <w:b/>
          <w:sz w:val="28"/>
          <w:szCs w:val="28"/>
        </w:rPr>
        <w:t xml:space="preserve">тавлении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830177" w:rsidRPr="00D40EC5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</w:t>
      </w:r>
    </w:p>
    <w:p w:rsidR="00830177" w:rsidRPr="00451DDE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830177" w:rsidP="00624F89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D40EC5">
        <w:rPr>
          <w:rFonts w:ascii="Times New Roman" w:hAnsi="Times New Roman"/>
          <w:b/>
          <w:sz w:val="28"/>
          <w:szCs w:val="28"/>
        </w:rPr>
        <w:t xml:space="preserve">азмер платы, взимаемой с заявителя при предоставлении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 w:rsidRPr="00D40EC5">
        <w:rPr>
          <w:rFonts w:ascii="Times New Roman" w:hAnsi="Times New Roman"/>
          <w:b/>
          <w:sz w:val="28"/>
          <w:szCs w:val="28"/>
        </w:rPr>
        <w:t xml:space="preserve"> услуги, и способы ее взимания в случаях, предусмотренных федеральными законами, принимаемыми </w:t>
      </w:r>
      <w:r>
        <w:rPr>
          <w:rFonts w:ascii="Times New Roman" w:hAnsi="Times New Roman"/>
          <w:b/>
          <w:sz w:val="28"/>
          <w:szCs w:val="28"/>
        </w:rPr>
        <w:br/>
      </w:r>
      <w:r w:rsidRPr="00D40EC5">
        <w:rPr>
          <w:rFonts w:ascii="Times New Roman" w:hAnsi="Times New Roman"/>
          <w:b/>
          <w:sz w:val="28"/>
          <w:szCs w:val="28"/>
        </w:rPr>
        <w:t>в соответствии с ними иными нормативными правовыми актами Российской Федерации и нормативными пра</w:t>
      </w:r>
      <w:r>
        <w:rPr>
          <w:rFonts w:ascii="Times New Roman" w:hAnsi="Times New Roman"/>
          <w:b/>
          <w:sz w:val="28"/>
          <w:szCs w:val="28"/>
        </w:rPr>
        <w:t>вовыми актами Самарской области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EF2D47" w:rsidRDefault="00EF2D47" w:rsidP="00053D7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2D47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за плату в соответствии с </w:t>
      </w:r>
      <w:r>
        <w:rPr>
          <w:rFonts w:ascii="Times New Roman" w:hAnsi="Times New Roman"/>
          <w:sz w:val="28"/>
          <w:szCs w:val="28"/>
        </w:rPr>
        <w:t>т</w:t>
      </w:r>
      <w:r w:rsidRPr="00EF2D47">
        <w:rPr>
          <w:rFonts w:ascii="Times New Roman" w:hAnsi="Times New Roman"/>
          <w:sz w:val="28"/>
          <w:szCs w:val="28"/>
        </w:rPr>
        <w:t>арифами на услуги, утвержденными правовым актом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образования, в ведении которого находится учреждение </w:t>
      </w:r>
      <w:r w:rsidRPr="00EF2D47">
        <w:rPr>
          <w:rFonts w:ascii="Times New Roman" w:hAnsi="Times New Roman"/>
          <w:sz w:val="28"/>
          <w:szCs w:val="28"/>
        </w:rPr>
        <w:t>(утвержда</w:t>
      </w:r>
      <w:r>
        <w:rPr>
          <w:rFonts w:ascii="Times New Roman" w:hAnsi="Times New Roman"/>
          <w:sz w:val="28"/>
          <w:szCs w:val="28"/>
        </w:rPr>
        <w:t>ю</w:t>
      </w:r>
      <w:r w:rsidRPr="00EF2D47">
        <w:rPr>
          <w:rFonts w:ascii="Times New Roman" w:hAnsi="Times New Roman"/>
          <w:sz w:val="28"/>
          <w:szCs w:val="28"/>
        </w:rPr>
        <w:t>тся ежегодно).</w:t>
      </w:r>
    </w:p>
    <w:p w:rsidR="00830177" w:rsidRDefault="00EF2D47" w:rsidP="00053D74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2D47">
        <w:rPr>
          <w:rFonts w:ascii="Times New Roman" w:hAnsi="Times New Roman"/>
          <w:sz w:val="28"/>
          <w:szCs w:val="28"/>
        </w:rPr>
        <w:t xml:space="preserve">Оплата муниципальной услуги осуществляется путем внесения наличных средств в кассу </w:t>
      </w:r>
      <w:r w:rsidR="009208F1">
        <w:rPr>
          <w:rFonts w:ascii="Times New Roman" w:hAnsi="Times New Roman"/>
          <w:sz w:val="28"/>
          <w:szCs w:val="28"/>
        </w:rPr>
        <w:t>у</w:t>
      </w:r>
      <w:r w:rsidR="0083063C" w:rsidRPr="009E32A3">
        <w:rPr>
          <w:rFonts w:ascii="Times New Roman" w:hAnsi="Times New Roman"/>
          <w:sz w:val="28"/>
          <w:szCs w:val="28"/>
        </w:rPr>
        <w:t>чреждения</w:t>
      </w:r>
      <w:r w:rsidRPr="009E32A3">
        <w:rPr>
          <w:rFonts w:ascii="Times New Roman" w:hAnsi="Times New Roman"/>
          <w:sz w:val="28"/>
          <w:szCs w:val="28"/>
        </w:rPr>
        <w:t xml:space="preserve"> </w:t>
      </w:r>
      <w:r w:rsidRPr="00EF2D47">
        <w:rPr>
          <w:rFonts w:ascii="Times New Roman" w:hAnsi="Times New Roman"/>
          <w:sz w:val="28"/>
          <w:szCs w:val="28"/>
        </w:rPr>
        <w:t>– для физических лиц, и путем безналичног</w:t>
      </w:r>
      <w:r w:rsidR="009208F1">
        <w:rPr>
          <w:rFonts w:ascii="Times New Roman" w:hAnsi="Times New Roman"/>
          <w:sz w:val="28"/>
          <w:szCs w:val="28"/>
        </w:rPr>
        <w:t>о перевода средств на счет у</w:t>
      </w:r>
      <w:r w:rsidR="0083063C">
        <w:rPr>
          <w:rFonts w:ascii="Times New Roman" w:hAnsi="Times New Roman"/>
          <w:sz w:val="28"/>
          <w:szCs w:val="28"/>
        </w:rPr>
        <w:t>чреждения</w:t>
      </w:r>
      <w:r w:rsidRPr="00EF2D47">
        <w:rPr>
          <w:rFonts w:ascii="Times New Roman" w:hAnsi="Times New Roman"/>
          <w:sz w:val="28"/>
          <w:szCs w:val="28"/>
        </w:rPr>
        <w:t xml:space="preserve"> в банке (реквизиты указаны в договоре на предоставление муниципальной услуги).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624F89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D40EC5">
        <w:rPr>
          <w:rFonts w:ascii="Times New Roman" w:hAnsi="Times New Roman"/>
          <w:b/>
          <w:sz w:val="28"/>
          <w:szCs w:val="28"/>
        </w:rPr>
        <w:t xml:space="preserve">аксимальный срок ожидания в очереди при подаче запроса </w:t>
      </w:r>
      <w:r>
        <w:rPr>
          <w:rFonts w:ascii="Times New Roman" w:hAnsi="Times New Roman"/>
          <w:b/>
          <w:sz w:val="28"/>
          <w:szCs w:val="28"/>
        </w:rPr>
        <w:br/>
      </w:r>
      <w:r w:rsidRPr="00D40EC5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 w:rsidRPr="00D40EC5">
        <w:rPr>
          <w:rFonts w:ascii="Times New Roman" w:hAnsi="Times New Roman"/>
          <w:b/>
          <w:sz w:val="28"/>
          <w:szCs w:val="28"/>
        </w:rPr>
        <w:t xml:space="preserve"> услуги и при получении результата предос</w:t>
      </w:r>
      <w:r>
        <w:rPr>
          <w:rFonts w:ascii="Times New Roman" w:hAnsi="Times New Roman"/>
          <w:b/>
          <w:sz w:val="28"/>
          <w:szCs w:val="28"/>
        </w:rPr>
        <w:t xml:space="preserve">тавления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Pr="00D40EC5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Pr="006B3383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Pr="00D40EC5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/>
          <w:sz w:val="28"/>
          <w:szCs w:val="28"/>
        </w:rPr>
        <w:t>запроса</w:t>
      </w:r>
      <w:r w:rsidRPr="00D40EC5">
        <w:rPr>
          <w:rFonts w:ascii="Times New Roman" w:hAnsi="Times New Roman"/>
          <w:sz w:val="28"/>
          <w:szCs w:val="28"/>
        </w:rPr>
        <w:t xml:space="preserve"> составляет не более </w:t>
      </w:r>
      <w:r w:rsidRPr="006B3383">
        <w:rPr>
          <w:rFonts w:ascii="Times New Roman" w:hAnsi="Times New Roman"/>
          <w:sz w:val="28"/>
          <w:szCs w:val="28"/>
        </w:rPr>
        <w:t>15 минут.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B3383">
        <w:rPr>
          <w:rFonts w:ascii="Times New Roman" w:hAnsi="Times New Roman"/>
          <w:sz w:val="28"/>
          <w:szCs w:val="28"/>
        </w:rPr>
        <w:t>2.12.2.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3383">
        <w:rPr>
          <w:rFonts w:ascii="Times New Roman" w:hAnsi="Times New Roman"/>
          <w:sz w:val="28"/>
          <w:szCs w:val="28"/>
        </w:rPr>
        <w:t>Максимальный срок ожидания в очереди при получении результата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B3383">
        <w:rPr>
          <w:rFonts w:ascii="Times New Roman" w:hAnsi="Times New Roman"/>
          <w:sz w:val="28"/>
          <w:szCs w:val="28"/>
        </w:rPr>
        <w:t xml:space="preserve">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6B3383">
        <w:rPr>
          <w:rFonts w:ascii="Times New Roman" w:hAnsi="Times New Roman"/>
          <w:sz w:val="28"/>
          <w:szCs w:val="28"/>
        </w:rPr>
        <w:t xml:space="preserve"> услуги составляет не более</w:t>
      </w:r>
      <w:r w:rsidRPr="006B3383">
        <w:rPr>
          <w:rFonts w:ascii="Times New Roman" w:hAnsi="Times New Roman"/>
          <w:sz w:val="28"/>
          <w:szCs w:val="28"/>
        </w:rPr>
        <w:br/>
        <w:t>15 минут.</w:t>
      </w:r>
    </w:p>
    <w:p w:rsidR="00830177" w:rsidRPr="00D40EC5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624F89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D40EC5">
        <w:rPr>
          <w:rFonts w:ascii="Times New Roman" w:hAnsi="Times New Roman"/>
          <w:b/>
          <w:sz w:val="28"/>
          <w:szCs w:val="28"/>
        </w:rPr>
        <w:t>рок регистрации запроса заявителя о предос</w:t>
      </w:r>
      <w:r>
        <w:rPr>
          <w:rFonts w:ascii="Times New Roman" w:hAnsi="Times New Roman"/>
          <w:b/>
          <w:sz w:val="28"/>
          <w:szCs w:val="28"/>
        </w:rPr>
        <w:t xml:space="preserve">тавлении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EF2D4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2D47">
        <w:rPr>
          <w:rFonts w:ascii="Times New Roman" w:hAnsi="Times New Roman"/>
          <w:sz w:val="28"/>
          <w:szCs w:val="28"/>
        </w:rPr>
        <w:t>Письменное обращение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EF2D47">
        <w:rPr>
          <w:rFonts w:ascii="Times New Roman" w:hAnsi="Times New Roman"/>
          <w:sz w:val="28"/>
          <w:szCs w:val="28"/>
        </w:rPr>
        <w:t>аявителя подлежит обязательной регистрации в день обращения.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830177" w:rsidRDefault="00830177" w:rsidP="00624F89">
      <w:pPr>
        <w:pStyle w:val="a3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D40EC5">
        <w:rPr>
          <w:rFonts w:ascii="Times New Roman" w:hAnsi="Times New Roman"/>
          <w:b/>
          <w:sz w:val="28"/>
          <w:szCs w:val="28"/>
        </w:rPr>
        <w:t xml:space="preserve">ребования к помещениям, в которых </w:t>
      </w:r>
      <w:r w:rsidRPr="00F25815">
        <w:rPr>
          <w:rFonts w:ascii="Times New Roman" w:hAnsi="Times New Roman"/>
          <w:b/>
          <w:sz w:val="28"/>
          <w:szCs w:val="28"/>
        </w:rPr>
        <w:t xml:space="preserve">предоставляются </w:t>
      </w:r>
      <w:r w:rsidR="006659D5">
        <w:rPr>
          <w:rFonts w:ascii="Times New Roman" w:hAnsi="Times New Roman"/>
          <w:b/>
          <w:sz w:val="28"/>
          <w:szCs w:val="28"/>
        </w:rPr>
        <w:t>муниципальные</w:t>
      </w:r>
      <w:r w:rsidRPr="00F25815">
        <w:rPr>
          <w:rFonts w:ascii="Times New Roman" w:hAnsi="Times New Roman"/>
          <w:b/>
          <w:sz w:val="28"/>
          <w:szCs w:val="28"/>
        </w:rPr>
        <w:t xml:space="preserve"> услуги, к залу ожидания, местам для заполнения запросов о предоставлении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 w:rsidRPr="00F25815">
        <w:rPr>
          <w:rFonts w:ascii="Times New Roman" w:hAnsi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Pr="00D40EC5" w:rsidRDefault="00830177" w:rsidP="00053D74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830177" w:rsidRDefault="00830177" w:rsidP="00053D74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B041D">
        <w:rPr>
          <w:rFonts w:ascii="Times New Roman" w:hAnsi="Times New Roman"/>
          <w:b/>
          <w:sz w:val="28"/>
          <w:szCs w:val="28"/>
        </w:rPr>
        <w:t xml:space="preserve">2.14.1. </w:t>
      </w:r>
      <w:r w:rsidRPr="008B041D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помещениям, в которых предоставляется </w:t>
      </w:r>
      <w:r w:rsidR="006659D5">
        <w:rPr>
          <w:rFonts w:ascii="Times New Roman" w:hAnsi="Times New Roman"/>
          <w:b/>
          <w:color w:val="000000"/>
          <w:sz w:val="28"/>
          <w:szCs w:val="28"/>
        </w:rPr>
        <w:t>муниципальная</w:t>
      </w:r>
      <w:r w:rsidRPr="008B041D">
        <w:rPr>
          <w:rFonts w:ascii="Times New Roman" w:hAnsi="Times New Roman"/>
          <w:b/>
          <w:color w:val="000000"/>
          <w:sz w:val="28"/>
          <w:szCs w:val="28"/>
        </w:rPr>
        <w:t xml:space="preserve"> услуга</w:t>
      </w:r>
    </w:p>
    <w:p w:rsidR="00830177" w:rsidRDefault="00830177" w:rsidP="00053D74">
      <w:pPr>
        <w:pStyle w:val="a3"/>
        <w:suppressAutoHyphens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30177" w:rsidRPr="008B041D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2.14.1.1. </w:t>
      </w:r>
      <w:r w:rsidRPr="00D40EC5">
        <w:rPr>
          <w:rFonts w:ascii="Times New Roman" w:hAnsi="Times New Roman"/>
          <w:sz w:val="28"/>
          <w:szCs w:val="28"/>
        </w:rPr>
        <w:t xml:space="preserve">Помещения </w:t>
      </w:r>
      <w:r w:rsidRPr="008B041D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8B041D">
        <w:rPr>
          <w:rFonts w:ascii="Times New Roman" w:hAnsi="Times New Roman"/>
          <w:sz w:val="28"/>
          <w:szCs w:val="28"/>
        </w:rPr>
        <w:t xml:space="preserve"> услуги должны соответствовать </w:t>
      </w:r>
      <w:r w:rsidRPr="00D40EC5">
        <w:rPr>
          <w:rFonts w:ascii="Times New Roman" w:hAnsi="Times New Roman"/>
          <w:sz w:val="28"/>
          <w:szCs w:val="28"/>
        </w:rPr>
        <w:t>санитарно-эпидемиологическим нормам и правилам пожарной безопасности.</w:t>
      </w:r>
    </w:p>
    <w:p w:rsidR="00830177" w:rsidRPr="008B041D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04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.14.1</w:t>
      </w:r>
      <w:r w:rsidRPr="008B04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8B041D">
        <w:rPr>
          <w:rFonts w:ascii="Times New Roman" w:hAnsi="Times New Roman"/>
          <w:sz w:val="28"/>
          <w:szCs w:val="28"/>
        </w:rPr>
        <w:t xml:space="preserve">Кабинеты (кабинет) приема получателей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8B041D">
        <w:rPr>
          <w:rFonts w:ascii="Times New Roman" w:hAnsi="Times New Roman"/>
          <w:sz w:val="28"/>
          <w:szCs w:val="28"/>
        </w:rPr>
        <w:t xml:space="preserve"> услуги должны быть оборудованы информационными табличками (вывесками) с указанием:</w:t>
      </w:r>
    </w:p>
    <w:p w:rsidR="00830177" w:rsidRPr="008B041D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041D">
        <w:rPr>
          <w:rFonts w:ascii="Times New Roman" w:hAnsi="Times New Roman"/>
          <w:sz w:val="28"/>
          <w:szCs w:val="28"/>
        </w:rPr>
        <w:t>номера кабинета (в случае наличия нескольких кабинетов);</w:t>
      </w:r>
    </w:p>
    <w:p w:rsidR="00830177" w:rsidRPr="008B041D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041D">
        <w:rPr>
          <w:rFonts w:ascii="Times New Roman" w:hAnsi="Times New Roman"/>
          <w:sz w:val="28"/>
          <w:szCs w:val="28"/>
        </w:rPr>
        <w:t>фамилии, имени, 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5EE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последнее – </w:t>
      </w:r>
      <w:r w:rsidRPr="00925EEA">
        <w:rPr>
          <w:rFonts w:ascii="Times New Roman" w:hAnsi="Times New Roman"/>
          <w:sz w:val="28"/>
          <w:szCs w:val="28"/>
        </w:rPr>
        <w:t>при наличии) и</w:t>
      </w:r>
      <w:r w:rsidRPr="008B041D">
        <w:rPr>
          <w:rFonts w:ascii="Times New Roman" w:hAnsi="Times New Roman"/>
          <w:sz w:val="28"/>
          <w:szCs w:val="28"/>
        </w:rPr>
        <w:t xml:space="preserve"> должности специалиста, осуществляющего предоставление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8B041D">
        <w:rPr>
          <w:rFonts w:ascii="Times New Roman" w:hAnsi="Times New Roman"/>
          <w:sz w:val="28"/>
          <w:szCs w:val="28"/>
        </w:rPr>
        <w:t xml:space="preserve"> услуги.</w:t>
      </w:r>
    </w:p>
    <w:p w:rsidR="00830177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B041D">
        <w:rPr>
          <w:rFonts w:ascii="Times New Roman" w:hAnsi="Times New Roman"/>
          <w:sz w:val="28"/>
          <w:szCs w:val="28"/>
        </w:rPr>
        <w:t>2.14.</w:t>
      </w:r>
      <w:r>
        <w:rPr>
          <w:rFonts w:ascii="Times New Roman" w:hAnsi="Times New Roman"/>
          <w:sz w:val="28"/>
          <w:szCs w:val="28"/>
        </w:rPr>
        <w:t>1.</w:t>
      </w:r>
      <w:r w:rsidRPr="008B041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041D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в помещение и выхода из него.</w:t>
      </w:r>
    </w:p>
    <w:p w:rsidR="00CD332D" w:rsidRPr="009E32A3" w:rsidRDefault="00CD332D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32A3">
        <w:rPr>
          <w:rFonts w:ascii="Times New Roman" w:hAnsi="Times New Roman"/>
          <w:sz w:val="28"/>
          <w:szCs w:val="28"/>
        </w:rPr>
        <w:t>2.14.1.4.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CD332D" w:rsidRPr="009E32A3" w:rsidRDefault="00CD332D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32A3">
        <w:rPr>
          <w:rFonts w:ascii="Times New Roman" w:hAnsi="Times New Roman"/>
          <w:sz w:val="28"/>
          <w:szCs w:val="28"/>
        </w:rPr>
        <w:t>2.14.1.5.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9F2489" w:rsidRDefault="00CD332D" w:rsidP="00053D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32A3">
        <w:rPr>
          <w:rFonts w:ascii="Times New Roman" w:hAnsi="Times New Roman"/>
          <w:sz w:val="28"/>
          <w:szCs w:val="28"/>
        </w:rPr>
        <w:t xml:space="preserve">2.14.1.6. 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="00624F89">
        <w:rPr>
          <w:rFonts w:ascii="Times New Roman" w:hAnsi="Times New Roman"/>
          <w:sz w:val="28"/>
          <w:szCs w:val="28"/>
        </w:rPr>
        <w:t>муниципаль</w:t>
      </w:r>
      <w:r w:rsidRPr="009E32A3">
        <w:rPr>
          <w:rFonts w:ascii="Times New Roman" w:hAnsi="Times New Roman"/>
          <w:sz w:val="28"/>
          <w:szCs w:val="28"/>
        </w:rPr>
        <w:t xml:space="preserve">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="00624F89">
        <w:rPr>
          <w:rFonts w:ascii="Times New Roman" w:hAnsi="Times New Roman"/>
          <w:sz w:val="28"/>
          <w:szCs w:val="28"/>
        </w:rPr>
        <w:t>муниципаль</w:t>
      </w:r>
      <w:r w:rsidRPr="009E32A3">
        <w:rPr>
          <w:rFonts w:ascii="Times New Roman" w:hAnsi="Times New Roman"/>
          <w:sz w:val="28"/>
          <w:szCs w:val="28"/>
        </w:rPr>
        <w:t>ной услуги.</w:t>
      </w:r>
    </w:p>
    <w:p w:rsidR="00624F89" w:rsidRPr="00624F89" w:rsidRDefault="00624F89" w:rsidP="00624F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2.14.1.7. </w:t>
      </w:r>
      <w:r w:rsidRPr="00624F89">
        <w:rPr>
          <w:rFonts w:ascii="Times New Roman" w:hAnsi="Times New Roman"/>
          <w:sz w:val="28"/>
          <w:szCs w:val="28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</w:t>
      </w:r>
      <w:r w:rsidRPr="00624F89">
        <w:rPr>
          <w:rFonts w:ascii="Times New Roman" w:hAnsi="Times New Roman"/>
          <w:sz w:val="28"/>
          <w:szCs w:val="28"/>
        </w:rPr>
        <w:lastRenderedPageBreak/>
        <w:t>необходимой для ознакомления звуковой информации текстовой и графической информацией (бегущей строкой).</w:t>
      </w:r>
    </w:p>
    <w:p w:rsidR="00830177" w:rsidRPr="00624F89" w:rsidRDefault="00830177" w:rsidP="00624F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624F89">
      <w:pPr>
        <w:pStyle w:val="a3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24F89">
        <w:rPr>
          <w:rFonts w:ascii="Times New Roman" w:hAnsi="Times New Roman"/>
          <w:b/>
          <w:sz w:val="28"/>
          <w:szCs w:val="28"/>
        </w:rPr>
        <w:t xml:space="preserve"> Требования к залу ожидания</w:t>
      </w:r>
    </w:p>
    <w:p w:rsidR="00830177" w:rsidRPr="00893740" w:rsidRDefault="00830177" w:rsidP="00053D74">
      <w:pPr>
        <w:pStyle w:val="a3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b/>
          <w:sz w:val="28"/>
          <w:szCs w:val="28"/>
        </w:rPr>
      </w:pPr>
    </w:p>
    <w:p w:rsidR="00830177" w:rsidRPr="00893740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3740">
        <w:rPr>
          <w:rFonts w:ascii="Times New Roman" w:hAnsi="Times New Roman"/>
          <w:sz w:val="28"/>
          <w:szCs w:val="28"/>
        </w:rPr>
        <w:t>2.14.2.1.</w:t>
      </w:r>
      <w:r w:rsidRPr="00893740">
        <w:rPr>
          <w:rFonts w:ascii="Times New Roman" w:hAnsi="Times New Roman"/>
          <w:color w:val="000000"/>
          <w:sz w:val="28"/>
          <w:szCs w:val="28"/>
        </w:rPr>
        <w:t xml:space="preserve"> Места для ожидания должны соответствовать комфортным условиям для получателей </w:t>
      </w:r>
      <w:r w:rsidR="006659D5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893740">
        <w:rPr>
          <w:rFonts w:ascii="Times New Roman" w:hAnsi="Times New Roman"/>
          <w:color w:val="000000"/>
          <w:sz w:val="28"/>
          <w:szCs w:val="28"/>
        </w:rPr>
        <w:t xml:space="preserve"> услуги и оптимальным условиям работы специалистов.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2.14.2.2. </w:t>
      </w:r>
      <w:r w:rsidRPr="00893740">
        <w:rPr>
          <w:rFonts w:ascii="Times New Roman" w:hAnsi="Times New Roman"/>
          <w:color w:val="000000"/>
          <w:sz w:val="28"/>
          <w:szCs w:val="28"/>
        </w:rPr>
        <w:t>Места для ожидания в очереди должны быть оборудованы стульями или кресельными секциями.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177" w:rsidRDefault="00830177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93740">
        <w:rPr>
          <w:rFonts w:ascii="Times New Roman" w:hAnsi="Times New Roman"/>
          <w:b/>
          <w:sz w:val="28"/>
          <w:szCs w:val="28"/>
        </w:rPr>
        <w:t>2.14.3.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3740">
        <w:rPr>
          <w:rFonts w:ascii="Times New Roman" w:hAnsi="Times New Roman"/>
          <w:b/>
          <w:sz w:val="28"/>
          <w:szCs w:val="28"/>
        </w:rPr>
        <w:t xml:space="preserve">Требования к местам для заполнения </w:t>
      </w:r>
      <w:r>
        <w:rPr>
          <w:rFonts w:ascii="Times New Roman" w:hAnsi="Times New Roman"/>
          <w:b/>
          <w:sz w:val="28"/>
          <w:szCs w:val="28"/>
        </w:rPr>
        <w:t>запросов</w:t>
      </w:r>
      <w:r w:rsidRPr="008937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F25815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="006659D5">
        <w:rPr>
          <w:rFonts w:ascii="Times New Roman" w:hAnsi="Times New Roman"/>
          <w:b/>
          <w:sz w:val="28"/>
          <w:szCs w:val="28"/>
        </w:rPr>
        <w:t>муниципальной</w:t>
      </w:r>
      <w:r w:rsidRPr="00F25815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BDF">
        <w:rPr>
          <w:color w:val="000000"/>
          <w:sz w:val="28"/>
          <w:szCs w:val="28"/>
        </w:rPr>
        <w:t xml:space="preserve">Места для заполнения </w:t>
      </w:r>
      <w:r>
        <w:rPr>
          <w:color w:val="000000"/>
          <w:sz w:val="28"/>
          <w:szCs w:val="28"/>
        </w:rPr>
        <w:t>запросов</w:t>
      </w:r>
      <w:r w:rsidRPr="00961BDF">
        <w:rPr>
          <w:color w:val="000000"/>
          <w:sz w:val="28"/>
          <w:szCs w:val="28"/>
        </w:rPr>
        <w:t xml:space="preserve"> должны </w:t>
      </w:r>
      <w:r w:rsidRPr="00961BDF">
        <w:rPr>
          <w:sz w:val="28"/>
          <w:szCs w:val="28"/>
        </w:rPr>
        <w:t>быть оборудованы стульями и столами, иметь писчие принадлежности (авторучки, бумагу) для заполнения запросов и производства вспомогательных записей (памяток, пояснений).</w:t>
      </w:r>
    </w:p>
    <w:p w:rsidR="00830177" w:rsidRDefault="00830177" w:rsidP="00053D74">
      <w:pPr>
        <w:pStyle w:val="ab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30177" w:rsidRDefault="00830177" w:rsidP="00053D74">
      <w:pPr>
        <w:pStyle w:val="ab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2.14.4. </w:t>
      </w:r>
      <w:r w:rsidRPr="00C85D88">
        <w:rPr>
          <w:b/>
          <w:sz w:val="28"/>
          <w:szCs w:val="28"/>
        </w:rPr>
        <w:t xml:space="preserve">Требования к информационным стендам с образцами заполнения заявлений </w:t>
      </w:r>
      <w:r w:rsidRPr="00C85D88">
        <w:rPr>
          <w:b/>
          <w:color w:val="000000"/>
          <w:sz w:val="28"/>
          <w:szCs w:val="28"/>
        </w:rPr>
        <w:t>о предос</w:t>
      </w:r>
      <w:r>
        <w:rPr>
          <w:b/>
          <w:color w:val="000000"/>
          <w:sz w:val="28"/>
          <w:szCs w:val="28"/>
        </w:rPr>
        <w:t xml:space="preserve">тавлении </w:t>
      </w:r>
      <w:r w:rsidR="006659D5">
        <w:rPr>
          <w:b/>
          <w:color w:val="000000"/>
          <w:sz w:val="28"/>
          <w:szCs w:val="28"/>
        </w:rPr>
        <w:t>муниципальной</w:t>
      </w:r>
      <w:r>
        <w:rPr>
          <w:b/>
          <w:color w:val="000000"/>
          <w:sz w:val="28"/>
          <w:szCs w:val="28"/>
        </w:rPr>
        <w:t xml:space="preserve"> услуги</w:t>
      </w:r>
    </w:p>
    <w:p w:rsidR="00830177" w:rsidRDefault="00830177" w:rsidP="00053D74">
      <w:pPr>
        <w:pStyle w:val="a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830177" w:rsidRPr="00961BDF" w:rsidRDefault="00811D4A" w:rsidP="00053D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2A3">
        <w:rPr>
          <w:sz w:val="28"/>
          <w:szCs w:val="28"/>
        </w:rPr>
        <w:t>2.14.4.1.</w:t>
      </w:r>
      <w:r>
        <w:rPr>
          <w:sz w:val="28"/>
          <w:szCs w:val="28"/>
        </w:rPr>
        <w:t xml:space="preserve"> </w:t>
      </w:r>
      <w:r w:rsidR="00830177" w:rsidRPr="00961BDF">
        <w:rPr>
          <w:sz w:val="28"/>
          <w:szCs w:val="28"/>
        </w:rPr>
        <w:t xml:space="preserve">Информационные стенды должны располагаться по месту нахождения </w:t>
      </w:r>
      <w:r w:rsidR="00830177">
        <w:rPr>
          <w:sz w:val="28"/>
          <w:szCs w:val="28"/>
        </w:rPr>
        <w:t>учреждений</w:t>
      </w:r>
      <w:r w:rsidR="00830177" w:rsidRPr="00961BDF">
        <w:rPr>
          <w:sz w:val="28"/>
          <w:szCs w:val="28"/>
        </w:rPr>
        <w:t xml:space="preserve"> и содержать следующую информацию:</w:t>
      </w:r>
    </w:p>
    <w:p w:rsidR="00830177" w:rsidRPr="00961BDF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61BDF">
        <w:rPr>
          <w:color w:val="000000"/>
          <w:sz w:val="28"/>
          <w:szCs w:val="28"/>
        </w:rPr>
        <w:t>естоположение</w:t>
      </w:r>
      <w:r>
        <w:rPr>
          <w:color w:val="000000"/>
          <w:sz w:val="28"/>
          <w:szCs w:val="28"/>
        </w:rPr>
        <w:t xml:space="preserve"> учреждения и спортивных объектов</w:t>
      </w:r>
      <w:r w:rsidRPr="00961BDF">
        <w:rPr>
          <w:color w:val="000000"/>
          <w:sz w:val="28"/>
          <w:szCs w:val="28"/>
        </w:rPr>
        <w:t>;</w:t>
      </w:r>
    </w:p>
    <w:p w:rsidR="00830177" w:rsidRPr="00961BDF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1BDF">
        <w:rPr>
          <w:color w:val="000000"/>
          <w:sz w:val="28"/>
          <w:szCs w:val="28"/>
        </w:rPr>
        <w:t>график (режим) работы;</w:t>
      </w:r>
    </w:p>
    <w:p w:rsidR="00830177" w:rsidRPr="00961BDF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1BDF">
        <w:rPr>
          <w:color w:val="000000"/>
          <w:sz w:val="28"/>
          <w:szCs w:val="28"/>
        </w:rPr>
        <w:t>номера телефонов специалистов;</w:t>
      </w:r>
    </w:p>
    <w:p w:rsidR="00830177" w:rsidRPr="00961BDF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1BDF">
        <w:rPr>
          <w:color w:val="000000"/>
          <w:sz w:val="28"/>
          <w:szCs w:val="28"/>
        </w:rPr>
        <w:t xml:space="preserve">адрес электронной почты </w:t>
      </w:r>
      <w:r>
        <w:rPr>
          <w:color w:val="000000"/>
          <w:sz w:val="28"/>
          <w:szCs w:val="28"/>
        </w:rPr>
        <w:t>учреждения;</w:t>
      </w:r>
    </w:p>
    <w:p w:rsidR="00830177" w:rsidRPr="00961BDF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1BDF">
        <w:rPr>
          <w:color w:val="000000"/>
          <w:sz w:val="28"/>
          <w:szCs w:val="28"/>
        </w:rPr>
        <w:t xml:space="preserve">исчерпывающую информацию о порядке предоставления </w:t>
      </w:r>
      <w:r w:rsidR="006659D5">
        <w:rPr>
          <w:color w:val="000000"/>
          <w:sz w:val="28"/>
          <w:szCs w:val="28"/>
        </w:rPr>
        <w:t>муниципальной</w:t>
      </w:r>
      <w:r w:rsidRPr="00961BDF">
        <w:rPr>
          <w:color w:val="000000"/>
          <w:sz w:val="28"/>
          <w:szCs w:val="28"/>
        </w:rPr>
        <w:t xml:space="preserve"> услуги;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1BDF">
        <w:rPr>
          <w:color w:val="000000"/>
          <w:sz w:val="28"/>
          <w:szCs w:val="28"/>
        </w:rPr>
        <w:t>образец за</w:t>
      </w:r>
      <w:r>
        <w:rPr>
          <w:color w:val="000000"/>
          <w:sz w:val="28"/>
          <w:szCs w:val="28"/>
        </w:rPr>
        <w:t>явления</w:t>
      </w:r>
      <w:r w:rsidR="00B22924">
        <w:rPr>
          <w:color w:val="000000"/>
          <w:sz w:val="28"/>
          <w:szCs w:val="28"/>
        </w:rPr>
        <w:t>;</w:t>
      </w:r>
    </w:p>
    <w:p w:rsidR="00B22924" w:rsidRPr="00961BDF" w:rsidRDefault="00B2292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924">
        <w:rPr>
          <w:color w:val="000000"/>
          <w:sz w:val="28"/>
          <w:szCs w:val="28"/>
        </w:rPr>
        <w:t>тариф</w:t>
      </w:r>
      <w:r>
        <w:rPr>
          <w:color w:val="000000"/>
          <w:sz w:val="28"/>
          <w:szCs w:val="28"/>
        </w:rPr>
        <w:t>ы</w:t>
      </w:r>
      <w:r w:rsidRPr="00B22924">
        <w:rPr>
          <w:color w:val="000000"/>
          <w:sz w:val="28"/>
          <w:szCs w:val="28"/>
        </w:rPr>
        <w:t xml:space="preserve"> на услуги, утвержденны</w:t>
      </w:r>
      <w:r>
        <w:rPr>
          <w:color w:val="000000"/>
          <w:sz w:val="28"/>
          <w:szCs w:val="28"/>
        </w:rPr>
        <w:t>е</w:t>
      </w:r>
      <w:r w:rsidRPr="00B22924">
        <w:rPr>
          <w:color w:val="000000"/>
          <w:sz w:val="28"/>
          <w:szCs w:val="28"/>
        </w:rPr>
        <w:t xml:space="preserve"> правовым актом муниципального образования, в ведении ко</w:t>
      </w:r>
      <w:r>
        <w:rPr>
          <w:color w:val="000000"/>
          <w:sz w:val="28"/>
          <w:szCs w:val="28"/>
        </w:rPr>
        <w:t>торого находится учреждение.</w:t>
      </w:r>
    </w:p>
    <w:p w:rsidR="00830177" w:rsidRDefault="00811D4A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E32A3">
        <w:rPr>
          <w:rFonts w:ascii="Times New Roman" w:hAnsi="Times New Roman"/>
          <w:sz w:val="28"/>
          <w:szCs w:val="28"/>
        </w:rPr>
        <w:t>2.14.4.2. 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9E32A3" w:rsidRDefault="009E32A3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pStyle w:val="ab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85D88">
        <w:rPr>
          <w:b/>
          <w:sz w:val="28"/>
          <w:szCs w:val="28"/>
        </w:rPr>
        <w:t xml:space="preserve">2.15. </w:t>
      </w:r>
      <w:r w:rsidRPr="00C85D88">
        <w:rPr>
          <w:b/>
          <w:sz w:val="28"/>
          <w:szCs w:val="28"/>
        </w:rPr>
        <w:tab/>
        <w:t xml:space="preserve">Показатели доступности и </w:t>
      </w:r>
      <w:r>
        <w:rPr>
          <w:b/>
          <w:sz w:val="28"/>
          <w:szCs w:val="28"/>
        </w:rPr>
        <w:t xml:space="preserve">качества </w:t>
      </w:r>
      <w:r w:rsidR="006659D5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</w:t>
      </w:r>
    </w:p>
    <w:p w:rsidR="00830177" w:rsidRDefault="00830177" w:rsidP="00053D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0177" w:rsidRPr="00961BDF" w:rsidRDefault="00830177" w:rsidP="00053D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961BDF">
        <w:rPr>
          <w:spacing w:val="-6"/>
          <w:sz w:val="28"/>
          <w:szCs w:val="28"/>
        </w:rPr>
        <w:t>Показатели доступност</w:t>
      </w:r>
      <w:r>
        <w:rPr>
          <w:spacing w:val="-6"/>
          <w:sz w:val="28"/>
          <w:szCs w:val="28"/>
        </w:rPr>
        <w:t>и</w:t>
      </w:r>
      <w:r w:rsidRPr="00961BDF">
        <w:rPr>
          <w:spacing w:val="-6"/>
          <w:sz w:val="28"/>
          <w:szCs w:val="28"/>
        </w:rPr>
        <w:t xml:space="preserve"> </w:t>
      </w:r>
      <w:r w:rsidR="006659D5">
        <w:rPr>
          <w:spacing w:val="-6"/>
          <w:sz w:val="28"/>
          <w:szCs w:val="28"/>
        </w:rPr>
        <w:t>муниципальной</w:t>
      </w:r>
      <w:r w:rsidRPr="00961BDF">
        <w:rPr>
          <w:spacing w:val="-6"/>
          <w:sz w:val="28"/>
          <w:szCs w:val="28"/>
        </w:rPr>
        <w:t xml:space="preserve"> услуги:</w:t>
      </w:r>
    </w:p>
    <w:p w:rsidR="00830177" w:rsidRPr="00961BDF" w:rsidDel="00E5132F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8875AF">
        <w:rPr>
          <w:color w:val="000000"/>
          <w:sz w:val="28"/>
          <w:szCs w:val="28"/>
        </w:rPr>
        <w:t xml:space="preserve">оличество </w:t>
      </w:r>
      <w:r w:rsidR="00B22924">
        <w:rPr>
          <w:color w:val="000000"/>
          <w:sz w:val="28"/>
          <w:szCs w:val="28"/>
        </w:rPr>
        <w:t>посетителей</w:t>
      </w:r>
      <w:r>
        <w:rPr>
          <w:color w:val="000000"/>
          <w:sz w:val="28"/>
          <w:szCs w:val="28"/>
        </w:rPr>
        <w:t xml:space="preserve"> учреждения (</w:t>
      </w:r>
      <w:r w:rsidRPr="008875AF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).</w:t>
      </w:r>
    </w:p>
    <w:p w:rsidR="00830177" w:rsidRPr="00961BDF" w:rsidRDefault="00830177" w:rsidP="00053D74">
      <w:pPr>
        <w:pStyle w:val="ab"/>
        <w:tabs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1BDF">
        <w:rPr>
          <w:sz w:val="28"/>
          <w:szCs w:val="28"/>
        </w:rPr>
        <w:t>2.15.2.</w:t>
      </w:r>
      <w:r w:rsidRPr="00961BD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61BDF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 xml:space="preserve">качества </w:t>
      </w:r>
      <w:r w:rsidR="006659D5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830177" w:rsidRDefault="009F2489" w:rsidP="00053D74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9F2489">
        <w:rPr>
          <w:color w:val="000000"/>
          <w:sz w:val="28"/>
          <w:szCs w:val="28"/>
        </w:rPr>
        <w:t>исло обоснованных жалоб получателей услуг на качество услуг, предоставленных учреждением</w:t>
      </w:r>
      <w:r w:rsidR="00830177">
        <w:rPr>
          <w:color w:val="000000"/>
          <w:sz w:val="28"/>
          <w:szCs w:val="28"/>
        </w:rPr>
        <w:t xml:space="preserve"> (</w:t>
      </w:r>
      <w:r w:rsidR="00830177" w:rsidRPr="008875AF">
        <w:rPr>
          <w:color w:val="000000"/>
          <w:sz w:val="28"/>
          <w:szCs w:val="28"/>
        </w:rPr>
        <w:t>%</w:t>
      </w:r>
      <w:r w:rsidR="000D5A96">
        <w:rPr>
          <w:color w:val="000000"/>
          <w:sz w:val="28"/>
          <w:szCs w:val="28"/>
        </w:rPr>
        <w:t>);</w:t>
      </w:r>
    </w:p>
    <w:p w:rsidR="000D5A96" w:rsidRPr="00961BDF" w:rsidDel="00E5132F" w:rsidRDefault="000D5A96" w:rsidP="00053D74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600D">
        <w:rPr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>
        <w:rPr>
          <w:sz w:val="28"/>
          <w:szCs w:val="28"/>
        </w:rPr>
        <w:t xml:space="preserve"> (минут).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30177" w:rsidRDefault="00830177" w:rsidP="00053D74">
      <w:pPr>
        <w:pStyle w:val="consplusnormal"/>
        <w:suppressAutoHyphens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2.16. </w:t>
      </w:r>
      <w:r w:rsidRPr="008875AF">
        <w:rPr>
          <w:b/>
          <w:color w:val="000000"/>
          <w:sz w:val="28"/>
          <w:szCs w:val="28"/>
        </w:rPr>
        <w:t>И</w:t>
      </w:r>
      <w:r w:rsidRPr="008875AF">
        <w:rPr>
          <w:b/>
          <w:sz w:val="28"/>
          <w:szCs w:val="28"/>
        </w:rPr>
        <w:t xml:space="preserve">ные требования, в том числе учитывающие особенности предоставления </w:t>
      </w:r>
      <w:r w:rsidR="009F2489">
        <w:rPr>
          <w:b/>
          <w:sz w:val="28"/>
          <w:szCs w:val="28"/>
        </w:rPr>
        <w:t xml:space="preserve">муниципальной </w:t>
      </w:r>
      <w:r w:rsidRPr="008875AF">
        <w:rPr>
          <w:b/>
          <w:sz w:val="28"/>
          <w:szCs w:val="28"/>
        </w:rPr>
        <w:t>услуг</w:t>
      </w:r>
      <w:r w:rsidR="009F2489">
        <w:rPr>
          <w:b/>
          <w:sz w:val="28"/>
          <w:szCs w:val="28"/>
        </w:rPr>
        <w:t>и</w:t>
      </w:r>
      <w:r w:rsidRPr="008875AF">
        <w:rPr>
          <w:b/>
          <w:sz w:val="28"/>
          <w:szCs w:val="28"/>
        </w:rPr>
        <w:t xml:space="preserve"> в МФЦ </w:t>
      </w:r>
      <w:r>
        <w:rPr>
          <w:b/>
          <w:sz w:val="28"/>
          <w:szCs w:val="28"/>
        </w:rPr>
        <w:br/>
      </w:r>
      <w:r w:rsidRPr="008875AF">
        <w:rPr>
          <w:b/>
          <w:sz w:val="28"/>
          <w:szCs w:val="28"/>
        </w:rPr>
        <w:t xml:space="preserve">и особенности предоставления </w:t>
      </w:r>
      <w:r w:rsidR="009F248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</w:t>
      </w:r>
      <w:r w:rsidR="009F248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в электронной форме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A31A6" w:rsidRPr="009A31A6" w:rsidRDefault="009A31A6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1A6">
        <w:rPr>
          <w:rFonts w:ascii="Times New Roman" w:hAnsi="Times New Roman"/>
          <w:sz w:val="28"/>
          <w:szCs w:val="28"/>
        </w:rPr>
        <w:t xml:space="preserve">Организация предоставления </w:t>
      </w:r>
      <w:r w:rsidRPr="005621F1">
        <w:rPr>
          <w:rFonts w:ascii="Times New Roman" w:hAnsi="Times New Roman"/>
          <w:sz w:val="28"/>
          <w:szCs w:val="28"/>
        </w:rPr>
        <w:t>муниципальной услуги может</w:t>
      </w:r>
      <w:r w:rsidRPr="009A31A6">
        <w:rPr>
          <w:rFonts w:ascii="Times New Roman" w:hAnsi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Pr="00875BD8" w:rsidRDefault="00830177" w:rsidP="00053D74">
      <w:pPr>
        <w:pStyle w:val="a3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75BD8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</w:t>
      </w:r>
      <w:r>
        <w:rPr>
          <w:rFonts w:ascii="Times New Roman" w:hAnsi="Times New Roman"/>
          <w:b/>
          <w:sz w:val="28"/>
          <w:szCs w:val="28"/>
        </w:rPr>
        <w:br/>
      </w:r>
      <w:r w:rsidRPr="00875BD8"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  <w:r>
        <w:rPr>
          <w:rFonts w:ascii="Times New Roman" w:hAnsi="Times New Roman"/>
          <w:b/>
          <w:sz w:val="28"/>
          <w:szCs w:val="28"/>
        </w:rPr>
        <w:br/>
      </w:r>
      <w:r w:rsidRPr="00875BD8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30177" w:rsidRDefault="00B2292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830177" w:rsidRPr="00EF015A">
        <w:rPr>
          <w:color w:val="000000"/>
          <w:sz w:val="28"/>
          <w:szCs w:val="28"/>
        </w:rPr>
        <w:t xml:space="preserve">Предоставление </w:t>
      </w:r>
      <w:r w:rsidR="006659D5">
        <w:rPr>
          <w:color w:val="000000"/>
          <w:sz w:val="28"/>
          <w:szCs w:val="28"/>
        </w:rPr>
        <w:t>муниципальной</w:t>
      </w:r>
      <w:r w:rsidR="00830177" w:rsidRPr="00EF015A">
        <w:rPr>
          <w:color w:val="000000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22924" w:rsidRDefault="00B2292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для физических лиц: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218FF">
        <w:rPr>
          <w:color w:val="000000"/>
          <w:sz w:val="28"/>
          <w:szCs w:val="28"/>
        </w:rPr>
        <w:t xml:space="preserve">ринятие </w:t>
      </w:r>
      <w:r w:rsidRPr="00875BD8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 xml:space="preserve"> и проверка наличия оснований для отказа в </w:t>
      </w:r>
      <w:r w:rsidRPr="00875BD8">
        <w:rPr>
          <w:sz w:val="28"/>
          <w:szCs w:val="28"/>
        </w:rPr>
        <w:t xml:space="preserve">его </w:t>
      </w:r>
      <w:r>
        <w:rPr>
          <w:color w:val="000000"/>
          <w:sz w:val="28"/>
          <w:szCs w:val="28"/>
        </w:rPr>
        <w:t>приеме;</w:t>
      </w:r>
    </w:p>
    <w:p w:rsidR="00830177" w:rsidRDefault="00B2292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необходимых документов (для льготной категории граждан)</w:t>
      </w:r>
      <w:r w:rsidR="00830177">
        <w:rPr>
          <w:color w:val="000000"/>
          <w:sz w:val="28"/>
          <w:szCs w:val="28"/>
        </w:rPr>
        <w:t>;</w:t>
      </w:r>
    </w:p>
    <w:p w:rsidR="00830177" w:rsidRDefault="00B2292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924">
        <w:rPr>
          <w:color w:val="000000"/>
          <w:sz w:val="28"/>
          <w:szCs w:val="28"/>
        </w:rPr>
        <w:t>оформление абонемента или отказ в предоставлении муниципальной услуги</w:t>
      </w:r>
      <w:r>
        <w:rPr>
          <w:color w:val="000000"/>
          <w:sz w:val="28"/>
          <w:szCs w:val="28"/>
        </w:rPr>
        <w:t>;</w:t>
      </w:r>
    </w:p>
    <w:p w:rsidR="00B22924" w:rsidRPr="00B22924" w:rsidRDefault="00B2292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B22924">
        <w:rPr>
          <w:color w:val="000000"/>
          <w:sz w:val="28"/>
          <w:szCs w:val="28"/>
        </w:rPr>
        <w:t>для юридических лиц:</w:t>
      </w:r>
    </w:p>
    <w:p w:rsidR="00B22924" w:rsidRPr="00B22924" w:rsidRDefault="00B2292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924">
        <w:rPr>
          <w:color w:val="000000"/>
          <w:sz w:val="28"/>
          <w:szCs w:val="28"/>
        </w:rPr>
        <w:t>прием и регистрация заявления;</w:t>
      </w:r>
    </w:p>
    <w:p w:rsidR="00B22924" w:rsidRPr="00B22924" w:rsidRDefault="00B2292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924">
        <w:rPr>
          <w:color w:val="000000"/>
          <w:sz w:val="28"/>
          <w:szCs w:val="28"/>
        </w:rPr>
        <w:t>рассмотрение заявления и прилагаемых документов;</w:t>
      </w:r>
    </w:p>
    <w:p w:rsidR="00DD5986" w:rsidRDefault="00DD5986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2A3">
        <w:rPr>
          <w:color w:val="000000"/>
          <w:sz w:val="28"/>
          <w:szCs w:val="28"/>
        </w:rPr>
        <w:t>формирование и направление запросов в органы государственной власти (при необходимости);</w:t>
      </w:r>
    </w:p>
    <w:p w:rsidR="00B22924" w:rsidRPr="00EF015A" w:rsidRDefault="00B2292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22924">
        <w:rPr>
          <w:color w:val="000000"/>
          <w:sz w:val="28"/>
          <w:szCs w:val="28"/>
        </w:rPr>
        <w:t>заключение договора (оформление абонемента) или отказ в предоставлении муниципальной услуги.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830177" w:rsidRDefault="00830177" w:rsidP="00053D74">
      <w:pPr>
        <w:pStyle w:val="consplusnormal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A07D35">
        <w:rPr>
          <w:b/>
          <w:color w:val="000000"/>
          <w:sz w:val="28"/>
          <w:szCs w:val="28"/>
        </w:rPr>
        <w:t>3.</w:t>
      </w:r>
      <w:r w:rsidR="00B22924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.</w:t>
      </w:r>
      <w:r w:rsidRPr="00A07D35">
        <w:rPr>
          <w:b/>
          <w:color w:val="000000"/>
          <w:sz w:val="28"/>
          <w:szCs w:val="28"/>
        </w:rPr>
        <w:t xml:space="preserve"> </w:t>
      </w:r>
      <w:r w:rsidR="00B22924" w:rsidRPr="00875BD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B22924">
        <w:rPr>
          <w:b/>
          <w:sz w:val="28"/>
          <w:szCs w:val="28"/>
        </w:rPr>
        <w:t xml:space="preserve"> для физических лиц</w:t>
      </w:r>
    </w:p>
    <w:p w:rsidR="007A7A1E" w:rsidRDefault="007A7A1E" w:rsidP="00053D74">
      <w:pPr>
        <w:pStyle w:val="consplusnormal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A7A1E" w:rsidRPr="007A7A1E" w:rsidRDefault="007A7A1E" w:rsidP="00053D74">
      <w:pPr>
        <w:pStyle w:val="consplusnormal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7A7A1E">
        <w:rPr>
          <w:b/>
          <w:color w:val="000000"/>
          <w:sz w:val="28"/>
          <w:szCs w:val="28"/>
        </w:rPr>
        <w:lastRenderedPageBreak/>
        <w:t xml:space="preserve">Принятие </w:t>
      </w:r>
      <w:r w:rsidRPr="007A7A1E">
        <w:rPr>
          <w:b/>
          <w:sz w:val="28"/>
          <w:szCs w:val="28"/>
        </w:rPr>
        <w:t>запроса</w:t>
      </w:r>
      <w:r w:rsidRPr="007A7A1E">
        <w:rPr>
          <w:b/>
          <w:color w:val="000000"/>
          <w:sz w:val="28"/>
          <w:szCs w:val="28"/>
        </w:rPr>
        <w:t xml:space="preserve"> и проверка наличия оснований для отказа в </w:t>
      </w:r>
      <w:r w:rsidRPr="007A7A1E">
        <w:rPr>
          <w:b/>
          <w:sz w:val="28"/>
          <w:szCs w:val="28"/>
        </w:rPr>
        <w:t xml:space="preserve">его </w:t>
      </w:r>
      <w:r w:rsidRPr="007A7A1E">
        <w:rPr>
          <w:b/>
          <w:color w:val="000000"/>
          <w:sz w:val="28"/>
          <w:szCs w:val="28"/>
        </w:rPr>
        <w:t>приеме</w:t>
      </w:r>
    </w:p>
    <w:p w:rsidR="007A7A1E" w:rsidRPr="00875BD8" w:rsidRDefault="007A7A1E" w:rsidP="00053D74">
      <w:pPr>
        <w:pStyle w:val="consplusnormal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30177" w:rsidRPr="00A07D35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7D35">
        <w:rPr>
          <w:color w:val="000000"/>
          <w:sz w:val="28"/>
          <w:szCs w:val="28"/>
        </w:rPr>
        <w:t>3.</w:t>
      </w:r>
      <w:r w:rsidR="001F62F2">
        <w:rPr>
          <w:color w:val="000000"/>
          <w:sz w:val="28"/>
          <w:szCs w:val="28"/>
        </w:rPr>
        <w:t>2</w:t>
      </w:r>
      <w:r w:rsidRPr="00A07D35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</w:t>
      </w:r>
      <w:r w:rsidRPr="00A07D35">
        <w:rPr>
          <w:color w:val="000000"/>
          <w:sz w:val="28"/>
          <w:szCs w:val="28"/>
        </w:rPr>
        <w:t>снованием для начала</w:t>
      </w:r>
      <w:r>
        <w:rPr>
          <w:color w:val="000000"/>
          <w:sz w:val="28"/>
          <w:szCs w:val="28"/>
        </w:rPr>
        <w:t xml:space="preserve"> административных действий, составляющих административную процедуру «</w:t>
      </w:r>
      <w:r w:rsidR="00391CD2">
        <w:rPr>
          <w:color w:val="000000"/>
          <w:sz w:val="28"/>
          <w:szCs w:val="28"/>
        </w:rPr>
        <w:t>П</w:t>
      </w:r>
      <w:r w:rsidR="00391CD2" w:rsidRPr="00391CD2">
        <w:rPr>
          <w:color w:val="000000"/>
          <w:sz w:val="28"/>
          <w:szCs w:val="28"/>
        </w:rPr>
        <w:t>ринятие запроса и проверка наличия оснований для отказа в его приеме</w:t>
      </w:r>
      <w:r>
        <w:rPr>
          <w:color w:val="000000"/>
          <w:sz w:val="28"/>
          <w:szCs w:val="28"/>
        </w:rPr>
        <w:t xml:space="preserve">», </w:t>
      </w:r>
      <w:r w:rsidRPr="00A07D35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поступление </w:t>
      </w:r>
      <w:r w:rsidRPr="00A07D35">
        <w:rPr>
          <w:color w:val="000000"/>
          <w:sz w:val="28"/>
          <w:szCs w:val="28"/>
        </w:rPr>
        <w:t>в учреждение</w:t>
      </w:r>
      <w:r>
        <w:rPr>
          <w:color w:val="000000"/>
          <w:sz w:val="28"/>
          <w:szCs w:val="28"/>
        </w:rPr>
        <w:t xml:space="preserve"> </w:t>
      </w:r>
      <w:r w:rsidRPr="00875BD8">
        <w:rPr>
          <w:sz w:val="28"/>
          <w:szCs w:val="28"/>
        </w:rPr>
        <w:t>запроса</w:t>
      </w:r>
      <w:r w:rsidRPr="00A07D35">
        <w:rPr>
          <w:color w:val="000000"/>
          <w:sz w:val="28"/>
          <w:szCs w:val="28"/>
        </w:rPr>
        <w:t>.</w:t>
      </w: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830177" w:rsidRPr="00875BD8">
        <w:rPr>
          <w:sz w:val="28"/>
          <w:szCs w:val="28"/>
        </w:rPr>
        <w:t>.2.</w:t>
      </w:r>
      <w:r w:rsidR="00830177" w:rsidRPr="001878AC">
        <w:rPr>
          <w:color w:val="0070C0"/>
          <w:sz w:val="28"/>
          <w:szCs w:val="28"/>
        </w:rPr>
        <w:t xml:space="preserve"> </w:t>
      </w:r>
      <w:r w:rsidR="00830177" w:rsidRPr="00875BD8">
        <w:rPr>
          <w:sz w:val="28"/>
          <w:szCs w:val="28"/>
        </w:rPr>
        <w:t>Должностными лицами, ответственными за совершение</w:t>
      </w:r>
      <w:r w:rsidR="00830177">
        <w:rPr>
          <w:color w:val="0070C0"/>
          <w:sz w:val="28"/>
          <w:szCs w:val="28"/>
        </w:rPr>
        <w:t xml:space="preserve"> </w:t>
      </w:r>
      <w:r w:rsidR="00830177">
        <w:rPr>
          <w:color w:val="000000"/>
          <w:sz w:val="28"/>
          <w:szCs w:val="28"/>
        </w:rPr>
        <w:t>административных действий, составляющих административную процедуру «</w:t>
      </w:r>
      <w:r w:rsidR="00391CD2">
        <w:rPr>
          <w:color w:val="000000"/>
          <w:sz w:val="28"/>
          <w:szCs w:val="28"/>
        </w:rPr>
        <w:t>П</w:t>
      </w:r>
      <w:r w:rsidR="00391CD2" w:rsidRPr="00391CD2">
        <w:rPr>
          <w:color w:val="000000"/>
          <w:sz w:val="28"/>
          <w:szCs w:val="28"/>
        </w:rPr>
        <w:t>ринятие запроса и проверка наличия оснований для отказа в его приеме</w:t>
      </w:r>
      <w:r w:rsidR="00830177">
        <w:rPr>
          <w:color w:val="000000"/>
          <w:sz w:val="28"/>
          <w:szCs w:val="28"/>
        </w:rPr>
        <w:t>», в части совершения ими действий, предусмотренных пунктом 3.</w:t>
      </w:r>
      <w:r w:rsidR="00843406">
        <w:rPr>
          <w:color w:val="000000"/>
          <w:sz w:val="28"/>
          <w:szCs w:val="28"/>
        </w:rPr>
        <w:t>2.</w:t>
      </w:r>
      <w:r w:rsidR="00830177">
        <w:rPr>
          <w:color w:val="000000"/>
          <w:sz w:val="28"/>
          <w:szCs w:val="28"/>
        </w:rPr>
        <w:t>1 Административного регламента, являются: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>работник учреждения, ответственный за регистрацию поступающих в учреждение документов.</w:t>
      </w: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830177" w:rsidRPr="00875BD8">
        <w:rPr>
          <w:sz w:val="28"/>
          <w:szCs w:val="28"/>
        </w:rPr>
        <w:t>.3. Работник</w:t>
      </w:r>
      <w:r w:rsidR="00830177">
        <w:rPr>
          <w:color w:val="000000"/>
          <w:sz w:val="28"/>
          <w:szCs w:val="28"/>
        </w:rPr>
        <w:t xml:space="preserve"> учреждения, ответственный за регистрацию поступающих в учреждение документов, в порядке делопроизводства, установленном в учреждении (далее – установленный порядок):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регистрирует </w:t>
      </w:r>
      <w:r w:rsidRPr="00875BD8">
        <w:rPr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в журнале входящих документов учреждения; 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проверяет </w:t>
      </w:r>
      <w:r w:rsidRPr="00875BD8">
        <w:rPr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на предмет наличия оснований для отказа в </w:t>
      </w:r>
      <w:r w:rsidRPr="00875BD8">
        <w:rPr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приеме (пункт 2.8 Административного регламента). Максимальный срок </w:t>
      </w:r>
      <w:r w:rsidRPr="00875BD8">
        <w:rPr>
          <w:sz w:val="28"/>
          <w:szCs w:val="28"/>
        </w:rPr>
        <w:t xml:space="preserve">проверки запроса </w:t>
      </w:r>
      <w:r w:rsidR="00391CD2">
        <w:rPr>
          <w:sz w:val="28"/>
          <w:szCs w:val="28"/>
        </w:rPr>
        <w:t>составляет 1</w:t>
      </w:r>
      <w:r w:rsidRPr="00875BD8">
        <w:rPr>
          <w:sz w:val="28"/>
          <w:szCs w:val="28"/>
        </w:rPr>
        <w:t xml:space="preserve"> рабочи</w:t>
      </w:r>
      <w:r w:rsidR="00391CD2">
        <w:rPr>
          <w:sz w:val="28"/>
          <w:szCs w:val="28"/>
        </w:rPr>
        <w:t>й</w:t>
      </w:r>
      <w:r w:rsidRPr="00875BD8">
        <w:rPr>
          <w:sz w:val="28"/>
          <w:szCs w:val="28"/>
        </w:rPr>
        <w:t xml:space="preserve"> д</w:t>
      </w:r>
      <w:r w:rsidR="00391CD2">
        <w:rPr>
          <w:sz w:val="28"/>
          <w:szCs w:val="28"/>
        </w:rPr>
        <w:t>е</w:t>
      </w:r>
      <w:r w:rsidRPr="00875BD8">
        <w:rPr>
          <w:sz w:val="28"/>
          <w:szCs w:val="28"/>
        </w:rPr>
        <w:t>н</w:t>
      </w:r>
      <w:r w:rsidR="00391CD2">
        <w:rPr>
          <w:sz w:val="28"/>
          <w:szCs w:val="28"/>
        </w:rPr>
        <w:t>ь</w:t>
      </w:r>
      <w:r w:rsidRPr="00875BD8">
        <w:rPr>
          <w:sz w:val="28"/>
          <w:szCs w:val="28"/>
        </w:rPr>
        <w:t xml:space="preserve"> со дня регистрации запроса</w:t>
      </w:r>
      <w:r>
        <w:rPr>
          <w:color w:val="000000"/>
          <w:sz w:val="28"/>
          <w:szCs w:val="28"/>
        </w:rPr>
        <w:t>.</w:t>
      </w: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830177">
        <w:rPr>
          <w:color w:val="000000"/>
          <w:sz w:val="28"/>
          <w:szCs w:val="28"/>
        </w:rPr>
        <w:t xml:space="preserve">.4. При наличии оснований для отказа в приеме </w:t>
      </w:r>
      <w:r w:rsidR="00830177" w:rsidRPr="00852B80">
        <w:rPr>
          <w:sz w:val="28"/>
          <w:szCs w:val="28"/>
        </w:rPr>
        <w:t>запроса</w:t>
      </w:r>
      <w:r w:rsidR="00830177">
        <w:rPr>
          <w:color w:val="000000"/>
          <w:sz w:val="28"/>
          <w:szCs w:val="28"/>
        </w:rPr>
        <w:t xml:space="preserve"> работник учреждения, ответственный за регистрацию поступающих в учреждение документов, в установленном порядке:</w:t>
      </w:r>
    </w:p>
    <w:p w:rsidR="00391CD2" w:rsidRDefault="00391CD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</w:t>
      </w:r>
      <w:r w:rsidRPr="00391CD2">
        <w:rPr>
          <w:color w:val="000000"/>
          <w:sz w:val="28"/>
          <w:szCs w:val="28"/>
        </w:rPr>
        <w:t xml:space="preserve">рассмотрении </w:t>
      </w:r>
      <w:r>
        <w:rPr>
          <w:color w:val="000000"/>
          <w:sz w:val="28"/>
          <w:szCs w:val="28"/>
        </w:rPr>
        <w:t xml:space="preserve">запроса </w:t>
      </w:r>
      <w:r w:rsidRPr="00391CD2">
        <w:rPr>
          <w:color w:val="000000"/>
          <w:sz w:val="28"/>
          <w:szCs w:val="28"/>
        </w:rPr>
        <w:t xml:space="preserve">в личном присутствии заявителя, заявителю отказывается </w:t>
      </w:r>
      <w:r w:rsidR="007A7A1E">
        <w:rPr>
          <w:color w:val="000000"/>
          <w:sz w:val="28"/>
          <w:szCs w:val="28"/>
        </w:rPr>
        <w:t xml:space="preserve">в принятии запроса </w:t>
      </w:r>
      <w:r w:rsidRPr="00391CD2">
        <w:rPr>
          <w:color w:val="000000"/>
          <w:sz w:val="28"/>
          <w:szCs w:val="28"/>
        </w:rPr>
        <w:t>в устном порядке</w:t>
      </w:r>
      <w:r>
        <w:rPr>
          <w:color w:val="000000"/>
          <w:sz w:val="28"/>
          <w:szCs w:val="28"/>
        </w:rPr>
        <w:t>, с разъяснением причин отказа</w:t>
      </w:r>
      <w:r w:rsidRPr="00391CD2">
        <w:rPr>
          <w:color w:val="000000"/>
          <w:sz w:val="28"/>
          <w:szCs w:val="28"/>
        </w:rPr>
        <w:t>.</w:t>
      </w:r>
      <w:r w:rsidR="007A7A1E">
        <w:rPr>
          <w:color w:val="000000"/>
          <w:sz w:val="28"/>
          <w:szCs w:val="28"/>
        </w:rPr>
        <w:t xml:space="preserve"> В данном случае </w:t>
      </w:r>
      <w:r w:rsidR="007A7A1E" w:rsidRPr="007A7A1E">
        <w:rPr>
          <w:color w:val="000000"/>
          <w:sz w:val="28"/>
          <w:szCs w:val="28"/>
        </w:rPr>
        <w:t>запрос в журнале входящих документов учреждения</w:t>
      </w:r>
      <w:r w:rsidR="007A7A1E">
        <w:rPr>
          <w:color w:val="000000"/>
          <w:sz w:val="28"/>
          <w:szCs w:val="28"/>
        </w:rPr>
        <w:t xml:space="preserve"> не регистрируется.</w:t>
      </w:r>
    </w:p>
    <w:p w:rsidR="00391CD2" w:rsidRDefault="00391CD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1CD2">
        <w:rPr>
          <w:color w:val="000000"/>
          <w:sz w:val="28"/>
          <w:szCs w:val="28"/>
        </w:rPr>
        <w:t xml:space="preserve">при рассмотрении запроса </w:t>
      </w:r>
      <w:r>
        <w:rPr>
          <w:color w:val="000000"/>
          <w:sz w:val="28"/>
          <w:szCs w:val="28"/>
        </w:rPr>
        <w:t>в отсутствии заявителя: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 информационного письма;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передает проект информационного письма с приложением </w:t>
      </w:r>
      <w:r w:rsidRPr="00852B80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 xml:space="preserve"> директор</w:t>
      </w:r>
      <w:r w:rsidR="0084340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учреждения.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– 1 рабочий день со дня истечения срока проверки </w:t>
      </w:r>
      <w:r w:rsidRPr="00852B80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>.</w:t>
      </w: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830177">
        <w:rPr>
          <w:color w:val="000000"/>
          <w:sz w:val="28"/>
          <w:szCs w:val="28"/>
        </w:rPr>
        <w:t xml:space="preserve">.5. </w:t>
      </w:r>
      <w:r w:rsidR="007A7A1E">
        <w:rPr>
          <w:color w:val="000000"/>
          <w:sz w:val="28"/>
          <w:szCs w:val="28"/>
        </w:rPr>
        <w:t>Д</w:t>
      </w:r>
      <w:r w:rsidR="00830177">
        <w:rPr>
          <w:color w:val="000000"/>
          <w:sz w:val="28"/>
          <w:szCs w:val="28"/>
        </w:rPr>
        <w:t>иректор учреждения подписывает проект информационного письма и возвращает информационное письмо работнику учреждения, ответственному за регистрацию поступающих в учреждение документов, который в установленном порядке направляет его заявителю.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административных действий, предусмотренных настоящим пунктом, – 2 рабочих дня со дня истечения срока передачи проекта информационного письма директор</w:t>
      </w:r>
      <w:r w:rsidR="007A7A1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учреждения.</w:t>
      </w: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830177">
        <w:rPr>
          <w:color w:val="000000"/>
          <w:sz w:val="28"/>
          <w:szCs w:val="28"/>
        </w:rPr>
        <w:t xml:space="preserve">.6. При отсутствии оснований для отказа в приеме </w:t>
      </w:r>
      <w:r w:rsidR="00830177" w:rsidRPr="00852B80">
        <w:rPr>
          <w:sz w:val="28"/>
          <w:szCs w:val="28"/>
        </w:rPr>
        <w:t>запроса</w:t>
      </w:r>
      <w:r w:rsidR="00830177">
        <w:rPr>
          <w:color w:val="000000"/>
          <w:sz w:val="28"/>
          <w:szCs w:val="28"/>
        </w:rPr>
        <w:t xml:space="preserve"> работник учреждения, ответственный за регистрацию поступающих в </w:t>
      </w:r>
      <w:r w:rsidR="00830177">
        <w:rPr>
          <w:color w:val="000000"/>
          <w:sz w:val="28"/>
          <w:szCs w:val="28"/>
        </w:rPr>
        <w:lastRenderedPageBreak/>
        <w:t xml:space="preserve">учреждение документов, в установленном порядке передает </w:t>
      </w:r>
      <w:r w:rsidR="00830177" w:rsidRPr="00852B80">
        <w:rPr>
          <w:sz w:val="28"/>
          <w:szCs w:val="28"/>
        </w:rPr>
        <w:t>запрос</w:t>
      </w:r>
      <w:r w:rsidR="00830177">
        <w:rPr>
          <w:color w:val="000000"/>
          <w:sz w:val="28"/>
          <w:szCs w:val="28"/>
        </w:rPr>
        <w:t xml:space="preserve"> директор</w:t>
      </w:r>
      <w:r w:rsidR="007A7A1E">
        <w:rPr>
          <w:color w:val="000000"/>
          <w:sz w:val="28"/>
          <w:szCs w:val="28"/>
        </w:rPr>
        <w:t>у</w:t>
      </w:r>
      <w:r w:rsidR="00830177">
        <w:rPr>
          <w:color w:val="000000"/>
          <w:sz w:val="28"/>
          <w:szCs w:val="28"/>
        </w:rPr>
        <w:t xml:space="preserve"> учреждения.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административного действия, предусмотренного настоящим пунктом, – 1 рабочий день со дня истечения срока проверки </w:t>
      </w:r>
      <w:r w:rsidRPr="00852B80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>.</w:t>
      </w: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830177" w:rsidRPr="00875BD8">
        <w:rPr>
          <w:sz w:val="28"/>
          <w:szCs w:val="28"/>
        </w:rPr>
        <w:t>.7.  Результатом административных действий, составляющих административную процедуру</w:t>
      </w:r>
      <w:r w:rsidR="00830177">
        <w:rPr>
          <w:color w:val="0070C0"/>
          <w:sz w:val="28"/>
          <w:szCs w:val="28"/>
        </w:rPr>
        <w:t xml:space="preserve"> </w:t>
      </w:r>
      <w:r w:rsidR="00830177">
        <w:rPr>
          <w:color w:val="000000"/>
          <w:sz w:val="28"/>
          <w:szCs w:val="28"/>
        </w:rPr>
        <w:t>«</w:t>
      </w:r>
      <w:r w:rsidR="007A7A1E" w:rsidRPr="007A7A1E">
        <w:rPr>
          <w:color w:val="000000"/>
          <w:sz w:val="28"/>
          <w:szCs w:val="28"/>
        </w:rPr>
        <w:t>Принятие запроса и проверка наличия оснований для отказа в его приеме</w:t>
      </w:r>
      <w:r w:rsidR="00830177">
        <w:rPr>
          <w:color w:val="000000"/>
          <w:sz w:val="28"/>
          <w:szCs w:val="28"/>
        </w:rPr>
        <w:t>», является: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направление заявителю информационного письма;</w:t>
      </w:r>
    </w:p>
    <w:p w:rsidR="00B60C6E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875BD8">
        <w:rPr>
          <w:color w:val="000000"/>
          <w:sz w:val="28"/>
          <w:szCs w:val="28"/>
        </w:rPr>
        <w:t xml:space="preserve">передача </w:t>
      </w:r>
      <w:r w:rsidRPr="00875BD8">
        <w:rPr>
          <w:sz w:val="28"/>
          <w:szCs w:val="28"/>
        </w:rPr>
        <w:t xml:space="preserve">запроса </w:t>
      </w:r>
      <w:r>
        <w:rPr>
          <w:color w:val="000000"/>
          <w:sz w:val="28"/>
          <w:szCs w:val="28"/>
        </w:rPr>
        <w:t>директор</w:t>
      </w:r>
      <w:r w:rsidR="007A7A1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учреждения</w:t>
      </w:r>
      <w:r w:rsidR="00B60C6E">
        <w:rPr>
          <w:color w:val="000000"/>
          <w:sz w:val="28"/>
          <w:szCs w:val="28"/>
        </w:rPr>
        <w:t>;</w:t>
      </w:r>
    </w:p>
    <w:p w:rsidR="00830177" w:rsidRDefault="00B60C6E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при наличии в запросе документов, подтверждающих наличие льготы – передача запроса на рассмотрение </w:t>
      </w:r>
      <w:r w:rsidRPr="00B60C6E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у</w:t>
      </w:r>
      <w:r w:rsidRPr="00B60C6E">
        <w:rPr>
          <w:color w:val="000000"/>
          <w:sz w:val="28"/>
          <w:szCs w:val="28"/>
        </w:rPr>
        <w:t xml:space="preserve"> учреждения, ответственн</w:t>
      </w:r>
      <w:r>
        <w:rPr>
          <w:color w:val="000000"/>
          <w:sz w:val="28"/>
          <w:szCs w:val="28"/>
        </w:rPr>
        <w:t>ому</w:t>
      </w:r>
      <w:r w:rsidRPr="00B60C6E">
        <w:rPr>
          <w:color w:val="000000"/>
          <w:sz w:val="28"/>
          <w:szCs w:val="28"/>
        </w:rPr>
        <w:t xml:space="preserve"> за рассмотрение необходимых документов для льготной категории граждан</w:t>
      </w:r>
      <w:r w:rsidR="00830177" w:rsidRPr="007E083D">
        <w:rPr>
          <w:color w:val="000000"/>
          <w:sz w:val="28"/>
          <w:szCs w:val="28"/>
        </w:rPr>
        <w:t>.</w:t>
      </w:r>
    </w:p>
    <w:p w:rsidR="00830177" w:rsidRPr="00875BD8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830177">
        <w:rPr>
          <w:color w:val="000000"/>
          <w:sz w:val="28"/>
          <w:szCs w:val="28"/>
        </w:rPr>
        <w:t xml:space="preserve">.8. Способом фиксации результата выполнения </w:t>
      </w:r>
      <w:r w:rsidR="00830177" w:rsidRPr="00875BD8">
        <w:rPr>
          <w:sz w:val="28"/>
          <w:szCs w:val="28"/>
        </w:rPr>
        <w:t>административных действий, составляющих административную процедуру</w:t>
      </w:r>
      <w:r w:rsidR="00830177">
        <w:rPr>
          <w:color w:val="0070C0"/>
          <w:sz w:val="28"/>
          <w:szCs w:val="28"/>
        </w:rPr>
        <w:t xml:space="preserve"> </w:t>
      </w:r>
      <w:r w:rsidR="00830177">
        <w:rPr>
          <w:color w:val="000000"/>
          <w:sz w:val="28"/>
          <w:szCs w:val="28"/>
        </w:rPr>
        <w:t>«</w:t>
      </w:r>
      <w:r w:rsidR="007A7A1E">
        <w:rPr>
          <w:color w:val="000000"/>
          <w:sz w:val="28"/>
          <w:szCs w:val="28"/>
        </w:rPr>
        <w:t>П</w:t>
      </w:r>
      <w:r w:rsidR="007A7A1E" w:rsidRPr="00391CD2">
        <w:rPr>
          <w:color w:val="000000"/>
          <w:sz w:val="28"/>
          <w:szCs w:val="28"/>
        </w:rPr>
        <w:t>ринятие запроса и проверка наличия оснований для отказа в его приеме</w:t>
      </w:r>
      <w:r w:rsidR="00830177">
        <w:rPr>
          <w:color w:val="000000"/>
          <w:sz w:val="28"/>
          <w:szCs w:val="28"/>
        </w:rPr>
        <w:t xml:space="preserve">», является создание в журнале исходящих документов учреждения регистрационной записи </w:t>
      </w:r>
      <w:r w:rsidR="00830177">
        <w:rPr>
          <w:color w:val="000000"/>
          <w:sz w:val="28"/>
          <w:szCs w:val="28"/>
        </w:rPr>
        <w:br/>
        <w:t xml:space="preserve">о направлении заявителю информационного письма или о передаче </w:t>
      </w:r>
      <w:r w:rsidR="00830177" w:rsidRPr="00852B80">
        <w:rPr>
          <w:sz w:val="28"/>
          <w:szCs w:val="28"/>
        </w:rPr>
        <w:t>запроса</w:t>
      </w:r>
      <w:r w:rsidR="00830177" w:rsidRPr="00875BD8">
        <w:rPr>
          <w:color w:val="FF0000"/>
          <w:sz w:val="28"/>
          <w:szCs w:val="28"/>
        </w:rPr>
        <w:t xml:space="preserve"> </w:t>
      </w:r>
      <w:r w:rsidR="00830177">
        <w:rPr>
          <w:color w:val="000000"/>
          <w:sz w:val="28"/>
          <w:szCs w:val="28"/>
        </w:rPr>
        <w:t>директор</w:t>
      </w:r>
      <w:r w:rsidR="007A7A1E">
        <w:rPr>
          <w:color w:val="000000"/>
          <w:sz w:val="28"/>
          <w:szCs w:val="28"/>
        </w:rPr>
        <w:t>у</w:t>
      </w:r>
      <w:r w:rsidR="00830177">
        <w:rPr>
          <w:color w:val="000000"/>
          <w:sz w:val="28"/>
          <w:szCs w:val="28"/>
        </w:rPr>
        <w:t xml:space="preserve"> учреждения.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0177" w:rsidRDefault="007A7A1E" w:rsidP="00053D74">
      <w:pPr>
        <w:pStyle w:val="consplusnormal"/>
        <w:suppressAutoHyphens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7A7A1E">
        <w:rPr>
          <w:b/>
          <w:color w:val="000000"/>
          <w:sz w:val="28"/>
          <w:szCs w:val="28"/>
        </w:rPr>
        <w:t>ассмотрение необходимых документов (для льготной категории граждан)</w:t>
      </w:r>
    </w:p>
    <w:p w:rsidR="007A7A1E" w:rsidRPr="007A7A1E" w:rsidRDefault="007A7A1E" w:rsidP="00053D74">
      <w:pPr>
        <w:pStyle w:val="consplusnormal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30177" w:rsidRPr="00D26C0E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C0E">
        <w:rPr>
          <w:color w:val="000000"/>
          <w:sz w:val="28"/>
          <w:szCs w:val="28"/>
        </w:rPr>
        <w:t>3.2.</w:t>
      </w:r>
      <w:r w:rsidR="001F62F2">
        <w:rPr>
          <w:color w:val="000000"/>
          <w:sz w:val="28"/>
          <w:szCs w:val="28"/>
        </w:rPr>
        <w:t>9</w:t>
      </w:r>
      <w:r w:rsidRPr="00D26C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26C0E">
        <w:rPr>
          <w:color w:val="000000"/>
          <w:sz w:val="28"/>
          <w:szCs w:val="28"/>
        </w:rPr>
        <w:t>Основанием для начала</w:t>
      </w:r>
      <w:r>
        <w:rPr>
          <w:color w:val="000000"/>
          <w:sz w:val="28"/>
          <w:szCs w:val="28"/>
        </w:rPr>
        <w:t xml:space="preserve"> административных действий, составляющих административную процедуру </w:t>
      </w:r>
      <w:r w:rsidRPr="00AB0FC2">
        <w:rPr>
          <w:color w:val="000000"/>
          <w:sz w:val="28"/>
          <w:szCs w:val="28"/>
        </w:rPr>
        <w:t>«</w:t>
      </w:r>
      <w:r w:rsidR="007A7A1E" w:rsidRPr="007A7A1E">
        <w:rPr>
          <w:color w:val="000000"/>
          <w:sz w:val="28"/>
          <w:szCs w:val="28"/>
        </w:rPr>
        <w:t>Рассмотрение необходимых документов (для льготной категории граждан)</w:t>
      </w:r>
      <w:r w:rsidRPr="00875BD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D26C0E">
        <w:rPr>
          <w:color w:val="000000"/>
          <w:sz w:val="28"/>
          <w:szCs w:val="28"/>
        </w:rPr>
        <w:t xml:space="preserve"> является </w:t>
      </w:r>
      <w:r w:rsidR="007A7A1E">
        <w:rPr>
          <w:color w:val="000000"/>
          <w:sz w:val="28"/>
          <w:szCs w:val="28"/>
        </w:rPr>
        <w:t xml:space="preserve">предъявление </w:t>
      </w:r>
      <w:r w:rsidR="007A7A1E" w:rsidRPr="007A7A1E">
        <w:rPr>
          <w:color w:val="000000"/>
          <w:sz w:val="28"/>
          <w:szCs w:val="28"/>
        </w:rPr>
        <w:t>физическим лицом документов, подтверждающих право на льготу</w:t>
      </w:r>
      <w:r w:rsidRPr="00D26C0E">
        <w:rPr>
          <w:color w:val="000000"/>
          <w:sz w:val="28"/>
          <w:szCs w:val="28"/>
        </w:rPr>
        <w:t>.</w:t>
      </w: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3.2.10</w:t>
      </w:r>
      <w:r w:rsidR="00830177" w:rsidRPr="00D26C0E">
        <w:rPr>
          <w:color w:val="000000"/>
          <w:sz w:val="28"/>
          <w:szCs w:val="28"/>
        </w:rPr>
        <w:t xml:space="preserve">. </w:t>
      </w:r>
      <w:r w:rsidR="00830177" w:rsidRPr="00875BD8">
        <w:rPr>
          <w:sz w:val="28"/>
          <w:szCs w:val="28"/>
        </w:rPr>
        <w:t>Должностными лицами, ответственными за совершение</w:t>
      </w:r>
      <w:r w:rsidR="00830177">
        <w:rPr>
          <w:color w:val="0070C0"/>
          <w:sz w:val="28"/>
          <w:szCs w:val="28"/>
        </w:rPr>
        <w:t xml:space="preserve"> </w:t>
      </w:r>
      <w:r w:rsidR="00830177">
        <w:rPr>
          <w:color w:val="000000"/>
          <w:sz w:val="28"/>
          <w:szCs w:val="28"/>
        </w:rPr>
        <w:t>административных действий, составляющих административную процедуру «</w:t>
      </w:r>
      <w:r w:rsidR="00F46751" w:rsidRPr="00F46751">
        <w:rPr>
          <w:color w:val="000000"/>
          <w:sz w:val="28"/>
          <w:szCs w:val="28"/>
        </w:rPr>
        <w:t>Рассмотрение необходимых документов (для льготной категории граждан)</w:t>
      </w:r>
      <w:r w:rsidR="00830177">
        <w:rPr>
          <w:color w:val="000000"/>
          <w:sz w:val="28"/>
          <w:szCs w:val="28"/>
        </w:rPr>
        <w:t>», являются: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 учреждения, ответственный за </w:t>
      </w:r>
      <w:r w:rsidR="00F46751">
        <w:rPr>
          <w:color w:val="000000"/>
          <w:sz w:val="28"/>
          <w:szCs w:val="28"/>
        </w:rPr>
        <w:t>р</w:t>
      </w:r>
      <w:r w:rsidR="00F46751" w:rsidRPr="00F46751">
        <w:rPr>
          <w:color w:val="000000"/>
          <w:sz w:val="28"/>
          <w:szCs w:val="28"/>
        </w:rPr>
        <w:t>ассмотрение необходимых документов для льготной категории граждан</w:t>
      </w:r>
      <w:r>
        <w:rPr>
          <w:color w:val="000000"/>
          <w:sz w:val="28"/>
          <w:szCs w:val="28"/>
        </w:rPr>
        <w:t>;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учреждения.</w:t>
      </w: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3.2.11</w:t>
      </w:r>
      <w:r w:rsidR="00830177">
        <w:rPr>
          <w:color w:val="000000"/>
          <w:sz w:val="28"/>
          <w:szCs w:val="28"/>
        </w:rPr>
        <w:t xml:space="preserve">. </w:t>
      </w:r>
      <w:r w:rsidR="00F46751" w:rsidRPr="00F46751">
        <w:rPr>
          <w:color w:val="000000"/>
          <w:sz w:val="28"/>
          <w:szCs w:val="28"/>
        </w:rPr>
        <w:t>работник учреждения, ответственный за рассмотрение необходимых документов для льготной категории граждан</w:t>
      </w:r>
      <w:r w:rsidR="00830177">
        <w:rPr>
          <w:color w:val="000000"/>
          <w:sz w:val="28"/>
          <w:szCs w:val="28"/>
        </w:rPr>
        <w:t xml:space="preserve"> проверяет </w:t>
      </w:r>
      <w:r w:rsidR="00830177" w:rsidRPr="00852B80">
        <w:rPr>
          <w:sz w:val="28"/>
          <w:szCs w:val="28"/>
        </w:rPr>
        <w:t>запрос</w:t>
      </w:r>
      <w:r w:rsidR="00830177">
        <w:rPr>
          <w:color w:val="000000"/>
          <w:sz w:val="28"/>
          <w:szCs w:val="28"/>
        </w:rPr>
        <w:t xml:space="preserve"> на предмет наличия оснований для отказа в предоставлении </w:t>
      </w:r>
      <w:r w:rsidR="006659D5">
        <w:rPr>
          <w:color w:val="000000"/>
          <w:sz w:val="28"/>
          <w:szCs w:val="28"/>
        </w:rPr>
        <w:t>муниципальной</w:t>
      </w:r>
      <w:r w:rsidR="00830177">
        <w:rPr>
          <w:color w:val="000000"/>
          <w:sz w:val="28"/>
          <w:szCs w:val="28"/>
        </w:rPr>
        <w:t xml:space="preserve"> услуги, предусмотренных </w:t>
      </w:r>
      <w:r w:rsidR="00830177" w:rsidRPr="00875BD8">
        <w:rPr>
          <w:color w:val="000000"/>
          <w:sz w:val="28"/>
          <w:szCs w:val="28"/>
        </w:rPr>
        <w:t xml:space="preserve">абзацем </w:t>
      </w:r>
      <w:r w:rsidR="00B60C6E">
        <w:rPr>
          <w:color w:val="000000"/>
          <w:sz w:val="28"/>
          <w:szCs w:val="28"/>
        </w:rPr>
        <w:t>пятым</w:t>
      </w:r>
      <w:r w:rsidR="00830177">
        <w:rPr>
          <w:color w:val="000000"/>
          <w:sz w:val="28"/>
          <w:szCs w:val="28"/>
        </w:rPr>
        <w:t xml:space="preserve"> пункта 2.9 Административного регламента.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административного действия, предусмотренного настоящим пунктом, – 2 рабочих дня со дня получения заместителем директора учреждения </w:t>
      </w:r>
      <w:r w:rsidRPr="00852B80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>.</w:t>
      </w: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3.2.12</w:t>
      </w:r>
      <w:r w:rsidR="00830177">
        <w:rPr>
          <w:color w:val="000000"/>
          <w:sz w:val="28"/>
          <w:szCs w:val="28"/>
        </w:rPr>
        <w:t xml:space="preserve">. При наличии оснований для отказа в предоставлении </w:t>
      </w:r>
      <w:r w:rsidR="006659D5">
        <w:rPr>
          <w:color w:val="000000"/>
          <w:sz w:val="28"/>
          <w:szCs w:val="28"/>
        </w:rPr>
        <w:t>муниципальной</w:t>
      </w:r>
      <w:r w:rsidR="00830177">
        <w:rPr>
          <w:color w:val="000000"/>
          <w:sz w:val="28"/>
          <w:szCs w:val="28"/>
        </w:rPr>
        <w:t xml:space="preserve"> услуги заместитель директора учреждения возвращает </w:t>
      </w:r>
      <w:r w:rsidR="00830177" w:rsidRPr="00852B80">
        <w:rPr>
          <w:sz w:val="28"/>
          <w:szCs w:val="28"/>
        </w:rPr>
        <w:t>запрос</w:t>
      </w:r>
      <w:r w:rsidR="00830177">
        <w:rPr>
          <w:color w:val="000000"/>
          <w:sz w:val="28"/>
          <w:szCs w:val="28"/>
        </w:rPr>
        <w:t xml:space="preserve"> работнику учреждения, ответственному за </w:t>
      </w:r>
      <w:r w:rsidR="00D64EBA" w:rsidRPr="00D64EBA">
        <w:rPr>
          <w:color w:val="000000"/>
          <w:sz w:val="28"/>
          <w:szCs w:val="28"/>
        </w:rPr>
        <w:t>рассмотрение необходимых документов для льготной категории граждан</w:t>
      </w:r>
      <w:r w:rsidR="00830177">
        <w:rPr>
          <w:color w:val="000000"/>
          <w:sz w:val="28"/>
          <w:szCs w:val="28"/>
        </w:rPr>
        <w:t>, который в установленном порядке готовит проект информационного письма и передает его на подпись директор</w:t>
      </w:r>
      <w:r w:rsidR="00D64EBA">
        <w:rPr>
          <w:color w:val="000000"/>
          <w:sz w:val="28"/>
          <w:szCs w:val="28"/>
        </w:rPr>
        <w:t>у</w:t>
      </w:r>
      <w:r w:rsidR="00830177">
        <w:rPr>
          <w:color w:val="000000"/>
          <w:sz w:val="28"/>
          <w:szCs w:val="28"/>
        </w:rPr>
        <w:t xml:space="preserve"> учреждения.</w:t>
      </w:r>
    </w:p>
    <w:p w:rsidR="00830177" w:rsidRDefault="00D64EBA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30177">
        <w:rPr>
          <w:color w:val="000000"/>
          <w:sz w:val="28"/>
          <w:szCs w:val="28"/>
        </w:rPr>
        <w:t>иректор учреждения подписывает проект информационного письма и возвращает информационное письмо работнику учреждения, ответственному за регистрацию поступающих в учреждение документов, который в установленном порядке направляет его заявителю.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административных действий, предусмотренных настоящим пунктом, – 2 рабочих дня.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75BD8">
        <w:rPr>
          <w:sz w:val="28"/>
          <w:szCs w:val="28"/>
        </w:rPr>
        <w:t>3.2.</w:t>
      </w:r>
      <w:r w:rsidR="001F62F2">
        <w:rPr>
          <w:sz w:val="28"/>
          <w:szCs w:val="28"/>
        </w:rPr>
        <w:t>13</w:t>
      </w:r>
      <w:r w:rsidRPr="00875BD8">
        <w:rPr>
          <w:sz w:val="28"/>
          <w:szCs w:val="28"/>
        </w:rPr>
        <w:t>. Результатом административных действий, составляющих административную процедуру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D64EBA" w:rsidRPr="00D64EBA">
        <w:rPr>
          <w:color w:val="000000"/>
          <w:sz w:val="28"/>
          <w:szCs w:val="28"/>
        </w:rPr>
        <w:t>Рассмотрение необходимых документов (для льготной категории граждан)</w:t>
      </w:r>
      <w:r>
        <w:rPr>
          <w:color w:val="000000"/>
          <w:sz w:val="28"/>
          <w:szCs w:val="28"/>
        </w:rPr>
        <w:t>», является:</w:t>
      </w:r>
    </w:p>
    <w:p w:rsidR="00830177" w:rsidRPr="00875BD8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направление заявителю </w:t>
      </w:r>
      <w:r w:rsidRPr="00875BD8">
        <w:rPr>
          <w:sz w:val="28"/>
          <w:szCs w:val="28"/>
        </w:rPr>
        <w:t>информационного письма;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D64EBA">
        <w:rPr>
          <w:color w:val="000000"/>
          <w:sz w:val="28"/>
          <w:szCs w:val="28"/>
        </w:rPr>
        <w:t xml:space="preserve"> передача запроса </w:t>
      </w:r>
      <w:r w:rsidR="00D64EBA" w:rsidRPr="00D64EBA">
        <w:rPr>
          <w:color w:val="000000"/>
          <w:sz w:val="28"/>
          <w:szCs w:val="28"/>
        </w:rPr>
        <w:t>работник</w:t>
      </w:r>
      <w:r w:rsidR="00D64EBA">
        <w:rPr>
          <w:color w:val="000000"/>
          <w:sz w:val="28"/>
          <w:szCs w:val="28"/>
        </w:rPr>
        <w:t>у</w:t>
      </w:r>
      <w:r w:rsidR="00D64EBA" w:rsidRPr="00D64EBA">
        <w:rPr>
          <w:color w:val="000000"/>
          <w:sz w:val="28"/>
          <w:szCs w:val="28"/>
        </w:rPr>
        <w:t xml:space="preserve"> учреждения, ответственн</w:t>
      </w:r>
      <w:r w:rsidR="00D64EBA">
        <w:rPr>
          <w:color w:val="000000"/>
          <w:sz w:val="28"/>
          <w:szCs w:val="28"/>
        </w:rPr>
        <w:t>ому</w:t>
      </w:r>
      <w:r w:rsidR="00D64EBA" w:rsidRPr="00D64EBA">
        <w:rPr>
          <w:color w:val="000000"/>
          <w:sz w:val="28"/>
          <w:szCs w:val="28"/>
        </w:rPr>
        <w:t xml:space="preserve"> за оформление абонемента (получение чека)</w:t>
      </w:r>
      <w:r>
        <w:rPr>
          <w:color w:val="000000"/>
          <w:sz w:val="28"/>
          <w:szCs w:val="28"/>
        </w:rPr>
        <w:t>.</w:t>
      </w: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3.2.14</w:t>
      </w:r>
      <w:r w:rsidR="00830177">
        <w:rPr>
          <w:color w:val="000000"/>
          <w:sz w:val="28"/>
          <w:szCs w:val="28"/>
        </w:rPr>
        <w:t xml:space="preserve">. Способом фиксации результата </w:t>
      </w:r>
      <w:r w:rsidR="00830177" w:rsidRPr="00875BD8">
        <w:rPr>
          <w:sz w:val="28"/>
          <w:szCs w:val="28"/>
        </w:rPr>
        <w:t>выполнения административных действий, составляющих административную процедуру</w:t>
      </w:r>
      <w:r w:rsidR="00830177">
        <w:rPr>
          <w:color w:val="0070C0"/>
          <w:sz w:val="28"/>
          <w:szCs w:val="28"/>
        </w:rPr>
        <w:t xml:space="preserve"> </w:t>
      </w:r>
      <w:r w:rsidR="00830177">
        <w:rPr>
          <w:color w:val="000000"/>
          <w:sz w:val="28"/>
          <w:szCs w:val="28"/>
        </w:rPr>
        <w:t>«</w:t>
      </w:r>
      <w:r w:rsidR="00D64EBA" w:rsidRPr="00D64EBA">
        <w:rPr>
          <w:color w:val="000000"/>
          <w:sz w:val="28"/>
          <w:szCs w:val="28"/>
        </w:rPr>
        <w:t>Рассмотрение необходимых документов (для льготной категории граждан)</w:t>
      </w:r>
      <w:r w:rsidR="00830177">
        <w:rPr>
          <w:color w:val="000000"/>
          <w:sz w:val="28"/>
          <w:szCs w:val="28"/>
        </w:rPr>
        <w:t xml:space="preserve">», является создание в журнале исходящих документов учреждения </w:t>
      </w:r>
      <w:r w:rsidR="00210370">
        <w:rPr>
          <w:color w:val="000000"/>
          <w:sz w:val="28"/>
          <w:szCs w:val="28"/>
        </w:rPr>
        <w:t xml:space="preserve">– </w:t>
      </w:r>
      <w:r w:rsidR="00830177">
        <w:rPr>
          <w:color w:val="000000"/>
          <w:sz w:val="28"/>
          <w:szCs w:val="28"/>
        </w:rPr>
        <w:t>регистрационной записи о направлении з</w:t>
      </w:r>
      <w:r w:rsidR="00210370">
        <w:rPr>
          <w:color w:val="000000"/>
          <w:sz w:val="28"/>
          <w:szCs w:val="28"/>
        </w:rPr>
        <w:t>аявителю информационного письма либо отметки</w:t>
      </w:r>
      <w:r w:rsidR="00210370" w:rsidRPr="00210370">
        <w:rPr>
          <w:color w:val="000000"/>
          <w:sz w:val="28"/>
          <w:szCs w:val="28"/>
        </w:rPr>
        <w:t xml:space="preserve"> </w:t>
      </w:r>
      <w:r w:rsidR="00210370">
        <w:rPr>
          <w:color w:val="000000"/>
          <w:sz w:val="28"/>
          <w:szCs w:val="28"/>
        </w:rPr>
        <w:t xml:space="preserve">о передаче запроса </w:t>
      </w:r>
      <w:r w:rsidR="00210370" w:rsidRPr="00D64EBA">
        <w:rPr>
          <w:color w:val="000000"/>
          <w:sz w:val="28"/>
          <w:szCs w:val="28"/>
        </w:rPr>
        <w:t>работник</w:t>
      </w:r>
      <w:r w:rsidR="00210370">
        <w:rPr>
          <w:color w:val="000000"/>
          <w:sz w:val="28"/>
          <w:szCs w:val="28"/>
        </w:rPr>
        <w:t>у</w:t>
      </w:r>
      <w:r w:rsidR="00210370" w:rsidRPr="00D64EBA">
        <w:rPr>
          <w:color w:val="000000"/>
          <w:sz w:val="28"/>
          <w:szCs w:val="28"/>
        </w:rPr>
        <w:t xml:space="preserve"> учреждения, ответственн</w:t>
      </w:r>
      <w:r w:rsidR="00210370">
        <w:rPr>
          <w:color w:val="000000"/>
          <w:sz w:val="28"/>
          <w:szCs w:val="28"/>
        </w:rPr>
        <w:t>ому</w:t>
      </w:r>
      <w:r w:rsidR="00210370" w:rsidRPr="00D64EBA">
        <w:rPr>
          <w:color w:val="000000"/>
          <w:sz w:val="28"/>
          <w:szCs w:val="28"/>
        </w:rPr>
        <w:t xml:space="preserve"> за оформление абонемента</w:t>
      </w:r>
      <w:r w:rsidR="00210370">
        <w:rPr>
          <w:color w:val="000000"/>
          <w:sz w:val="28"/>
          <w:szCs w:val="28"/>
        </w:rPr>
        <w:t>.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0177" w:rsidRPr="00D26C0E" w:rsidRDefault="00210370" w:rsidP="00053D74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210370">
        <w:rPr>
          <w:b/>
          <w:color w:val="000000"/>
          <w:sz w:val="28"/>
          <w:szCs w:val="28"/>
        </w:rPr>
        <w:t>формление абонемента или отказ в предоставлении услуги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2A3">
        <w:rPr>
          <w:color w:val="000000"/>
          <w:sz w:val="28"/>
          <w:szCs w:val="28"/>
        </w:rPr>
        <w:t>3.2</w:t>
      </w:r>
      <w:r w:rsidR="00830177" w:rsidRPr="009E32A3">
        <w:rPr>
          <w:color w:val="000000"/>
          <w:sz w:val="28"/>
          <w:szCs w:val="28"/>
        </w:rPr>
        <w:t>.1</w:t>
      </w:r>
      <w:r w:rsidRPr="009E32A3">
        <w:rPr>
          <w:color w:val="000000"/>
          <w:sz w:val="28"/>
          <w:szCs w:val="28"/>
        </w:rPr>
        <w:t>5</w:t>
      </w:r>
      <w:r w:rsidR="00830177" w:rsidRPr="009E32A3">
        <w:rPr>
          <w:color w:val="000000"/>
          <w:sz w:val="28"/>
          <w:szCs w:val="28"/>
        </w:rPr>
        <w:t>. Основанием для начала административных действий, составляющих административную процедуру «</w:t>
      </w:r>
      <w:r w:rsidR="00210370" w:rsidRPr="009E32A3">
        <w:rPr>
          <w:color w:val="000000"/>
          <w:sz w:val="28"/>
          <w:szCs w:val="28"/>
        </w:rPr>
        <w:t>Оформление абонемента или отказ в предоставлении услуги</w:t>
      </w:r>
      <w:r w:rsidR="00830177" w:rsidRPr="009E32A3">
        <w:rPr>
          <w:color w:val="000000"/>
          <w:sz w:val="28"/>
          <w:szCs w:val="28"/>
        </w:rPr>
        <w:t>», является</w:t>
      </w:r>
      <w:r w:rsidR="00210370" w:rsidRPr="009E32A3">
        <w:rPr>
          <w:color w:val="000000"/>
          <w:sz w:val="28"/>
          <w:szCs w:val="28"/>
        </w:rPr>
        <w:t xml:space="preserve"> получение запроса работником учреждения, ответственным за оформление абонемента (получение чека)</w:t>
      </w:r>
      <w:r w:rsidR="0057084E" w:rsidRPr="009E32A3">
        <w:rPr>
          <w:color w:val="000000"/>
          <w:sz w:val="28"/>
          <w:szCs w:val="28"/>
        </w:rPr>
        <w:t>.</w:t>
      </w:r>
    </w:p>
    <w:p w:rsidR="00830177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3.2.16</w:t>
      </w:r>
      <w:r w:rsidR="00830177">
        <w:rPr>
          <w:color w:val="000000"/>
          <w:sz w:val="28"/>
          <w:szCs w:val="28"/>
        </w:rPr>
        <w:t xml:space="preserve">. </w:t>
      </w:r>
      <w:r w:rsidR="00830177" w:rsidRPr="00875BD8">
        <w:rPr>
          <w:sz w:val="28"/>
          <w:szCs w:val="28"/>
        </w:rPr>
        <w:t>Должностными лицами, ответственными за совершение</w:t>
      </w:r>
      <w:r w:rsidR="00830177">
        <w:rPr>
          <w:color w:val="0070C0"/>
          <w:sz w:val="28"/>
          <w:szCs w:val="28"/>
        </w:rPr>
        <w:t xml:space="preserve"> </w:t>
      </w:r>
      <w:r w:rsidR="00830177">
        <w:rPr>
          <w:color w:val="000000"/>
          <w:sz w:val="28"/>
          <w:szCs w:val="28"/>
        </w:rPr>
        <w:t>административных действий, составляющих административную процедуру «</w:t>
      </w:r>
      <w:r w:rsidR="0083063C" w:rsidRPr="009E32A3">
        <w:rPr>
          <w:color w:val="000000"/>
          <w:sz w:val="28"/>
          <w:szCs w:val="28"/>
        </w:rPr>
        <w:t>Оформление абонемента или отказ в предоставлении услуги»</w:t>
      </w:r>
      <w:r w:rsidR="00830177">
        <w:rPr>
          <w:color w:val="000000"/>
          <w:sz w:val="28"/>
          <w:szCs w:val="28"/>
        </w:rPr>
        <w:t>», в части совершения ими действий, предусмотренных нормативными правовыми актами в области физической культуры и спорта и программами спортивной подготовки, являются:</w:t>
      </w:r>
    </w:p>
    <w:p w:rsidR="00830177" w:rsidRDefault="00210370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10370">
        <w:rPr>
          <w:color w:val="000000"/>
          <w:sz w:val="28"/>
          <w:szCs w:val="28"/>
        </w:rPr>
        <w:t>работник учреждения, ответственн</w:t>
      </w:r>
      <w:r>
        <w:rPr>
          <w:color w:val="000000"/>
          <w:sz w:val="28"/>
          <w:szCs w:val="28"/>
        </w:rPr>
        <w:t>ы</w:t>
      </w:r>
      <w:r w:rsidR="006A7EEF">
        <w:rPr>
          <w:color w:val="000000"/>
          <w:sz w:val="28"/>
          <w:szCs w:val="28"/>
        </w:rPr>
        <w:t>й</w:t>
      </w:r>
      <w:r w:rsidRPr="00210370">
        <w:rPr>
          <w:color w:val="000000"/>
          <w:sz w:val="28"/>
          <w:szCs w:val="28"/>
        </w:rPr>
        <w:t xml:space="preserve"> за оформление абонемента</w:t>
      </w:r>
      <w:r w:rsidR="00830177">
        <w:rPr>
          <w:color w:val="000000"/>
          <w:sz w:val="28"/>
          <w:szCs w:val="28"/>
        </w:rPr>
        <w:t>;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учреждения.</w:t>
      </w:r>
    </w:p>
    <w:p w:rsidR="0057084E" w:rsidRPr="009E32A3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</w:t>
      </w:r>
      <w:r w:rsidR="00830177" w:rsidRPr="00D26C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17</w:t>
      </w:r>
      <w:r w:rsidR="00830177" w:rsidRPr="00D26C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поступлении запроса </w:t>
      </w:r>
      <w:r w:rsidRPr="001F62F2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у</w:t>
      </w:r>
      <w:r w:rsidRPr="001F62F2">
        <w:rPr>
          <w:color w:val="000000"/>
          <w:sz w:val="28"/>
          <w:szCs w:val="28"/>
        </w:rPr>
        <w:t xml:space="preserve"> учреждения, ответственн</w:t>
      </w:r>
      <w:r>
        <w:rPr>
          <w:color w:val="000000"/>
          <w:sz w:val="28"/>
          <w:szCs w:val="28"/>
        </w:rPr>
        <w:t>ому</w:t>
      </w:r>
      <w:r w:rsidRPr="001F62F2">
        <w:rPr>
          <w:color w:val="000000"/>
          <w:sz w:val="28"/>
          <w:szCs w:val="28"/>
        </w:rPr>
        <w:t xml:space="preserve"> за оформление абонемента</w:t>
      </w:r>
      <w:r w:rsidR="0057084E">
        <w:rPr>
          <w:color w:val="000000"/>
          <w:sz w:val="28"/>
          <w:szCs w:val="28"/>
        </w:rPr>
        <w:t>,</w:t>
      </w:r>
      <w:r w:rsidRPr="001F62F2">
        <w:rPr>
          <w:color w:val="000000"/>
          <w:sz w:val="28"/>
          <w:szCs w:val="28"/>
        </w:rPr>
        <w:t xml:space="preserve"> </w:t>
      </w:r>
      <w:r w:rsidRPr="009E32A3">
        <w:rPr>
          <w:sz w:val="28"/>
          <w:szCs w:val="28"/>
        </w:rPr>
        <w:t xml:space="preserve">он </w:t>
      </w:r>
      <w:r w:rsidR="0057084E" w:rsidRPr="009E32A3">
        <w:rPr>
          <w:sz w:val="28"/>
          <w:szCs w:val="28"/>
        </w:rPr>
        <w:t xml:space="preserve">информирует заявителя о </w:t>
      </w:r>
      <w:r w:rsidR="0057084E" w:rsidRPr="009E32A3">
        <w:rPr>
          <w:sz w:val="28"/>
          <w:szCs w:val="28"/>
        </w:rPr>
        <w:lastRenderedPageBreak/>
        <w:t>необходимости произведения оплаты муниципальной услуги в кассе учреждения;</w:t>
      </w:r>
    </w:p>
    <w:p w:rsidR="006A7EEF" w:rsidRDefault="0057084E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2A3">
        <w:rPr>
          <w:sz w:val="28"/>
          <w:szCs w:val="28"/>
        </w:rPr>
        <w:t>при п</w:t>
      </w:r>
      <w:r w:rsidR="00AB6E15" w:rsidRPr="009E32A3">
        <w:rPr>
          <w:sz w:val="28"/>
          <w:szCs w:val="28"/>
        </w:rPr>
        <w:t>роизведении</w:t>
      </w:r>
      <w:r w:rsidRPr="009E32A3">
        <w:rPr>
          <w:sz w:val="28"/>
          <w:szCs w:val="28"/>
        </w:rPr>
        <w:t xml:space="preserve"> заявител</w:t>
      </w:r>
      <w:r w:rsidR="00AB6E15" w:rsidRPr="009E32A3">
        <w:rPr>
          <w:sz w:val="28"/>
          <w:szCs w:val="28"/>
        </w:rPr>
        <w:t>ем</w:t>
      </w:r>
      <w:r w:rsidRPr="009E32A3">
        <w:rPr>
          <w:sz w:val="28"/>
          <w:szCs w:val="28"/>
        </w:rPr>
        <w:t xml:space="preserve"> оплаты муниципальной услуги, </w:t>
      </w:r>
      <w:r w:rsidR="001F62F2" w:rsidRPr="009E32A3">
        <w:rPr>
          <w:sz w:val="28"/>
          <w:szCs w:val="28"/>
        </w:rPr>
        <w:t xml:space="preserve">осуществляет </w:t>
      </w:r>
      <w:r w:rsidR="001F62F2" w:rsidRPr="009E32A3">
        <w:rPr>
          <w:color w:val="000000"/>
          <w:sz w:val="28"/>
          <w:szCs w:val="28"/>
        </w:rPr>
        <w:t>оформление абонемента и его</w:t>
      </w:r>
      <w:r w:rsidR="006A7EEF" w:rsidRPr="009E32A3">
        <w:rPr>
          <w:color w:val="000000"/>
          <w:sz w:val="28"/>
          <w:szCs w:val="28"/>
        </w:rPr>
        <w:t xml:space="preserve"> последующую </w:t>
      </w:r>
      <w:r w:rsidR="001F62F2" w:rsidRPr="009E32A3">
        <w:rPr>
          <w:color w:val="000000"/>
          <w:sz w:val="28"/>
          <w:szCs w:val="28"/>
        </w:rPr>
        <w:t>выдачу получателю муниципальной услуги.</w:t>
      </w:r>
      <w:r w:rsidR="006A7EEF" w:rsidRPr="009E32A3">
        <w:rPr>
          <w:color w:val="000000"/>
          <w:sz w:val="28"/>
          <w:szCs w:val="28"/>
        </w:rPr>
        <w:t xml:space="preserve"> Оформленный абонемент выдается непосредственно заявителю.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административных действий, предусмотренных настоящим пунктом, – 1 рабочий день.</w:t>
      </w:r>
    </w:p>
    <w:p w:rsidR="001F62F2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C0E">
        <w:rPr>
          <w:color w:val="000000"/>
          <w:sz w:val="28"/>
          <w:szCs w:val="28"/>
        </w:rPr>
        <w:t>3.</w:t>
      </w:r>
      <w:r w:rsidR="006A7EEF">
        <w:rPr>
          <w:color w:val="000000"/>
          <w:sz w:val="28"/>
          <w:szCs w:val="28"/>
        </w:rPr>
        <w:t>2</w:t>
      </w:r>
      <w:r w:rsidRPr="00D26C0E">
        <w:rPr>
          <w:color w:val="000000"/>
          <w:sz w:val="28"/>
          <w:szCs w:val="28"/>
        </w:rPr>
        <w:t>.</w:t>
      </w:r>
      <w:r w:rsidR="006A7EEF">
        <w:rPr>
          <w:color w:val="000000"/>
          <w:sz w:val="28"/>
          <w:szCs w:val="28"/>
        </w:rPr>
        <w:t>18</w:t>
      </w:r>
      <w:r w:rsidRPr="00D26C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</w:t>
      </w:r>
      <w:r w:rsidR="006A7EEF">
        <w:rPr>
          <w:color w:val="000000"/>
          <w:sz w:val="28"/>
          <w:szCs w:val="28"/>
        </w:rPr>
        <w:t>предъявлении получателем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1F62F2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у</w:t>
      </w:r>
      <w:r w:rsidRPr="001F62F2">
        <w:rPr>
          <w:color w:val="000000"/>
          <w:sz w:val="28"/>
          <w:szCs w:val="28"/>
        </w:rPr>
        <w:t xml:space="preserve"> учреждения, ответственн</w:t>
      </w:r>
      <w:r>
        <w:rPr>
          <w:color w:val="000000"/>
          <w:sz w:val="28"/>
          <w:szCs w:val="28"/>
        </w:rPr>
        <w:t>ому</w:t>
      </w:r>
      <w:r w:rsidRPr="001F62F2">
        <w:rPr>
          <w:color w:val="000000"/>
          <w:sz w:val="28"/>
          <w:szCs w:val="28"/>
        </w:rPr>
        <w:t xml:space="preserve"> за оформление абонемента</w:t>
      </w:r>
      <w:r w:rsidR="006A7EEF">
        <w:rPr>
          <w:color w:val="000000"/>
          <w:sz w:val="28"/>
          <w:szCs w:val="28"/>
        </w:rPr>
        <w:t xml:space="preserve">, </w:t>
      </w:r>
      <w:r w:rsidR="006A7EEF" w:rsidRPr="001F62F2">
        <w:rPr>
          <w:color w:val="000000"/>
          <w:sz w:val="28"/>
          <w:szCs w:val="28"/>
        </w:rPr>
        <w:t>абонемента</w:t>
      </w:r>
      <w:r w:rsidR="006A7EEF">
        <w:rPr>
          <w:color w:val="000000"/>
          <w:sz w:val="28"/>
          <w:szCs w:val="28"/>
        </w:rPr>
        <w:t xml:space="preserve"> и при условии отсутствия оснований для отказа в предоставлении услуги, получатель муниципальной услуги осуществляет доступ на спортивный объект</w:t>
      </w:r>
      <w:r>
        <w:rPr>
          <w:color w:val="000000"/>
          <w:sz w:val="28"/>
          <w:szCs w:val="28"/>
        </w:rPr>
        <w:t>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3.2.19. Пребывание получателя муниципальной услуги на спортивном объекте осуществляется в соответствии с правилами посещения спортивного объекта, утвержденными локальным правовым актом администрации учреждения и согласованными органом местного самоуправления муниципального образования Самарской области, в ведении которого находится учреждение.</w:t>
      </w:r>
    </w:p>
    <w:p w:rsidR="00830177" w:rsidRPr="00886725" w:rsidRDefault="001F62F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A7EE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6A7EE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. Способом фиксации результата </w:t>
      </w:r>
      <w:r w:rsidRPr="00875BD8">
        <w:rPr>
          <w:sz w:val="28"/>
          <w:szCs w:val="28"/>
        </w:rPr>
        <w:t>выполнения административных действий, составляющих административную процедуру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6A7EEF" w:rsidRPr="006A7EEF">
        <w:rPr>
          <w:color w:val="000000"/>
          <w:sz w:val="28"/>
          <w:szCs w:val="28"/>
        </w:rPr>
        <w:t>Оформление абонемента (получение чека) или отказ в предоставлении услуги</w:t>
      </w:r>
      <w:r>
        <w:rPr>
          <w:color w:val="000000"/>
          <w:sz w:val="28"/>
          <w:szCs w:val="28"/>
        </w:rPr>
        <w:t xml:space="preserve">», является создание в журнале документов учреждения регистрационной записи о </w:t>
      </w:r>
      <w:r w:rsidR="006A7EEF">
        <w:rPr>
          <w:color w:val="000000"/>
          <w:sz w:val="28"/>
          <w:szCs w:val="28"/>
        </w:rPr>
        <w:t>посещении получателем муниципальной услуги спортивного объекта</w:t>
      </w:r>
      <w:r>
        <w:rPr>
          <w:color w:val="000000"/>
          <w:sz w:val="28"/>
          <w:szCs w:val="28"/>
        </w:rPr>
        <w:t>.</w:t>
      </w:r>
    </w:p>
    <w:p w:rsidR="00830177" w:rsidRDefault="0083017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7EEF" w:rsidRDefault="006A7EEF" w:rsidP="00053D74">
      <w:pPr>
        <w:pStyle w:val="consplusnormal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A07D3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3.</w:t>
      </w:r>
      <w:r w:rsidRPr="00A07D35">
        <w:rPr>
          <w:b/>
          <w:color w:val="000000"/>
          <w:sz w:val="28"/>
          <w:szCs w:val="28"/>
        </w:rPr>
        <w:t xml:space="preserve"> </w:t>
      </w:r>
      <w:r w:rsidRPr="00875BD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b/>
          <w:sz w:val="28"/>
          <w:szCs w:val="28"/>
        </w:rPr>
        <w:t xml:space="preserve"> для юридических лиц</w:t>
      </w:r>
    </w:p>
    <w:p w:rsidR="006A7EEF" w:rsidRDefault="006A7EEF" w:rsidP="00053D74">
      <w:pPr>
        <w:pStyle w:val="consplusnormal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A7EEF" w:rsidRPr="007A7A1E" w:rsidRDefault="00843406" w:rsidP="00053D74">
      <w:pPr>
        <w:pStyle w:val="consplusnormal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Прием и регистрация заявления</w:t>
      </w:r>
    </w:p>
    <w:p w:rsidR="006A7EEF" w:rsidRPr="00875BD8" w:rsidRDefault="006A7EEF" w:rsidP="00053D74">
      <w:pPr>
        <w:pStyle w:val="consplusnormal"/>
        <w:suppressAutoHyphens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A7EEF" w:rsidRPr="00A07D35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7D35">
        <w:rPr>
          <w:color w:val="000000"/>
          <w:sz w:val="28"/>
          <w:szCs w:val="28"/>
        </w:rPr>
        <w:t>3.</w:t>
      </w:r>
      <w:r w:rsidR="00843406">
        <w:rPr>
          <w:color w:val="000000"/>
          <w:sz w:val="28"/>
          <w:szCs w:val="28"/>
        </w:rPr>
        <w:t>3</w:t>
      </w:r>
      <w:r w:rsidRPr="00A07D35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О</w:t>
      </w:r>
      <w:r w:rsidRPr="00A07D35">
        <w:rPr>
          <w:color w:val="000000"/>
          <w:sz w:val="28"/>
          <w:szCs w:val="28"/>
        </w:rPr>
        <w:t>снованием для начала</w:t>
      </w:r>
      <w:r>
        <w:rPr>
          <w:color w:val="000000"/>
          <w:sz w:val="28"/>
          <w:szCs w:val="28"/>
        </w:rPr>
        <w:t xml:space="preserve"> административных действий, составляющих административную процедуру «</w:t>
      </w:r>
      <w:r w:rsidR="00843406" w:rsidRPr="00843406">
        <w:rPr>
          <w:color w:val="000000"/>
          <w:sz w:val="28"/>
          <w:szCs w:val="28"/>
        </w:rPr>
        <w:t>Прием и регистрация заявления</w:t>
      </w:r>
      <w:r>
        <w:rPr>
          <w:color w:val="000000"/>
          <w:sz w:val="28"/>
          <w:szCs w:val="28"/>
        </w:rPr>
        <w:t xml:space="preserve">», </w:t>
      </w:r>
      <w:r w:rsidRPr="00A07D35">
        <w:rPr>
          <w:color w:val="000000"/>
          <w:sz w:val="28"/>
          <w:szCs w:val="28"/>
        </w:rPr>
        <w:t xml:space="preserve">является </w:t>
      </w:r>
      <w:r>
        <w:rPr>
          <w:color w:val="000000"/>
          <w:sz w:val="28"/>
          <w:szCs w:val="28"/>
        </w:rPr>
        <w:t xml:space="preserve">поступление </w:t>
      </w:r>
      <w:r w:rsidRPr="00A07D35">
        <w:rPr>
          <w:color w:val="000000"/>
          <w:sz w:val="28"/>
          <w:szCs w:val="28"/>
        </w:rPr>
        <w:t>в учреждение</w:t>
      </w:r>
      <w:r>
        <w:rPr>
          <w:color w:val="000000"/>
          <w:sz w:val="28"/>
          <w:szCs w:val="28"/>
        </w:rPr>
        <w:t xml:space="preserve"> </w:t>
      </w:r>
      <w:r w:rsidRPr="00875BD8">
        <w:rPr>
          <w:sz w:val="28"/>
          <w:szCs w:val="28"/>
        </w:rPr>
        <w:t>запроса</w:t>
      </w:r>
      <w:r w:rsidRPr="00A07D35">
        <w:rPr>
          <w:color w:val="000000"/>
          <w:sz w:val="28"/>
          <w:szCs w:val="28"/>
        </w:rPr>
        <w:t>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3.</w:t>
      </w:r>
      <w:r w:rsidR="00843406">
        <w:rPr>
          <w:sz w:val="28"/>
          <w:szCs w:val="28"/>
        </w:rPr>
        <w:t>3</w:t>
      </w:r>
      <w:r w:rsidRPr="00875BD8">
        <w:rPr>
          <w:sz w:val="28"/>
          <w:szCs w:val="28"/>
        </w:rPr>
        <w:t>.2.</w:t>
      </w:r>
      <w:r w:rsidRPr="001878AC">
        <w:rPr>
          <w:color w:val="0070C0"/>
          <w:sz w:val="28"/>
          <w:szCs w:val="28"/>
        </w:rPr>
        <w:t xml:space="preserve"> </w:t>
      </w:r>
      <w:r w:rsidRPr="00875BD8">
        <w:rPr>
          <w:sz w:val="28"/>
          <w:szCs w:val="28"/>
        </w:rPr>
        <w:t>Должностным лиц</w:t>
      </w:r>
      <w:r w:rsidR="00B53D83">
        <w:rPr>
          <w:sz w:val="28"/>
          <w:szCs w:val="28"/>
        </w:rPr>
        <w:t>о</w:t>
      </w:r>
      <w:r w:rsidRPr="00875BD8">
        <w:rPr>
          <w:sz w:val="28"/>
          <w:szCs w:val="28"/>
        </w:rPr>
        <w:t>м, ответственным за совершение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 действий, составляющих административную процедуру «</w:t>
      </w:r>
      <w:r w:rsidR="00843406" w:rsidRPr="00843406">
        <w:rPr>
          <w:color w:val="000000"/>
          <w:sz w:val="28"/>
          <w:szCs w:val="28"/>
        </w:rPr>
        <w:t>Прием и регистрация заявления</w:t>
      </w:r>
      <w:r>
        <w:rPr>
          <w:color w:val="000000"/>
          <w:sz w:val="28"/>
          <w:szCs w:val="28"/>
        </w:rPr>
        <w:t>», в части совершения ими действий, предусмотренных пунктом 3.</w:t>
      </w:r>
      <w:r w:rsidR="00843406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 Административного регламента, явля</w:t>
      </w:r>
      <w:r w:rsidR="00B53D8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тся</w:t>
      </w:r>
      <w:r w:rsidR="00B53D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работник учреждения, ответственный за регистрацию поступающих в учреждение документов.</w:t>
      </w:r>
    </w:p>
    <w:p w:rsidR="006A7EEF" w:rsidRDefault="00843406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</w:t>
      </w:r>
      <w:r w:rsidR="006A7EEF" w:rsidRPr="00875BD8">
        <w:rPr>
          <w:sz w:val="28"/>
          <w:szCs w:val="28"/>
        </w:rPr>
        <w:t>.3. Работник</w:t>
      </w:r>
      <w:r w:rsidR="006A7EEF">
        <w:rPr>
          <w:color w:val="000000"/>
          <w:sz w:val="28"/>
          <w:szCs w:val="28"/>
        </w:rPr>
        <w:t xml:space="preserve"> учреждения, ответственный за регистрацию поступающих в учреждение документов, в порядке делопроизводства, установленном в учреждении (далее – установленный порядок):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регистрирует </w:t>
      </w:r>
      <w:r w:rsidRPr="00875BD8">
        <w:rPr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в журнале входящих документов учреждения; 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проверяет </w:t>
      </w:r>
      <w:r w:rsidRPr="00875BD8">
        <w:rPr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на предмет наличия оснований для отказа в </w:t>
      </w:r>
      <w:r w:rsidRPr="00875BD8">
        <w:rPr>
          <w:sz w:val="28"/>
          <w:szCs w:val="28"/>
        </w:rPr>
        <w:t>его</w:t>
      </w:r>
      <w:r>
        <w:rPr>
          <w:color w:val="000000"/>
          <w:sz w:val="28"/>
          <w:szCs w:val="28"/>
        </w:rPr>
        <w:t xml:space="preserve"> приеме (пункт 2.8 Административного регламента). Максимальный срок </w:t>
      </w:r>
      <w:r w:rsidRPr="00875BD8">
        <w:rPr>
          <w:sz w:val="28"/>
          <w:szCs w:val="28"/>
        </w:rPr>
        <w:t xml:space="preserve">проверки запроса </w:t>
      </w:r>
      <w:r>
        <w:rPr>
          <w:sz w:val="28"/>
          <w:szCs w:val="28"/>
        </w:rPr>
        <w:t>составляет 1</w:t>
      </w:r>
      <w:r w:rsidRPr="00875BD8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875BD8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875BD8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875BD8">
        <w:rPr>
          <w:sz w:val="28"/>
          <w:szCs w:val="28"/>
        </w:rPr>
        <w:t xml:space="preserve"> со дня регистрации запроса</w:t>
      </w:r>
      <w:r>
        <w:rPr>
          <w:color w:val="000000"/>
          <w:sz w:val="28"/>
          <w:szCs w:val="28"/>
        </w:rPr>
        <w:t>.</w:t>
      </w:r>
    </w:p>
    <w:p w:rsidR="006A7EEF" w:rsidRDefault="00843406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A7EEF">
        <w:rPr>
          <w:color w:val="000000"/>
          <w:sz w:val="28"/>
          <w:szCs w:val="28"/>
        </w:rPr>
        <w:t xml:space="preserve">.4. При наличии оснований для отказа в приеме </w:t>
      </w:r>
      <w:r w:rsidR="006A7EEF" w:rsidRPr="00852B80">
        <w:rPr>
          <w:sz w:val="28"/>
          <w:szCs w:val="28"/>
        </w:rPr>
        <w:t>запроса</w:t>
      </w:r>
      <w:r w:rsidR="006A7EEF">
        <w:rPr>
          <w:color w:val="000000"/>
          <w:sz w:val="28"/>
          <w:szCs w:val="28"/>
        </w:rPr>
        <w:t xml:space="preserve"> работник учреждения, ответственный за регистрацию поступающих в учреждение документов, в установленном порядке:</w:t>
      </w:r>
    </w:p>
    <w:p w:rsidR="00B53D83" w:rsidRPr="009E32A3" w:rsidRDefault="00B53D83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2A3">
        <w:rPr>
          <w:color w:val="000000"/>
          <w:sz w:val="28"/>
          <w:szCs w:val="28"/>
        </w:rPr>
        <w:t>в случае непосредственного присутствия заявителя:</w:t>
      </w:r>
    </w:p>
    <w:p w:rsidR="00B53D83" w:rsidRPr="009E32A3" w:rsidRDefault="00B53D83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2A3">
        <w:rPr>
          <w:color w:val="000000"/>
          <w:sz w:val="28"/>
          <w:szCs w:val="28"/>
        </w:rPr>
        <w:t>в устном порядке разъясняет заявителю причины отказа запроса в приеме и возвращает документы заявителю;</w:t>
      </w:r>
    </w:p>
    <w:p w:rsidR="00B53D83" w:rsidRDefault="00B53D83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32A3">
        <w:rPr>
          <w:color w:val="000000"/>
          <w:sz w:val="28"/>
          <w:szCs w:val="28"/>
        </w:rPr>
        <w:t>в отсутствии заявителя: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 информационного письма;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передает проект информационного письма с приложением </w:t>
      </w:r>
      <w:r w:rsidRPr="00852B80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 xml:space="preserve"> директор</w:t>
      </w:r>
      <w:r w:rsidR="0084340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учреждения.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административных действий, предус</w:t>
      </w:r>
      <w:r w:rsidR="00B53D83">
        <w:rPr>
          <w:color w:val="000000"/>
          <w:sz w:val="28"/>
          <w:szCs w:val="28"/>
        </w:rPr>
        <w:t xml:space="preserve">мотренных настоящим пунктом, – </w:t>
      </w:r>
      <w:r w:rsidR="00B53D83" w:rsidRPr="009E32A3">
        <w:rPr>
          <w:color w:val="000000"/>
          <w:sz w:val="28"/>
          <w:szCs w:val="28"/>
        </w:rPr>
        <w:t>3 рабочих дня</w:t>
      </w:r>
      <w:r>
        <w:rPr>
          <w:color w:val="000000"/>
          <w:sz w:val="28"/>
          <w:szCs w:val="28"/>
        </w:rPr>
        <w:t xml:space="preserve"> со дня истечения срока проверки </w:t>
      </w:r>
      <w:r w:rsidRPr="00852B80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>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4340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.5. Директор учреждения подписывает проект информационного письма и возвращает информационное письмо работнику учреждения, ответственному за регистрацию поступающих в учреждение документов, который в установленном порядке направляет его заявителю.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административных действий, предусмотренных настоящим пунктом, – 2 рабочих дня со дня истечения срока передачи проекта информационного письма директору учреждения.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970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.6. При отсутствии оснований для отказа в приеме </w:t>
      </w:r>
      <w:r w:rsidRPr="00852B80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 xml:space="preserve"> работник учреждения, ответственный за регистрацию поступающих в учреждение документов, в установленном порядке передает </w:t>
      </w:r>
      <w:r w:rsidRPr="00852B80">
        <w:rPr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</w:t>
      </w:r>
      <w:r w:rsidR="0057084E" w:rsidRPr="009208F1">
        <w:rPr>
          <w:color w:val="000000"/>
          <w:sz w:val="28"/>
          <w:szCs w:val="28"/>
        </w:rPr>
        <w:t>работнику учреждения, ответственному за работу с юридическими лицами, являющимися получателями муниципальной услуги</w:t>
      </w:r>
      <w:r w:rsidRPr="009208F1">
        <w:rPr>
          <w:color w:val="000000"/>
          <w:sz w:val="28"/>
          <w:szCs w:val="28"/>
        </w:rPr>
        <w:t>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административного действия, предусмотренного настоящим пунктом, – 1 рабочий день со дня истечения срока проверки </w:t>
      </w:r>
      <w:r w:rsidRPr="00852B80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>.</w:t>
      </w:r>
    </w:p>
    <w:p w:rsidR="006A7EEF" w:rsidRDefault="00897056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</w:t>
      </w:r>
      <w:r w:rsidR="006A7EEF" w:rsidRPr="00875BD8">
        <w:rPr>
          <w:sz w:val="28"/>
          <w:szCs w:val="28"/>
        </w:rPr>
        <w:t>.7.  Результатом административных действий, составляющих административную процедуру</w:t>
      </w:r>
      <w:r w:rsidR="006A7EEF">
        <w:rPr>
          <w:color w:val="0070C0"/>
          <w:sz w:val="28"/>
          <w:szCs w:val="28"/>
        </w:rPr>
        <w:t xml:space="preserve"> </w:t>
      </w:r>
      <w:r w:rsidR="006A7EEF">
        <w:rPr>
          <w:color w:val="000000"/>
          <w:sz w:val="28"/>
          <w:szCs w:val="28"/>
        </w:rPr>
        <w:t>«</w:t>
      </w:r>
      <w:r w:rsidR="00B53D83" w:rsidRPr="00B53D83">
        <w:rPr>
          <w:color w:val="000000"/>
          <w:sz w:val="28"/>
          <w:szCs w:val="28"/>
        </w:rPr>
        <w:t>Прием и регистрация заявления</w:t>
      </w:r>
      <w:r w:rsidR="006A7EEF">
        <w:rPr>
          <w:color w:val="000000"/>
          <w:sz w:val="28"/>
          <w:szCs w:val="28"/>
        </w:rPr>
        <w:t>», является:</w:t>
      </w:r>
    </w:p>
    <w:p w:rsidR="006A7EEF" w:rsidRPr="009208F1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t>а) направление заявителю информационного письма</w:t>
      </w:r>
      <w:r w:rsidR="006C71A5" w:rsidRPr="009208F1">
        <w:rPr>
          <w:color w:val="000000"/>
          <w:sz w:val="28"/>
          <w:szCs w:val="28"/>
        </w:rPr>
        <w:t xml:space="preserve"> либо возврат запроса нарочно при условии непосредственного присутствия заявителя</w:t>
      </w:r>
      <w:r w:rsidRPr="009208F1">
        <w:rPr>
          <w:color w:val="000000"/>
          <w:sz w:val="28"/>
          <w:szCs w:val="28"/>
        </w:rPr>
        <w:t>;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t xml:space="preserve">б) передача </w:t>
      </w:r>
      <w:r w:rsidRPr="009208F1">
        <w:rPr>
          <w:sz w:val="28"/>
          <w:szCs w:val="28"/>
        </w:rPr>
        <w:t xml:space="preserve">запроса </w:t>
      </w:r>
      <w:r w:rsidR="006C71A5" w:rsidRPr="009208F1">
        <w:rPr>
          <w:color w:val="000000"/>
          <w:sz w:val="28"/>
          <w:szCs w:val="28"/>
        </w:rPr>
        <w:t>работнику учреждения, ответственному за работу с юридическими лицами, являющимися получателями муниципальной услуги</w:t>
      </w:r>
      <w:r w:rsidR="00843406" w:rsidRPr="009208F1">
        <w:rPr>
          <w:color w:val="000000"/>
          <w:sz w:val="28"/>
          <w:szCs w:val="28"/>
        </w:rPr>
        <w:t>.</w:t>
      </w:r>
    </w:p>
    <w:p w:rsidR="006A7EEF" w:rsidRPr="00875BD8" w:rsidRDefault="00897056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A7EEF">
        <w:rPr>
          <w:color w:val="000000"/>
          <w:sz w:val="28"/>
          <w:szCs w:val="28"/>
        </w:rPr>
        <w:t xml:space="preserve">.8. Способом фиксации результата выполнения </w:t>
      </w:r>
      <w:r w:rsidR="006A7EEF" w:rsidRPr="00875BD8">
        <w:rPr>
          <w:sz w:val="28"/>
          <w:szCs w:val="28"/>
        </w:rPr>
        <w:t>административных действий, составляющих административную процедуру</w:t>
      </w:r>
      <w:r w:rsidR="006A7EEF">
        <w:rPr>
          <w:color w:val="0070C0"/>
          <w:sz w:val="28"/>
          <w:szCs w:val="28"/>
        </w:rPr>
        <w:t xml:space="preserve"> </w:t>
      </w:r>
      <w:r w:rsidR="006A7EEF">
        <w:rPr>
          <w:color w:val="000000"/>
          <w:sz w:val="28"/>
          <w:szCs w:val="28"/>
        </w:rPr>
        <w:t>«</w:t>
      </w:r>
      <w:r w:rsidR="006C71A5" w:rsidRPr="00B53D83">
        <w:rPr>
          <w:color w:val="000000"/>
          <w:sz w:val="28"/>
          <w:szCs w:val="28"/>
        </w:rPr>
        <w:t>Прием и регистрация заявления</w:t>
      </w:r>
      <w:r w:rsidR="006A7EEF">
        <w:rPr>
          <w:color w:val="000000"/>
          <w:sz w:val="28"/>
          <w:szCs w:val="28"/>
        </w:rPr>
        <w:t>», является создание в журнале исходящих документов учреждения регистрационной записи</w:t>
      </w:r>
      <w:r w:rsidR="006C71A5">
        <w:rPr>
          <w:color w:val="000000"/>
          <w:sz w:val="28"/>
          <w:szCs w:val="28"/>
        </w:rPr>
        <w:t xml:space="preserve"> </w:t>
      </w:r>
      <w:r w:rsidR="006A7EEF">
        <w:rPr>
          <w:color w:val="000000"/>
          <w:sz w:val="28"/>
          <w:szCs w:val="28"/>
        </w:rPr>
        <w:t>о направлении заявителю информационного письма</w:t>
      </w:r>
      <w:r w:rsidR="006C71A5">
        <w:rPr>
          <w:color w:val="000000"/>
          <w:sz w:val="28"/>
          <w:szCs w:val="28"/>
        </w:rPr>
        <w:t>, отказа в принятии запроса</w:t>
      </w:r>
      <w:r w:rsidR="006A7EEF">
        <w:rPr>
          <w:color w:val="000000"/>
          <w:sz w:val="28"/>
          <w:szCs w:val="28"/>
        </w:rPr>
        <w:t xml:space="preserve"> или о передаче </w:t>
      </w:r>
      <w:r w:rsidR="006A7EEF" w:rsidRPr="009208F1">
        <w:rPr>
          <w:sz w:val="28"/>
          <w:szCs w:val="28"/>
        </w:rPr>
        <w:lastRenderedPageBreak/>
        <w:t>запроса</w:t>
      </w:r>
      <w:r w:rsidR="006A7EEF" w:rsidRPr="009208F1">
        <w:rPr>
          <w:color w:val="FF0000"/>
          <w:sz w:val="28"/>
          <w:szCs w:val="28"/>
        </w:rPr>
        <w:t xml:space="preserve"> </w:t>
      </w:r>
      <w:r w:rsidR="006C71A5" w:rsidRPr="009208F1">
        <w:rPr>
          <w:color w:val="000000"/>
          <w:sz w:val="28"/>
          <w:szCs w:val="28"/>
        </w:rPr>
        <w:t>работнику учреждения, ответственному за работу с юридическими лицами, являющимися получателями муниципальной услуги</w:t>
      </w:r>
      <w:r w:rsidR="006A7EEF" w:rsidRPr="009208F1">
        <w:rPr>
          <w:color w:val="000000"/>
          <w:sz w:val="28"/>
          <w:szCs w:val="28"/>
        </w:rPr>
        <w:t>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A7EEF" w:rsidRDefault="006A7EEF" w:rsidP="00053D74">
      <w:pPr>
        <w:pStyle w:val="consplusnormal"/>
        <w:suppressAutoHyphens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7A7A1E">
        <w:rPr>
          <w:b/>
          <w:color w:val="000000"/>
          <w:sz w:val="28"/>
          <w:szCs w:val="28"/>
        </w:rPr>
        <w:t xml:space="preserve">ассмотрение </w:t>
      </w:r>
      <w:r w:rsidR="00843406">
        <w:rPr>
          <w:b/>
          <w:color w:val="000000"/>
          <w:sz w:val="28"/>
          <w:szCs w:val="28"/>
        </w:rPr>
        <w:t>заявления и прилагаемых документов</w:t>
      </w:r>
    </w:p>
    <w:p w:rsidR="006A7EEF" w:rsidRPr="007A7A1E" w:rsidRDefault="006A7EEF" w:rsidP="00053D74">
      <w:pPr>
        <w:pStyle w:val="consplusnormal"/>
        <w:suppressAutoHyphens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6A7EEF" w:rsidRPr="00D26C0E" w:rsidRDefault="00897056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A7EEF" w:rsidRPr="00D26C0E">
        <w:rPr>
          <w:color w:val="000000"/>
          <w:sz w:val="28"/>
          <w:szCs w:val="28"/>
        </w:rPr>
        <w:t>.</w:t>
      </w:r>
      <w:r w:rsidR="006A7EEF">
        <w:rPr>
          <w:color w:val="000000"/>
          <w:sz w:val="28"/>
          <w:szCs w:val="28"/>
        </w:rPr>
        <w:t>9</w:t>
      </w:r>
      <w:r w:rsidR="006A7EEF" w:rsidRPr="00D26C0E">
        <w:rPr>
          <w:color w:val="000000"/>
          <w:sz w:val="28"/>
          <w:szCs w:val="28"/>
        </w:rPr>
        <w:t>.</w:t>
      </w:r>
      <w:r w:rsidR="006A7EEF">
        <w:rPr>
          <w:color w:val="000000"/>
          <w:sz w:val="28"/>
          <w:szCs w:val="28"/>
        </w:rPr>
        <w:t xml:space="preserve"> </w:t>
      </w:r>
      <w:r w:rsidR="006A7EEF" w:rsidRPr="00D26C0E">
        <w:rPr>
          <w:color w:val="000000"/>
          <w:sz w:val="28"/>
          <w:szCs w:val="28"/>
        </w:rPr>
        <w:t>Основанием для начала</w:t>
      </w:r>
      <w:r w:rsidR="006A7EEF">
        <w:rPr>
          <w:color w:val="000000"/>
          <w:sz w:val="28"/>
          <w:szCs w:val="28"/>
        </w:rPr>
        <w:t xml:space="preserve"> административных действий, составляющих административную процедуру </w:t>
      </w:r>
      <w:r w:rsidR="006A7EEF" w:rsidRPr="00AB0FC2">
        <w:rPr>
          <w:color w:val="000000"/>
          <w:sz w:val="28"/>
          <w:szCs w:val="28"/>
        </w:rPr>
        <w:t>«</w:t>
      </w:r>
      <w:r w:rsidR="00843406" w:rsidRPr="00843406">
        <w:rPr>
          <w:color w:val="000000"/>
          <w:sz w:val="28"/>
          <w:szCs w:val="28"/>
        </w:rPr>
        <w:t>Рассмотрение заявления и прилагаемых документов</w:t>
      </w:r>
      <w:r w:rsidR="006A7EEF" w:rsidRPr="00875BD8">
        <w:rPr>
          <w:color w:val="000000"/>
          <w:sz w:val="28"/>
          <w:szCs w:val="28"/>
        </w:rPr>
        <w:t>»</w:t>
      </w:r>
      <w:r w:rsidR="006A7EEF">
        <w:rPr>
          <w:color w:val="000000"/>
          <w:sz w:val="28"/>
          <w:szCs w:val="28"/>
        </w:rPr>
        <w:t>,</w:t>
      </w:r>
      <w:r w:rsidR="006A7EEF" w:rsidRPr="00D26C0E">
        <w:rPr>
          <w:color w:val="000000"/>
          <w:sz w:val="28"/>
          <w:szCs w:val="28"/>
        </w:rPr>
        <w:t xml:space="preserve"> является </w:t>
      </w:r>
      <w:r w:rsidR="00843406">
        <w:rPr>
          <w:color w:val="000000"/>
          <w:sz w:val="28"/>
          <w:szCs w:val="28"/>
        </w:rPr>
        <w:t xml:space="preserve">получение </w:t>
      </w:r>
      <w:r>
        <w:rPr>
          <w:color w:val="000000"/>
          <w:sz w:val="28"/>
          <w:szCs w:val="28"/>
        </w:rPr>
        <w:t xml:space="preserve">запроса </w:t>
      </w:r>
      <w:r w:rsidRPr="00897056">
        <w:rPr>
          <w:color w:val="000000"/>
          <w:sz w:val="28"/>
          <w:szCs w:val="28"/>
        </w:rPr>
        <w:t>работник</w:t>
      </w:r>
      <w:r>
        <w:rPr>
          <w:color w:val="000000"/>
          <w:sz w:val="28"/>
          <w:szCs w:val="28"/>
        </w:rPr>
        <w:t>ом</w:t>
      </w:r>
      <w:r w:rsidRPr="00897056">
        <w:rPr>
          <w:color w:val="000000"/>
          <w:sz w:val="28"/>
          <w:szCs w:val="28"/>
        </w:rPr>
        <w:t xml:space="preserve"> учреждения, ответственны</w:t>
      </w:r>
      <w:r>
        <w:rPr>
          <w:color w:val="000000"/>
          <w:sz w:val="28"/>
          <w:szCs w:val="28"/>
        </w:rPr>
        <w:t>м</w:t>
      </w:r>
      <w:r w:rsidRPr="00897056">
        <w:rPr>
          <w:color w:val="000000"/>
          <w:sz w:val="28"/>
          <w:szCs w:val="28"/>
        </w:rPr>
        <w:t xml:space="preserve"> за работу с юридическими лицами, являющимися получателями муниципальной услуги</w:t>
      </w:r>
      <w:r>
        <w:rPr>
          <w:color w:val="000000"/>
          <w:sz w:val="28"/>
          <w:szCs w:val="28"/>
        </w:rPr>
        <w:t>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9705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.10</w:t>
      </w:r>
      <w:r w:rsidRPr="00D26C0E">
        <w:rPr>
          <w:color w:val="000000"/>
          <w:sz w:val="28"/>
          <w:szCs w:val="28"/>
        </w:rPr>
        <w:t xml:space="preserve">. </w:t>
      </w:r>
      <w:r w:rsidRPr="00875BD8">
        <w:rPr>
          <w:sz w:val="28"/>
          <w:szCs w:val="28"/>
        </w:rPr>
        <w:t>Должностным лицам, ответственным за совершение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 действий, составляющих административную процедуру «</w:t>
      </w:r>
      <w:r w:rsidR="00843406" w:rsidRPr="00843406">
        <w:rPr>
          <w:color w:val="000000"/>
          <w:sz w:val="28"/>
          <w:szCs w:val="28"/>
        </w:rPr>
        <w:t>Рассмотрение заявления и прилагаемых документов</w:t>
      </w:r>
      <w:r>
        <w:rPr>
          <w:color w:val="000000"/>
          <w:sz w:val="28"/>
          <w:szCs w:val="28"/>
        </w:rPr>
        <w:t>», явля</w:t>
      </w:r>
      <w:r w:rsidR="0057084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тся</w:t>
      </w:r>
      <w:r w:rsidR="00570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работник учреждения, ответственный за </w:t>
      </w:r>
      <w:r w:rsidR="00843406">
        <w:rPr>
          <w:color w:val="000000"/>
          <w:sz w:val="28"/>
          <w:szCs w:val="28"/>
        </w:rPr>
        <w:t>работу с юридическими лицами, являющимися получателями муниципальной услуги</w:t>
      </w:r>
      <w:r w:rsidR="0057084E">
        <w:rPr>
          <w:color w:val="000000"/>
          <w:sz w:val="28"/>
          <w:szCs w:val="28"/>
        </w:rPr>
        <w:t>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B1DF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.11. </w:t>
      </w:r>
      <w:r w:rsidRPr="00F46751">
        <w:rPr>
          <w:color w:val="000000"/>
          <w:sz w:val="28"/>
          <w:szCs w:val="28"/>
        </w:rPr>
        <w:t xml:space="preserve">работник учреждения, ответственный за </w:t>
      </w:r>
      <w:r w:rsidR="00897056">
        <w:rPr>
          <w:color w:val="000000"/>
          <w:sz w:val="28"/>
          <w:szCs w:val="28"/>
        </w:rPr>
        <w:t>работу с юридическими лицами, являющимися получателями муниципальной услуги,</w:t>
      </w:r>
      <w:r>
        <w:rPr>
          <w:color w:val="000000"/>
          <w:sz w:val="28"/>
          <w:szCs w:val="28"/>
        </w:rPr>
        <w:t xml:space="preserve"> проверяет </w:t>
      </w:r>
      <w:r w:rsidRPr="00852B80">
        <w:rPr>
          <w:sz w:val="28"/>
          <w:szCs w:val="28"/>
        </w:rPr>
        <w:t>запрос</w:t>
      </w:r>
      <w:r>
        <w:rPr>
          <w:color w:val="000000"/>
          <w:sz w:val="28"/>
          <w:szCs w:val="28"/>
        </w:rPr>
        <w:t xml:space="preserve"> на предмет наличия оснований для отказа в предоставлении муниципальной услуги, предусмотренных пункт</w:t>
      </w:r>
      <w:r w:rsidR="00897056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2.9 Административного регламента.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Максимальный срок выполнения административного действия, предусмотренного настоящим пунктом, – 2 рабочих дня со дня получения </w:t>
      </w:r>
      <w:r w:rsidRPr="00852B80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>.</w:t>
      </w:r>
    </w:p>
    <w:p w:rsidR="006A7EEF" w:rsidRDefault="009B1DF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A7EEF">
        <w:rPr>
          <w:color w:val="000000"/>
          <w:sz w:val="28"/>
          <w:szCs w:val="28"/>
        </w:rPr>
        <w:t xml:space="preserve">.12. При наличии оснований для отказа в предоставлении муниципальной услуги работник учреждения, </w:t>
      </w:r>
      <w:r w:rsidR="006E09FB">
        <w:rPr>
          <w:color w:val="000000"/>
          <w:sz w:val="28"/>
          <w:szCs w:val="28"/>
        </w:rPr>
        <w:t>ответственный за работу с юридическими лицами, являющимися получателями муниципальной услуги</w:t>
      </w:r>
      <w:r w:rsidR="006A7EEF">
        <w:rPr>
          <w:color w:val="000000"/>
          <w:sz w:val="28"/>
          <w:szCs w:val="28"/>
        </w:rPr>
        <w:t>, в установленном порядке готовит проект информационного письма и передает его на подпись директору учреждения.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учреждения подписывает проект информационного письма и возвращает информационное письмо работнику учреждения, ответственному за регистрацию поступающих в учреждение документов, который в установленном порядке направляет его заявителю.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административных действий, предусмотренных настоящим пунктом, – 2 рабочих дня.</w:t>
      </w:r>
    </w:p>
    <w:p w:rsidR="006220C5" w:rsidRDefault="006220C5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20C5">
        <w:rPr>
          <w:color w:val="000000"/>
          <w:sz w:val="28"/>
          <w:szCs w:val="28"/>
        </w:rPr>
        <w:t>3.3.1</w:t>
      </w:r>
      <w:r>
        <w:rPr>
          <w:color w:val="000000"/>
          <w:sz w:val="28"/>
          <w:szCs w:val="28"/>
        </w:rPr>
        <w:t>3</w:t>
      </w:r>
      <w:r w:rsidRPr="006220C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При отсутствии оснований для отказа в приеме </w:t>
      </w:r>
      <w:r w:rsidRPr="00852B80">
        <w:rPr>
          <w:sz w:val="28"/>
          <w:szCs w:val="28"/>
        </w:rPr>
        <w:t>запроса</w:t>
      </w:r>
      <w:r>
        <w:rPr>
          <w:color w:val="000000"/>
          <w:sz w:val="28"/>
          <w:szCs w:val="28"/>
        </w:rPr>
        <w:t xml:space="preserve"> работник учреждения, ответственный за работу с юридическими лицами, являющимися получателями муниципальной услуги, в установленном порядке осуществляет:</w:t>
      </w:r>
    </w:p>
    <w:p w:rsidR="006220C5" w:rsidRPr="009208F1" w:rsidRDefault="006220C5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t>при наличии контактного номера телефона заявителя:</w:t>
      </w:r>
    </w:p>
    <w:p w:rsidR="006220C5" w:rsidRPr="009208F1" w:rsidRDefault="006220C5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t>подготовку проекта договора о предоставлении услуги;</w:t>
      </w:r>
    </w:p>
    <w:p w:rsidR="006220C5" w:rsidRPr="009208F1" w:rsidRDefault="006220C5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t>извещает его о необходимости рассмотрения проекта договора, с целью чего предлагает ему явиться в учреждение в 3-дневный срок в учреждение.</w:t>
      </w:r>
    </w:p>
    <w:p w:rsidR="006220C5" w:rsidRPr="009208F1" w:rsidRDefault="006220C5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lastRenderedPageBreak/>
        <w:t>при отсутствии контактного номера телефона заявителя либо невозможности доведения информации заявителю по телефону:</w:t>
      </w:r>
    </w:p>
    <w:p w:rsidR="006E09FB" w:rsidRPr="009208F1" w:rsidRDefault="006E09FB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t>подготовку проекта договора о предоставлении услу</w:t>
      </w:r>
      <w:r w:rsidR="005E59BE" w:rsidRPr="009208F1">
        <w:rPr>
          <w:color w:val="000000"/>
          <w:sz w:val="28"/>
          <w:szCs w:val="28"/>
        </w:rPr>
        <w:t>ги;</w:t>
      </w:r>
    </w:p>
    <w:p w:rsidR="005E59BE" w:rsidRDefault="005E59BE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t>направление проекта договора заявителю</w:t>
      </w:r>
      <w:r w:rsidR="006220C5" w:rsidRPr="009208F1">
        <w:rPr>
          <w:color w:val="000000"/>
          <w:sz w:val="28"/>
          <w:szCs w:val="28"/>
        </w:rPr>
        <w:t xml:space="preserve"> информационным письмом</w:t>
      </w:r>
      <w:r w:rsidRPr="009208F1">
        <w:rPr>
          <w:color w:val="000000"/>
          <w:sz w:val="28"/>
          <w:szCs w:val="28"/>
        </w:rPr>
        <w:t>.</w:t>
      </w:r>
    </w:p>
    <w:p w:rsidR="005E59BE" w:rsidRDefault="005E59BE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учреждения подписывает проект информационного письма и возвращает информационное письмо работнику учреждения, ответственному за регистрацию поступающих в учреждение документов, который в установленном порядке направляет его заявителю.</w:t>
      </w:r>
    </w:p>
    <w:p w:rsidR="005E59BE" w:rsidRDefault="005E59BE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административных действий, предусмотренных настоящим пунктом, – 5 рабочих дней.</w:t>
      </w:r>
    </w:p>
    <w:p w:rsidR="006A7EEF" w:rsidRPr="00875BD8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75BD8">
        <w:rPr>
          <w:sz w:val="28"/>
          <w:szCs w:val="28"/>
        </w:rPr>
        <w:t>3.</w:t>
      </w:r>
      <w:r w:rsidR="005E59BE">
        <w:rPr>
          <w:sz w:val="28"/>
          <w:szCs w:val="28"/>
        </w:rPr>
        <w:t>3</w:t>
      </w:r>
      <w:r w:rsidRPr="00875BD8">
        <w:rPr>
          <w:sz w:val="28"/>
          <w:szCs w:val="28"/>
        </w:rPr>
        <w:t>.</w:t>
      </w:r>
      <w:r w:rsidR="009B1DF4">
        <w:rPr>
          <w:sz w:val="28"/>
          <w:szCs w:val="28"/>
        </w:rPr>
        <w:t>14</w:t>
      </w:r>
      <w:r w:rsidRPr="00875BD8">
        <w:rPr>
          <w:sz w:val="28"/>
          <w:szCs w:val="28"/>
        </w:rPr>
        <w:t>. Результатом административных действий, составляющих административную процедуру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6E09FB" w:rsidRPr="00843406">
        <w:rPr>
          <w:color w:val="000000"/>
          <w:sz w:val="28"/>
          <w:szCs w:val="28"/>
        </w:rPr>
        <w:t>Рассмотрение заявления и прилагаемых документов</w:t>
      </w:r>
      <w:r>
        <w:rPr>
          <w:color w:val="000000"/>
          <w:sz w:val="28"/>
          <w:szCs w:val="28"/>
        </w:rPr>
        <w:t>», является</w:t>
      </w:r>
      <w:r w:rsidR="005E59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направление заявителю </w:t>
      </w:r>
      <w:r w:rsidRPr="00875BD8">
        <w:rPr>
          <w:sz w:val="28"/>
          <w:szCs w:val="28"/>
        </w:rPr>
        <w:t>информационного письма</w:t>
      </w:r>
      <w:r w:rsidR="006220C5">
        <w:rPr>
          <w:sz w:val="28"/>
          <w:szCs w:val="28"/>
        </w:rPr>
        <w:t xml:space="preserve"> </w:t>
      </w:r>
      <w:r w:rsidR="006220C5" w:rsidRPr="009208F1">
        <w:rPr>
          <w:color w:val="000000"/>
          <w:sz w:val="28"/>
          <w:szCs w:val="28"/>
        </w:rPr>
        <w:t>либо передача проекта договора нарочно, в случае личной явки заявителя</w:t>
      </w:r>
      <w:r w:rsidR="005E59BE">
        <w:rPr>
          <w:sz w:val="28"/>
          <w:szCs w:val="28"/>
        </w:rPr>
        <w:t>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E59BE">
        <w:rPr>
          <w:color w:val="000000"/>
          <w:sz w:val="28"/>
          <w:szCs w:val="28"/>
        </w:rPr>
        <w:t>3</w:t>
      </w:r>
      <w:r w:rsidR="009B1DF4">
        <w:rPr>
          <w:color w:val="000000"/>
          <w:sz w:val="28"/>
          <w:szCs w:val="28"/>
        </w:rPr>
        <w:t>.15</w:t>
      </w:r>
      <w:r>
        <w:rPr>
          <w:color w:val="000000"/>
          <w:sz w:val="28"/>
          <w:szCs w:val="28"/>
        </w:rPr>
        <w:t xml:space="preserve">. Способом фиксации результата </w:t>
      </w:r>
      <w:r w:rsidRPr="00875BD8">
        <w:rPr>
          <w:sz w:val="28"/>
          <w:szCs w:val="28"/>
        </w:rPr>
        <w:t>выполнения административных действий, составляющих административную процедуру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5E59BE" w:rsidRPr="005E59BE">
        <w:rPr>
          <w:color w:val="000000"/>
          <w:sz w:val="28"/>
          <w:szCs w:val="28"/>
        </w:rPr>
        <w:t>Рассмотрение заявления и прилагаемых документов</w:t>
      </w:r>
      <w:r>
        <w:rPr>
          <w:color w:val="000000"/>
          <w:sz w:val="28"/>
          <w:szCs w:val="28"/>
        </w:rPr>
        <w:t>», является создание в журнале исходящих документов учреждения – регистрационной записи о направлении з</w:t>
      </w:r>
      <w:r w:rsidR="006220C5">
        <w:rPr>
          <w:color w:val="000000"/>
          <w:sz w:val="28"/>
          <w:szCs w:val="28"/>
        </w:rPr>
        <w:t xml:space="preserve">аявителю информационного письма </w:t>
      </w:r>
      <w:r w:rsidR="006220C5" w:rsidRPr="009208F1">
        <w:rPr>
          <w:color w:val="000000"/>
          <w:sz w:val="28"/>
          <w:szCs w:val="28"/>
        </w:rPr>
        <w:t>либо отметки о получении проекта договора нарочно, в случае личной явки заявителя</w:t>
      </w:r>
      <w:r w:rsidR="006220C5" w:rsidRPr="00D4489B">
        <w:rPr>
          <w:color w:val="000000"/>
          <w:sz w:val="28"/>
          <w:szCs w:val="28"/>
        </w:rPr>
        <w:t>.</w:t>
      </w:r>
    </w:p>
    <w:p w:rsidR="00DD5986" w:rsidRDefault="00DD5986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DD5986" w:rsidRPr="009E32A3" w:rsidRDefault="00DD5986" w:rsidP="00053D74">
      <w:pPr>
        <w:pStyle w:val="consplusnormal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E32A3">
        <w:rPr>
          <w:b/>
          <w:color w:val="000000"/>
          <w:sz w:val="28"/>
          <w:szCs w:val="28"/>
        </w:rPr>
        <w:t>Формирование и направление запросов в органы</w:t>
      </w:r>
    </w:p>
    <w:p w:rsidR="00DD5986" w:rsidRPr="009E32A3" w:rsidRDefault="00DD5986" w:rsidP="00053D74">
      <w:pPr>
        <w:pStyle w:val="consplusnormal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E32A3">
        <w:rPr>
          <w:b/>
          <w:color w:val="000000"/>
          <w:sz w:val="28"/>
          <w:szCs w:val="28"/>
        </w:rPr>
        <w:t>государственной власти (при необходимости)</w:t>
      </w:r>
    </w:p>
    <w:p w:rsidR="00DD5986" w:rsidRPr="009E32A3" w:rsidRDefault="00DD5986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D5986" w:rsidRPr="009208F1" w:rsidRDefault="00F7220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t xml:space="preserve">3.3.16. </w:t>
      </w:r>
      <w:r w:rsidR="00DD5986" w:rsidRPr="009208F1">
        <w:rPr>
          <w:color w:val="000000"/>
          <w:sz w:val="28"/>
          <w:szCs w:val="28"/>
        </w:rPr>
        <w:t>Основанием для начала административной процедуры является непредставление заявителем самостоятельно документов и информации, находящихся в распоряжении государственных органов, указанных в пункте 2.6.2 настоящего Административного регламента.</w:t>
      </w:r>
    </w:p>
    <w:p w:rsidR="00F72207" w:rsidRDefault="00F7220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</w:t>
      </w:r>
      <w:r w:rsidR="00C90922">
        <w:rPr>
          <w:color w:val="000000"/>
          <w:sz w:val="28"/>
          <w:szCs w:val="28"/>
        </w:rPr>
        <w:t>7</w:t>
      </w:r>
      <w:r w:rsidRPr="00D26C0E">
        <w:rPr>
          <w:color w:val="000000"/>
          <w:sz w:val="28"/>
          <w:szCs w:val="28"/>
        </w:rPr>
        <w:t xml:space="preserve">. </w:t>
      </w:r>
      <w:r w:rsidRPr="00875BD8">
        <w:rPr>
          <w:sz w:val="28"/>
          <w:szCs w:val="28"/>
        </w:rPr>
        <w:t>Должностным лиц</w:t>
      </w:r>
      <w:r w:rsidR="00C90922">
        <w:rPr>
          <w:sz w:val="28"/>
          <w:szCs w:val="28"/>
        </w:rPr>
        <w:t>о</w:t>
      </w:r>
      <w:r w:rsidRPr="00875BD8">
        <w:rPr>
          <w:sz w:val="28"/>
          <w:szCs w:val="28"/>
        </w:rPr>
        <w:t>м, ответственным за совершение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административных действий, составляющих административную процедуру «</w:t>
      </w:r>
      <w:r w:rsidR="00C90922" w:rsidRPr="00C90922">
        <w:rPr>
          <w:color w:val="000000"/>
          <w:sz w:val="28"/>
          <w:szCs w:val="28"/>
        </w:rPr>
        <w:t>Формирование и направление запросов в органы</w:t>
      </w:r>
      <w:r w:rsidR="00C90922">
        <w:rPr>
          <w:color w:val="000000"/>
          <w:sz w:val="28"/>
          <w:szCs w:val="28"/>
        </w:rPr>
        <w:t xml:space="preserve"> </w:t>
      </w:r>
      <w:r w:rsidR="00C90922" w:rsidRPr="00C90922">
        <w:rPr>
          <w:color w:val="000000"/>
          <w:sz w:val="28"/>
          <w:szCs w:val="28"/>
        </w:rPr>
        <w:t>государственной власти (при необходимости)</w:t>
      </w:r>
      <w:r>
        <w:rPr>
          <w:color w:val="000000"/>
          <w:sz w:val="28"/>
          <w:szCs w:val="28"/>
        </w:rPr>
        <w:t>», является работник учреждения, ответственный за работу с юридическими лицами, являющимися получателями муниципальной услуги.</w:t>
      </w:r>
    </w:p>
    <w:p w:rsidR="00DD5986" w:rsidRPr="009208F1" w:rsidRDefault="00C9092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t xml:space="preserve">3.3.18. </w:t>
      </w:r>
      <w:r w:rsidR="00DD5986" w:rsidRPr="009208F1">
        <w:rPr>
          <w:color w:val="000000"/>
          <w:sz w:val="28"/>
          <w:szCs w:val="28"/>
        </w:rPr>
        <w:t xml:space="preserve">При выполнении административной процедуры </w:t>
      </w:r>
      <w:r w:rsidRPr="009208F1">
        <w:rPr>
          <w:color w:val="000000"/>
          <w:sz w:val="28"/>
          <w:szCs w:val="28"/>
        </w:rPr>
        <w:t>работником учреждения</w:t>
      </w:r>
      <w:r w:rsidR="00DD5986" w:rsidRPr="009208F1">
        <w:rPr>
          <w:color w:val="000000"/>
          <w:sz w:val="28"/>
          <w:szCs w:val="28"/>
        </w:rPr>
        <w:t xml:space="preserve"> в течение трех рабочих дней с момента регистрации заявления </w:t>
      </w:r>
      <w:r w:rsidRPr="009208F1">
        <w:rPr>
          <w:color w:val="000000"/>
          <w:sz w:val="28"/>
          <w:szCs w:val="28"/>
        </w:rPr>
        <w:t>н</w:t>
      </w:r>
      <w:r w:rsidR="00DD5986" w:rsidRPr="009208F1">
        <w:rPr>
          <w:color w:val="000000"/>
          <w:sz w:val="28"/>
          <w:szCs w:val="28"/>
        </w:rPr>
        <w:t>аправляется запрос о предоставлении выписки из ЕГРЮЛ в Управление Федеральной налоговой службы России по Самарской области (далее - УФНС).</w:t>
      </w:r>
    </w:p>
    <w:p w:rsidR="00DD5986" w:rsidRPr="009208F1" w:rsidRDefault="00C90922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t xml:space="preserve">3.3.19. </w:t>
      </w:r>
      <w:r w:rsidR="00DD5986" w:rsidRPr="009208F1">
        <w:rPr>
          <w:color w:val="000000"/>
          <w:sz w:val="28"/>
          <w:szCs w:val="28"/>
        </w:rPr>
        <w:t>Направление всех запросов и получение ответов на эти запросы осуществляется через систему межведомственного электронного взаимодействия с применением электронной цифровой подписи либо посредс</w:t>
      </w:r>
      <w:r w:rsidR="0083063C" w:rsidRPr="009208F1">
        <w:rPr>
          <w:color w:val="000000"/>
          <w:sz w:val="28"/>
          <w:szCs w:val="28"/>
        </w:rPr>
        <w:t>твом почтовой связи</w:t>
      </w:r>
      <w:r w:rsidR="00DD5986" w:rsidRPr="009208F1">
        <w:rPr>
          <w:color w:val="000000"/>
          <w:sz w:val="28"/>
          <w:szCs w:val="28"/>
        </w:rPr>
        <w:t>.</w:t>
      </w:r>
    </w:p>
    <w:p w:rsidR="00DD5986" w:rsidRPr="009208F1" w:rsidRDefault="0024421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lastRenderedPageBreak/>
        <w:t xml:space="preserve">3.3.20. </w:t>
      </w:r>
      <w:r w:rsidR="00DD5986" w:rsidRPr="009208F1">
        <w:rPr>
          <w:color w:val="000000"/>
          <w:sz w:val="28"/>
          <w:szCs w:val="28"/>
        </w:rPr>
        <w:t>Результатом исполнения административной процедуры является регистрация запроса.</w:t>
      </w:r>
    </w:p>
    <w:p w:rsidR="00DD5986" w:rsidRDefault="00244217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208F1">
        <w:rPr>
          <w:color w:val="000000"/>
          <w:sz w:val="28"/>
          <w:szCs w:val="28"/>
        </w:rPr>
        <w:t xml:space="preserve">3.3.21. </w:t>
      </w:r>
      <w:r w:rsidR="00DD5986" w:rsidRPr="009208F1">
        <w:rPr>
          <w:color w:val="000000"/>
          <w:sz w:val="28"/>
          <w:szCs w:val="28"/>
        </w:rPr>
        <w:t xml:space="preserve">Способом фиксации административной процедуры является </w:t>
      </w:r>
      <w:r w:rsidRPr="009208F1">
        <w:rPr>
          <w:color w:val="000000"/>
          <w:sz w:val="28"/>
          <w:szCs w:val="28"/>
        </w:rPr>
        <w:t xml:space="preserve">создание в журнале исходящих документов учреждения записи о направлении письма </w:t>
      </w:r>
      <w:r w:rsidR="00DD5986" w:rsidRPr="009208F1">
        <w:rPr>
          <w:color w:val="000000"/>
          <w:sz w:val="28"/>
          <w:szCs w:val="28"/>
        </w:rPr>
        <w:t>и хранение его второго экземпляра на бумажном носителе в установленном порядке.</w:t>
      </w:r>
    </w:p>
    <w:p w:rsidR="00DD5986" w:rsidRDefault="00DD5986" w:rsidP="00053D74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E59BE" w:rsidRDefault="005E59BE" w:rsidP="00053D74">
      <w:pPr>
        <w:pStyle w:val="consplusnormal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</w:t>
      </w:r>
      <w:r w:rsidRPr="005E59BE">
        <w:rPr>
          <w:b/>
          <w:color w:val="000000"/>
          <w:sz w:val="28"/>
          <w:szCs w:val="28"/>
        </w:rPr>
        <w:t>аключение договора (оформление абонемента) или отказ в</w:t>
      </w:r>
    </w:p>
    <w:p w:rsidR="006A7EEF" w:rsidRPr="00D26C0E" w:rsidRDefault="005E59BE" w:rsidP="00053D74">
      <w:pPr>
        <w:pStyle w:val="consplusnormal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E59BE">
        <w:rPr>
          <w:b/>
          <w:color w:val="000000"/>
          <w:sz w:val="28"/>
          <w:szCs w:val="28"/>
        </w:rPr>
        <w:t>предоставлении муниципальной услуги (при наличии оснований)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59BE" w:rsidRDefault="009B1DF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A7EEF" w:rsidRPr="00D26C0E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6</w:t>
      </w:r>
      <w:r w:rsidR="006A7EEF" w:rsidRPr="00D26C0E">
        <w:rPr>
          <w:color w:val="000000"/>
          <w:sz w:val="28"/>
          <w:szCs w:val="28"/>
        </w:rPr>
        <w:t xml:space="preserve">. </w:t>
      </w:r>
      <w:r w:rsidR="006A7EEF">
        <w:rPr>
          <w:color w:val="000000"/>
          <w:sz w:val="28"/>
          <w:szCs w:val="28"/>
        </w:rPr>
        <w:t>Основанием для начала административных действий, составляющих административную процедуру «</w:t>
      </w:r>
      <w:r w:rsidR="005E59BE" w:rsidRPr="005E59BE">
        <w:rPr>
          <w:color w:val="000000"/>
          <w:sz w:val="28"/>
          <w:szCs w:val="28"/>
        </w:rPr>
        <w:t>Заключение договора (оформление абонемента) или отказ в</w:t>
      </w:r>
      <w:r w:rsidR="005E59BE">
        <w:rPr>
          <w:color w:val="000000"/>
          <w:sz w:val="28"/>
          <w:szCs w:val="28"/>
        </w:rPr>
        <w:t xml:space="preserve"> </w:t>
      </w:r>
      <w:r w:rsidR="005E59BE" w:rsidRPr="005E59BE">
        <w:rPr>
          <w:color w:val="000000"/>
          <w:sz w:val="28"/>
          <w:szCs w:val="28"/>
        </w:rPr>
        <w:t>предоставлении муниципальной услуги (при наличии оснований)</w:t>
      </w:r>
      <w:r w:rsidR="006A7EEF">
        <w:rPr>
          <w:color w:val="000000"/>
          <w:sz w:val="28"/>
          <w:szCs w:val="28"/>
        </w:rPr>
        <w:t>» является</w:t>
      </w:r>
      <w:r w:rsidR="005E59BE">
        <w:rPr>
          <w:color w:val="000000"/>
          <w:sz w:val="28"/>
          <w:szCs w:val="28"/>
        </w:rPr>
        <w:t xml:space="preserve"> личная явка руководителя либо законного представителя юридического лица для подписания проекта договора.</w:t>
      </w:r>
    </w:p>
    <w:p w:rsidR="004E4F2E" w:rsidRPr="004E4F2E" w:rsidRDefault="009B1DF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3.3.17</w:t>
      </w:r>
      <w:r w:rsidR="004E4F2E" w:rsidRPr="004E4F2E">
        <w:rPr>
          <w:color w:val="000000"/>
          <w:sz w:val="28"/>
          <w:szCs w:val="28"/>
        </w:rPr>
        <w:t>. Должностными лицами, ответственными за совершение административных действий, составляющих административную процедуру «Заключение договора (оформление абонемента) или отказ в</w:t>
      </w:r>
      <w:r w:rsidR="004E4F2E">
        <w:rPr>
          <w:color w:val="000000"/>
          <w:sz w:val="28"/>
          <w:szCs w:val="28"/>
        </w:rPr>
        <w:t xml:space="preserve"> </w:t>
      </w:r>
      <w:r w:rsidR="004E4F2E" w:rsidRPr="004E4F2E">
        <w:rPr>
          <w:color w:val="000000"/>
          <w:sz w:val="28"/>
          <w:szCs w:val="28"/>
        </w:rPr>
        <w:t>предоставлении муниципальной услуги (при наличии оснований)», являются:</w:t>
      </w:r>
    </w:p>
    <w:p w:rsidR="004E4F2E" w:rsidRPr="004E4F2E" w:rsidRDefault="004E4F2E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F2E">
        <w:rPr>
          <w:color w:val="000000"/>
          <w:sz w:val="28"/>
          <w:szCs w:val="28"/>
        </w:rPr>
        <w:t>работник учреждения, ответственный за работу с юридическими лицами, являющимися получателями муниципальной услуги;</w:t>
      </w:r>
    </w:p>
    <w:p w:rsidR="006A7EEF" w:rsidRDefault="004E4F2E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4F2E">
        <w:rPr>
          <w:color w:val="000000"/>
          <w:sz w:val="28"/>
          <w:szCs w:val="28"/>
        </w:rPr>
        <w:t>директор учреждения.</w:t>
      </w:r>
    </w:p>
    <w:p w:rsidR="006A7EEF" w:rsidRDefault="009B1DF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6A7EEF" w:rsidRPr="00D26C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18</w:t>
      </w:r>
      <w:r w:rsidR="006A7EEF" w:rsidRPr="00D26C0E">
        <w:rPr>
          <w:color w:val="000000"/>
          <w:sz w:val="28"/>
          <w:szCs w:val="28"/>
        </w:rPr>
        <w:t xml:space="preserve">. </w:t>
      </w:r>
      <w:r w:rsidR="00A92A29">
        <w:rPr>
          <w:color w:val="000000"/>
          <w:sz w:val="28"/>
          <w:szCs w:val="28"/>
        </w:rPr>
        <w:t>Директор учреждения осуществляет подписание проекта договора совместно с руководителем либо законным представителем юридического лица</w:t>
      </w:r>
      <w:r w:rsidR="006A7EEF">
        <w:rPr>
          <w:color w:val="000000"/>
          <w:sz w:val="28"/>
          <w:szCs w:val="28"/>
        </w:rPr>
        <w:t>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Максимальный срок выполнения административных действий, предусмотренных настоящим пунктом, – 1 рабочий день.</w:t>
      </w:r>
    </w:p>
    <w:p w:rsidR="006A7EEF" w:rsidRDefault="006A7EEF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6C0E">
        <w:rPr>
          <w:color w:val="000000"/>
          <w:sz w:val="28"/>
          <w:szCs w:val="28"/>
        </w:rPr>
        <w:t>3.</w:t>
      </w:r>
      <w:r w:rsidR="009B1DF4">
        <w:rPr>
          <w:color w:val="000000"/>
          <w:sz w:val="28"/>
          <w:szCs w:val="28"/>
        </w:rPr>
        <w:t>3</w:t>
      </w:r>
      <w:r w:rsidRPr="00D26C0E">
        <w:rPr>
          <w:color w:val="000000"/>
          <w:sz w:val="28"/>
          <w:szCs w:val="28"/>
        </w:rPr>
        <w:t>.</w:t>
      </w:r>
      <w:r w:rsidR="009B1DF4">
        <w:rPr>
          <w:color w:val="000000"/>
          <w:sz w:val="28"/>
          <w:szCs w:val="28"/>
        </w:rPr>
        <w:t>19</w:t>
      </w:r>
      <w:r w:rsidRPr="00D26C0E">
        <w:rPr>
          <w:color w:val="000000"/>
          <w:sz w:val="28"/>
          <w:szCs w:val="28"/>
        </w:rPr>
        <w:t xml:space="preserve">. </w:t>
      </w:r>
      <w:r w:rsidR="00A92A29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олучатель муниципальной услуги осуществляет доступ на спортивный объект</w:t>
      </w:r>
      <w:r w:rsidR="00A92A29">
        <w:rPr>
          <w:color w:val="000000"/>
          <w:sz w:val="28"/>
          <w:szCs w:val="28"/>
        </w:rPr>
        <w:t xml:space="preserve"> в соответствии с условиями заключенного договора</w:t>
      </w:r>
      <w:r>
        <w:rPr>
          <w:color w:val="000000"/>
          <w:sz w:val="28"/>
          <w:szCs w:val="28"/>
        </w:rPr>
        <w:t>.</w:t>
      </w:r>
    </w:p>
    <w:p w:rsidR="006A7EEF" w:rsidRDefault="009B1DF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3.3.20</w:t>
      </w:r>
      <w:r w:rsidR="006A7EEF">
        <w:rPr>
          <w:color w:val="000000"/>
          <w:sz w:val="28"/>
          <w:szCs w:val="28"/>
        </w:rPr>
        <w:t>. Пребывание получателя муниципальной услуги на спортивном объекте осуществляется в соответствии с правилами посещения спортивного объекта, утвержденными локальным правовым актом администрации учреждения и согласованными органом местного самоуправления муниципального образования Самарской области, в ведении которого находится учреждение.</w:t>
      </w:r>
    </w:p>
    <w:p w:rsidR="006A7EEF" w:rsidRPr="00886725" w:rsidRDefault="009B1DF4" w:rsidP="00053D74">
      <w:pPr>
        <w:pStyle w:val="consplusnormal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>3.3.21</w:t>
      </w:r>
      <w:r w:rsidR="006A7EEF">
        <w:rPr>
          <w:color w:val="000000"/>
          <w:sz w:val="28"/>
          <w:szCs w:val="28"/>
        </w:rPr>
        <w:t xml:space="preserve">. Способом фиксации результата </w:t>
      </w:r>
      <w:r w:rsidR="006A7EEF" w:rsidRPr="00875BD8">
        <w:rPr>
          <w:sz w:val="28"/>
          <w:szCs w:val="28"/>
        </w:rPr>
        <w:t>выполнения административных действий, составляющих административную процедуру</w:t>
      </w:r>
      <w:r w:rsidR="006A7EEF">
        <w:rPr>
          <w:color w:val="0070C0"/>
          <w:sz w:val="28"/>
          <w:szCs w:val="28"/>
        </w:rPr>
        <w:t xml:space="preserve"> </w:t>
      </w:r>
      <w:r w:rsidR="006A7EEF">
        <w:rPr>
          <w:color w:val="000000"/>
          <w:sz w:val="28"/>
          <w:szCs w:val="28"/>
        </w:rPr>
        <w:t>«</w:t>
      </w:r>
      <w:r w:rsidR="00A92A29" w:rsidRPr="00A92A29">
        <w:rPr>
          <w:color w:val="000000"/>
          <w:sz w:val="28"/>
          <w:szCs w:val="28"/>
        </w:rPr>
        <w:t>Заключение договора (оформление абонемента) или отказ в</w:t>
      </w:r>
      <w:r w:rsidR="00A92A29">
        <w:rPr>
          <w:color w:val="000000"/>
          <w:sz w:val="28"/>
          <w:szCs w:val="28"/>
        </w:rPr>
        <w:t xml:space="preserve"> </w:t>
      </w:r>
      <w:r w:rsidR="00A92A29" w:rsidRPr="00A92A29">
        <w:rPr>
          <w:color w:val="000000"/>
          <w:sz w:val="28"/>
          <w:szCs w:val="28"/>
        </w:rPr>
        <w:t>предоставлении муниципальной услуги (при наличии оснований)</w:t>
      </w:r>
      <w:r w:rsidR="006A7EEF">
        <w:rPr>
          <w:color w:val="000000"/>
          <w:sz w:val="28"/>
          <w:szCs w:val="28"/>
        </w:rPr>
        <w:t>», является</w:t>
      </w:r>
      <w:r w:rsidR="00A92A29">
        <w:rPr>
          <w:color w:val="000000"/>
          <w:sz w:val="28"/>
          <w:szCs w:val="28"/>
        </w:rPr>
        <w:t xml:space="preserve"> внесение регистрационной записи в реестр договоров учреждения</w:t>
      </w:r>
      <w:r w:rsidR="006A7EEF">
        <w:rPr>
          <w:color w:val="000000"/>
          <w:sz w:val="28"/>
          <w:szCs w:val="28"/>
        </w:rPr>
        <w:t>.</w:t>
      </w:r>
    </w:p>
    <w:p w:rsidR="00A92A29" w:rsidRDefault="00A92A29" w:rsidP="00053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Pr="00875BD8">
        <w:rPr>
          <w:rFonts w:ascii="Times New Roman" w:hAnsi="Times New Roman"/>
          <w:b/>
          <w:bCs/>
          <w:sz w:val="28"/>
          <w:szCs w:val="28"/>
          <w:lang w:eastAsia="ru-RU"/>
        </w:rPr>
        <w:t>Формы контроля за исполнением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>дминистративного регламента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830177" w:rsidRDefault="00830177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.1. 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контроля за соблюдением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6659D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услуги, а также за принятием решений ответственными лицами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177" w:rsidRPr="00875BD8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F1"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" w:hAnsi="Times New Roman"/>
          <w:sz w:val="28"/>
          <w:szCs w:val="28"/>
        </w:rPr>
        <w:t>Текущий к</w:t>
      </w:r>
      <w:r w:rsidRPr="000016F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0016F1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ем</w:t>
      </w:r>
      <w:r w:rsidRPr="000016F1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по предоставлению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0016F1">
        <w:rPr>
          <w:rFonts w:ascii="Times New Roman" w:hAnsi="Times New Roman"/>
          <w:sz w:val="28"/>
          <w:szCs w:val="28"/>
        </w:rPr>
        <w:t xml:space="preserve"> услуги осуществляет </w:t>
      </w:r>
      <w:r w:rsidR="00215739">
        <w:rPr>
          <w:rFonts w:ascii="Times New Roman" w:hAnsi="Times New Roman"/>
          <w:sz w:val="28"/>
          <w:szCs w:val="28"/>
        </w:rPr>
        <w:t>руководителями органа местного самоуправления Самарской области</w:t>
      </w:r>
      <w:r w:rsidRPr="00875BD8">
        <w:rPr>
          <w:rFonts w:ascii="Times New Roman" w:hAnsi="Times New Roman"/>
          <w:sz w:val="28"/>
          <w:szCs w:val="28"/>
        </w:rPr>
        <w:t>, ответственны</w:t>
      </w:r>
      <w:r w:rsidR="00215739">
        <w:rPr>
          <w:rFonts w:ascii="Times New Roman" w:hAnsi="Times New Roman"/>
          <w:sz w:val="28"/>
          <w:szCs w:val="28"/>
        </w:rPr>
        <w:t>ми</w:t>
      </w:r>
      <w:r w:rsidRPr="00875BD8">
        <w:rPr>
          <w:rFonts w:ascii="Times New Roman" w:hAnsi="Times New Roman"/>
          <w:sz w:val="28"/>
          <w:szCs w:val="28"/>
        </w:rPr>
        <w:t xml:space="preserve"> за организацию работы по предоставлению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875BD8">
        <w:rPr>
          <w:rFonts w:ascii="Times New Roman" w:hAnsi="Times New Roman"/>
          <w:sz w:val="28"/>
          <w:szCs w:val="28"/>
        </w:rPr>
        <w:t xml:space="preserve"> услуги.</w:t>
      </w:r>
    </w:p>
    <w:p w:rsidR="00830177" w:rsidRPr="006B7FAF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FA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>2</w:t>
      </w:r>
      <w:r w:rsidRPr="006B7FAF">
        <w:rPr>
          <w:rFonts w:ascii="Times New Roman" w:hAnsi="Times New Roman"/>
          <w:sz w:val="28"/>
          <w:szCs w:val="28"/>
        </w:rPr>
        <w:t xml:space="preserve">. </w:t>
      </w:r>
      <w:r w:rsidR="00215739">
        <w:rPr>
          <w:rFonts w:ascii="Times New Roman" w:hAnsi="Times New Roman"/>
          <w:sz w:val="28"/>
          <w:szCs w:val="28"/>
        </w:rPr>
        <w:t>Текущий к</w:t>
      </w:r>
      <w:r w:rsidR="00215739" w:rsidRPr="000016F1">
        <w:rPr>
          <w:rFonts w:ascii="Times New Roman" w:hAnsi="Times New Roman"/>
          <w:sz w:val="28"/>
          <w:szCs w:val="28"/>
        </w:rPr>
        <w:t xml:space="preserve">онтроль </w:t>
      </w:r>
      <w:r w:rsidR="00215739">
        <w:rPr>
          <w:rFonts w:ascii="Times New Roman" w:hAnsi="Times New Roman"/>
          <w:sz w:val="28"/>
          <w:szCs w:val="28"/>
        </w:rPr>
        <w:t xml:space="preserve">за </w:t>
      </w:r>
      <w:r w:rsidR="00215739" w:rsidRPr="000016F1">
        <w:rPr>
          <w:rFonts w:ascii="Times New Roman" w:hAnsi="Times New Roman"/>
          <w:sz w:val="28"/>
          <w:szCs w:val="28"/>
        </w:rPr>
        <w:t>соблюдени</w:t>
      </w:r>
      <w:r w:rsidR="00215739">
        <w:rPr>
          <w:rFonts w:ascii="Times New Roman" w:hAnsi="Times New Roman"/>
          <w:sz w:val="28"/>
          <w:szCs w:val="28"/>
        </w:rPr>
        <w:t>ем</w:t>
      </w:r>
      <w:r w:rsidR="00215739" w:rsidRPr="000016F1">
        <w:rPr>
          <w:rFonts w:ascii="Times New Roman" w:hAnsi="Times New Roman"/>
          <w:sz w:val="28"/>
          <w:szCs w:val="28"/>
        </w:rPr>
        <w:t xml:space="preserve"> </w:t>
      </w:r>
      <w:r w:rsidR="00215739" w:rsidRPr="00FD46F2">
        <w:rPr>
          <w:rFonts w:ascii="Times New Roman" w:hAnsi="Times New Roman"/>
          <w:sz w:val="28"/>
          <w:szCs w:val="28"/>
        </w:rPr>
        <w:t xml:space="preserve">сроков, последовательности действий, определенных административными процедурами, по предоставлению </w:t>
      </w:r>
      <w:r w:rsidR="00215739">
        <w:rPr>
          <w:rFonts w:ascii="Times New Roman" w:hAnsi="Times New Roman"/>
          <w:sz w:val="28"/>
          <w:szCs w:val="28"/>
        </w:rPr>
        <w:t>муниципальной</w:t>
      </w:r>
      <w:r w:rsidR="00215739" w:rsidRPr="00FD46F2">
        <w:rPr>
          <w:rFonts w:ascii="Times New Roman" w:hAnsi="Times New Roman"/>
          <w:sz w:val="28"/>
          <w:szCs w:val="28"/>
        </w:rPr>
        <w:t xml:space="preserve"> услуги и принятием в ходе предоставления решений, осуществляется руководителями </w:t>
      </w:r>
      <w:r w:rsidR="00215739">
        <w:rPr>
          <w:rFonts w:ascii="Times New Roman" w:hAnsi="Times New Roman"/>
          <w:sz w:val="28"/>
          <w:szCs w:val="28"/>
        </w:rPr>
        <w:t xml:space="preserve">учреждений, </w:t>
      </w:r>
      <w:r w:rsidR="00215739" w:rsidRPr="00FD46F2">
        <w:rPr>
          <w:rFonts w:ascii="Times New Roman" w:hAnsi="Times New Roman"/>
          <w:sz w:val="28"/>
          <w:szCs w:val="28"/>
        </w:rPr>
        <w:t>уполномоченны</w:t>
      </w:r>
      <w:r w:rsidR="00215739">
        <w:rPr>
          <w:rFonts w:ascii="Times New Roman" w:hAnsi="Times New Roman"/>
          <w:sz w:val="28"/>
          <w:szCs w:val="28"/>
        </w:rPr>
        <w:t>х</w:t>
      </w:r>
      <w:r w:rsidR="00215739" w:rsidRPr="00FD46F2">
        <w:rPr>
          <w:rFonts w:ascii="Times New Roman" w:hAnsi="Times New Roman"/>
          <w:sz w:val="28"/>
          <w:szCs w:val="28"/>
        </w:rPr>
        <w:t xml:space="preserve"> </w:t>
      </w:r>
      <w:r w:rsidR="00215739">
        <w:rPr>
          <w:rFonts w:ascii="Times New Roman" w:hAnsi="Times New Roman"/>
          <w:sz w:val="28"/>
          <w:szCs w:val="28"/>
        </w:rPr>
        <w:t>на оказание муниципальной услуги</w:t>
      </w:r>
      <w:r w:rsidR="00215739" w:rsidRPr="00875BD8">
        <w:rPr>
          <w:rFonts w:ascii="Times New Roman" w:hAnsi="Times New Roman"/>
          <w:sz w:val="28"/>
          <w:szCs w:val="28"/>
        </w:rPr>
        <w:t>.</w:t>
      </w:r>
    </w:p>
    <w:p w:rsidR="00830177" w:rsidRPr="00A73545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4.2. 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и периодичность осуществления плановых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6659D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услуги, в том числе порядок и формы контроля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 полнотой и качеством предоставления </w:t>
      </w:r>
      <w:r w:rsidR="006659D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</w:t>
      </w:r>
      <w:r w:rsidRPr="00D26C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Проверка</w:t>
      </w:r>
      <w:r w:rsidRPr="00D26C0E">
        <w:rPr>
          <w:rFonts w:ascii="Times New Roman" w:hAnsi="Times New Roman"/>
          <w:sz w:val="28"/>
          <w:szCs w:val="28"/>
        </w:rPr>
        <w:t xml:space="preserve"> </w:t>
      </w:r>
      <w:r w:rsidRPr="00D26C0E">
        <w:rPr>
          <w:rFonts w:ascii="Times New Roman" w:hAnsi="Times New Roman"/>
          <w:bCs/>
          <w:sz w:val="28"/>
          <w:szCs w:val="28"/>
          <w:lang w:eastAsia="ru-RU"/>
        </w:rPr>
        <w:t xml:space="preserve">полноты и качества предоставления </w:t>
      </w:r>
      <w:r w:rsidR="006659D5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D26C0E">
        <w:rPr>
          <w:rFonts w:ascii="Times New Roman" w:hAnsi="Times New Roman"/>
          <w:bCs/>
          <w:sz w:val="28"/>
          <w:szCs w:val="28"/>
          <w:lang w:eastAsia="ru-RU"/>
        </w:rPr>
        <w:t xml:space="preserve"> услуги</w:t>
      </w:r>
      <w:r w:rsidRPr="00D26C0E">
        <w:rPr>
          <w:rFonts w:ascii="Times New Roman" w:hAnsi="Times New Roman"/>
          <w:sz w:val="28"/>
          <w:szCs w:val="28"/>
        </w:rPr>
        <w:t xml:space="preserve"> проводится не реже чем один раз в год на основании утвержденного </w:t>
      </w:r>
      <w:r w:rsidR="00BD2469" w:rsidRPr="009E32A3">
        <w:rPr>
          <w:rFonts w:ascii="Times New Roman" w:hAnsi="Times New Roman"/>
          <w:sz w:val="28"/>
          <w:szCs w:val="28"/>
        </w:rPr>
        <w:t>муниципальным органом</w:t>
      </w:r>
      <w:r w:rsidRPr="009E32A3">
        <w:rPr>
          <w:rFonts w:ascii="Times New Roman" w:hAnsi="Times New Roman"/>
          <w:sz w:val="28"/>
          <w:szCs w:val="28"/>
        </w:rPr>
        <w:t xml:space="preserve"> плана</w:t>
      </w:r>
      <w:r w:rsidRPr="00D26C0E">
        <w:rPr>
          <w:rFonts w:ascii="Times New Roman" w:hAnsi="Times New Roman"/>
          <w:sz w:val="28"/>
          <w:szCs w:val="28"/>
        </w:rPr>
        <w:t xml:space="preserve"> проверок. Проверка также может проводиться по конкретному обращению получателя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D26C0E">
        <w:rPr>
          <w:rFonts w:ascii="Times New Roman" w:hAnsi="Times New Roman"/>
          <w:sz w:val="28"/>
          <w:szCs w:val="28"/>
        </w:rPr>
        <w:t xml:space="preserve"> услуги.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</w:t>
      </w:r>
      <w:r w:rsidRPr="00D26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26C0E" w:rsidDel="002F26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</w:t>
      </w:r>
      <w:r w:rsidRPr="00D26C0E">
        <w:rPr>
          <w:rFonts w:ascii="Times New Roman" w:hAnsi="Times New Roman"/>
          <w:sz w:val="28"/>
          <w:szCs w:val="28"/>
        </w:rPr>
        <w:t>а полнот</w:t>
      </w:r>
      <w:r>
        <w:rPr>
          <w:rFonts w:ascii="Times New Roman" w:hAnsi="Times New Roman"/>
          <w:sz w:val="28"/>
          <w:szCs w:val="28"/>
        </w:rPr>
        <w:t>ы</w:t>
      </w:r>
      <w:r w:rsidRPr="00D26C0E">
        <w:rPr>
          <w:rFonts w:ascii="Times New Roman" w:hAnsi="Times New Roman"/>
          <w:sz w:val="28"/>
          <w:szCs w:val="28"/>
        </w:rPr>
        <w:t xml:space="preserve"> и качеств</w:t>
      </w:r>
      <w:r>
        <w:rPr>
          <w:rFonts w:ascii="Times New Roman" w:hAnsi="Times New Roman"/>
          <w:sz w:val="28"/>
          <w:szCs w:val="28"/>
        </w:rPr>
        <w:t>а</w:t>
      </w:r>
      <w:r w:rsidRPr="00D26C0E">
        <w:rPr>
          <w:rFonts w:ascii="Times New Roman" w:hAnsi="Times New Roman"/>
          <w:sz w:val="28"/>
          <w:szCs w:val="28"/>
        </w:rPr>
        <w:t xml:space="preserve"> предоставления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D26C0E">
        <w:rPr>
          <w:rFonts w:ascii="Times New Roman" w:hAnsi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52E2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225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Ответственность </w:t>
      </w:r>
      <w:r w:rsidR="0021573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муниципальных</w:t>
      </w:r>
      <w:r w:rsidRPr="00225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служащих </w:t>
      </w:r>
      <w:r w:rsidR="00215739">
        <w:rPr>
          <w:rFonts w:ascii="Times New Roman" w:hAnsi="Times New Roman"/>
          <w:b/>
          <w:bCs/>
          <w:sz w:val="28"/>
          <w:szCs w:val="28"/>
          <w:lang w:eastAsia="ru-RU"/>
        </w:rPr>
        <w:t>органа местного самоуправления Самарской области</w:t>
      </w:r>
      <w:r w:rsidRPr="00225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иных должностных лиц за решения и действия (бездействие), принимаемые (осуществляемые) в ходе исполнения </w:t>
      </w:r>
      <w:r w:rsidR="006659D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2252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830177" w:rsidRPr="00875BD8" w:rsidRDefault="00830177" w:rsidP="00053D7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30177" w:rsidRPr="00B36FDD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36FDD">
        <w:rPr>
          <w:rFonts w:ascii="Times New Roman" w:hAnsi="Times New Roman"/>
          <w:sz w:val="28"/>
          <w:szCs w:val="28"/>
        </w:rPr>
        <w:t>4.3.1. По результатам проведенных проверок, оформленны</w:t>
      </w:r>
      <w:r>
        <w:rPr>
          <w:rFonts w:ascii="Times New Roman" w:hAnsi="Times New Roman"/>
          <w:sz w:val="28"/>
          <w:szCs w:val="28"/>
        </w:rPr>
        <w:t>м</w:t>
      </w:r>
      <w:r w:rsidRPr="00B36FDD">
        <w:rPr>
          <w:rFonts w:ascii="Times New Roman" w:hAnsi="Times New Roman"/>
          <w:sz w:val="28"/>
          <w:szCs w:val="28"/>
        </w:rPr>
        <w:t xml:space="preserve"> документально в установленном порядке, в случае выявления нарушений </w:t>
      </w:r>
      <w:r w:rsidRPr="00B36FDD">
        <w:rPr>
          <w:rFonts w:ascii="Times New Roman" w:hAnsi="Times New Roman"/>
          <w:sz w:val="28"/>
          <w:szCs w:val="28"/>
        </w:rPr>
        <w:lastRenderedPageBreak/>
        <w:t xml:space="preserve">прав получателей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B36FDD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работниками</w:t>
      </w:r>
      <w:r w:rsidRPr="00B36FDD">
        <w:rPr>
          <w:rFonts w:ascii="Times New Roman" w:hAnsi="Times New Roman"/>
          <w:sz w:val="28"/>
          <w:szCs w:val="28"/>
        </w:rPr>
        <w:t xml:space="preserve"> учреждения, директором учреждения рассматривается вопрос о привлечении лиц, допустивших нарушения, к ответственности в соответствии с действующим законодательством.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36FDD">
        <w:rPr>
          <w:rFonts w:ascii="Times New Roman" w:hAnsi="Times New Roman"/>
          <w:sz w:val="28"/>
          <w:szCs w:val="28"/>
        </w:rPr>
        <w:t>4.3.2. По результатам проведенных проверок, оформленны</w:t>
      </w:r>
      <w:r>
        <w:rPr>
          <w:rFonts w:ascii="Times New Roman" w:hAnsi="Times New Roman"/>
          <w:sz w:val="28"/>
          <w:szCs w:val="28"/>
        </w:rPr>
        <w:t>м</w:t>
      </w:r>
      <w:r w:rsidRPr="00B36FDD">
        <w:rPr>
          <w:rFonts w:ascii="Times New Roman" w:hAnsi="Times New Roman"/>
          <w:sz w:val="28"/>
          <w:szCs w:val="28"/>
        </w:rPr>
        <w:t xml:space="preserve"> документально в установленном порядке, в случае выявления нарушений прав получателей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B36FDD">
        <w:rPr>
          <w:rFonts w:ascii="Times New Roman" w:hAnsi="Times New Roman"/>
          <w:sz w:val="28"/>
          <w:szCs w:val="28"/>
        </w:rPr>
        <w:t xml:space="preserve"> услуги директором учреждения, </w:t>
      </w:r>
      <w:r w:rsidR="00BA36D9">
        <w:rPr>
          <w:rFonts w:ascii="Times New Roman" w:hAnsi="Times New Roman"/>
          <w:sz w:val="28"/>
          <w:szCs w:val="28"/>
        </w:rPr>
        <w:t>руководителем органа местного самоуправления Самарской области</w:t>
      </w:r>
      <w:r w:rsidRPr="00B36FDD">
        <w:rPr>
          <w:rFonts w:ascii="Times New Roman" w:hAnsi="Times New Roman"/>
          <w:sz w:val="28"/>
          <w:szCs w:val="28"/>
        </w:rPr>
        <w:t xml:space="preserve"> рассматривается вопрос о привлечении директора учреждения, допустившего нарушения, к ответственности в соответствии с действующим законодательством.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177" w:rsidRDefault="00830177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4.4. 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Положения, устанавливающие требования к порядку и формам контроля за предоставлением </w:t>
      </w:r>
      <w:r w:rsidR="006659D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услуги, в том числе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>со стороны граждан, объединений граждан и организаций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177" w:rsidRPr="00E162C9" w:rsidRDefault="00830177" w:rsidP="00053D74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</w:t>
      </w:r>
      <w:r w:rsidRPr="00D26C0E">
        <w:rPr>
          <w:rFonts w:ascii="Times New Roman" w:hAnsi="Times New Roman"/>
          <w:sz w:val="28"/>
          <w:szCs w:val="28"/>
        </w:rPr>
        <w:t xml:space="preserve">. </w:t>
      </w:r>
      <w:r w:rsidRPr="00E162C9">
        <w:rPr>
          <w:rFonts w:ascii="Times New Roman" w:hAnsi="Times New Roman"/>
          <w:sz w:val="28"/>
          <w:szCs w:val="28"/>
        </w:rPr>
        <w:t xml:space="preserve">Контроль за предоставлением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E162C9">
        <w:rPr>
          <w:rFonts w:ascii="Times New Roman" w:hAnsi="Times New Roman"/>
          <w:sz w:val="28"/>
          <w:szCs w:val="28"/>
        </w:rPr>
        <w:t xml:space="preserve"> услуги осуществляется в следующих формах:</w:t>
      </w:r>
    </w:p>
    <w:p w:rsidR="00830177" w:rsidRPr="00E162C9" w:rsidRDefault="00830177" w:rsidP="00053D74">
      <w:pPr>
        <w:pStyle w:val="ConsPlusNormal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62C9">
        <w:rPr>
          <w:rFonts w:ascii="Times New Roman" w:hAnsi="Times New Roman"/>
          <w:sz w:val="28"/>
          <w:szCs w:val="28"/>
        </w:rPr>
        <w:t>текущий контроль;</w:t>
      </w:r>
    </w:p>
    <w:p w:rsidR="00830177" w:rsidRPr="00E162C9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C9">
        <w:rPr>
          <w:rFonts w:ascii="Times New Roman" w:hAnsi="Times New Roman"/>
          <w:sz w:val="28"/>
          <w:szCs w:val="28"/>
        </w:rPr>
        <w:t>контроль со стороны граждан, их объединений и организаций.</w:t>
      </w:r>
    </w:p>
    <w:p w:rsidR="00830177" w:rsidRPr="00E162C9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C9">
        <w:rPr>
          <w:rFonts w:ascii="Times New Roman" w:hAnsi="Times New Roman"/>
          <w:sz w:val="28"/>
          <w:szCs w:val="28"/>
        </w:rPr>
        <w:t>4.4.2.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2C9">
        <w:rPr>
          <w:rFonts w:ascii="Times New Roman" w:hAnsi="Times New Roman"/>
          <w:sz w:val="28"/>
          <w:szCs w:val="28"/>
        </w:rPr>
        <w:t xml:space="preserve">Порядок и формы контроля за предоставлением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E162C9">
        <w:rPr>
          <w:rFonts w:ascii="Times New Roman" w:hAnsi="Times New Roman"/>
          <w:sz w:val="28"/>
          <w:szCs w:val="28"/>
        </w:rPr>
        <w:t xml:space="preserve"> услуги должны отвечать требованиям непрерывности и эффективности.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C9">
        <w:rPr>
          <w:rFonts w:ascii="Times New Roman" w:hAnsi="Times New Roman"/>
          <w:sz w:val="28"/>
          <w:szCs w:val="28"/>
        </w:rPr>
        <w:t>4.4.3.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C0E">
        <w:rPr>
          <w:rFonts w:ascii="Times New Roman" w:hAnsi="Times New Roman"/>
          <w:sz w:val="28"/>
          <w:szCs w:val="28"/>
        </w:rPr>
        <w:t xml:space="preserve">При проведении контроля за предоставлением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D26C0E">
        <w:rPr>
          <w:rFonts w:ascii="Times New Roman" w:hAnsi="Times New Roman"/>
          <w:sz w:val="28"/>
          <w:szCs w:val="28"/>
        </w:rPr>
        <w:t xml:space="preserve"> услуги используются следующие критерии: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0E">
        <w:rPr>
          <w:rFonts w:ascii="Times New Roman" w:hAnsi="Times New Roman"/>
          <w:sz w:val="28"/>
          <w:szCs w:val="28"/>
        </w:rPr>
        <w:t xml:space="preserve">полнота и качество предоставления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C0E">
        <w:rPr>
          <w:rFonts w:ascii="Times New Roman" w:hAnsi="Times New Roman"/>
          <w:sz w:val="28"/>
          <w:szCs w:val="28"/>
        </w:rPr>
        <w:t xml:space="preserve">услуги в соответствии с Административным регламентом, иными нормативными правовыми актами, устанавливающими требования к предоставлению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D26C0E">
        <w:rPr>
          <w:rFonts w:ascii="Times New Roman" w:hAnsi="Times New Roman"/>
          <w:sz w:val="28"/>
          <w:szCs w:val="28"/>
        </w:rPr>
        <w:t xml:space="preserve"> услуги;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0E">
        <w:rPr>
          <w:rFonts w:ascii="Times New Roman" w:hAnsi="Times New Roman"/>
          <w:sz w:val="28"/>
          <w:szCs w:val="28"/>
        </w:rPr>
        <w:t xml:space="preserve">доступность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D26C0E">
        <w:rPr>
          <w:rFonts w:ascii="Times New Roman" w:hAnsi="Times New Roman"/>
          <w:sz w:val="28"/>
          <w:szCs w:val="28"/>
        </w:rPr>
        <w:t xml:space="preserve"> услуги;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0E">
        <w:rPr>
          <w:rFonts w:ascii="Times New Roman" w:hAnsi="Times New Roman"/>
          <w:sz w:val="28"/>
          <w:szCs w:val="28"/>
        </w:rPr>
        <w:t xml:space="preserve">прозрачность и доступность информации о предоставлении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D26C0E">
        <w:rPr>
          <w:rFonts w:ascii="Times New Roman" w:hAnsi="Times New Roman"/>
          <w:sz w:val="28"/>
          <w:szCs w:val="28"/>
        </w:rPr>
        <w:t xml:space="preserve"> услуги (в том числе на основании анализа обращений граждан, объединений граждан и организаций).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2C9">
        <w:rPr>
          <w:rFonts w:ascii="Times New Roman" w:hAnsi="Times New Roman"/>
          <w:sz w:val="28"/>
          <w:szCs w:val="28"/>
        </w:rPr>
        <w:t>4.4.4.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2C9">
        <w:rPr>
          <w:rFonts w:ascii="Times New Roman" w:hAnsi="Times New Roman"/>
          <w:sz w:val="28"/>
          <w:szCs w:val="28"/>
        </w:rPr>
        <w:t xml:space="preserve">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E162C9">
        <w:rPr>
          <w:rFonts w:ascii="Times New Roman" w:hAnsi="Times New Roman"/>
          <w:sz w:val="28"/>
          <w:szCs w:val="28"/>
        </w:rPr>
        <w:t xml:space="preserve"> услуги, соблюдения положений Административного регламента, сроков и последовательности процедур (административных действий), предусмотренных Административным регламентом.</w:t>
      </w:r>
    </w:p>
    <w:p w:rsidR="00830177" w:rsidRPr="00D26C0E" w:rsidRDefault="00830177" w:rsidP="00053D74">
      <w:pPr>
        <w:pStyle w:val="a3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</w:p>
    <w:p w:rsidR="00741B70" w:rsidRPr="009E32A3" w:rsidRDefault="00830177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5BD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="00741B70" w:rsidRPr="009E32A3">
        <w:rPr>
          <w:rFonts w:ascii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</w:t>
      </w:r>
    </w:p>
    <w:p w:rsidR="00830177" w:rsidRPr="00D26C0E" w:rsidRDefault="00741B70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32A3">
        <w:rPr>
          <w:rFonts w:ascii="Times New Roman" w:hAnsi="Times New Roman"/>
          <w:b/>
          <w:bCs/>
          <w:sz w:val="28"/>
          <w:szCs w:val="28"/>
          <w:lang w:eastAsia="ru-RU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177" w:rsidRDefault="00830177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5.1. 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6659D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услуги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</w:t>
      </w:r>
      <w:r w:rsidRPr="00D26C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Заявители</w:t>
      </w:r>
      <w:r w:rsidRPr="00D26C0E">
        <w:rPr>
          <w:rFonts w:ascii="Times New Roman" w:hAnsi="Times New Roman"/>
          <w:sz w:val="28"/>
          <w:szCs w:val="28"/>
        </w:rPr>
        <w:t xml:space="preserve"> имеют право на обжалование действий (бездействия) должностных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="00BA36D9">
        <w:rPr>
          <w:rFonts w:ascii="Times New Roman" w:hAnsi="Times New Roman"/>
          <w:sz w:val="28"/>
          <w:szCs w:val="28"/>
        </w:rPr>
        <w:t>органа местного самоуправления Самарской области</w:t>
      </w:r>
      <w:r>
        <w:rPr>
          <w:rFonts w:ascii="Times New Roman" w:hAnsi="Times New Roman"/>
          <w:sz w:val="28"/>
          <w:szCs w:val="28"/>
        </w:rPr>
        <w:t>, а также работников учреждений</w:t>
      </w:r>
      <w:r w:rsidR="00BA36D9">
        <w:rPr>
          <w:rFonts w:ascii="Times New Roman" w:hAnsi="Times New Roman"/>
          <w:sz w:val="28"/>
          <w:szCs w:val="28"/>
        </w:rPr>
        <w:t xml:space="preserve"> </w:t>
      </w:r>
      <w:r w:rsidRPr="00D26C0E">
        <w:rPr>
          <w:rFonts w:ascii="Times New Roman" w:hAnsi="Times New Roman"/>
          <w:sz w:val="28"/>
          <w:szCs w:val="28"/>
        </w:rPr>
        <w:t>в досудебном и судебном порядке.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Pr="00D26C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Заявитель</w:t>
      </w:r>
      <w:r w:rsidRPr="00D26C0E">
        <w:rPr>
          <w:rFonts w:ascii="Times New Roman" w:hAnsi="Times New Roman"/>
          <w:sz w:val="28"/>
          <w:szCs w:val="28"/>
        </w:rPr>
        <w:t xml:space="preserve"> вправе обжаловать действия (бездействие):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</w:t>
      </w:r>
      <w:r w:rsidRPr="00D26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учреждений</w:t>
      </w:r>
      <w:r w:rsidRPr="00D26C0E">
        <w:rPr>
          <w:rFonts w:ascii="Times New Roman" w:hAnsi="Times New Roman"/>
          <w:sz w:val="28"/>
          <w:szCs w:val="28"/>
        </w:rPr>
        <w:t xml:space="preserve"> – директор</w:t>
      </w:r>
      <w:r>
        <w:rPr>
          <w:rFonts w:ascii="Times New Roman" w:hAnsi="Times New Roman"/>
          <w:sz w:val="28"/>
          <w:szCs w:val="28"/>
        </w:rPr>
        <w:t>ам учреждений, в штате которых данные работники состоят;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6C0E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ов учреждений</w:t>
      </w:r>
      <w:r w:rsidRPr="00D26C0E">
        <w:rPr>
          <w:rFonts w:ascii="Times New Roman" w:hAnsi="Times New Roman"/>
          <w:sz w:val="28"/>
          <w:szCs w:val="28"/>
        </w:rPr>
        <w:t xml:space="preserve"> – </w:t>
      </w:r>
      <w:r w:rsidR="00BA36D9">
        <w:rPr>
          <w:rFonts w:ascii="Times New Roman" w:hAnsi="Times New Roman"/>
          <w:sz w:val="28"/>
          <w:szCs w:val="28"/>
        </w:rPr>
        <w:t>руководителю органа местного самоуправления</w:t>
      </w:r>
      <w:r w:rsidRPr="00D26C0E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Pr="00D26C0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Заявитель</w:t>
      </w:r>
      <w:r w:rsidRPr="00D26C0E">
        <w:rPr>
          <w:rFonts w:ascii="Times New Roman" w:hAnsi="Times New Roman"/>
          <w:sz w:val="28"/>
          <w:szCs w:val="28"/>
        </w:rPr>
        <w:t xml:space="preserve"> вправе обратиться с жалобой к </w:t>
      </w:r>
      <w:r w:rsidR="00BA36D9" w:rsidRPr="00D26C0E">
        <w:rPr>
          <w:rFonts w:ascii="Times New Roman" w:hAnsi="Times New Roman"/>
          <w:sz w:val="28"/>
          <w:szCs w:val="28"/>
        </w:rPr>
        <w:t xml:space="preserve">– </w:t>
      </w:r>
      <w:r w:rsidR="00BA36D9">
        <w:rPr>
          <w:rFonts w:ascii="Times New Roman" w:hAnsi="Times New Roman"/>
          <w:sz w:val="28"/>
          <w:szCs w:val="28"/>
        </w:rPr>
        <w:t>руководителю органа местного самоуправления</w:t>
      </w:r>
      <w:r w:rsidR="00BA36D9" w:rsidRPr="00D26C0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D26C0E">
        <w:rPr>
          <w:rFonts w:ascii="Times New Roman" w:hAnsi="Times New Roman"/>
          <w:sz w:val="28"/>
          <w:szCs w:val="28"/>
        </w:rPr>
        <w:t>, директор</w:t>
      </w:r>
      <w:r>
        <w:rPr>
          <w:rFonts w:ascii="Times New Roman" w:hAnsi="Times New Roman"/>
          <w:sz w:val="28"/>
          <w:szCs w:val="28"/>
        </w:rPr>
        <w:t xml:space="preserve">у учреждения лично </w:t>
      </w:r>
      <w:r w:rsidRPr="00E162C9">
        <w:rPr>
          <w:rFonts w:ascii="Times New Roman" w:hAnsi="Times New Roman"/>
          <w:sz w:val="28"/>
          <w:szCs w:val="28"/>
        </w:rPr>
        <w:t>(устно) в соответствии с графиком приема</w:t>
      </w:r>
      <w:r>
        <w:rPr>
          <w:rFonts w:ascii="Times New Roman" w:hAnsi="Times New Roman"/>
          <w:sz w:val="28"/>
          <w:szCs w:val="28"/>
        </w:rPr>
        <w:t xml:space="preserve"> или письменно, в том числе в электронном виде.</w:t>
      </w:r>
    </w:p>
    <w:p w:rsidR="00830177" w:rsidRPr="00E162C9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5.1.4</w:t>
      </w:r>
      <w:r w:rsidRPr="00E162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2C9">
        <w:rPr>
          <w:rFonts w:ascii="Times New Roman" w:hAnsi="Times New Roman"/>
          <w:sz w:val="28"/>
          <w:szCs w:val="28"/>
        </w:rPr>
        <w:t xml:space="preserve">Жалоба может быть направлена по почте, с использованием сети Интернет, </w:t>
      </w:r>
      <w:r w:rsidRPr="00875BD8">
        <w:rPr>
          <w:rFonts w:ascii="Times New Roman" w:hAnsi="Times New Roman"/>
          <w:sz w:val="28"/>
          <w:szCs w:val="28"/>
        </w:rPr>
        <w:t xml:space="preserve">официального сайта </w:t>
      </w:r>
      <w:r w:rsidR="00BA36D9">
        <w:rPr>
          <w:rFonts w:ascii="Times New Roman" w:hAnsi="Times New Roman"/>
          <w:sz w:val="28"/>
          <w:szCs w:val="28"/>
        </w:rPr>
        <w:t>органа местного самоуправления</w:t>
      </w:r>
      <w:r w:rsidR="00BA36D9" w:rsidRPr="00D26C0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75BD8">
        <w:rPr>
          <w:rFonts w:ascii="Times New Roman" w:hAnsi="Times New Roman"/>
          <w:sz w:val="28"/>
          <w:szCs w:val="28"/>
        </w:rPr>
        <w:t>,</w:t>
      </w:r>
      <w:r w:rsidRPr="00E162C9">
        <w:rPr>
          <w:rFonts w:ascii="Times New Roman" w:hAnsi="Times New Roman"/>
          <w:sz w:val="28"/>
          <w:szCs w:val="28"/>
        </w:rPr>
        <w:t xml:space="preserve"> Единого портала государственных и муниципальных услуг либо Портала государственных и муниципальных услуг Самарской области,</w:t>
      </w:r>
      <w:r w:rsidR="009E32A3">
        <w:rPr>
          <w:rFonts w:ascii="Times New Roman" w:hAnsi="Times New Roman"/>
          <w:sz w:val="28"/>
          <w:szCs w:val="28"/>
        </w:rPr>
        <w:t xml:space="preserve"> МФЦ,</w:t>
      </w:r>
      <w:r w:rsidRPr="00E162C9">
        <w:rPr>
          <w:rFonts w:ascii="Times New Roman" w:hAnsi="Times New Roman"/>
          <w:sz w:val="28"/>
          <w:szCs w:val="28"/>
        </w:rPr>
        <w:t xml:space="preserve"> а также может быть принята при личном приеме заявителя.</w:t>
      </w:r>
    </w:p>
    <w:p w:rsidR="00830177" w:rsidRPr="00E162C9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</w:t>
      </w:r>
      <w:r w:rsidRPr="00E162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2C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BA36D9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162C9">
        <w:rPr>
          <w:rFonts w:ascii="Times New Roman" w:hAnsi="Times New Roman"/>
          <w:sz w:val="28"/>
          <w:szCs w:val="28"/>
        </w:rPr>
        <w:t xml:space="preserve">наименование органа, предоставляющего </w:t>
      </w:r>
      <w:r w:rsidR="00BA36D9">
        <w:rPr>
          <w:rFonts w:ascii="Times New Roman" w:hAnsi="Times New Roman"/>
          <w:sz w:val="28"/>
          <w:szCs w:val="28"/>
        </w:rPr>
        <w:t>муниципальную</w:t>
      </w:r>
      <w:r w:rsidRPr="00E162C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BA36D9">
        <w:rPr>
          <w:rFonts w:ascii="Times New Roman" w:hAnsi="Times New Roman"/>
          <w:sz w:val="28"/>
          <w:szCs w:val="28"/>
        </w:rPr>
        <w:t>муниципальную</w:t>
      </w:r>
      <w:r w:rsidRPr="00E162C9">
        <w:rPr>
          <w:rFonts w:ascii="Times New Roman" w:hAnsi="Times New Roman"/>
          <w:sz w:val="28"/>
          <w:szCs w:val="28"/>
        </w:rPr>
        <w:t xml:space="preserve"> услугу, либо </w:t>
      </w:r>
      <w:r w:rsidR="00BA36D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2C9">
        <w:rPr>
          <w:rFonts w:ascii="Times New Roman" w:hAnsi="Times New Roman"/>
          <w:sz w:val="28"/>
          <w:szCs w:val="28"/>
        </w:rPr>
        <w:t>служащего, решения и действия (</w:t>
      </w:r>
      <w:r>
        <w:rPr>
          <w:rFonts w:ascii="Times New Roman" w:hAnsi="Times New Roman"/>
          <w:sz w:val="28"/>
          <w:szCs w:val="28"/>
        </w:rPr>
        <w:t>бездействие) которых обжалуются, либо учреждения</w:t>
      </w:r>
      <w:r w:rsidRPr="007E083D">
        <w:rPr>
          <w:rFonts w:ascii="Times New Roman" w:hAnsi="Times New Roman"/>
          <w:sz w:val="28"/>
          <w:szCs w:val="28"/>
        </w:rPr>
        <w:t xml:space="preserve">, </w:t>
      </w:r>
      <w:r w:rsidRPr="00875BD8">
        <w:rPr>
          <w:rFonts w:ascii="Times New Roman" w:hAnsi="Times New Roman"/>
          <w:sz w:val="28"/>
          <w:szCs w:val="28"/>
        </w:rPr>
        <w:t xml:space="preserve">участвующего в предоставлении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875BD8">
        <w:rPr>
          <w:rFonts w:ascii="Times New Roman" w:hAnsi="Times New Roman"/>
          <w:sz w:val="28"/>
          <w:szCs w:val="28"/>
        </w:rPr>
        <w:t xml:space="preserve"> услуги, работника учреждения, предоставляющего</w:t>
      </w:r>
      <w:r w:rsidRPr="007E083D">
        <w:rPr>
          <w:rFonts w:ascii="Times New Roman" w:hAnsi="Times New Roman"/>
          <w:sz w:val="28"/>
          <w:szCs w:val="28"/>
        </w:rPr>
        <w:t xml:space="preserve"> </w:t>
      </w:r>
      <w:r w:rsidR="00BA36D9">
        <w:rPr>
          <w:rFonts w:ascii="Times New Roman" w:hAnsi="Times New Roman"/>
          <w:sz w:val="28"/>
          <w:szCs w:val="28"/>
        </w:rPr>
        <w:t>муниципальную</w:t>
      </w:r>
      <w:r w:rsidRPr="00875BD8">
        <w:rPr>
          <w:rFonts w:ascii="Times New Roman" w:hAnsi="Times New Roman"/>
          <w:sz w:val="28"/>
          <w:szCs w:val="28"/>
        </w:rPr>
        <w:t xml:space="preserve"> услугу, </w:t>
      </w:r>
      <w:r w:rsidRPr="007E083D">
        <w:rPr>
          <w:rFonts w:ascii="Times New Roman" w:hAnsi="Times New Roman"/>
          <w:sz w:val="28"/>
          <w:szCs w:val="28"/>
        </w:rPr>
        <w:t>решения и действия (бездействие</w:t>
      </w:r>
      <w:r>
        <w:rPr>
          <w:rFonts w:ascii="Times New Roman" w:hAnsi="Times New Roman"/>
          <w:sz w:val="28"/>
          <w:szCs w:val="28"/>
        </w:rPr>
        <w:t>) которых обжалуются;</w:t>
      </w:r>
    </w:p>
    <w:p w:rsidR="00830177" w:rsidRPr="00E162C9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162C9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0177" w:rsidRPr="00E162C9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162C9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BA36D9">
        <w:rPr>
          <w:rFonts w:ascii="Times New Roman" w:hAnsi="Times New Roman"/>
          <w:sz w:val="28"/>
          <w:szCs w:val="28"/>
        </w:rPr>
        <w:t>муниципальную</w:t>
      </w:r>
      <w:r w:rsidRPr="00E162C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BA36D9">
        <w:rPr>
          <w:rFonts w:ascii="Times New Roman" w:hAnsi="Times New Roman"/>
          <w:sz w:val="28"/>
          <w:szCs w:val="28"/>
        </w:rPr>
        <w:t>муниципальную</w:t>
      </w:r>
      <w:r w:rsidRPr="00E162C9">
        <w:rPr>
          <w:rFonts w:ascii="Times New Roman" w:hAnsi="Times New Roman"/>
          <w:sz w:val="28"/>
          <w:szCs w:val="28"/>
        </w:rPr>
        <w:t xml:space="preserve"> услугу, либо </w:t>
      </w:r>
      <w:r w:rsidR="00BA36D9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62C9">
        <w:rPr>
          <w:rFonts w:ascii="Times New Roman" w:hAnsi="Times New Roman"/>
          <w:sz w:val="28"/>
          <w:szCs w:val="28"/>
        </w:rPr>
        <w:t>служа</w:t>
      </w:r>
      <w:r>
        <w:rPr>
          <w:rFonts w:ascii="Times New Roman" w:hAnsi="Times New Roman"/>
          <w:sz w:val="28"/>
          <w:szCs w:val="28"/>
        </w:rPr>
        <w:t xml:space="preserve">щего, учреждения, участвующего в предоставлении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работника учреждения, предоставляющего </w:t>
      </w:r>
      <w:r w:rsidR="009D7F6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услугу;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62C9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9D7F6A">
        <w:rPr>
          <w:rFonts w:ascii="Times New Roman" w:hAnsi="Times New Roman"/>
          <w:sz w:val="28"/>
          <w:szCs w:val="28"/>
        </w:rPr>
        <w:t>муниципальную</w:t>
      </w:r>
      <w:r w:rsidRPr="00E162C9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9D7F6A">
        <w:rPr>
          <w:rFonts w:ascii="Times New Roman" w:hAnsi="Times New Roman"/>
          <w:sz w:val="28"/>
          <w:szCs w:val="28"/>
        </w:rPr>
        <w:t>муниципальную</w:t>
      </w:r>
      <w:r w:rsidRPr="00E162C9">
        <w:rPr>
          <w:rFonts w:ascii="Times New Roman" w:hAnsi="Times New Roman"/>
          <w:sz w:val="28"/>
          <w:szCs w:val="28"/>
        </w:rPr>
        <w:t xml:space="preserve"> </w:t>
      </w:r>
      <w:r w:rsidRPr="00E162C9">
        <w:rPr>
          <w:rFonts w:ascii="Times New Roman" w:hAnsi="Times New Roman"/>
          <w:sz w:val="28"/>
          <w:szCs w:val="28"/>
        </w:rPr>
        <w:lastRenderedPageBreak/>
        <w:t xml:space="preserve">услугу,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="009D7F6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служащего, учреждения, участвующего в предоставлении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работника учреждения,</w:t>
      </w:r>
      <w:r w:rsidRPr="000F61AD">
        <w:rPr>
          <w:rFonts w:ascii="Times New Roman" w:hAnsi="Times New Roman"/>
          <w:sz w:val="28"/>
          <w:szCs w:val="28"/>
        </w:rPr>
        <w:t xml:space="preserve"> </w:t>
      </w:r>
      <w:r w:rsidRPr="00E162C9">
        <w:rPr>
          <w:rFonts w:ascii="Times New Roman" w:hAnsi="Times New Roman"/>
          <w:sz w:val="28"/>
          <w:szCs w:val="28"/>
        </w:rPr>
        <w:t xml:space="preserve">предоставляющего </w:t>
      </w:r>
      <w:r w:rsidR="009D7F6A">
        <w:rPr>
          <w:rFonts w:ascii="Times New Roman" w:hAnsi="Times New Roman"/>
          <w:sz w:val="28"/>
          <w:szCs w:val="28"/>
        </w:rPr>
        <w:t>муниципальную</w:t>
      </w:r>
      <w:r w:rsidRPr="00E162C9">
        <w:rPr>
          <w:rFonts w:ascii="Times New Roman" w:hAnsi="Times New Roman"/>
          <w:sz w:val="28"/>
          <w:szCs w:val="28"/>
        </w:rPr>
        <w:t xml:space="preserve"> услугу</w:t>
      </w:r>
      <w:r>
        <w:rPr>
          <w:rFonts w:ascii="Times New Roman" w:hAnsi="Times New Roman"/>
          <w:sz w:val="28"/>
          <w:szCs w:val="28"/>
        </w:rPr>
        <w:t>.</w:t>
      </w:r>
      <w:r w:rsidRPr="00E162C9">
        <w:rPr>
          <w:rFonts w:ascii="Times New Roman" w:hAnsi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 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>Предмет досудебного (внесудебного) обжалования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830177" w:rsidRPr="002F1AFA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F1AFA">
        <w:rPr>
          <w:rFonts w:ascii="Times New Roman" w:hAnsi="Times New Roman"/>
          <w:bCs/>
          <w:sz w:val="28"/>
          <w:szCs w:val="28"/>
          <w:lang w:eastAsia="ru-RU"/>
        </w:rPr>
        <w:t>5.2.1.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F1AFA">
        <w:rPr>
          <w:rFonts w:ascii="Times New Roman" w:hAnsi="Times New Roman"/>
          <w:bCs/>
          <w:sz w:val="28"/>
          <w:szCs w:val="28"/>
          <w:lang w:eastAsia="ru-RU"/>
        </w:rPr>
        <w:t xml:space="preserve">Предметом досудебного (внесудебного) обжалования могут являться решения и действия (бездействие) </w:t>
      </w:r>
      <w:r w:rsidR="009D7F6A">
        <w:rPr>
          <w:rFonts w:ascii="Times New Roman" w:hAnsi="Times New Roman"/>
          <w:bCs/>
          <w:sz w:val="28"/>
          <w:szCs w:val="28"/>
          <w:lang w:eastAsia="ru-RU"/>
        </w:rPr>
        <w:t>органа местного самоуправления Самарской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875BD8">
        <w:rPr>
          <w:rFonts w:ascii="Times New Roman" w:hAnsi="Times New Roman"/>
          <w:bCs/>
          <w:sz w:val="28"/>
          <w:szCs w:val="28"/>
          <w:lang w:eastAsia="ru-RU"/>
        </w:rPr>
        <w:t>учреждения,</w:t>
      </w:r>
      <w:r w:rsidRPr="002F1AFA">
        <w:rPr>
          <w:rFonts w:ascii="Times New Roman" w:hAnsi="Times New Roman"/>
          <w:bCs/>
          <w:sz w:val="28"/>
          <w:szCs w:val="28"/>
          <w:lang w:eastAsia="ru-RU"/>
        </w:rPr>
        <w:t xml:space="preserve"> должностных лиц </w:t>
      </w:r>
      <w:r w:rsidR="009D7F6A">
        <w:rPr>
          <w:rFonts w:ascii="Times New Roman" w:hAnsi="Times New Roman"/>
          <w:bCs/>
          <w:sz w:val="28"/>
          <w:szCs w:val="28"/>
          <w:lang w:eastAsia="ru-RU"/>
        </w:rPr>
        <w:t>органа местного самоуправления Самарской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, учреждения</w:t>
      </w:r>
      <w:r w:rsidRPr="002F1AFA">
        <w:rPr>
          <w:rFonts w:ascii="Times New Roman" w:hAnsi="Times New Roman"/>
          <w:bCs/>
          <w:sz w:val="28"/>
          <w:szCs w:val="28"/>
          <w:lang w:eastAsia="ru-RU"/>
        </w:rPr>
        <w:t xml:space="preserve"> при предоставлении </w:t>
      </w:r>
      <w:r w:rsidR="006659D5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2F1AFA">
        <w:rPr>
          <w:rFonts w:ascii="Times New Roman" w:hAnsi="Times New Roman"/>
          <w:bCs/>
          <w:sz w:val="28"/>
          <w:szCs w:val="28"/>
          <w:lang w:eastAsia="ru-RU"/>
        </w:rPr>
        <w:t xml:space="preserve"> услуги.</w:t>
      </w:r>
    </w:p>
    <w:p w:rsidR="00830177" w:rsidRPr="002F1AFA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F1AFA">
        <w:rPr>
          <w:rFonts w:ascii="Times New Roman" w:hAnsi="Times New Roman"/>
          <w:bCs/>
          <w:sz w:val="28"/>
          <w:szCs w:val="28"/>
          <w:lang w:eastAsia="ru-RU"/>
        </w:rPr>
        <w:t>5.2.2. Заявитель может обратиться с жалобой в том числе в следующих случаях:</w:t>
      </w:r>
    </w:p>
    <w:p w:rsidR="00830177" w:rsidRPr="002F1AFA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F1AFA">
        <w:rPr>
          <w:rFonts w:ascii="Times New Roman" w:hAnsi="Times New Roman"/>
          <w:bCs/>
          <w:sz w:val="28"/>
          <w:szCs w:val="28"/>
          <w:lang w:eastAsia="ru-RU"/>
        </w:rPr>
        <w:t>нарушение срока регистрации запроса заявителя;</w:t>
      </w:r>
    </w:p>
    <w:p w:rsidR="00830177" w:rsidRPr="002F1AFA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F1AFA">
        <w:rPr>
          <w:rFonts w:ascii="Times New Roman" w:hAnsi="Times New Roman"/>
          <w:bCs/>
          <w:sz w:val="28"/>
          <w:szCs w:val="28"/>
          <w:lang w:eastAsia="ru-RU"/>
        </w:rPr>
        <w:t xml:space="preserve">нарушение срока предоставления </w:t>
      </w:r>
      <w:r w:rsidR="006659D5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2F1AFA">
        <w:rPr>
          <w:rFonts w:ascii="Times New Roman" w:hAnsi="Times New Roman"/>
          <w:bCs/>
          <w:sz w:val="28"/>
          <w:szCs w:val="28"/>
          <w:lang w:eastAsia="ru-RU"/>
        </w:rPr>
        <w:t xml:space="preserve"> услуги;</w:t>
      </w:r>
    </w:p>
    <w:p w:rsidR="00741B70" w:rsidRPr="009208F1" w:rsidRDefault="00741B70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208F1">
        <w:rPr>
          <w:rFonts w:ascii="Times New Roman" w:hAnsi="Times New Roman"/>
          <w:bCs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741B70" w:rsidRPr="009208F1" w:rsidRDefault="00741B70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208F1">
        <w:rPr>
          <w:rFonts w:ascii="Times New Roman" w:hAnsi="Times New Roman"/>
          <w:bCs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741B70" w:rsidRPr="009208F1" w:rsidRDefault="00741B70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208F1">
        <w:rPr>
          <w:rFonts w:ascii="Times New Roman" w:hAnsi="Times New Roman"/>
          <w:bCs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30177" w:rsidRPr="002F1AFA" w:rsidRDefault="00741B70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9208F1">
        <w:rPr>
          <w:rFonts w:ascii="Times New Roman" w:hAnsi="Times New Roman"/>
          <w:bCs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2F1AFA">
        <w:rPr>
          <w:rFonts w:ascii="Times New Roman" w:hAnsi="Times New Roman"/>
          <w:bCs/>
          <w:sz w:val="28"/>
          <w:szCs w:val="28"/>
          <w:lang w:eastAsia="ru-RU"/>
        </w:rPr>
        <w:t xml:space="preserve">отказ </w:t>
      </w:r>
      <w:r>
        <w:rPr>
          <w:rFonts w:ascii="Times New Roman" w:hAnsi="Times New Roman"/>
          <w:bCs/>
          <w:sz w:val="28"/>
          <w:szCs w:val="28"/>
          <w:lang w:eastAsia="ru-RU"/>
        </w:rPr>
        <w:t>учреждения</w:t>
      </w:r>
      <w:r w:rsidRPr="002F1AFA">
        <w:rPr>
          <w:rFonts w:ascii="Times New Roman" w:hAnsi="Times New Roman"/>
          <w:bCs/>
          <w:sz w:val="28"/>
          <w:szCs w:val="28"/>
          <w:lang w:eastAsia="ru-RU"/>
        </w:rPr>
        <w:t xml:space="preserve">, должностного лица </w:t>
      </w:r>
      <w:r>
        <w:rPr>
          <w:rFonts w:ascii="Times New Roman" w:hAnsi="Times New Roman"/>
          <w:bCs/>
          <w:sz w:val="28"/>
          <w:szCs w:val="28"/>
          <w:lang w:eastAsia="ru-RU"/>
        </w:rPr>
        <w:t>учреждения</w:t>
      </w:r>
      <w:r w:rsidRPr="002F1AFA">
        <w:rPr>
          <w:rFonts w:ascii="Times New Roman" w:hAnsi="Times New Roman"/>
          <w:bCs/>
          <w:sz w:val="28"/>
          <w:szCs w:val="28"/>
          <w:lang w:eastAsia="ru-RU"/>
        </w:rPr>
        <w:t xml:space="preserve">, предоставляющего </w:t>
      </w:r>
      <w:r w:rsidR="009D7F6A">
        <w:rPr>
          <w:rFonts w:ascii="Times New Roman" w:hAnsi="Times New Roman"/>
          <w:bCs/>
          <w:sz w:val="28"/>
          <w:szCs w:val="28"/>
          <w:lang w:eastAsia="ru-RU"/>
        </w:rPr>
        <w:t>муниципальную</w:t>
      </w:r>
      <w:r w:rsidRPr="002F1AFA">
        <w:rPr>
          <w:rFonts w:ascii="Times New Roman" w:hAnsi="Times New Roman"/>
          <w:bCs/>
          <w:sz w:val="28"/>
          <w:szCs w:val="28"/>
          <w:lang w:eastAsia="ru-RU"/>
        </w:rPr>
        <w:t xml:space="preserve"> услугу, в исправлении допущенных опечаток и ошибок в выданных в результате предоставления </w:t>
      </w:r>
      <w:r w:rsidR="006659D5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2F1AFA">
        <w:rPr>
          <w:rFonts w:ascii="Times New Roman" w:hAnsi="Times New Roman"/>
          <w:bCs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исправлений.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830177" w:rsidRDefault="00830177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5.3. 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>Основания для начала процедуры досудебного (внесудебного) обжалования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26C0E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Основанием для начала процедуры досудебного (внесудебного) обжалования является поступление в </w:t>
      </w:r>
      <w:r w:rsidR="009D7F6A">
        <w:rPr>
          <w:rFonts w:ascii="Times New Roman" w:hAnsi="Times New Roman"/>
          <w:bCs/>
          <w:sz w:val="28"/>
          <w:szCs w:val="28"/>
          <w:lang w:eastAsia="ru-RU"/>
        </w:rPr>
        <w:t>орган местного самоуправления Самарской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, учреждение</w:t>
      </w:r>
      <w:r w:rsidRPr="00D26C0E">
        <w:rPr>
          <w:rFonts w:ascii="Times New Roman" w:hAnsi="Times New Roman"/>
          <w:bCs/>
          <w:sz w:val="28"/>
          <w:szCs w:val="28"/>
          <w:lang w:eastAsia="ru-RU"/>
        </w:rPr>
        <w:t xml:space="preserve"> жалобы </w:t>
      </w:r>
      <w:r>
        <w:rPr>
          <w:rFonts w:ascii="Times New Roman" w:hAnsi="Times New Roman"/>
          <w:bCs/>
          <w:sz w:val="28"/>
          <w:szCs w:val="28"/>
          <w:lang w:eastAsia="ru-RU"/>
        </w:rPr>
        <w:t>заявителя</w:t>
      </w:r>
      <w:r w:rsidRPr="00D26C0E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177" w:rsidRDefault="00830177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5.4. 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>Права заявителя на получение информации и документов, необходимых для обоснования и рассмотрения жалобы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26C0E">
        <w:rPr>
          <w:rFonts w:ascii="Times New Roman" w:hAnsi="Times New Roman"/>
          <w:bCs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177" w:rsidRDefault="00830177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5.5. 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Вышестоящие органы </w:t>
      </w:r>
      <w:r w:rsidR="006659D5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власти и должностные лица, которым может быть адресована жалоба заявителя в досудебном (внесудебном) порядке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5.5.1</w:t>
      </w:r>
      <w:r w:rsidRPr="002F1A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Заявитель</w:t>
      </w:r>
      <w:r w:rsidRPr="002F1AFA">
        <w:rPr>
          <w:rFonts w:ascii="Times New Roman" w:hAnsi="Times New Roman"/>
          <w:sz w:val="28"/>
          <w:szCs w:val="28"/>
        </w:rPr>
        <w:t xml:space="preserve"> вправе </w:t>
      </w:r>
      <w:r>
        <w:rPr>
          <w:rFonts w:ascii="Times New Roman" w:hAnsi="Times New Roman"/>
          <w:sz w:val="28"/>
          <w:szCs w:val="28"/>
        </w:rPr>
        <w:t>адресовать жалобу на</w:t>
      </w:r>
      <w:r w:rsidRPr="002F1AFA">
        <w:rPr>
          <w:rFonts w:ascii="Times New Roman" w:hAnsi="Times New Roman"/>
          <w:sz w:val="28"/>
          <w:szCs w:val="28"/>
        </w:rPr>
        <w:t xml:space="preserve"> действия (бездействие) </w:t>
      </w:r>
      <w:r>
        <w:rPr>
          <w:rFonts w:ascii="Times New Roman" w:hAnsi="Times New Roman"/>
          <w:sz w:val="28"/>
          <w:szCs w:val="28"/>
        </w:rPr>
        <w:t xml:space="preserve">учреждений, работников учреждений, сотрудников </w:t>
      </w:r>
      <w:r w:rsidR="009D7F6A">
        <w:rPr>
          <w:rFonts w:ascii="Times New Roman" w:hAnsi="Times New Roman"/>
          <w:bCs/>
          <w:sz w:val="28"/>
          <w:szCs w:val="28"/>
          <w:lang w:eastAsia="ru-RU"/>
        </w:rPr>
        <w:t>органа местного самоуправления Самарской области</w:t>
      </w:r>
      <w:r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</w:t>
      </w:r>
      <w:r w:rsidRPr="006B7FAF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ю</w:t>
      </w:r>
      <w:r w:rsidRPr="006B7FAF">
        <w:rPr>
          <w:rFonts w:ascii="Times New Roman" w:hAnsi="Times New Roman"/>
          <w:sz w:val="28"/>
          <w:szCs w:val="28"/>
        </w:rPr>
        <w:t xml:space="preserve"> </w:t>
      </w:r>
      <w:r w:rsidR="00BD2469" w:rsidRPr="009208F1">
        <w:rPr>
          <w:rFonts w:ascii="Times New Roman" w:hAnsi="Times New Roman"/>
          <w:sz w:val="28"/>
          <w:szCs w:val="28"/>
        </w:rPr>
        <w:t>структурного подразделения</w:t>
      </w:r>
      <w:r w:rsidR="00BD2469">
        <w:rPr>
          <w:rFonts w:ascii="Times New Roman" w:hAnsi="Times New Roman"/>
          <w:sz w:val="28"/>
          <w:szCs w:val="28"/>
        </w:rPr>
        <w:t xml:space="preserve"> </w:t>
      </w:r>
      <w:r w:rsidR="009D7F6A">
        <w:rPr>
          <w:rFonts w:ascii="Times New Roman" w:hAnsi="Times New Roman"/>
          <w:bCs/>
          <w:sz w:val="28"/>
          <w:szCs w:val="28"/>
          <w:lang w:eastAsia="ru-RU"/>
        </w:rPr>
        <w:t>органа местного самоуправления Самарской области</w:t>
      </w:r>
      <w:r w:rsidRPr="00953E43">
        <w:rPr>
          <w:rFonts w:ascii="Times New Roman" w:hAnsi="Times New Roman"/>
          <w:sz w:val="28"/>
          <w:szCs w:val="28"/>
        </w:rPr>
        <w:t>.</w:t>
      </w:r>
    </w:p>
    <w:p w:rsidR="00830177" w:rsidRPr="00D26C0E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5.5.2</w:t>
      </w:r>
      <w:r w:rsidRPr="002F1A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Заявитель</w:t>
      </w:r>
      <w:r w:rsidRPr="002F1AFA">
        <w:rPr>
          <w:rFonts w:ascii="Times New Roman" w:hAnsi="Times New Roman"/>
          <w:sz w:val="28"/>
          <w:szCs w:val="28"/>
        </w:rPr>
        <w:t xml:space="preserve"> вправе </w:t>
      </w:r>
      <w:r>
        <w:rPr>
          <w:rFonts w:ascii="Times New Roman" w:hAnsi="Times New Roman"/>
          <w:sz w:val="28"/>
          <w:szCs w:val="28"/>
        </w:rPr>
        <w:t>адресовать жалобу на</w:t>
      </w:r>
      <w:r w:rsidRPr="002F1AFA">
        <w:rPr>
          <w:rFonts w:ascii="Times New Roman" w:hAnsi="Times New Roman"/>
          <w:sz w:val="28"/>
          <w:szCs w:val="28"/>
        </w:rPr>
        <w:t xml:space="preserve"> действия (бездействие) </w:t>
      </w:r>
      <w:r w:rsidR="009D7F6A">
        <w:rPr>
          <w:rFonts w:ascii="Times New Roman" w:hAnsi="Times New Roman"/>
          <w:bCs/>
          <w:sz w:val="28"/>
          <w:szCs w:val="28"/>
          <w:lang w:eastAsia="ru-RU"/>
        </w:rPr>
        <w:t>органа местного самоуправления Самарской области</w:t>
      </w:r>
      <w:r w:rsidR="009D7F6A">
        <w:rPr>
          <w:rFonts w:ascii="Times New Roman" w:hAnsi="Times New Roman"/>
          <w:sz w:val="28"/>
          <w:szCs w:val="28"/>
        </w:rPr>
        <w:t xml:space="preserve"> – Главе муниципального </w:t>
      </w:r>
      <w:r w:rsidR="00F40F1C">
        <w:rPr>
          <w:rFonts w:ascii="Times New Roman" w:hAnsi="Times New Roman"/>
          <w:sz w:val="28"/>
          <w:szCs w:val="28"/>
        </w:rPr>
        <w:t>района Камышлинский</w:t>
      </w:r>
      <w:r w:rsidR="009D7F6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53E43">
        <w:rPr>
          <w:rFonts w:ascii="Times New Roman" w:hAnsi="Times New Roman"/>
          <w:sz w:val="28"/>
          <w:szCs w:val="28"/>
        </w:rPr>
        <w:t>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>. Сроки рассмотрения жалобы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26C0E">
        <w:rPr>
          <w:rFonts w:ascii="Times New Roman" w:hAnsi="Times New Roman"/>
          <w:sz w:val="28"/>
          <w:szCs w:val="28"/>
        </w:rPr>
        <w:t xml:space="preserve">Срок рассмотрения </w:t>
      </w:r>
      <w:r>
        <w:rPr>
          <w:rFonts w:ascii="Times New Roman" w:hAnsi="Times New Roman"/>
          <w:sz w:val="28"/>
          <w:szCs w:val="28"/>
        </w:rPr>
        <w:t>жалобы</w:t>
      </w:r>
      <w:r w:rsidRPr="00D26C0E">
        <w:rPr>
          <w:rFonts w:ascii="Times New Roman" w:hAnsi="Times New Roman"/>
          <w:sz w:val="28"/>
          <w:szCs w:val="28"/>
        </w:rPr>
        <w:t xml:space="preserve"> не должен превышать </w:t>
      </w:r>
      <w:r>
        <w:rPr>
          <w:rFonts w:ascii="Times New Roman" w:hAnsi="Times New Roman"/>
          <w:sz w:val="28"/>
          <w:szCs w:val="28"/>
        </w:rPr>
        <w:t>15 рабочих</w:t>
      </w:r>
      <w:r w:rsidRPr="00D26C0E">
        <w:rPr>
          <w:rFonts w:ascii="Times New Roman" w:hAnsi="Times New Roman"/>
          <w:sz w:val="28"/>
          <w:szCs w:val="28"/>
        </w:rPr>
        <w:t xml:space="preserve"> дней с</w:t>
      </w:r>
      <w:r>
        <w:rPr>
          <w:rFonts w:ascii="Times New Roman" w:hAnsi="Times New Roman"/>
          <w:sz w:val="28"/>
          <w:szCs w:val="28"/>
        </w:rPr>
        <w:t>о</w:t>
      </w:r>
      <w:r w:rsidRPr="00D26C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D26C0E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 xml:space="preserve">жалобы в установленном порядке, а в случае </w:t>
      </w:r>
      <w:r w:rsidRPr="007E083D">
        <w:rPr>
          <w:rFonts w:ascii="Times New Roman" w:hAnsi="Times New Roman"/>
          <w:sz w:val="28"/>
          <w:szCs w:val="28"/>
        </w:rPr>
        <w:t xml:space="preserve">обжалования </w:t>
      </w:r>
      <w:r w:rsidRPr="00875BD8">
        <w:rPr>
          <w:rFonts w:ascii="Times New Roman" w:hAnsi="Times New Roman"/>
          <w:sz w:val="28"/>
          <w:szCs w:val="28"/>
        </w:rPr>
        <w:t xml:space="preserve">отказа учреждения,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875BD8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5 рабочих дней со дня ее регистрации.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0177" w:rsidRDefault="00830177" w:rsidP="00053D74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5.7. </w:t>
      </w:r>
      <w:r w:rsidRPr="00D26C0E">
        <w:rPr>
          <w:rFonts w:ascii="Times New Roman" w:hAnsi="Times New Roman"/>
          <w:b/>
          <w:bCs/>
          <w:sz w:val="28"/>
          <w:szCs w:val="28"/>
          <w:lang w:eastAsia="ru-RU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5.7.1</w:t>
      </w:r>
      <w:r w:rsidRPr="00D26C0E">
        <w:rPr>
          <w:rFonts w:ascii="Times New Roman" w:hAnsi="Times New Roman"/>
          <w:sz w:val="28"/>
          <w:szCs w:val="28"/>
        </w:rPr>
        <w:t xml:space="preserve">. </w:t>
      </w:r>
      <w:r w:rsidRPr="00873D61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9D7F6A" w:rsidRPr="009D7F6A">
        <w:rPr>
          <w:rFonts w:ascii="Times New Roman" w:hAnsi="Times New Roman"/>
          <w:sz w:val="28"/>
          <w:szCs w:val="28"/>
        </w:rPr>
        <w:t>орган местного самоуправления Самарской области</w:t>
      </w:r>
      <w:r>
        <w:rPr>
          <w:rFonts w:ascii="Times New Roman" w:hAnsi="Times New Roman"/>
          <w:sz w:val="28"/>
          <w:szCs w:val="28"/>
        </w:rPr>
        <w:t xml:space="preserve">, учреждение в зависимости от адресата, указанного заявителем, </w:t>
      </w:r>
      <w:r w:rsidRPr="00873D61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3D61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учреждением</w:t>
      </w:r>
      <w:r w:rsidRPr="00873D61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873D6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873D61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</w:t>
      </w:r>
      <w:r>
        <w:rPr>
          <w:rFonts w:ascii="Times New Roman" w:hAnsi="Times New Roman"/>
          <w:sz w:val="28"/>
          <w:szCs w:val="28"/>
        </w:rPr>
        <w:t>Самарской области, Административным регламентом</w:t>
      </w:r>
      <w:r w:rsidRPr="00873D61">
        <w:rPr>
          <w:rFonts w:ascii="Times New Roman" w:hAnsi="Times New Roman"/>
          <w:sz w:val="28"/>
          <w:szCs w:val="28"/>
        </w:rPr>
        <w:t>, а также в иных формах;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3D61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D26C0E">
        <w:rPr>
          <w:rFonts w:ascii="Times New Roman" w:hAnsi="Times New Roman"/>
          <w:sz w:val="28"/>
          <w:szCs w:val="28"/>
        </w:rPr>
        <w:t xml:space="preserve">2. </w:t>
      </w:r>
      <w:r w:rsidRPr="00873D61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</w:rPr>
        <w:t>пункте 5.7.1 Административного регламента, заявителю</w:t>
      </w:r>
      <w:r w:rsidRPr="00873D61">
        <w:rPr>
          <w:rFonts w:ascii="Times New Roman" w:hAnsi="Times New Roman"/>
          <w:sz w:val="28"/>
          <w:szCs w:val="28"/>
        </w:rPr>
        <w:t xml:space="preserve"> в письменной форме и по желанию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873D61">
        <w:rPr>
          <w:rFonts w:ascii="Times New Roman" w:hAnsi="Times New Roman"/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5.7.3. </w:t>
      </w:r>
      <w:r w:rsidRPr="00873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9D7F6A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</w:t>
      </w:r>
      <w:r w:rsidR="009D7F6A" w:rsidRPr="009D7F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 местного самоуправления Самарской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директор учреждения</w:t>
      </w:r>
      <w:r w:rsidRPr="00873D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незамедлительно направляет имеющиеся материалы в органы прокуратуры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  <w:r w:rsidRPr="00873D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color w:val="000000"/>
          <w:szCs w:val="28"/>
          <w:lang w:eastAsia="ru-RU"/>
        </w:rPr>
        <w:sectPr w:rsidR="00830177" w:rsidSect="00875BD8">
          <w:headerReference w:type="default" r:id="rId15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81"/>
        </w:sectPr>
      </w:pPr>
    </w:p>
    <w:p w:rsidR="00F40F1C" w:rsidRPr="003162EE" w:rsidRDefault="00F40F1C" w:rsidP="00F40F1C">
      <w:pPr>
        <w:spacing w:after="0" w:line="240" w:lineRule="auto"/>
        <w:jc w:val="right"/>
        <w:rPr>
          <w:rFonts w:ascii="Times New Roman" w:hAnsi="Times New Roman"/>
        </w:rPr>
      </w:pPr>
      <w:r w:rsidRPr="003162EE">
        <w:rPr>
          <w:rFonts w:ascii="Times New Roman" w:hAnsi="Times New Roman"/>
        </w:rPr>
        <w:lastRenderedPageBreak/>
        <w:t>ПРИЛОЖЕНИЕ 1</w:t>
      </w:r>
    </w:p>
    <w:p w:rsidR="00F40F1C" w:rsidRDefault="00F40F1C" w:rsidP="00F40F1C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3162EE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830177" w:rsidRDefault="00F40F1C" w:rsidP="00F40F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62EE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F40F1C">
        <w:rPr>
          <w:rFonts w:ascii="Times New Roman" w:hAnsi="Times New Roman"/>
          <w:sz w:val="24"/>
          <w:szCs w:val="28"/>
        </w:rPr>
        <w:t>Предоставление в пользование населению спортивных объектов</w:t>
      </w:r>
      <w:r w:rsidRPr="00311232">
        <w:rPr>
          <w:rFonts w:ascii="Times New Roman" w:hAnsi="Times New Roman"/>
          <w:sz w:val="24"/>
          <w:szCs w:val="24"/>
        </w:rPr>
        <w:t>»</w:t>
      </w:r>
    </w:p>
    <w:p w:rsidR="00830177" w:rsidRDefault="00830177" w:rsidP="00053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77" w:rsidRPr="00BE2EFD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ED39B7">
        <w:rPr>
          <w:rFonts w:ascii="Times New Roman" w:hAnsi="Times New Roman"/>
          <w:sz w:val="28"/>
          <w:szCs w:val="28"/>
        </w:rPr>
        <w:t>ФОРМА ЗАЯВЛЕНИЯ</w:t>
      </w:r>
    </w:p>
    <w:p w:rsidR="00830177" w:rsidRPr="00ED39B7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77" w:rsidRPr="00ED39B7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9B7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br/>
      </w:r>
      <w:r w:rsidRPr="00ED39B7">
        <w:rPr>
          <w:rFonts w:ascii="Times New Roman" w:hAnsi="Times New Roman"/>
          <w:sz w:val="28"/>
          <w:szCs w:val="28"/>
        </w:rPr>
        <w:t>______________________</w:t>
      </w:r>
    </w:p>
    <w:p w:rsidR="00830177" w:rsidRPr="00ED39B7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D39B7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Название учреждения</w:t>
      </w:r>
      <w:r w:rsidRPr="00ED39B7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830177" w:rsidRPr="00ED39B7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177" w:rsidRPr="00ED39B7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9B7">
        <w:rPr>
          <w:rFonts w:ascii="Times New Roman" w:hAnsi="Times New Roman"/>
          <w:sz w:val="28"/>
          <w:szCs w:val="28"/>
        </w:rPr>
        <w:t>от ______________________</w:t>
      </w:r>
    </w:p>
    <w:p w:rsidR="00830177" w:rsidRPr="00ED39B7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D39B7">
        <w:rPr>
          <w:rFonts w:ascii="Times New Roman" w:hAnsi="Times New Roman"/>
          <w:sz w:val="28"/>
          <w:szCs w:val="28"/>
          <w:vertAlign w:val="superscript"/>
        </w:rPr>
        <w:t>(Ф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 w:rsidRPr="00ED39B7">
        <w:rPr>
          <w:rFonts w:ascii="Times New Roman" w:hAnsi="Times New Roman"/>
          <w:sz w:val="28"/>
          <w:szCs w:val="28"/>
          <w:vertAlign w:val="superscript"/>
        </w:rPr>
        <w:t>И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 w:rsidRPr="00ED39B7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  <w:vertAlign w:val="superscript"/>
        </w:rPr>
        <w:t>.</w:t>
      </w:r>
      <w:r w:rsidRPr="00ED39B7">
        <w:rPr>
          <w:rFonts w:ascii="Times New Roman" w:hAnsi="Times New Roman"/>
          <w:sz w:val="28"/>
          <w:szCs w:val="28"/>
          <w:vertAlign w:val="superscript"/>
        </w:rPr>
        <w:t>, место жительства)</w:t>
      </w:r>
    </w:p>
    <w:p w:rsidR="00830177" w:rsidRPr="00ED39B7" w:rsidRDefault="00830177" w:rsidP="00053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39B7">
        <w:rPr>
          <w:rFonts w:ascii="Times New Roman" w:hAnsi="Times New Roman"/>
          <w:sz w:val="28"/>
          <w:szCs w:val="28"/>
        </w:rPr>
        <w:t>ЗАЯВЛЕНИЕ</w:t>
      </w:r>
    </w:p>
    <w:p w:rsidR="00830177" w:rsidRPr="00ED39B7" w:rsidRDefault="00830177" w:rsidP="00053D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7857" w:rsidRPr="00517857" w:rsidRDefault="00517857" w:rsidP="00053D7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>Прошу предоставить ______</w:t>
      </w:r>
      <w:r w:rsidRPr="00517857">
        <w:rPr>
          <w:rFonts w:ascii="Times New Roman" w:eastAsia="Times New Roman" w:hAnsi="Times New Roman"/>
          <w:i/>
          <w:sz w:val="24"/>
          <w:szCs w:val="20"/>
          <w:u w:val="single"/>
          <w:lang w:eastAsia="ru-RU"/>
        </w:rPr>
        <w:t>наименование спортивного объекта</w:t>
      </w: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>_________,   для 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</w:t>
      </w:r>
    </w:p>
    <w:p w:rsidR="00517857" w:rsidRPr="00517857" w:rsidRDefault="00517857" w:rsidP="00053D74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17857" w:rsidRPr="00517857" w:rsidRDefault="00517857" w:rsidP="00053D74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 xml:space="preserve">в период с ____________ 20____г. по _______________ 20___г. </w:t>
      </w:r>
    </w:p>
    <w:p w:rsidR="00517857" w:rsidRPr="00517857" w:rsidRDefault="00517857" w:rsidP="00053D74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>по ___________________________________________________</w:t>
      </w:r>
    </w:p>
    <w:p w:rsidR="00517857" w:rsidRPr="00517857" w:rsidRDefault="00517857" w:rsidP="00053D74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(дни недели)</w:t>
      </w:r>
    </w:p>
    <w:p w:rsidR="00517857" w:rsidRPr="00517857" w:rsidRDefault="00517857" w:rsidP="00053D74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>время: с  ___________  до ____________.</w:t>
      </w:r>
    </w:p>
    <w:p w:rsidR="00517857" w:rsidRPr="00517857" w:rsidRDefault="00517857" w:rsidP="00053D74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>Место нахождения организации___________________________________________</w:t>
      </w:r>
    </w:p>
    <w:p w:rsidR="00517857" w:rsidRPr="00517857" w:rsidRDefault="00517857" w:rsidP="00053D74">
      <w:pPr>
        <w:autoSpaceDE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</w:t>
      </w:r>
    </w:p>
    <w:p w:rsidR="00517857" w:rsidRPr="00517857" w:rsidRDefault="00517857" w:rsidP="00053D74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autoSpaceDE w:val="0"/>
        <w:spacing w:after="0" w:line="240" w:lineRule="auto"/>
        <w:ind w:hanging="27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>Телефон_____________    ИНН/КПП___________________________________________</w:t>
      </w:r>
    </w:p>
    <w:p w:rsidR="00517857" w:rsidRPr="00517857" w:rsidRDefault="00517857" w:rsidP="00053D74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>Расчетный счет___________________________________________</w:t>
      </w:r>
    </w:p>
    <w:p w:rsidR="00517857" w:rsidRPr="00517857" w:rsidRDefault="00517857" w:rsidP="00053D74">
      <w:pPr>
        <w:autoSpaceDE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>Руководитель организации</w:t>
      </w:r>
    </w:p>
    <w:p w:rsidR="00517857" w:rsidRPr="00517857" w:rsidRDefault="00517857" w:rsidP="00053D7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>или представитель                         _______________         ______________________</w:t>
      </w:r>
    </w:p>
    <w:p w:rsidR="00517857" w:rsidRPr="00517857" w:rsidRDefault="00517857" w:rsidP="00053D7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(подпись)                         (ФИО представителя)</w:t>
      </w:r>
    </w:p>
    <w:p w:rsidR="00517857" w:rsidRPr="00517857" w:rsidRDefault="00517857" w:rsidP="00053D7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                                 МП</w:t>
      </w:r>
    </w:p>
    <w:p w:rsidR="00517857" w:rsidRPr="00517857" w:rsidRDefault="00517857" w:rsidP="00053D7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517857">
        <w:rPr>
          <w:rFonts w:ascii="Times New Roman" w:eastAsia="Times New Roman" w:hAnsi="Times New Roman"/>
          <w:sz w:val="24"/>
          <w:szCs w:val="20"/>
          <w:lang w:eastAsia="ru-RU"/>
        </w:rPr>
        <w:t>«_____»    ______________  20_____г.</w:t>
      </w:r>
    </w:p>
    <w:p w:rsidR="00517857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t xml:space="preserve">                    </w:t>
      </w:r>
    </w:p>
    <w:p w:rsidR="00F40F1C" w:rsidRPr="003162EE" w:rsidRDefault="00517857" w:rsidP="00F40F1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B050"/>
          <w:sz w:val="28"/>
          <w:szCs w:val="28"/>
        </w:rPr>
        <w:br w:type="page"/>
      </w:r>
      <w:r w:rsidR="00F40F1C" w:rsidRPr="003162EE">
        <w:rPr>
          <w:rFonts w:ascii="Times New Roman" w:hAnsi="Times New Roman"/>
        </w:rPr>
        <w:lastRenderedPageBreak/>
        <w:t xml:space="preserve">ПРИЛОЖЕНИЕ </w:t>
      </w:r>
      <w:r w:rsidR="00F40F1C">
        <w:rPr>
          <w:rFonts w:ascii="Times New Roman" w:hAnsi="Times New Roman"/>
        </w:rPr>
        <w:t>2</w:t>
      </w:r>
    </w:p>
    <w:p w:rsidR="00F40F1C" w:rsidRDefault="00F40F1C" w:rsidP="00F40F1C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3162EE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F40F1C" w:rsidRDefault="00F40F1C" w:rsidP="00F40F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162EE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Pr="00F40F1C">
        <w:rPr>
          <w:rFonts w:ascii="Times New Roman" w:hAnsi="Times New Roman"/>
          <w:sz w:val="24"/>
          <w:szCs w:val="28"/>
        </w:rPr>
        <w:t>Предоставление в пользование населению спортивных объектов</w:t>
      </w:r>
      <w:r w:rsidRPr="00311232">
        <w:rPr>
          <w:rFonts w:ascii="Times New Roman" w:hAnsi="Times New Roman"/>
          <w:sz w:val="24"/>
          <w:szCs w:val="24"/>
        </w:rPr>
        <w:t>»</w:t>
      </w:r>
    </w:p>
    <w:p w:rsidR="00830177" w:rsidRDefault="00830177" w:rsidP="00F40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0177" w:rsidRPr="00C960A8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0A8">
        <w:rPr>
          <w:rFonts w:ascii="Times New Roman" w:hAnsi="Times New Roman"/>
          <w:sz w:val="28"/>
          <w:szCs w:val="28"/>
        </w:rPr>
        <w:t>БЛОК-СХЕМА</w:t>
      </w:r>
    </w:p>
    <w:p w:rsidR="00830177" w:rsidRPr="00C960A8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0A8">
        <w:rPr>
          <w:rFonts w:ascii="Times New Roman" w:hAnsi="Times New Roman"/>
          <w:sz w:val="28"/>
          <w:szCs w:val="28"/>
        </w:rPr>
        <w:t xml:space="preserve">ПРЕДОСТАВЛЕНИЯ </w:t>
      </w:r>
      <w:r w:rsidR="006659D5">
        <w:rPr>
          <w:rFonts w:ascii="Times New Roman" w:hAnsi="Times New Roman"/>
          <w:sz w:val="28"/>
          <w:szCs w:val="28"/>
        </w:rPr>
        <w:t>МУНИЦИПАЛЬНОЙ</w:t>
      </w:r>
      <w:r w:rsidRPr="00C960A8">
        <w:rPr>
          <w:rFonts w:ascii="Times New Roman" w:hAnsi="Times New Roman"/>
          <w:sz w:val="28"/>
          <w:szCs w:val="28"/>
        </w:rPr>
        <w:t xml:space="preserve"> УСЛУГИ</w:t>
      </w:r>
    </w:p>
    <w:p w:rsidR="00830177" w:rsidRDefault="00830177" w:rsidP="00053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7857" w:rsidRPr="00517857" w:rsidRDefault="00021C02" w:rsidP="00053D74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118745</wp:posOffset>
                </wp:positionV>
                <wp:extent cx="6057900" cy="314325"/>
                <wp:effectExtent l="5715" t="13970" r="13335" b="508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Pr="00FF7762" w:rsidRDefault="00053D74" w:rsidP="00517857">
                            <w:pPr>
                              <w:jc w:val="center"/>
                            </w:pPr>
                            <w:r w:rsidRPr="00FF7762">
                              <w:t>Обращение за получением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26.55pt;margin-top:9.35pt;width:477pt;height:24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">
                <v:textbox>
                  <w:txbxContent>
                    <w:p w:rsidR="00053D74" w:rsidRPr="00FF7762" w:rsidRDefault="00053D74" w:rsidP="00517857">
                      <w:pPr>
                        <w:jc w:val="center"/>
                      </w:pPr>
                      <w:r w:rsidRPr="00FF7762">
                        <w:t>Обращение за получением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17857" w:rsidRPr="00517857" w:rsidRDefault="00517857" w:rsidP="00053D74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82550</wp:posOffset>
                </wp:positionV>
                <wp:extent cx="9525" cy="219075"/>
                <wp:effectExtent l="57150" t="6350" r="47625" b="22225"/>
                <wp:wrapNone/>
                <wp:docPr id="4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9931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in;margin-top:6.5pt;width:.75pt;height:17.25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82550</wp:posOffset>
                </wp:positionV>
                <wp:extent cx="0" cy="228600"/>
                <wp:effectExtent l="57150" t="6350" r="57150" b="22225"/>
                <wp:wrapSquare wrapText="bothSides"/>
                <wp:docPr id="3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F183D" id="Line 2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.5pt" to="38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kL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HDAiNF&#10;OujRViiO8jx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">
                <v:stroke endarrow="block"/>
                <w10:wrap type="square"/>
              </v:line>
            </w:pict>
          </mc:Fallback>
        </mc:AlternateContent>
      </w: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135890</wp:posOffset>
                </wp:positionV>
                <wp:extent cx="2628900" cy="457200"/>
                <wp:effectExtent l="9525" t="12065" r="9525" b="6985"/>
                <wp:wrapSquare wrapText="bothSides"/>
                <wp:docPr id="3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pPr>
                              <w:jc w:val="center"/>
                            </w:pPr>
                            <w:r>
                              <w:t>Для физических лиц: личное обращение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left:0;text-align:left;margin-left:243pt;margin-top:10.7pt;width:207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">
                <v:textbox>
                  <w:txbxContent>
                    <w:p w:rsidR="00053D74" w:rsidRDefault="00053D74" w:rsidP="00517857">
                      <w:pPr>
                        <w:jc w:val="center"/>
                      </w:pPr>
                      <w:r>
                        <w:t>Для физических лиц: личное обращение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135890</wp:posOffset>
                </wp:positionV>
                <wp:extent cx="2514600" cy="446405"/>
                <wp:effectExtent l="9525" t="12065" r="9525" b="8255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Pr="00FF7762" w:rsidRDefault="00053D74" w:rsidP="00517857">
                            <w:pPr>
                              <w:jc w:val="center"/>
                            </w:pPr>
                            <w:r>
                              <w:t>Для юридических лиц: прием и 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-27pt;margin-top:10.7pt;width:198pt;height:35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">
                <v:textbox>
                  <w:txbxContent>
                    <w:p w:rsidR="00053D74" w:rsidRPr="00FF7762" w:rsidRDefault="00053D74" w:rsidP="00517857">
                      <w:pPr>
                        <w:jc w:val="center"/>
                      </w:pPr>
                      <w:r>
                        <w:t>Для юридических лиц: прием и рассмотрение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88265</wp:posOffset>
                </wp:positionV>
                <wp:extent cx="0" cy="361315"/>
                <wp:effectExtent l="57150" t="12065" r="57150" b="17145"/>
                <wp:wrapSquare wrapText="bothSides"/>
                <wp:docPr id="3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81C69"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6.95pt" to="6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V7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106680</wp:posOffset>
                </wp:positionV>
                <wp:extent cx="0" cy="342900"/>
                <wp:effectExtent l="57150" t="11430" r="57150" b="17145"/>
                <wp:wrapSquare wrapText="bothSides"/>
                <wp:docPr id="3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8DC83"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4pt" to="4in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/P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3810" cy="372110"/>
                <wp:effectExtent l="57150" t="10795" r="53340" b="17145"/>
                <wp:wrapSquare wrapText="bothSides"/>
                <wp:docPr id="3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45B16" id="Line 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1pt" to="72.3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">
                <v:stroke endarrow="block"/>
                <w10:wrap type="square"/>
              </v:line>
            </w:pict>
          </mc:Fallback>
        </mc:AlternateContent>
      </w: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281940</wp:posOffset>
                </wp:positionV>
                <wp:extent cx="1257300" cy="1371600"/>
                <wp:effectExtent l="9525" t="5715" r="9525" b="13335"/>
                <wp:wrapSquare wrapText="bothSides"/>
                <wp:docPr id="3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r>
                              <w:t>Льготная категория: предоставление документов, дающих право на льготу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234pt;margin-top:22.2pt;width:99pt;height:10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">
                <v:textbox>
                  <w:txbxContent>
                    <w:p w:rsidR="00053D74" w:rsidRDefault="00053D74" w:rsidP="00517857">
                      <w:r>
                        <w:t>Льготная категория: предоставление документов, дающих право на льготу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1485900" cy="800100"/>
                <wp:effectExtent l="9525" t="13335" r="9525" b="5715"/>
                <wp:wrapSquare wrapText="bothSides"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r>
                              <w:t>Отсутствуют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5in;margin-top:7.8pt;width:117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">
                <v:textbox>
                  <w:txbxContent>
                    <w:p w:rsidR="00053D74" w:rsidRDefault="00053D74" w:rsidP="00517857">
                      <w:r>
                        <w:t>Отсутствуют основания для отказа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99060</wp:posOffset>
                </wp:positionV>
                <wp:extent cx="2514600" cy="457200"/>
                <wp:effectExtent l="9525" t="13335" r="9525" b="5715"/>
                <wp:wrapSquare wrapText="bothSides"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pPr>
                              <w:jc w:val="center"/>
                            </w:pPr>
                            <w:r>
                              <w:t>Рассмотрение заявления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-27pt;margin-top:7.8pt;width:198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">
                <v:textbox>
                  <w:txbxContent>
                    <w:p w:rsidR="00053D74" w:rsidRDefault="00053D74" w:rsidP="00517857">
                      <w:pPr>
                        <w:jc w:val="center"/>
                      </w:pPr>
                      <w:r>
                        <w:t>Рассмотрение заявления и прилагаемых документов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5949315</wp:posOffset>
                </wp:positionH>
                <wp:positionV relativeFrom="paragraph">
                  <wp:posOffset>91440</wp:posOffset>
                </wp:positionV>
                <wp:extent cx="0" cy="228600"/>
                <wp:effectExtent l="53340" t="5715" r="60960" b="22860"/>
                <wp:wrapSquare wrapText="bothSides"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EAC03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45pt,7.2pt" to="468.4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nI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99060</wp:posOffset>
                </wp:positionV>
                <wp:extent cx="0" cy="228600"/>
                <wp:effectExtent l="57150" t="13335" r="57150" b="15240"/>
                <wp:wrapSquare wrapText="bothSides"/>
                <wp:docPr id="2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01088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8pt" to="4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avv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+wEiR&#10;Dnq0FYqjhzx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2514600" cy="1028700"/>
                <wp:effectExtent l="9525" t="5715" r="9525" b="13335"/>
                <wp:wrapSquare wrapText="bothSides"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r>
                              <w:t>Документы соответствуют предъявленным к ним требованиям, отсутствуют основания для отказа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2" style="position:absolute;left:0;text-align:left;margin-left:-27pt;margin-top:7.2pt;width:198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">
                <v:textbox>
                  <w:txbxContent>
                    <w:p w:rsidR="00053D74" w:rsidRDefault="00053D74" w:rsidP="00517857">
                      <w:r>
                        <w:t>Документы соответствуют предъявленным к ним требованиям, отсутствуют основания для отказа муниципальной услуги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152400</wp:posOffset>
                </wp:positionV>
                <wp:extent cx="457200" cy="342900"/>
                <wp:effectExtent l="13335" t="9525" r="5715" b="9525"/>
                <wp:wrapSquare wrapText="bothSides"/>
                <wp:docPr id="2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left:0;text-align:left;margin-left:206.55pt;margin-top:12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">
                <v:textbox>
                  <w:txbxContent>
                    <w:p w:rsidR="00053D74" w:rsidRDefault="00053D74" w:rsidP="00517857">
                      <w:r>
                        <w:t>нет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152400</wp:posOffset>
                </wp:positionV>
                <wp:extent cx="342900" cy="342900"/>
                <wp:effectExtent l="9525" t="9525" r="9525" b="9525"/>
                <wp:wrapSquare wrapText="bothSides"/>
                <wp:docPr id="2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4" style="position:absolute;left:0;text-align:left;margin-left:270pt;margin-top:12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">
                <v:textbox>
                  <w:txbxContent>
                    <w:p w:rsidR="00053D74" w:rsidRDefault="00053D74" w:rsidP="00517857">
                      <w:r>
                        <w:t>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144780</wp:posOffset>
                </wp:positionV>
                <wp:extent cx="0" cy="2652395"/>
                <wp:effectExtent l="57150" t="11430" r="57150" b="22225"/>
                <wp:wrapSquare wrapText="bothSides"/>
                <wp:docPr id="2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073A9" id="Line 4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4pt" to="4in,2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144780</wp:posOffset>
                </wp:positionV>
                <wp:extent cx="0" cy="342900"/>
                <wp:effectExtent l="60960" t="11430" r="53340" b="17145"/>
                <wp:wrapSquare wrapText="bothSides"/>
                <wp:docPr id="2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2004E" id="Line 46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11.4pt" to="224.5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pq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MQ3a9MaV4LJSOxuqo2f1bLaafnNI6VVL1IFHji8XA3FZiEjehISNM5Bh33/WDHzI0eso&#10;1LmxXYAECdA59uNy7wc/e0SHQwqnD0U+T2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0" cy="342900"/>
                <wp:effectExtent l="57150" t="11430" r="57150" b="17145"/>
                <wp:wrapSquare wrapText="bothSides"/>
                <wp:docPr id="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55AD5" id="Line 49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1.4pt" to="9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c/k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UiR&#10;Dnr0KBRHxSJo0xtXgsta7Wyojp7Vs3nU9JtDSq9bog48cny5GIjLQkTyJiRsnIEM+/6zZuBDjl5H&#10;oc6N7QIkSIDOsR+Xez/42SM6HFI4nRT5Io2tSkh5izPW+U9cdygYFZbAOe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">
                <v:stroke endarrow="block"/>
                <w10:wrap type="square"/>
              </v:line>
            </w:pict>
          </mc:Fallback>
        </mc:AlternateContent>
      </w: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251460</wp:posOffset>
                </wp:positionV>
                <wp:extent cx="0" cy="228600"/>
                <wp:effectExtent l="57150" t="13335" r="57150" b="15240"/>
                <wp:wrapSquare wrapText="bothSides"/>
                <wp:docPr id="2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958CB" id="Line 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9.8pt" to="-63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+6jKQIAAEs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251460</wp:posOffset>
                </wp:positionV>
                <wp:extent cx="0" cy="228600"/>
                <wp:effectExtent l="57150" t="13335" r="57150" b="15240"/>
                <wp:wrapSquare wrapText="bothSides"/>
                <wp:docPr id="2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1D7A3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pt,19.8pt" to="-171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/yz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aRI&#10;Bz3aCsXRQxG06Y0rwWWldjZUR8/q2Ww1/eaQ0quWqAOPHF8uBuKyEJG8CQkbZyDDvv+sGfiQo9dR&#10;qHNjuwAJEqBz7Mfl3g9+9ogOhxRO83w2TW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137160</wp:posOffset>
                </wp:positionV>
                <wp:extent cx="1143000" cy="1485900"/>
                <wp:effectExtent l="9525" t="13335" r="9525" b="5715"/>
                <wp:wrapSquare wrapText="bothSides"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Pr="00FF7762" w:rsidRDefault="00053D74" w:rsidP="00517857">
                            <w:pPr>
                              <w:jc w:val="center"/>
                            </w:pPr>
                            <w:r>
                              <w:t xml:space="preserve">Отказ в предоставлении </w:t>
                            </w:r>
                            <w:r w:rsidRPr="00FF7762">
                              <w:t>муниципальной услуги</w:t>
                            </w:r>
                            <w:r>
                              <w:t xml:space="preserve"> </w:t>
                            </w:r>
                          </w:p>
                          <w:p w:rsidR="00053D74" w:rsidRDefault="00053D74" w:rsidP="00517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5" style="position:absolute;left:0;text-align:left;margin-left:180pt;margin-top:10.8pt;width:90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">
                <v:textbox>
                  <w:txbxContent>
                    <w:p w:rsidR="00053D74" w:rsidRPr="00FF7762" w:rsidRDefault="00053D74" w:rsidP="00517857">
                      <w:pPr>
                        <w:jc w:val="center"/>
                      </w:pPr>
                      <w:r>
                        <w:t xml:space="preserve">Отказ в предоставлении </w:t>
                      </w:r>
                      <w:r w:rsidRPr="00FF7762">
                        <w:t>муниципальной услуги</w:t>
                      </w:r>
                      <w:r>
                        <w:t xml:space="preserve"> </w:t>
                      </w:r>
                    </w:p>
                    <w:p w:rsidR="00053D74" w:rsidRDefault="00053D74" w:rsidP="00517857"/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1257300" cy="1485900"/>
                <wp:effectExtent l="9525" t="13335" r="9525" b="5715"/>
                <wp:wrapSquare wrapText="bothSides"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r>
                              <w:t>Документы соответствуют требованиям, отсутствуют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6" style="position:absolute;left:0;text-align:left;margin-left:54pt;margin-top:10.8pt;width:99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">
                <v:textbox>
                  <w:txbxContent>
                    <w:p w:rsidR="00053D74" w:rsidRDefault="00053D74" w:rsidP="00517857">
                      <w:r>
                        <w:t>Документы соответствуют требованиям, отсутствуют основания для отказа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449580</wp:posOffset>
                </wp:positionV>
                <wp:extent cx="9525" cy="685800"/>
                <wp:effectExtent l="57150" t="11430" r="47625" b="17145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B75F" id="AutoShape 18" o:spid="_x0000_s1026" type="#_x0000_t32" style="position:absolute;margin-left:459pt;margin-top:35.4pt;width:.75pt;height:54pt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457200" cy="342900"/>
                <wp:effectExtent l="9525" t="5715" r="9525" b="13335"/>
                <wp:wrapSquare wrapText="bothSides"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-27pt;margin-top:13.2pt;width:36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">
                <v:textbox>
                  <w:txbxContent>
                    <w:p w:rsidR="00053D74" w:rsidRDefault="00053D74" w:rsidP="00517857">
                      <w:r>
                        <w:t>Нет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457200" cy="342900"/>
                <wp:effectExtent l="9525" t="5715" r="9525" b="13335"/>
                <wp:wrapSquare wrapText="bothSides"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81pt;margin-top:13.2pt;width:36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">
                <v:textbox>
                  <w:txbxContent>
                    <w:p w:rsidR="00053D74" w:rsidRDefault="00053D74" w:rsidP="00517857">
                      <w:r>
                        <w:t>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167640</wp:posOffset>
                </wp:positionV>
                <wp:extent cx="0" cy="342900"/>
                <wp:effectExtent l="57150" t="5715" r="57150" b="22860"/>
                <wp:wrapSquare wrapText="bothSides"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E5F39" id="Line 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2pt" to="-27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Qa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dBG06Y0rwKVSOxuqo2f1bB41/eaQ0lVL1IFHji8XA3FZiEjehISNM5Bh33/WDHzI0eso&#10;1LmxXYAECdA59uNy7wc/e0SHQwqn03yyTGOrElLc4ox1/hPXHQpGiSVw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167640</wp:posOffset>
                </wp:positionV>
                <wp:extent cx="0" cy="342900"/>
                <wp:effectExtent l="57150" t="5715" r="57150" b="22860"/>
                <wp:wrapSquare wrapText="bothSides"/>
                <wp:docPr id="1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9DF81" id="Line 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3.2pt" to="8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C42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lGCnS&#10;QY8eheJougza9MYV4FKpnQ3V0bN6No+afnNI6aol6sAjx5eLgbgsRCRvQsLGGciw7z9rBj7k6HUU&#10;6tzYLkCCBOgc+3G594OfPaLDIYXTaT5Z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">
                <v:stroke endarrow="block"/>
                <w10:wrap type="square"/>
              </v:line>
            </w:pict>
          </mc:Fallback>
        </mc:AlternateContent>
      </w: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1371600" cy="1028700"/>
                <wp:effectExtent l="9525" t="7620" r="9525" b="11430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Pr="00FF7762" w:rsidRDefault="00053D74" w:rsidP="00517857">
                            <w:pPr>
                              <w:jc w:val="center"/>
                            </w:pPr>
                            <w:r>
                              <w:t>Заключение договора на предоставление муниципальной услуги</w:t>
                            </w:r>
                          </w:p>
                          <w:p w:rsidR="00053D74" w:rsidRPr="00975249" w:rsidRDefault="00053D74" w:rsidP="00517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45pt;margin-top:12.6pt;width:108pt;height:8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">
                <v:textbox>
                  <w:txbxContent>
                    <w:p w:rsidR="00053D74" w:rsidRPr="00FF7762" w:rsidRDefault="00053D74" w:rsidP="00517857">
                      <w:pPr>
                        <w:jc w:val="center"/>
                      </w:pPr>
                      <w:r>
                        <w:t>Заключение договора на предоставление муниципальной услуги</w:t>
                      </w:r>
                    </w:p>
                    <w:p w:rsidR="00053D74" w:rsidRPr="00975249" w:rsidRDefault="00053D74" w:rsidP="0051785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</wp:posOffset>
                </wp:positionV>
                <wp:extent cx="1143000" cy="1028700"/>
                <wp:effectExtent l="9525" t="7620" r="9525" b="1143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Pr="00FF7762" w:rsidRDefault="00053D74" w:rsidP="00517857">
                            <w:pPr>
                              <w:jc w:val="center"/>
                            </w:pPr>
                            <w:r>
                              <w:t xml:space="preserve">Отказ в предоставле-нии </w:t>
                            </w:r>
                            <w:r w:rsidRPr="00FF7762">
                              <w:t>муниципаль</w:t>
                            </w:r>
                            <w:r>
                              <w:t>-</w:t>
                            </w:r>
                            <w:r w:rsidRPr="00FF7762">
                              <w:t>ной услуги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0" style="position:absolute;left:0;text-align:left;margin-left:-54pt;margin-top:12.6pt;width:90pt;height:8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">
                <v:textbox>
                  <w:txbxContent>
                    <w:p w:rsidR="00053D74" w:rsidRPr="00FF7762" w:rsidRDefault="00053D74" w:rsidP="00517857">
                      <w:pPr>
                        <w:jc w:val="center"/>
                      </w:pPr>
                      <w:r>
                        <w:t xml:space="preserve">Отказ в предоставле-нии </w:t>
                      </w:r>
                      <w:r w:rsidRPr="00FF7762">
                        <w:t>муниципаль</w:t>
                      </w:r>
                      <w:r>
                        <w:t>-</w:t>
                      </w:r>
                      <w:r w:rsidRPr="00FF7762">
                        <w:t>ной услуги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73025</wp:posOffset>
                </wp:positionV>
                <wp:extent cx="0" cy="247015"/>
                <wp:effectExtent l="57150" t="6350" r="57150" b="22860"/>
                <wp:wrapSquare wrapText="bothSides"/>
                <wp:docPr id="1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360F" id="Line 4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75pt" to="32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1EKA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0" cy="228600"/>
                <wp:effectExtent l="57150" t="5715" r="57150" b="22860"/>
                <wp:wrapSquare wrapText="bothSides"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C05C1" id="Line 4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7.2pt" to="25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Ql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">
                <v:stroke endarrow="block"/>
                <w10:wrap type="square"/>
              </v:line>
            </w:pict>
          </mc:Fallback>
        </mc:AlternateContent>
      </w: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144780</wp:posOffset>
                </wp:positionV>
                <wp:extent cx="457200" cy="342900"/>
                <wp:effectExtent l="5715" t="11430" r="13335" b="7620"/>
                <wp:wrapSquare wrapText="bothSides"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1" style="position:absolute;left:0;text-align:left;margin-left:234.45pt;margin-top:11.4pt;width:36pt;height:2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">
                <v:textbox>
                  <w:txbxContent>
                    <w:p w:rsidR="00053D74" w:rsidRDefault="00053D74" w:rsidP="00517857">
                      <w:r>
                        <w:t>нет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144780</wp:posOffset>
                </wp:positionV>
                <wp:extent cx="342900" cy="342900"/>
                <wp:effectExtent l="5715" t="11430" r="13335" b="7620"/>
                <wp:wrapSquare wrapText="bothSides"/>
                <wp:docPr id="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2" style="position:absolute;left:0;text-align:left;margin-left:306.45pt;margin-top:11.4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">
                <v:textbox>
                  <w:txbxContent>
                    <w:p w:rsidR="00053D74" w:rsidRDefault="00053D74" w:rsidP="00517857">
                      <w:r>
                        <w:t>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154305</wp:posOffset>
                </wp:positionV>
                <wp:extent cx="5715" cy="1381125"/>
                <wp:effectExtent l="47625" t="11430" r="60960" b="17145"/>
                <wp:wrapSquare wrapText="bothSides"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1381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1B1DA" id="Line 5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15pt" to="117.4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154305</wp:posOffset>
                </wp:positionV>
                <wp:extent cx="0" cy="228600"/>
                <wp:effectExtent l="57150" t="11430" r="57150" b="17145"/>
                <wp:wrapSquare wrapText="bothSides"/>
                <wp:docPr id="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878F7" id="Line 52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15pt" to="324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T/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E0y4M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154305</wp:posOffset>
                </wp:positionV>
                <wp:extent cx="0" cy="228600"/>
                <wp:effectExtent l="57150" t="11430" r="57150" b="17145"/>
                <wp:wrapSquare wrapText="bothSides"/>
                <wp:docPr id="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0ADB" id="Line 4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15pt" to="25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fs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zjBTp&#10;oUWPQnFULI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">
                <v:stroke endarrow="block"/>
                <w10:wrap type="square"/>
              </v:line>
            </w:pict>
          </mc:Fallback>
        </mc:AlternateContent>
      </w: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49530</wp:posOffset>
                </wp:positionV>
                <wp:extent cx="2171700" cy="746760"/>
                <wp:effectExtent l="5715" t="11430" r="13335" b="13335"/>
                <wp:wrapSquare wrapText="bothSides"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Default="00053D74" w:rsidP="00517857">
                            <w:r>
                              <w:t>Оплата услуги, оформление абонемента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3" style="position:absolute;left:0;text-align:left;margin-left:306.45pt;margin-top:3.9pt;width:171pt;height:5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PzLQIAAFA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">
                <v:textbox>
                  <w:txbxContent>
                    <w:p w:rsidR="00053D74" w:rsidRDefault="00053D74" w:rsidP="00517857">
                      <w:r>
                        <w:t>Оплата услуги, оформление абонемента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49530</wp:posOffset>
                </wp:positionV>
                <wp:extent cx="1028700" cy="1028700"/>
                <wp:effectExtent l="7620" t="11430" r="11430" b="7620"/>
                <wp:wrapSquare wrapText="bothSides"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Pr="00FF7762" w:rsidRDefault="00053D74" w:rsidP="00517857">
                            <w:pPr>
                              <w:jc w:val="center"/>
                            </w:pPr>
                            <w:r>
                              <w:t xml:space="preserve">Отказ в предоставлении </w:t>
                            </w:r>
                            <w:r w:rsidRPr="00FF7762">
                              <w:t>муниципальной услуги</w:t>
                            </w:r>
                            <w:r>
                              <w:t xml:space="preserve"> </w:t>
                            </w:r>
                          </w:p>
                          <w:p w:rsidR="00053D74" w:rsidRDefault="00053D74" w:rsidP="00517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left:0;text-align:left;margin-left:212.1pt;margin-top:3.9pt;width:81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">
                <v:textbox>
                  <w:txbxContent>
                    <w:p w:rsidR="00053D74" w:rsidRPr="00FF7762" w:rsidRDefault="00053D74" w:rsidP="00517857">
                      <w:pPr>
                        <w:jc w:val="center"/>
                      </w:pPr>
                      <w:r>
                        <w:t xml:space="preserve">Отказ в предоставлении </w:t>
                      </w:r>
                      <w:r w:rsidRPr="00FF7762">
                        <w:t>муниципальной услуги</w:t>
                      </w:r>
                      <w:r>
                        <w:t xml:space="preserve"> </w:t>
                      </w:r>
                    </w:p>
                    <w:p w:rsidR="00053D74" w:rsidRDefault="00053D74" w:rsidP="00517857"/>
                  </w:txbxContent>
                </v:textbox>
                <w10:wrap type="square"/>
              </v:rect>
            </w:pict>
          </mc:Fallback>
        </mc:AlternateContent>
      </w: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95250</wp:posOffset>
                </wp:positionV>
                <wp:extent cx="0" cy="405765"/>
                <wp:effectExtent l="58420" t="9525" r="55880" b="22860"/>
                <wp:wrapSquare wrapText="bothSides"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B93DF" id="Line 5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6pt,7.5pt" to="394.6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7GuJQ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">
                <v:stroke endarrow="block"/>
                <w10:wrap type="square"/>
              </v:line>
            </w:pict>
          </mc:Fallback>
        </mc:AlternateContent>
      </w:r>
    </w:p>
    <w:p w:rsidR="00517857" w:rsidRPr="00517857" w:rsidRDefault="00517857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517857" w:rsidRPr="00517857" w:rsidRDefault="00021C02" w:rsidP="00053D74">
      <w:pPr>
        <w:spacing w:after="0" w:line="240" w:lineRule="auto"/>
        <w:ind w:firstLine="54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150495</wp:posOffset>
                </wp:positionV>
                <wp:extent cx="6336665" cy="438150"/>
                <wp:effectExtent l="12700" t="7620" r="13335" b="1143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74" w:rsidRPr="00FF7762" w:rsidRDefault="00053D74" w:rsidP="00517857">
                            <w:pPr>
                              <w:jc w:val="center"/>
                            </w:pPr>
                            <w:r>
                              <w:t xml:space="preserve">Предоставление </w:t>
                            </w:r>
                            <w:r w:rsidRPr="00FF7762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5" style="position:absolute;left:0;text-align:left;margin-left:-21.5pt;margin-top:11.85pt;width:498.95pt;height:3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">
                <v:textbox>
                  <w:txbxContent>
                    <w:p w:rsidR="00053D74" w:rsidRPr="00FF7762" w:rsidRDefault="00053D74" w:rsidP="00517857">
                      <w:pPr>
                        <w:jc w:val="center"/>
                      </w:pPr>
                      <w:r>
                        <w:t xml:space="preserve">Предоставление </w:t>
                      </w:r>
                      <w:r w:rsidRPr="00FF7762"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7857" w:rsidRPr="00517857" w:rsidSect="00875BD8">
      <w:headerReference w:type="default" r:id="rId1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9A" w:rsidRDefault="00694E9A" w:rsidP="00354D53">
      <w:pPr>
        <w:spacing w:after="0" w:line="240" w:lineRule="auto"/>
      </w:pPr>
      <w:r>
        <w:separator/>
      </w:r>
    </w:p>
  </w:endnote>
  <w:endnote w:type="continuationSeparator" w:id="0">
    <w:p w:rsidR="00694E9A" w:rsidRDefault="00694E9A" w:rsidP="0035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9A" w:rsidRDefault="00694E9A" w:rsidP="00354D53">
      <w:pPr>
        <w:spacing w:after="0" w:line="240" w:lineRule="auto"/>
      </w:pPr>
      <w:r>
        <w:separator/>
      </w:r>
    </w:p>
  </w:footnote>
  <w:footnote w:type="continuationSeparator" w:id="0">
    <w:p w:rsidR="00694E9A" w:rsidRDefault="00694E9A" w:rsidP="0035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74" w:rsidRDefault="00053D74" w:rsidP="00ED39B7">
    <w:pPr>
      <w:pStyle w:val="a4"/>
      <w:jc w:val="center"/>
      <w:rPr>
        <w:rFonts w:ascii="Times New Roman" w:hAnsi="Times New Roman"/>
        <w:noProof/>
        <w:sz w:val="28"/>
        <w:szCs w:val="28"/>
      </w:rPr>
    </w:pPr>
    <w:r w:rsidRPr="00C75FF6">
      <w:rPr>
        <w:rFonts w:ascii="Times New Roman" w:hAnsi="Times New Roman"/>
        <w:sz w:val="28"/>
        <w:szCs w:val="28"/>
      </w:rPr>
      <w:fldChar w:fldCharType="begin"/>
    </w:r>
    <w:r w:rsidRPr="00C75FF6">
      <w:rPr>
        <w:rFonts w:ascii="Times New Roman" w:hAnsi="Times New Roman"/>
        <w:sz w:val="28"/>
        <w:szCs w:val="28"/>
      </w:rPr>
      <w:instrText xml:space="preserve"> PAGE   \* MERGEFORMAT </w:instrText>
    </w:r>
    <w:r w:rsidRPr="00C75FF6">
      <w:rPr>
        <w:rFonts w:ascii="Times New Roman" w:hAnsi="Times New Roman"/>
        <w:sz w:val="28"/>
        <w:szCs w:val="28"/>
      </w:rPr>
      <w:fldChar w:fldCharType="separate"/>
    </w:r>
    <w:r w:rsidR="00140789">
      <w:rPr>
        <w:rFonts w:ascii="Times New Roman" w:hAnsi="Times New Roman"/>
        <w:noProof/>
        <w:sz w:val="28"/>
        <w:szCs w:val="28"/>
      </w:rPr>
      <w:t>2</w:t>
    </w:r>
    <w:r w:rsidRPr="00C75FF6">
      <w:rPr>
        <w:rFonts w:ascii="Times New Roman" w:hAnsi="Times New Roman"/>
        <w:sz w:val="28"/>
        <w:szCs w:val="28"/>
      </w:rPr>
      <w:fldChar w:fldCharType="end"/>
    </w:r>
  </w:p>
  <w:p w:rsidR="00053D74" w:rsidRPr="00C75FF6" w:rsidRDefault="00053D74" w:rsidP="00ED39B7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74" w:rsidRPr="00354D53" w:rsidRDefault="00053D74">
    <w:pPr>
      <w:pStyle w:val="a4"/>
      <w:jc w:val="center"/>
      <w:rPr>
        <w:rFonts w:ascii="Times New Roman" w:hAnsi="Times New Roman"/>
        <w:sz w:val="28"/>
        <w:szCs w:val="28"/>
      </w:rPr>
    </w:pPr>
    <w:r w:rsidRPr="00354D53">
      <w:rPr>
        <w:rFonts w:ascii="Times New Roman" w:hAnsi="Times New Roman"/>
        <w:sz w:val="28"/>
        <w:szCs w:val="28"/>
      </w:rPr>
      <w:fldChar w:fldCharType="begin"/>
    </w:r>
    <w:r w:rsidRPr="00354D53">
      <w:rPr>
        <w:rFonts w:ascii="Times New Roman" w:hAnsi="Times New Roman"/>
        <w:sz w:val="28"/>
        <w:szCs w:val="28"/>
      </w:rPr>
      <w:instrText>PAGE   \* MERGEFORMAT</w:instrText>
    </w:r>
    <w:r w:rsidRPr="00354D53">
      <w:rPr>
        <w:rFonts w:ascii="Times New Roman" w:hAnsi="Times New Roman"/>
        <w:sz w:val="28"/>
        <w:szCs w:val="28"/>
      </w:rPr>
      <w:fldChar w:fldCharType="separate"/>
    </w:r>
    <w:r w:rsidR="00140789">
      <w:rPr>
        <w:rFonts w:ascii="Times New Roman" w:hAnsi="Times New Roman"/>
        <w:noProof/>
        <w:sz w:val="28"/>
        <w:szCs w:val="28"/>
      </w:rPr>
      <w:t>30</w:t>
    </w:r>
    <w:r w:rsidRPr="00354D53">
      <w:rPr>
        <w:rFonts w:ascii="Times New Roman" w:hAnsi="Times New Roman"/>
        <w:sz w:val="28"/>
        <w:szCs w:val="28"/>
      </w:rPr>
      <w:fldChar w:fldCharType="end"/>
    </w:r>
  </w:p>
  <w:p w:rsidR="00053D74" w:rsidRDefault="00053D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9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20A75E7"/>
    <w:multiLevelType w:val="hybridMultilevel"/>
    <w:tmpl w:val="4236A010"/>
    <w:lvl w:ilvl="0" w:tplc="9AE24D2E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" w15:restartNumberingAfterBreak="0">
    <w:nsid w:val="0EDC35BD"/>
    <w:multiLevelType w:val="multilevel"/>
    <w:tmpl w:val="9DD0C986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094" w:hanging="8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81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29B7CAA"/>
    <w:multiLevelType w:val="multilevel"/>
    <w:tmpl w:val="30768362"/>
    <w:lvl w:ilvl="0">
      <w:start w:val="4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 w:hint="default"/>
      </w:rPr>
    </w:lvl>
  </w:abstractNum>
  <w:abstractNum w:abstractNumId="4" w15:restartNumberingAfterBreak="0">
    <w:nsid w:val="17443775"/>
    <w:multiLevelType w:val="hybridMultilevel"/>
    <w:tmpl w:val="88E8B310"/>
    <w:lvl w:ilvl="0" w:tplc="62AE30B6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 w15:restartNumberingAfterBreak="0">
    <w:nsid w:val="1D684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FF526A0"/>
    <w:multiLevelType w:val="hybridMultilevel"/>
    <w:tmpl w:val="17B25168"/>
    <w:lvl w:ilvl="0" w:tplc="4D485794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7" w15:restartNumberingAfterBreak="0">
    <w:nsid w:val="32326AE9"/>
    <w:multiLevelType w:val="hybridMultilevel"/>
    <w:tmpl w:val="8DCA1A84"/>
    <w:lvl w:ilvl="0" w:tplc="E3A493D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 w15:restartNumberingAfterBreak="0">
    <w:nsid w:val="394E16F8"/>
    <w:multiLevelType w:val="multilevel"/>
    <w:tmpl w:val="90A2122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 w15:restartNumberingAfterBreak="0">
    <w:nsid w:val="433512E5"/>
    <w:multiLevelType w:val="multilevel"/>
    <w:tmpl w:val="37365C58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37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049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cs="Times New Roman" w:hint="default"/>
      </w:rPr>
    </w:lvl>
  </w:abstractNum>
  <w:abstractNum w:abstractNumId="10" w15:restartNumberingAfterBreak="0">
    <w:nsid w:val="586C7E21"/>
    <w:multiLevelType w:val="hybridMultilevel"/>
    <w:tmpl w:val="600E9008"/>
    <w:lvl w:ilvl="0" w:tplc="D52C8D2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5D9738F7"/>
    <w:multiLevelType w:val="hybridMultilevel"/>
    <w:tmpl w:val="E1506886"/>
    <w:lvl w:ilvl="0" w:tplc="254EA4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102BDE"/>
    <w:multiLevelType w:val="hybridMultilevel"/>
    <w:tmpl w:val="CF604CE4"/>
    <w:lvl w:ilvl="0" w:tplc="C4965C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91E68FA"/>
    <w:multiLevelType w:val="hybridMultilevel"/>
    <w:tmpl w:val="661E21CA"/>
    <w:lvl w:ilvl="0" w:tplc="AABA391C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4" w15:restartNumberingAfterBreak="0">
    <w:nsid w:val="6DFD419A"/>
    <w:multiLevelType w:val="hybridMultilevel"/>
    <w:tmpl w:val="4BA46314"/>
    <w:lvl w:ilvl="0" w:tplc="9398D66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 w15:restartNumberingAfterBreak="0">
    <w:nsid w:val="6DFE7667"/>
    <w:multiLevelType w:val="hybridMultilevel"/>
    <w:tmpl w:val="3790158C"/>
    <w:lvl w:ilvl="0" w:tplc="4A726D3A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7B402B99"/>
    <w:multiLevelType w:val="hybridMultilevel"/>
    <w:tmpl w:val="7B96CDB0"/>
    <w:lvl w:ilvl="0" w:tplc="A21CBD76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7BEB484E"/>
    <w:multiLevelType w:val="hybridMultilevel"/>
    <w:tmpl w:val="44A83600"/>
    <w:lvl w:ilvl="0" w:tplc="209697C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DAC0680"/>
    <w:multiLevelType w:val="hybridMultilevel"/>
    <w:tmpl w:val="1C263A8C"/>
    <w:lvl w:ilvl="0" w:tplc="2932ADF4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"/>
  </w:num>
  <w:num w:numId="5">
    <w:abstractNumId w:val="13"/>
  </w:num>
  <w:num w:numId="6">
    <w:abstractNumId w:val="14"/>
  </w:num>
  <w:num w:numId="7">
    <w:abstractNumId w:val="13"/>
    <w:lvlOverride w:ilvl="0">
      <w:lvl w:ilvl="0" w:tplc="AABA391C">
        <w:start w:val="1"/>
        <w:numFmt w:val="decimal"/>
        <w:lvlText w:val="%1)"/>
        <w:lvlJc w:val="left"/>
        <w:pPr>
          <w:ind w:left="1620" w:hanging="360"/>
        </w:pPr>
        <w:rPr>
          <w:rFonts w:cs="Times New Roman"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8">
    <w:abstractNumId w:val="6"/>
  </w:num>
  <w:num w:numId="9">
    <w:abstractNumId w:val="18"/>
  </w:num>
  <w:num w:numId="10">
    <w:abstractNumId w:val="4"/>
  </w:num>
  <w:num w:numId="11">
    <w:abstractNumId w:val="10"/>
  </w:num>
  <w:num w:numId="12">
    <w:abstractNumId w:val="16"/>
  </w:num>
  <w:num w:numId="13">
    <w:abstractNumId w:val="7"/>
  </w:num>
  <w:num w:numId="14">
    <w:abstractNumId w:val="15"/>
  </w:num>
  <w:num w:numId="15">
    <w:abstractNumId w:val="12"/>
  </w:num>
  <w:num w:numId="16">
    <w:abstractNumId w:val="8"/>
  </w:num>
  <w:num w:numId="17">
    <w:abstractNumId w:val="9"/>
  </w:num>
  <w:num w:numId="18">
    <w:abstractNumId w:val="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C9"/>
    <w:rsid w:val="000002C9"/>
    <w:rsid w:val="000014D3"/>
    <w:rsid w:val="000016F1"/>
    <w:rsid w:val="00003AAE"/>
    <w:rsid w:val="00005027"/>
    <w:rsid w:val="000102BC"/>
    <w:rsid w:val="00011301"/>
    <w:rsid w:val="00011659"/>
    <w:rsid w:val="00012960"/>
    <w:rsid w:val="00012E0A"/>
    <w:rsid w:val="00014A94"/>
    <w:rsid w:val="00015016"/>
    <w:rsid w:val="00015C3D"/>
    <w:rsid w:val="0001656B"/>
    <w:rsid w:val="00021121"/>
    <w:rsid w:val="00021298"/>
    <w:rsid w:val="00021C02"/>
    <w:rsid w:val="00023242"/>
    <w:rsid w:val="00025435"/>
    <w:rsid w:val="0002772E"/>
    <w:rsid w:val="0003017B"/>
    <w:rsid w:val="00031239"/>
    <w:rsid w:val="00033BE4"/>
    <w:rsid w:val="00033CE7"/>
    <w:rsid w:val="00035187"/>
    <w:rsid w:val="000363AD"/>
    <w:rsid w:val="00036CE2"/>
    <w:rsid w:val="0004375C"/>
    <w:rsid w:val="00045A56"/>
    <w:rsid w:val="000472D8"/>
    <w:rsid w:val="00047B80"/>
    <w:rsid w:val="00053D74"/>
    <w:rsid w:val="00055A7D"/>
    <w:rsid w:val="00057FD0"/>
    <w:rsid w:val="000601EE"/>
    <w:rsid w:val="000656ED"/>
    <w:rsid w:val="00067E5A"/>
    <w:rsid w:val="000736C1"/>
    <w:rsid w:val="00076DFB"/>
    <w:rsid w:val="00082EF5"/>
    <w:rsid w:val="0008509F"/>
    <w:rsid w:val="0009123B"/>
    <w:rsid w:val="000A2713"/>
    <w:rsid w:val="000A28BA"/>
    <w:rsid w:val="000A63CB"/>
    <w:rsid w:val="000A7BFF"/>
    <w:rsid w:val="000B7A83"/>
    <w:rsid w:val="000C723F"/>
    <w:rsid w:val="000D0B83"/>
    <w:rsid w:val="000D5A96"/>
    <w:rsid w:val="000E1A5E"/>
    <w:rsid w:val="000E7575"/>
    <w:rsid w:val="000F168D"/>
    <w:rsid w:val="000F61AD"/>
    <w:rsid w:val="00102CBB"/>
    <w:rsid w:val="00103145"/>
    <w:rsid w:val="00103357"/>
    <w:rsid w:val="0011111A"/>
    <w:rsid w:val="00112957"/>
    <w:rsid w:val="00120141"/>
    <w:rsid w:val="00126122"/>
    <w:rsid w:val="00131021"/>
    <w:rsid w:val="00131F17"/>
    <w:rsid w:val="00132C90"/>
    <w:rsid w:val="001342F1"/>
    <w:rsid w:val="00136281"/>
    <w:rsid w:val="00137BF4"/>
    <w:rsid w:val="00140789"/>
    <w:rsid w:val="0014275F"/>
    <w:rsid w:val="00145996"/>
    <w:rsid w:val="00147E51"/>
    <w:rsid w:val="00150EDE"/>
    <w:rsid w:val="0015302D"/>
    <w:rsid w:val="00156AD6"/>
    <w:rsid w:val="00161605"/>
    <w:rsid w:val="001653A0"/>
    <w:rsid w:val="00172141"/>
    <w:rsid w:val="0018198E"/>
    <w:rsid w:val="001878AC"/>
    <w:rsid w:val="001926B7"/>
    <w:rsid w:val="00192B6A"/>
    <w:rsid w:val="00193137"/>
    <w:rsid w:val="00194F55"/>
    <w:rsid w:val="001953B0"/>
    <w:rsid w:val="001A12DE"/>
    <w:rsid w:val="001A32D8"/>
    <w:rsid w:val="001B1115"/>
    <w:rsid w:val="001B30AC"/>
    <w:rsid w:val="001B3B69"/>
    <w:rsid w:val="001C015B"/>
    <w:rsid w:val="001C4A2D"/>
    <w:rsid w:val="001C7F52"/>
    <w:rsid w:val="001D035A"/>
    <w:rsid w:val="001D5916"/>
    <w:rsid w:val="001E60FD"/>
    <w:rsid w:val="001E77C9"/>
    <w:rsid w:val="001F4536"/>
    <w:rsid w:val="001F4C7B"/>
    <w:rsid w:val="001F62F2"/>
    <w:rsid w:val="001F6F1F"/>
    <w:rsid w:val="00205D8D"/>
    <w:rsid w:val="00210370"/>
    <w:rsid w:val="0021056E"/>
    <w:rsid w:val="00212D18"/>
    <w:rsid w:val="00213E14"/>
    <w:rsid w:val="00215739"/>
    <w:rsid w:val="00223CCC"/>
    <w:rsid w:val="002252E2"/>
    <w:rsid w:val="00226B82"/>
    <w:rsid w:val="002324AE"/>
    <w:rsid w:val="00232979"/>
    <w:rsid w:val="00237F07"/>
    <w:rsid w:val="00237F34"/>
    <w:rsid w:val="00244217"/>
    <w:rsid w:val="002546F5"/>
    <w:rsid w:val="00256CFC"/>
    <w:rsid w:val="00257216"/>
    <w:rsid w:val="00260107"/>
    <w:rsid w:val="00260CBB"/>
    <w:rsid w:val="00266883"/>
    <w:rsid w:val="00267CA5"/>
    <w:rsid w:val="0027010C"/>
    <w:rsid w:val="00270826"/>
    <w:rsid w:val="00270F8F"/>
    <w:rsid w:val="00272EC9"/>
    <w:rsid w:val="002812B5"/>
    <w:rsid w:val="00282E08"/>
    <w:rsid w:val="00290BA2"/>
    <w:rsid w:val="00297CEC"/>
    <w:rsid w:val="002A0FA8"/>
    <w:rsid w:val="002A57B5"/>
    <w:rsid w:val="002C5301"/>
    <w:rsid w:val="002D5494"/>
    <w:rsid w:val="002E0FEF"/>
    <w:rsid w:val="002E281A"/>
    <w:rsid w:val="002E2CBC"/>
    <w:rsid w:val="002E3442"/>
    <w:rsid w:val="002E34F1"/>
    <w:rsid w:val="002E6405"/>
    <w:rsid w:val="002F1AFA"/>
    <w:rsid w:val="002F266D"/>
    <w:rsid w:val="002F5563"/>
    <w:rsid w:val="00302830"/>
    <w:rsid w:val="00302FFB"/>
    <w:rsid w:val="00306A09"/>
    <w:rsid w:val="00306CCD"/>
    <w:rsid w:val="003074D2"/>
    <w:rsid w:val="00315B42"/>
    <w:rsid w:val="00316E43"/>
    <w:rsid w:val="003218BF"/>
    <w:rsid w:val="00321D7D"/>
    <w:rsid w:val="0032688F"/>
    <w:rsid w:val="00333627"/>
    <w:rsid w:val="0033758C"/>
    <w:rsid w:val="00340904"/>
    <w:rsid w:val="00341E1A"/>
    <w:rsid w:val="0035120A"/>
    <w:rsid w:val="0035140C"/>
    <w:rsid w:val="00354D53"/>
    <w:rsid w:val="00360302"/>
    <w:rsid w:val="003603A1"/>
    <w:rsid w:val="00361F0D"/>
    <w:rsid w:val="00365A12"/>
    <w:rsid w:val="00370F2D"/>
    <w:rsid w:val="0038728E"/>
    <w:rsid w:val="00391CD2"/>
    <w:rsid w:val="00393F56"/>
    <w:rsid w:val="003944C6"/>
    <w:rsid w:val="003945B2"/>
    <w:rsid w:val="003945F6"/>
    <w:rsid w:val="00394FEA"/>
    <w:rsid w:val="0039603E"/>
    <w:rsid w:val="003A0FF1"/>
    <w:rsid w:val="003A4AA4"/>
    <w:rsid w:val="003A6D8B"/>
    <w:rsid w:val="003A76F6"/>
    <w:rsid w:val="003B3029"/>
    <w:rsid w:val="003C0D55"/>
    <w:rsid w:val="003C370C"/>
    <w:rsid w:val="003C5FBD"/>
    <w:rsid w:val="003D0959"/>
    <w:rsid w:val="003D0A92"/>
    <w:rsid w:val="003D4A11"/>
    <w:rsid w:val="003E0C1A"/>
    <w:rsid w:val="003E1A3A"/>
    <w:rsid w:val="003E40A3"/>
    <w:rsid w:val="003F0A8A"/>
    <w:rsid w:val="003F242F"/>
    <w:rsid w:val="003F2788"/>
    <w:rsid w:val="003F6C24"/>
    <w:rsid w:val="004054C5"/>
    <w:rsid w:val="004074D5"/>
    <w:rsid w:val="00407D88"/>
    <w:rsid w:val="00411111"/>
    <w:rsid w:val="0041158F"/>
    <w:rsid w:val="00414893"/>
    <w:rsid w:val="00415B88"/>
    <w:rsid w:val="00415DBB"/>
    <w:rsid w:val="00426BDA"/>
    <w:rsid w:val="00430209"/>
    <w:rsid w:val="00431C03"/>
    <w:rsid w:val="00432D8D"/>
    <w:rsid w:val="00436BE5"/>
    <w:rsid w:val="00440557"/>
    <w:rsid w:val="004418AF"/>
    <w:rsid w:val="00451DDE"/>
    <w:rsid w:val="004550AA"/>
    <w:rsid w:val="00463521"/>
    <w:rsid w:val="00464753"/>
    <w:rsid w:val="0046530F"/>
    <w:rsid w:val="00465AC9"/>
    <w:rsid w:val="00470EDC"/>
    <w:rsid w:val="0047134C"/>
    <w:rsid w:val="00471FA8"/>
    <w:rsid w:val="00472114"/>
    <w:rsid w:val="004736C1"/>
    <w:rsid w:val="00475326"/>
    <w:rsid w:val="004828E8"/>
    <w:rsid w:val="004847B9"/>
    <w:rsid w:val="0048496E"/>
    <w:rsid w:val="0048674B"/>
    <w:rsid w:val="00491837"/>
    <w:rsid w:val="004918A6"/>
    <w:rsid w:val="00492D7D"/>
    <w:rsid w:val="00495295"/>
    <w:rsid w:val="0049674E"/>
    <w:rsid w:val="004A05D3"/>
    <w:rsid w:val="004A1868"/>
    <w:rsid w:val="004A1CC4"/>
    <w:rsid w:val="004A1F82"/>
    <w:rsid w:val="004A5CC8"/>
    <w:rsid w:val="004B2A0D"/>
    <w:rsid w:val="004B5BDB"/>
    <w:rsid w:val="004B6C68"/>
    <w:rsid w:val="004C40DB"/>
    <w:rsid w:val="004C6020"/>
    <w:rsid w:val="004C6BB0"/>
    <w:rsid w:val="004C6FA7"/>
    <w:rsid w:val="004D1911"/>
    <w:rsid w:val="004D1FC5"/>
    <w:rsid w:val="004D3DE8"/>
    <w:rsid w:val="004D5FAF"/>
    <w:rsid w:val="004E09FC"/>
    <w:rsid w:val="004E4F2E"/>
    <w:rsid w:val="004E79C9"/>
    <w:rsid w:val="004F23EC"/>
    <w:rsid w:val="00501B39"/>
    <w:rsid w:val="00513A9A"/>
    <w:rsid w:val="005151B8"/>
    <w:rsid w:val="00517857"/>
    <w:rsid w:val="00517BAF"/>
    <w:rsid w:val="005237EC"/>
    <w:rsid w:val="0052588D"/>
    <w:rsid w:val="005312FD"/>
    <w:rsid w:val="0053411B"/>
    <w:rsid w:val="0053542B"/>
    <w:rsid w:val="005371B2"/>
    <w:rsid w:val="00543160"/>
    <w:rsid w:val="00545DC0"/>
    <w:rsid w:val="0054631D"/>
    <w:rsid w:val="005503A2"/>
    <w:rsid w:val="00555FE1"/>
    <w:rsid w:val="005621F1"/>
    <w:rsid w:val="00562DD6"/>
    <w:rsid w:val="0056385A"/>
    <w:rsid w:val="00564E6B"/>
    <w:rsid w:val="00566C32"/>
    <w:rsid w:val="0057084E"/>
    <w:rsid w:val="005734F4"/>
    <w:rsid w:val="005803C5"/>
    <w:rsid w:val="00580E73"/>
    <w:rsid w:val="00581891"/>
    <w:rsid w:val="0058431D"/>
    <w:rsid w:val="005848CE"/>
    <w:rsid w:val="0058790D"/>
    <w:rsid w:val="00587C26"/>
    <w:rsid w:val="005903BA"/>
    <w:rsid w:val="0059352A"/>
    <w:rsid w:val="0059400F"/>
    <w:rsid w:val="005A377F"/>
    <w:rsid w:val="005A5287"/>
    <w:rsid w:val="005A72F2"/>
    <w:rsid w:val="005A7BAE"/>
    <w:rsid w:val="005B2789"/>
    <w:rsid w:val="005B3314"/>
    <w:rsid w:val="005B36D1"/>
    <w:rsid w:val="005C15BD"/>
    <w:rsid w:val="005C453E"/>
    <w:rsid w:val="005C4EF9"/>
    <w:rsid w:val="005C6231"/>
    <w:rsid w:val="005D0E49"/>
    <w:rsid w:val="005D7304"/>
    <w:rsid w:val="005E130E"/>
    <w:rsid w:val="005E59BE"/>
    <w:rsid w:val="005F03E6"/>
    <w:rsid w:val="005F4DA1"/>
    <w:rsid w:val="005F6823"/>
    <w:rsid w:val="005F7CD2"/>
    <w:rsid w:val="00604579"/>
    <w:rsid w:val="006075F9"/>
    <w:rsid w:val="006125E1"/>
    <w:rsid w:val="0061495D"/>
    <w:rsid w:val="006209E6"/>
    <w:rsid w:val="00621714"/>
    <w:rsid w:val="006220C5"/>
    <w:rsid w:val="0062289F"/>
    <w:rsid w:val="00622B93"/>
    <w:rsid w:val="00624F89"/>
    <w:rsid w:val="00627503"/>
    <w:rsid w:val="00631C41"/>
    <w:rsid w:val="00632EDF"/>
    <w:rsid w:val="0063303A"/>
    <w:rsid w:val="006372E8"/>
    <w:rsid w:val="00644161"/>
    <w:rsid w:val="00645324"/>
    <w:rsid w:val="0065515B"/>
    <w:rsid w:val="0066072B"/>
    <w:rsid w:val="006659D5"/>
    <w:rsid w:val="00666155"/>
    <w:rsid w:val="00672CA0"/>
    <w:rsid w:val="0068033F"/>
    <w:rsid w:val="00680E45"/>
    <w:rsid w:val="00680E75"/>
    <w:rsid w:val="006827D8"/>
    <w:rsid w:val="00682A85"/>
    <w:rsid w:val="00684BF0"/>
    <w:rsid w:val="00684F9B"/>
    <w:rsid w:val="00694E9A"/>
    <w:rsid w:val="006958CB"/>
    <w:rsid w:val="006A4573"/>
    <w:rsid w:val="006A78C3"/>
    <w:rsid w:val="006A7EEF"/>
    <w:rsid w:val="006B1418"/>
    <w:rsid w:val="006B3383"/>
    <w:rsid w:val="006B7FAF"/>
    <w:rsid w:val="006C3746"/>
    <w:rsid w:val="006C5F8C"/>
    <w:rsid w:val="006C71A5"/>
    <w:rsid w:val="006D0FE1"/>
    <w:rsid w:val="006D25CE"/>
    <w:rsid w:val="006D7FBC"/>
    <w:rsid w:val="006E09FB"/>
    <w:rsid w:val="006F1D17"/>
    <w:rsid w:val="00702836"/>
    <w:rsid w:val="00702DEA"/>
    <w:rsid w:val="00702F0B"/>
    <w:rsid w:val="007071F9"/>
    <w:rsid w:val="00707AE0"/>
    <w:rsid w:val="007157F0"/>
    <w:rsid w:val="007161C9"/>
    <w:rsid w:val="00717D50"/>
    <w:rsid w:val="0072390E"/>
    <w:rsid w:val="00727AB4"/>
    <w:rsid w:val="00727D74"/>
    <w:rsid w:val="00741B70"/>
    <w:rsid w:val="007446C3"/>
    <w:rsid w:val="00747D4A"/>
    <w:rsid w:val="0075335B"/>
    <w:rsid w:val="00754D19"/>
    <w:rsid w:val="00755940"/>
    <w:rsid w:val="00761AFD"/>
    <w:rsid w:val="00767D61"/>
    <w:rsid w:val="00771D8A"/>
    <w:rsid w:val="00771D9D"/>
    <w:rsid w:val="007777B7"/>
    <w:rsid w:val="00780190"/>
    <w:rsid w:val="00784BBF"/>
    <w:rsid w:val="00794EE6"/>
    <w:rsid w:val="0079647B"/>
    <w:rsid w:val="007A4DE3"/>
    <w:rsid w:val="007A628A"/>
    <w:rsid w:val="007A6873"/>
    <w:rsid w:val="007A6E2E"/>
    <w:rsid w:val="007A7A1E"/>
    <w:rsid w:val="007B2FAF"/>
    <w:rsid w:val="007C2A30"/>
    <w:rsid w:val="007C34BB"/>
    <w:rsid w:val="007C5DB4"/>
    <w:rsid w:val="007D2888"/>
    <w:rsid w:val="007D31E2"/>
    <w:rsid w:val="007D3F35"/>
    <w:rsid w:val="007D4B62"/>
    <w:rsid w:val="007E083D"/>
    <w:rsid w:val="007E0AF2"/>
    <w:rsid w:val="007E1129"/>
    <w:rsid w:val="007E1335"/>
    <w:rsid w:val="007E6F47"/>
    <w:rsid w:val="007F2990"/>
    <w:rsid w:val="007F3A19"/>
    <w:rsid w:val="008030BC"/>
    <w:rsid w:val="008062F2"/>
    <w:rsid w:val="008078E1"/>
    <w:rsid w:val="00811D4A"/>
    <w:rsid w:val="00813D63"/>
    <w:rsid w:val="00817365"/>
    <w:rsid w:val="00821D24"/>
    <w:rsid w:val="00822F1E"/>
    <w:rsid w:val="008234C0"/>
    <w:rsid w:val="00830177"/>
    <w:rsid w:val="00830378"/>
    <w:rsid w:val="0083063C"/>
    <w:rsid w:val="0083125C"/>
    <w:rsid w:val="008318A2"/>
    <w:rsid w:val="008319D2"/>
    <w:rsid w:val="00832F88"/>
    <w:rsid w:val="00835C0B"/>
    <w:rsid w:val="00836B05"/>
    <w:rsid w:val="008373BC"/>
    <w:rsid w:val="00842206"/>
    <w:rsid w:val="00843406"/>
    <w:rsid w:val="008503A3"/>
    <w:rsid w:val="00852B80"/>
    <w:rsid w:val="00854AD6"/>
    <w:rsid w:val="008623AB"/>
    <w:rsid w:val="008655A8"/>
    <w:rsid w:val="008733BC"/>
    <w:rsid w:val="00873D61"/>
    <w:rsid w:val="00875BD8"/>
    <w:rsid w:val="00876FFD"/>
    <w:rsid w:val="00886725"/>
    <w:rsid w:val="008875AF"/>
    <w:rsid w:val="00890066"/>
    <w:rsid w:val="00890236"/>
    <w:rsid w:val="00891667"/>
    <w:rsid w:val="00893740"/>
    <w:rsid w:val="0089417B"/>
    <w:rsid w:val="00896E79"/>
    <w:rsid w:val="00897056"/>
    <w:rsid w:val="008A3AEA"/>
    <w:rsid w:val="008A7093"/>
    <w:rsid w:val="008B00F5"/>
    <w:rsid w:val="008B041D"/>
    <w:rsid w:val="008B3CC5"/>
    <w:rsid w:val="008B6CA6"/>
    <w:rsid w:val="008C20A6"/>
    <w:rsid w:val="008C667F"/>
    <w:rsid w:val="008D1E6C"/>
    <w:rsid w:val="008D77C8"/>
    <w:rsid w:val="008E194D"/>
    <w:rsid w:val="008E349E"/>
    <w:rsid w:val="008E430D"/>
    <w:rsid w:val="008F26E3"/>
    <w:rsid w:val="008F519F"/>
    <w:rsid w:val="008F78E2"/>
    <w:rsid w:val="00902F22"/>
    <w:rsid w:val="00904FB1"/>
    <w:rsid w:val="00917E96"/>
    <w:rsid w:val="0092049C"/>
    <w:rsid w:val="009208F1"/>
    <w:rsid w:val="009210A2"/>
    <w:rsid w:val="009218FF"/>
    <w:rsid w:val="00925EEA"/>
    <w:rsid w:val="00930D1A"/>
    <w:rsid w:val="009413A5"/>
    <w:rsid w:val="00945DF9"/>
    <w:rsid w:val="00953E43"/>
    <w:rsid w:val="00961BDF"/>
    <w:rsid w:val="00962C0F"/>
    <w:rsid w:val="009714CA"/>
    <w:rsid w:val="00973076"/>
    <w:rsid w:val="009734DF"/>
    <w:rsid w:val="00974CCD"/>
    <w:rsid w:val="00980CDD"/>
    <w:rsid w:val="0098695E"/>
    <w:rsid w:val="00991D75"/>
    <w:rsid w:val="00992EBB"/>
    <w:rsid w:val="0099558C"/>
    <w:rsid w:val="009A31A6"/>
    <w:rsid w:val="009A3C2F"/>
    <w:rsid w:val="009B027F"/>
    <w:rsid w:val="009B1DF4"/>
    <w:rsid w:val="009B2F2E"/>
    <w:rsid w:val="009C3D08"/>
    <w:rsid w:val="009C4537"/>
    <w:rsid w:val="009D036B"/>
    <w:rsid w:val="009D36BC"/>
    <w:rsid w:val="009D700D"/>
    <w:rsid w:val="009D7F6A"/>
    <w:rsid w:val="009E2DFB"/>
    <w:rsid w:val="009E32A3"/>
    <w:rsid w:val="009E68D8"/>
    <w:rsid w:val="009F2489"/>
    <w:rsid w:val="009F2D48"/>
    <w:rsid w:val="009F3AE8"/>
    <w:rsid w:val="00A07D35"/>
    <w:rsid w:val="00A1125F"/>
    <w:rsid w:val="00A1236F"/>
    <w:rsid w:val="00A22628"/>
    <w:rsid w:val="00A259C9"/>
    <w:rsid w:val="00A27E6A"/>
    <w:rsid w:val="00A30062"/>
    <w:rsid w:val="00A31E55"/>
    <w:rsid w:val="00A31E69"/>
    <w:rsid w:val="00A34321"/>
    <w:rsid w:val="00A34B74"/>
    <w:rsid w:val="00A3509A"/>
    <w:rsid w:val="00A3775E"/>
    <w:rsid w:val="00A45A89"/>
    <w:rsid w:val="00A46715"/>
    <w:rsid w:val="00A46E89"/>
    <w:rsid w:val="00A5013F"/>
    <w:rsid w:val="00A614DC"/>
    <w:rsid w:val="00A73545"/>
    <w:rsid w:val="00A77CE3"/>
    <w:rsid w:val="00A80278"/>
    <w:rsid w:val="00A86550"/>
    <w:rsid w:val="00A92A29"/>
    <w:rsid w:val="00A94091"/>
    <w:rsid w:val="00A95CC3"/>
    <w:rsid w:val="00A970F3"/>
    <w:rsid w:val="00AA234A"/>
    <w:rsid w:val="00AA5C70"/>
    <w:rsid w:val="00AA781B"/>
    <w:rsid w:val="00AB0FC2"/>
    <w:rsid w:val="00AB2945"/>
    <w:rsid w:val="00AB492A"/>
    <w:rsid w:val="00AB6E15"/>
    <w:rsid w:val="00AB797F"/>
    <w:rsid w:val="00AC2398"/>
    <w:rsid w:val="00AC3589"/>
    <w:rsid w:val="00AC75F2"/>
    <w:rsid w:val="00AC7D49"/>
    <w:rsid w:val="00AD1E8D"/>
    <w:rsid w:val="00AD73F1"/>
    <w:rsid w:val="00AE73A4"/>
    <w:rsid w:val="00AF57FE"/>
    <w:rsid w:val="00AF5895"/>
    <w:rsid w:val="00B001C7"/>
    <w:rsid w:val="00B00756"/>
    <w:rsid w:val="00B07642"/>
    <w:rsid w:val="00B11BEC"/>
    <w:rsid w:val="00B12191"/>
    <w:rsid w:val="00B160BE"/>
    <w:rsid w:val="00B163A4"/>
    <w:rsid w:val="00B22924"/>
    <w:rsid w:val="00B238A9"/>
    <w:rsid w:val="00B23D3F"/>
    <w:rsid w:val="00B2432C"/>
    <w:rsid w:val="00B243CC"/>
    <w:rsid w:val="00B338BB"/>
    <w:rsid w:val="00B34780"/>
    <w:rsid w:val="00B3560C"/>
    <w:rsid w:val="00B36FDD"/>
    <w:rsid w:val="00B40207"/>
    <w:rsid w:val="00B454CB"/>
    <w:rsid w:val="00B45D5C"/>
    <w:rsid w:val="00B51AA7"/>
    <w:rsid w:val="00B51D12"/>
    <w:rsid w:val="00B530F6"/>
    <w:rsid w:val="00B53D83"/>
    <w:rsid w:val="00B54A2B"/>
    <w:rsid w:val="00B556A1"/>
    <w:rsid w:val="00B60C6E"/>
    <w:rsid w:val="00B62C5C"/>
    <w:rsid w:val="00B64BAD"/>
    <w:rsid w:val="00B64F1A"/>
    <w:rsid w:val="00B6730B"/>
    <w:rsid w:val="00B72DE5"/>
    <w:rsid w:val="00B75910"/>
    <w:rsid w:val="00B77D09"/>
    <w:rsid w:val="00B804C7"/>
    <w:rsid w:val="00B8178A"/>
    <w:rsid w:val="00B82E2E"/>
    <w:rsid w:val="00B842D1"/>
    <w:rsid w:val="00B861D3"/>
    <w:rsid w:val="00B92B29"/>
    <w:rsid w:val="00B92DA5"/>
    <w:rsid w:val="00BA0A0A"/>
    <w:rsid w:val="00BA2242"/>
    <w:rsid w:val="00BA36D9"/>
    <w:rsid w:val="00BA797B"/>
    <w:rsid w:val="00BB325F"/>
    <w:rsid w:val="00BB362E"/>
    <w:rsid w:val="00BB57B2"/>
    <w:rsid w:val="00BC0073"/>
    <w:rsid w:val="00BC1F96"/>
    <w:rsid w:val="00BC75F0"/>
    <w:rsid w:val="00BD2469"/>
    <w:rsid w:val="00BD535A"/>
    <w:rsid w:val="00BE2EFD"/>
    <w:rsid w:val="00BE4372"/>
    <w:rsid w:val="00BF4B58"/>
    <w:rsid w:val="00C015E7"/>
    <w:rsid w:val="00C0175E"/>
    <w:rsid w:val="00C10054"/>
    <w:rsid w:val="00C1089D"/>
    <w:rsid w:val="00C11B48"/>
    <w:rsid w:val="00C12B5D"/>
    <w:rsid w:val="00C13F64"/>
    <w:rsid w:val="00C1443C"/>
    <w:rsid w:val="00C164BA"/>
    <w:rsid w:val="00C23255"/>
    <w:rsid w:val="00C235A9"/>
    <w:rsid w:val="00C23E20"/>
    <w:rsid w:val="00C25B12"/>
    <w:rsid w:val="00C307A4"/>
    <w:rsid w:val="00C34751"/>
    <w:rsid w:val="00C42B68"/>
    <w:rsid w:val="00C42DA7"/>
    <w:rsid w:val="00C44C9A"/>
    <w:rsid w:val="00C470DE"/>
    <w:rsid w:val="00C55F37"/>
    <w:rsid w:val="00C57CA6"/>
    <w:rsid w:val="00C601D5"/>
    <w:rsid w:val="00C70916"/>
    <w:rsid w:val="00C721F6"/>
    <w:rsid w:val="00C741B8"/>
    <w:rsid w:val="00C75FF6"/>
    <w:rsid w:val="00C81D41"/>
    <w:rsid w:val="00C85D88"/>
    <w:rsid w:val="00C90922"/>
    <w:rsid w:val="00C90D77"/>
    <w:rsid w:val="00C93DEA"/>
    <w:rsid w:val="00C95788"/>
    <w:rsid w:val="00C960A8"/>
    <w:rsid w:val="00CA0437"/>
    <w:rsid w:val="00CA24D7"/>
    <w:rsid w:val="00CA45DC"/>
    <w:rsid w:val="00CB1799"/>
    <w:rsid w:val="00CB6DD2"/>
    <w:rsid w:val="00CB7811"/>
    <w:rsid w:val="00CC1317"/>
    <w:rsid w:val="00CC4611"/>
    <w:rsid w:val="00CC6564"/>
    <w:rsid w:val="00CC6DF1"/>
    <w:rsid w:val="00CC75B8"/>
    <w:rsid w:val="00CC7DEF"/>
    <w:rsid w:val="00CD111E"/>
    <w:rsid w:val="00CD288F"/>
    <w:rsid w:val="00CD332D"/>
    <w:rsid w:val="00CD6FC9"/>
    <w:rsid w:val="00CE003A"/>
    <w:rsid w:val="00CE09CF"/>
    <w:rsid w:val="00CE38BA"/>
    <w:rsid w:val="00CE65B0"/>
    <w:rsid w:val="00CE6C86"/>
    <w:rsid w:val="00CE6D11"/>
    <w:rsid w:val="00CF2A06"/>
    <w:rsid w:val="00CF30EC"/>
    <w:rsid w:val="00CF3AED"/>
    <w:rsid w:val="00CF3EEE"/>
    <w:rsid w:val="00D00413"/>
    <w:rsid w:val="00D01718"/>
    <w:rsid w:val="00D10021"/>
    <w:rsid w:val="00D10205"/>
    <w:rsid w:val="00D17825"/>
    <w:rsid w:val="00D21C42"/>
    <w:rsid w:val="00D26C0E"/>
    <w:rsid w:val="00D2732B"/>
    <w:rsid w:val="00D30231"/>
    <w:rsid w:val="00D33572"/>
    <w:rsid w:val="00D3598F"/>
    <w:rsid w:val="00D40EC5"/>
    <w:rsid w:val="00D415AB"/>
    <w:rsid w:val="00D44007"/>
    <w:rsid w:val="00D447FC"/>
    <w:rsid w:val="00D4489B"/>
    <w:rsid w:val="00D454BA"/>
    <w:rsid w:val="00D45E73"/>
    <w:rsid w:val="00D5201E"/>
    <w:rsid w:val="00D52ED7"/>
    <w:rsid w:val="00D6106E"/>
    <w:rsid w:val="00D621CF"/>
    <w:rsid w:val="00D64EBA"/>
    <w:rsid w:val="00D65A5B"/>
    <w:rsid w:val="00D65EF2"/>
    <w:rsid w:val="00D71BC1"/>
    <w:rsid w:val="00D73186"/>
    <w:rsid w:val="00D7669E"/>
    <w:rsid w:val="00D76760"/>
    <w:rsid w:val="00D83A0D"/>
    <w:rsid w:val="00D85F50"/>
    <w:rsid w:val="00D8627A"/>
    <w:rsid w:val="00D86BBD"/>
    <w:rsid w:val="00D875DA"/>
    <w:rsid w:val="00D909A5"/>
    <w:rsid w:val="00D90E7C"/>
    <w:rsid w:val="00D97F17"/>
    <w:rsid w:val="00DA2C6A"/>
    <w:rsid w:val="00DA4624"/>
    <w:rsid w:val="00DA667C"/>
    <w:rsid w:val="00DA76FE"/>
    <w:rsid w:val="00DB46D5"/>
    <w:rsid w:val="00DB4C3C"/>
    <w:rsid w:val="00DC1860"/>
    <w:rsid w:val="00DC228B"/>
    <w:rsid w:val="00DC3C98"/>
    <w:rsid w:val="00DC5D81"/>
    <w:rsid w:val="00DC6668"/>
    <w:rsid w:val="00DD4FF6"/>
    <w:rsid w:val="00DD5986"/>
    <w:rsid w:val="00DE0B60"/>
    <w:rsid w:val="00DE7053"/>
    <w:rsid w:val="00DF7211"/>
    <w:rsid w:val="00E03138"/>
    <w:rsid w:val="00E047A9"/>
    <w:rsid w:val="00E078F4"/>
    <w:rsid w:val="00E162C9"/>
    <w:rsid w:val="00E16BE4"/>
    <w:rsid w:val="00E16D66"/>
    <w:rsid w:val="00E21D74"/>
    <w:rsid w:val="00E30B7E"/>
    <w:rsid w:val="00E30DCA"/>
    <w:rsid w:val="00E3464D"/>
    <w:rsid w:val="00E34CBD"/>
    <w:rsid w:val="00E372A3"/>
    <w:rsid w:val="00E45612"/>
    <w:rsid w:val="00E464B8"/>
    <w:rsid w:val="00E46863"/>
    <w:rsid w:val="00E475A8"/>
    <w:rsid w:val="00E5132F"/>
    <w:rsid w:val="00E537E4"/>
    <w:rsid w:val="00E6368C"/>
    <w:rsid w:val="00E63BBF"/>
    <w:rsid w:val="00E706C7"/>
    <w:rsid w:val="00E71F2F"/>
    <w:rsid w:val="00E840EE"/>
    <w:rsid w:val="00E859A5"/>
    <w:rsid w:val="00E95AE0"/>
    <w:rsid w:val="00EA72B9"/>
    <w:rsid w:val="00EB7B05"/>
    <w:rsid w:val="00EC4437"/>
    <w:rsid w:val="00EC73A5"/>
    <w:rsid w:val="00ED2DDF"/>
    <w:rsid w:val="00ED39B7"/>
    <w:rsid w:val="00ED563C"/>
    <w:rsid w:val="00ED674E"/>
    <w:rsid w:val="00ED7DE6"/>
    <w:rsid w:val="00EE1EB1"/>
    <w:rsid w:val="00EE6036"/>
    <w:rsid w:val="00EE6198"/>
    <w:rsid w:val="00EF015A"/>
    <w:rsid w:val="00EF1CD2"/>
    <w:rsid w:val="00EF2B29"/>
    <w:rsid w:val="00EF2D47"/>
    <w:rsid w:val="00EF2D5A"/>
    <w:rsid w:val="00EF33D7"/>
    <w:rsid w:val="00EF4602"/>
    <w:rsid w:val="00EF6BFC"/>
    <w:rsid w:val="00F034D6"/>
    <w:rsid w:val="00F06B1D"/>
    <w:rsid w:val="00F109D4"/>
    <w:rsid w:val="00F11902"/>
    <w:rsid w:val="00F13C89"/>
    <w:rsid w:val="00F23491"/>
    <w:rsid w:val="00F253AD"/>
    <w:rsid w:val="00F253B9"/>
    <w:rsid w:val="00F25815"/>
    <w:rsid w:val="00F32028"/>
    <w:rsid w:val="00F33709"/>
    <w:rsid w:val="00F357AA"/>
    <w:rsid w:val="00F37417"/>
    <w:rsid w:val="00F37972"/>
    <w:rsid w:val="00F40275"/>
    <w:rsid w:val="00F408D7"/>
    <w:rsid w:val="00F40929"/>
    <w:rsid w:val="00F40F1C"/>
    <w:rsid w:val="00F428C4"/>
    <w:rsid w:val="00F45BE7"/>
    <w:rsid w:val="00F46062"/>
    <w:rsid w:val="00F461B3"/>
    <w:rsid w:val="00F46751"/>
    <w:rsid w:val="00F46C7C"/>
    <w:rsid w:val="00F472ED"/>
    <w:rsid w:val="00F5046D"/>
    <w:rsid w:val="00F53E6C"/>
    <w:rsid w:val="00F55281"/>
    <w:rsid w:val="00F57203"/>
    <w:rsid w:val="00F65BE6"/>
    <w:rsid w:val="00F712DC"/>
    <w:rsid w:val="00F72207"/>
    <w:rsid w:val="00F72F7D"/>
    <w:rsid w:val="00F72F87"/>
    <w:rsid w:val="00F76193"/>
    <w:rsid w:val="00F80FFF"/>
    <w:rsid w:val="00F9154E"/>
    <w:rsid w:val="00F96BD7"/>
    <w:rsid w:val="00FA0893"/>
    <w:rsid w:val="00FA11D4"/>
    <w:rsid w:val="00FA5652"/>
    <w:rsid w:val="00FA5F52"/>
    <w:rsid w:val="00FB69A3"/>
    <w:rsid w:val="00FC1286"/>
    <w:rsid w:val="00FC5BE3"/>
    <w:rsid w:val="00FD049F"/>
    <w:rsid w:val="00FD06A8"/>
    <w:rsid w:val="00FD5638"/>
    <w:rsid w:val="00FD5BA5"/>
    <w:rsid w:val="00FD5BD6"/>
    <w:rsid w:val="00FD7C54"/>
    <w:rsid w:val="00FE075D"/>
    <w:rsid w:val="00FE10E2"/>
    <w:rsid w:val="00FE15E0"/>
    <w:rsid w:val="00FE22C5"/>
    <w:rsid w:val="00FE5DE4"/>
    <w:rsid w:val="00FF097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2A9896-1351-4AF6-BED7-F1F9967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2C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5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354D53"/>
    <w:rPr>
      <w:rFonts w:cs="Times New Roman"/>
    </w:rPr>
  </w:style>
  <w:style w:type="paragraph" w:styleId="a6">
    <w:name w:val="footer"/>
    <w:basedOn w:val="a"/>
    <w:link w:val="a7"/>
    <w:uiPriority w:val="99"/>
    <w:rsid w:val="00354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354D5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3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30378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1296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12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iPriority w:val="99"/>
    <w:rsid w:val="00D40E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D40EC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893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rsid w:val="00F80FFF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F80FFF"/>
    <w:pPr>
      <w:spacing w:line="240" w:lineRule="auto"/>
    </w:pPr>
    <w:rPr>
      <w:sz w:val="24"/>
      <w:szCs w:val="24"/>
    </w:rPr>
  </w:style>
  <w:style w:type="character" w:customStyle="1" w:styleId="af">
    <w:name w:val="Текст примечания Знак"/>
    <w:link w:val="ae"/>
    <w:uiPriority w:val="99"/>
    <w:locked/>
    <w:rsid w:val="00F80FFF"/>
    <w:rPr>
      <w:rFonts w:cs="Times New Roman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F80FFF"/>
    <w:rPr>
      <w:b/>
      <w:bCs/>
      <w:sz w:val="20"/>
      <w:szCs w:val="20"/>
    </w:rPr>
  </w:style>
  <w:style w:type="character" w:customStyle="1" w:styleId="af1">
    <w:name w:val="Тема примечания Знак"/>
    <w:link w:val="af0"/>
    <w:uiPriority w:val="99"/>
    <w:semiHidden/>
    <w:locked/>
    <w:rsid w:val="00F80FFF"/>
    <w:rPr>
      <w:rFonts w:cs="Times New Roman"/>
      <w:b/>
      <w:bCs/>
      <w:sz w:val="20"/>
      <w:szCs w:val="20"/>
    </w:rPr>
  </w:style>
  <w:style w:type="paragraph" w:customStyle="1" w:styleId="ConsPlusNormal0">
    <w:name w:val="ConsPlusNormal"/>
    <w:link w:val="ConsPlusNormal1"/>
    <w:rsid w:val="007446C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1">
    <w:name w:val="ConsPlusNormal Знак"/>
    <w:link w:val="ConsPlusNormal0"/>
    <w:locked/>
    <w:rsid w:val="007446C3"/>
    <w:rPr>
      <w:rFonts w:ascii="Arial" w:hAnsi="Arial"/>
      <w:sz w:val="22"/>
      <w:lang w:eastAsia="ru-RU"/>
    </w:rPr>
  </w:style>
  <w:style w:type="paragraph" w:customStyle="1" w:styleId="1">
    <w:name w:val="Обычный1"/>
    <w:rsid w:val="00140789"/>
    <w:pPr>
      <w:suppressAutoHyphens/>
    </w:pPr>
    <w:rPr>
      <w:rFonts w:ascii="Times New Roman" w:eastAsia="Times New Roman" w:hAnsi="Times New Roman"/>
      <w:sz w:val="24"/>
      <w:lang w:eastAsia="en-US"/>
    </w:rPr>
  </w:style>
  <w:style w:type="paragraph" w:customStyle="1" w:styleId="Standard">
    <w:name w:val="Standard"/>
    <w:rsid w:val="00140789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6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kamad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wetlana.xal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prawlenie2010@yandex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am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adm63@mail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8765</Words>
  <Characters>49965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Михаил Дмитриевич</dc:creator>
  <cp:lastModifiedBy>GaisinRR</cp:lastModifiedBy>
  <cp:revision>12</cp:revision>
  <cp:lastPrinted>2015-10-27T11:14:00Z</cp:lastPrinted>
  <dcterms:created xsi:type="dcterms:W3CDTF">2015-11-02T06:46:00Z</dcterms:created>
  <dcterms:modified xsi:type="dcterms:W3CDTF">2016-07-06T11:43:00Z</dcterms:modified>
</cp:coreProperties>
</file>