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0C" w:rsidRDefault="009E6828" w:rsidP="000D1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-234315</wp:posOffset>
                </wp:positionV>
                <wp:extent cx="4458335" cy="2057400"/>
                <wp:effectExtent l="0" t="0" r="1841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20C" w:rsidRPr="009E6828" w:rsidRDefault="0025320C" w:rsidP="002532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E682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ПРИЛОЖЕНИЕ 6</w:t>
                            </w:r>
                          </w:p>
                          <w:p w:rsidR="008A20F0" w:rsidRPr="009E6828" w:rsidRDefault="0025320C" w:rsidP="008A20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E682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к Порядку определения объема и предоставления субсидий некоммерческим организациям, не являющимся </w:t>
                            </w:r>
                            <w:r w:rsidR="008A20F0" w:rsidRPr="009E682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государственными (муниципальными) учреждениями, на реализацию мероприятий муниципальной программы «Развитие малого и среднего предпринимательства в </w:t>
                            </w:r>
                            <w:r w:rsidR="008A20F0" w:rsidRPr="009E68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муниципальном районе Камышлинский </w:t>
                            </w:r>
                            <w:r w:rsidR="008A20F0" w:rsidRPr="009E682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Самарской области» на 2018-2020 годы </w:t>
                            </w:r>
                          </w:p>
                          <w:p w:rsidR="0025320C" w:rsidRPr="002B4F1B" w:rsidRDefault="0025320C" w:rsidP="008A20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18.45pt;margin-top:-18.45pt;width:351.0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" strokecolor="white">
                <v:textbox>
                  <w:txbxContent>
                    <w:p w:rsidR="0025320C" w:rsidRPr="009E6828" w:rsidRDefault="0025320C" w:rsidP="002532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9E682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ПРИЛОЖЕНИЕ 6</w:t>
                      </w:r>
                    </w:p>
                    <w:p w:rsidR="008A20F0" w:rsidRPr="009E6828" w:rsidRDefault="0025320C" w:rsidP="008A20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9E682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к Порядку определения объема и предоставления субсидий некоммерческим организациям, не являющимся </w:t>
                      </w:r>
                      <w:r w:rsidR="008A20F0" w:rsidRPr="009E682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государственными (муниципальными) учреждениями, на реализацию мероприятий муниципальной программы «Развитие малого и среднего </w:t>
                      </w:r>
                      <w:bookmarkStart w:id="1" w:name="_GoBack"/>
                      <w:bookmarkEnd w:id="1"/>
                      <w:r w:rsidR="008A20F0" w:rsidRPr="009E682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предпринимательства в </w:t>
                      </w:r>
                      <w:r w:rsidR="008A20F0" w:rsidRPr="009E68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муниципальном районе Камышлинский </w:t>
                      </w:r>
                      <w:r w:rsidR="008A20F0" w:rsidRPr="009E682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Самарской области» на 2018-2020 годы </w:t>
                      </w:r>
                    </w:p>
                    <w:p w:rsidR="0025320C" w:rsidRPr="002B4F1B" w:rsidRDefault="0025320C" w:rsidP="008A20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320C" w:rsidRDefault="0025320C" w:rsidP="000D1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320C" w:rsidRDefault="0025320C" w:rsidP="000D1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320C" w:rsidRDefault="0025320C" w:rsidP="000D1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320C" w:rsidRDefault="0025320C" w:rsidP="000D1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320C" w:rsidRDefault="0025320C" w:rsidP="000D1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320C" w:rsidRDefault="0025320C" w:rsidP="000D1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320C" w:rsidRDefault="0025320C" w:rsidP="000D1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320C" w:rsidRDefault="0025320C" w:rsidP="000D1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320C" w:rsidRDefault="0025320C" w:rsidP="000D1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122" w:rsidRDefault="00B232AC" w:rsidP="000D1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1122" w:rsidRPr="000D1122">
        <w:rPr>
          <w:rFonts w:ascii="Times New Roman" w:hAnsi="Times New Roman" w:cs="Times New Roman"/>
          <w:sz w:val="28"/>
          <w:szCs w:val="28"/>
        </w:rPr>
        <w:t>оглашение</w:t>
      </w:r>
    </w:p>
    <w:p w:rsidR="00792F2D" w:rsidRPr="000D1122" w:rsidRDefault="000D1122" w:rsidP="000D1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112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 субсидии</w:t>
      </w:r>
      <w:r w:rsidRPr="000D1122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102A67">
        <w:rPr>
          <w:rFonts w:ascii="Times New Roman" w:hAnsi="Times New Roman" w:cs="Times New Roman"/>
          <w:sz w:val="28"/>
          <w:szCs w:val="28"/>
        </w:rPr>
        <w:t>ой</w:t>
      </w:r>
      <w:r w:rsidRPr="000D112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02A67">
        <w:rPr>
          <w:rFonts w:ascii="Times New Roman" w:hAnsi="Times New Roman" w:cs="Times New Roman"/>
          <w:sz w:val="28"/>
          <w:szCs w:val="28"/>
        </w:rPr>
        <w:t>и</w:t>
      </w:r>
      <w:r w:rsidRPr="000D1122">
        <w:rPr>
          <w:rFonts w:ascii="Times New Roman" w:hAnsi="Times New Roman" w:cs="Times New Roman"/>
          <w:sz w:val="28"/>
          <w:szCs w:val="28"/>
        </w:rPr>
        <w:t>, не являющ</w:t>
      </w:r>
      <w:r w:rsidR="00102A67">
        <w:rPr>
          <w:rFonts w:ascii="Times New Roman" w:hAnsi="Times New Roman" w:cs="Times New Roman"/>
          <w:sz w:val="28"/>
          <w:szCs w:val="28"/>
        </w:rPr>
        <w:t>ей</w:t>
      </w:r>
      <w:r w:rsidRPr="000D1122">
        <w:rPr>
          <w:rFonts w:ascii="Times New Roman" w:hAnsi="Times New Roman" w:cs="Times New Roman"/>
          <w:sz w:val="28"/>
          <w:szCs w:val="28"/>
        </w:rPr>
        <w:t xml:space="preserve">ся </w:t>
      </w:r>
      <w:r w:rsidR="009A6081">
        <w:rPr>
          <w:rFonts w:ascii="Times New Roman" w:hAnsi="Times New Roman"/>
          <w:bCs/>
          <w:sz w:val="28"/>
          <w:szCs w:val="24"/>
        </w:rPr>
        <w:t xml:space="preserve">государственным (муниципальным) </w:t>
      </w:r>
      <w:r w:rsidRPr="000D1122">
        <w:rPr>
          <w:rFonts w:ascii="Times New Roman" w:hAnsi="Times New Roman" w:cs="Times New Roman"/>
          <w:sz w:val="28"/>
          <w:szCs w:val="28"/>
        </w:rPr>
        <w:t>учреждени</w:t>
      </w:r>
      <w:r w:rsidR="009A6081">
        <w:rPr>
          <w:rFonts w:ascii="Times New Roman" w:hAnsi="Times New Roman" w:cs="Times New Roman"/>
          <w:sz w:val="28"/>
          <w:szCs w:val="28"/>
        </w:rPr>
        <w:t>ем</w:t>
      </w:r>
      <w:r w:rsidRPr="000D1122">
        <w:rPr>
          <w:rFonts w:ascii="Times New Roman" w:hAnsi="Times New Roman" w:cs="Times New Roman"/>
          <w:sz w:val="28"/>
          <w:szCs w:val="28"/>
        </w:rPr>
        <w:t>, на реализацию мероприятий муниципальной программы «</w:t>
      </w:r>
      <w:r w:rsidR="00B54C4B">
        <w:rPr>
          <w:rFonts w:ascii="Times New Roman" w:hAnsi="Times New Roman" w:cs="Times New Roman"/>
          <w:sz w:val="28"/>
          <w:szCs w:val="28"/>
        </w:rPr>
        <w:t>Р</w:t>
      </w:r>
      <w:r w:rsidRPr="000D1122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="00B54C4B">
        <w:rPr>
          <w:rFonts w:ascii="Times New Roman" w:hAnsi="Times New Roman" w:cs="Times New Roman"/>
          <w:sz w:val="28"/>
          <w:szCs w:val="28"/>
        </w:rPr>
        <w:t>в</w:t>
      </w:r>
      <w:r w:rsidRPr="000D1122">
        <w:rPr>
          <w:rFonts w:ascii="Times New Roman" w:hAnsi="Times New Roman" w:cs="Times New Roman"/>
          <w:sz w:val="28"/>
          <w:szCs w:val="28"/>
        </w:rPr>
        <w:t xml:space="preserve"> </w:t>
      </w:r>
      <w:r w:rsidR="00B54C4B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0D1122">
        <w:rPr>
          <w:rFonts w:ascii="Times New Roman" w:hAnsi="Times New Roman" w:cs="Times New Roman"/>
          <w:sz w:val="28"/>
          <w:szCs w:val="28"/>
        </w:rPr>
        <w:t xml:space="preserve"> </w:t>
      </w:r>
      <w:r w:rsidR="00B54C4B">
        <w:rPr>
          <w:rFonts w:ascii="Times New Roman" w:hAnsi="Times New Roman" w:cs="Times New Roman"/>
          <w:sz w:val="28"/>
          <w:szCs w:val="28"/>
        </w:rPr>
        <w:t>Камышлинский</w:t>
      </w:r>
      <w:r w:rsidRPr="000D1122">
        <w:rPr>
          <w:rFonts w:ascii="Times New Roman" w:hAnsi="Times New Roman" w:cs="Times New Roman"/>
          <w:sz w:val="28"/>
          <w:szCs w:val="28"/>
        </w:rPr>
        <w:t xml:space="preserve"> Самарской области» на 201</w:t>
      </w:r>
      <w:r w:rsidR="00B54C4B">
        <w:rPr>
          <w:rFonts w:ascii="Times New Roman" w:hAnsi="Times New Roman" w:cs="Times New Roman"/>
          <w:sz w:val="28"/>
          <w:szCs w:val="28"/>
        </w:rPr>
        <w:t>8</w:t>
      </w:r>
      <w:r w:rsidRPr="000D1122">
        <w:rPr>
          <w:rFonts w:ascii="Times New Roman" w:hAnsi="Times New Roman" w:cs="Times New Roman"/>
          <w:sz w:val="28"/>
          <w:szCs w:val="28"/>
        </w:rPr>
        <w:t>-2020 годы</w:t>
      </w:r>
      <w:r>
        <w:rPr>
          <w:rFonts w:ascii="Times New Roman" w:hAnsi="Times New Roman" w:cs="Times New Roman"/>
          <w:sz w:val="28"/>
          <w:szCs w:val="28"/>
        </w:rPr>
        <w:t xml:space="preserve"> в ___________ году</w:t>
      </w:r>
    </w:p>
    <w:p w:rsidR="00792F2D" w:rsidRPr="000D1122" w:rsidRDefault="00792F2D" w:rsidP="00792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92F2D" w:rsidRPr="00002617" w:rsidTr="00792F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F2D" w:rsidRPr="00002617" w:rsidRDefault="008321E1" w:rsidP="008321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0D1122" w:rsidRPr="000026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 </w:t>
            </w:r>
            <w:r w:rsidR="00B54C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Камышл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F2D" w:rsidRPr="00002617" w:rsidRDefault="00792F2D" w:rsidP="00DF5D3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6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 ____________ 20__ г.</w:t>
            </w:r>
          </w:p>
        </w:tc>
      </w:tr>
    </w:tbl>
    <w:p w:rsidR="009A6081" w:rsidRDefault="009A6081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F2D" w:rsidRPr="00002617" w:rsidRDefault="00792F2D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54C4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B54C4B">
        <w:rPr>
          <w:rFonts w:ascii="Times New Roman" w:hAnsi="Times New Roman" w:cs="Times New Roman"/>
          <w:sz w:val="28"/>
          <w:szCs w:val="28"/>
        </w:rPr>
        <w:t>Камышлинский</w:t>
      </w:r>
      <w:r w:rsidR="00102A67" w:rsidRPr="0000261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02617">
        <w:rPr>
          <w:rFonts w:ascii="Times New Roman" w:hAnsi="Times New Roman" w:cs="Times New Roman"/>
          <w:sz w:val="28"/>
          <w:szCs w:val="28"/>
        </w:rPr>
        <w:t>, именуемая в дальнейшем "Главный распорядитель</w:t>
      </w:r>
      <w:r w:rsidR="0075434A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002617">
        <w:rPr>
          <w:rFonts w:ascii="Times New Roman" w:hAnsi="Times New Roman" w:cs="Times New Roman"/>
          <w:sz w:val="28"/>
          <w:szCs w:val="28"/>
        </w:rPr>
        <w:t xml:space="preserve">", в лице Главы </w:t>
      </w:r>
      <w:r w:rsidR="00B54C4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B54C4B">
        <w:rPr>
          <w:rFonts w:ascii="Times New Roman" w:hAnsi="Times New Roman" w:cs="Times New Roman"/>
          <w:sz w:val="28"/>
          <w:szCs w:val="28"/>
        </w:rPr>
        <w:t>Камышлинский</w:t>
      </w:r>
      <w:r w:rsidRPr="00002617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7" w:history="1">
        <w:r w:rsidRPr="000026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 w:rsidR="00102A67"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B54C4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B54C4B">
        <w:rPr>
          <w:rFonts w:ascii="Times New Roman" w:hAnsi="Times New Roman" w:cs="Times New Roman"/>
          <w:sz w:val="28"/>
          <w:szCs w:val="28"/>
        </w:rPr>
        <w:t>Камышлинский</w:t>
      </w:r>
      <w:r w:rsidRPr="00002617">
        <w:rPr>
          <w:rFonts w:ascii="Times New Roman" w:hAnsi="Times New Roman" w:cs="Times New Roman"/>
          <w:sz w:val="28"/>
          <w:szCs w:val="28"/>
        </w:rPr>
        <w:t xml:space="preserve">, с одной стороны, и ___________________________, именуемое в дальнейшем </w:t>
      </w:r>
      <w:r w:rsidR="000D1122" w:rsidRPr="00002617">
        <w:rPr>
          <w:rFonts w:ascii="Times New Roman" w:hAnsi="Times New Roman" w:cs="Times New Roman"/>
          <w:sz w:val="28"/>
          <w:szCs w:val="28"/>
        </w:rPr>
        <w:t>«Получатель субсидии»</w:t>
      </w:r>
      <w:r w:rsidRPr="00002617">
        <w:rPr>
          <w:rFonts w:ascii="Times New Roman" w:hAnsi="Times New Roman" w:cs="Times New Roman"/>
          <w:sz w:val="28"/>
          <w:szCs w:val="28"/>
        </w:rPr>
        <w:t xml:space="preserve">, в лице ______________________________, действующего на основании _______, с другой стороны, вместе именуемые </w:t>
      </w:r>
      <w:r w:rsidR="000D1122" w:rsidRPr="00002617">
        <w:rPr>
          <w:rFonts w:ascii="Times New Roman" w:hAnsi="Times New Roman" w:cs="Times New Roman"/>
          <w:sz w:val="28"/>
          <w:szCs w:val="28"/>
        </w:rPr>
        <w:t>«</w:t>
      </w:r>
      <w:r w:rsidRPr="00002617">
        <w:rPr>
          <w:rFonts w:ascii="Times New Roman" w:hAnsi="Times New Roman" w:cs="Times New Roman"/>
          <w:sz w:val="28"/>
          <w:szCs w:val="28"/>
        </w:rPr>
        <w:t>Стороны</w:t>
      </w:r>
      <w:r w:rsidR="000D1122" w:rsidRPr="00002617">
        <w:rPr>
          <w:rFonts w:ascii="Times New Roman" w:hAnsi="Times New Roman" w:cs="Times New Roman"/>
          <w:sz w:val="28"/>
          <w:szCs w:val="28"/>
        </w:rPr>
        <w:t>»</w:t>
      </w:r>
      <w:r w:rsidRPr="00002617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</w:t>
      </w:r>
      <w:r w:rsidR="000D1122" w:rsidRPr="00002617">
        <w:rPr>
          <w:rFonts w:ascii="Times New Roman" w:hAnsi="Times New Roman" w:cs="Times New Roman"/>
          <w:sz w:val="28"/>
          <w:szCs w:val="28"/>
        </w:rPr>
        <w:t>А</w:t>
      </w:r>
      <w:r w:rsidRPr="000026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54C4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B54C4B">
        <w:rPr>
          <w:rFonts w:ascii="Times New Roman" w:hAnsi="Times New Roman" w:cs="Times New Roman"/>
          <w:sz w:val="28"/>
          <w:szCs w:val="28"/>
        </w:rPr>
        <w:t>Камышлинский</w:t>
      </w:r>
      <w:r w:rsidRPr="00002617">
        <w:rPr>
          <w:rFonts w:ascii="Times New Roman" w:hAnsi="Times New Roman" w:cs="Times New Roman"/>
          <w:sz w:val="28"/>
          <w:szCs w:val="28"/>
        </w:rPr>
        <w:t xml:space="preserve"> от ____________________ </w:t>
      </w:r>
      <w:r w:rsidR="000D1122" w:rsidRPr="00002617">
        <w:rPr>
          <w:rFonts w:ascii="Times New Roman" w:hAnsi="Times New Roman" w:cs="Times New Roman"/>
          <w:sz w:val="28"/>
          <w:szCs w:val="28"/>
        </w:rPr>
        <w:t>№ ______ «</w:t>
      </w:r>
      <w:r w:rsidRPr="0000261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DF5D35" w:rsidRPr="00002617">
        <w:rPr>
          <w:rFonts w:ascii="Times New Roman" w:hAnsi="Times New Roman" w:cs="Times New Roman"/>
          <w:sz w:val="28"/>
          <w:szCs w:val="28"/>
        </w:rPr>
        <w:t xml:space="preserve">определения объема и предоставления субсидий некоммерческим организациям, не являющимся </w:t>
      </w:r>
      <w:r w:rsidR="00D82D24">
        <w:rPr>
          <w:rFonts w:ascii="Times New Roman" w:hAnsi="Times New Roman" w:cs="Times New Roman"/>
          <w:sz w:val="28"/>
          <w:szCs w:val="28"/>
        </w:rPr>
        <w:t>государственными (муниципальными)</w:t>
      </w:r>
      <w:bookmarkStart w:id="0" w:name="_GoBack"/>
      <w:bookmarkEnd w:id="0"/>
      <w:r w:rsidR="00DF5D35" w:rsidRPr="00002617">
        <w:rPr>
          <w:rFonts w:ascii="Times New Roman" w:hAnsi="Times New Roman" w:cs="Times New Roman"/>
          <w:sz w:val="28"/>
          <w:szCs w:val="28"/>
        </w:rPr>
        <w:t xml:space="preserve"> учреждениями, на реализацию мероприятий муниципальной программы «</w:t>
      </w:r>
      <w:r w:rsidR="006B0133">
        <w:rPr>
          <w:rFonts w:ascii="Times New Roman" w:hAnsi="Times New Roman" w:cs="Times New Roman"/>
          <w:sz w:val="28"/>
          <w:szCs w:val="28"/>
        </w:rPr>
        <w:t>Р</w:t>
      </w:r>
      <w:r w:rsidR="00DF5D35" w:rsidRPr="00002617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="006B0133">
        <w:rPr>
          <w:rFonts w:ascii="Times New Roman" w:hAnsi="Times New Roman" w:cs="Times New Roman"/>
          <w:sz w:val="28"/>
          <w:szCs w:val="28"/>
        </w:rPr>
        <w:t>в</w:t>
      </w:r>
      <w:r w:rsidR="00DF5D35"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B54C4B">
        <w:rPr>
          <w:rFonts w:ascii="Times New Roman" w:hAnsi="Times New Roman" w:cs="Times New Roman"/>
          <w:sz w:val="28"/>
          <w:szCs w:val="28"/>
        </w:rPr>
        <w:t>муниципально</w:t>
      </w:r>
      <w:r w:rsidR="006B0133">
        <w:rPr>
          <w:rFonts w:ascii="Times New Roman" w:hAnsi="Times New Roman" w:cs="Times New Roman"/>
          <w:sz w:val="28"/>
          <w:szCs w:val="28"/>
        </w:rPr>
        <w:t>м</w:t>
      </w:r>
      <w:r w:rsidR="00B54C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0133">
        <w:rPr>
          <w:rFonts w:ascii="Times New Roman" w:hAnsi="Times New Roman" w:cs="Times New Roman"/>
          <w:sz w:val="28"/>
          <w:szCs w:val="28"/>
        </w:rPr>
        <w:t>е</w:t>
      </w:r>
      <w:r w:rsidR="00DF5D35"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B54C4B">
        <w:rPr>
          <w:rFonts w:ascii="Times New Roman" w:hAnsi="Times New Roman" w:cs="Times New Roman"/>
          <w:sz w:val="28"/>
          <w:szCs w:val="28"/>
        </w:rPr>
        <w:t>Камышлинский</w:t>
      </w:r>
      <w:r w:rsidR="00DF5D35" w:rsidRPr="00002617">
        <w:rPr>
          <w:rFonts w:ascii="Times New Roman" w:hAnsi="Times New Roman" w:cs="Times New Roman"/>
          <w:sz w:val="28"/>
          <w:szCs w:val="28"/>
        </w:rPr>
        <w:t xml:space="preserve"> Самарской области» на 201</w:t>
      </w:r>
      <w:r w:rsidR="006B0133">
        <w:rPr>
          <w:rFonts w:ascii="Times New Roman" w:hAnsi="Times New Roman" w:cs="Times New Roman"/>
          <w:sz w:val="28"/>
          <w:szCs w:val="28"/>
        </w:rPr>
        <w:t>8</w:t>
      </w:r>
      <w:r w:rsidR="00DF5D35" w:rsidRPr="00002617">
        <w:rPr>
          <w:rFonts w:ascii="Times New Roman" w:hAnsi="Times New Roman" w:cs="Times New Roman"/>
          <w:sz w:val="28"/>
          <w:szCs w:val="28"/>
        </w:rPr>
        <w:t>-2020 годы»</w:t>
      </w:r>
      <w:r w:rsidRPr="00002617">
        <w:rPr>
          <w:rFonts w:ascii="Times New Roman" w:hAnsi="Times New Roman" w:cs="Times New Roman"/>
          <w:sz w:val="28"/>
          <w:szCs w:val="28"/>
        </w:rPr>
        <w:t xml:space="preserve"> (далее - Порядок) заключили настоящее Соглашение о нижеследующем:</w:t>
      </w:r>
    </w:p>
    <w:p w:rsidR="00792F2D" w:rsidRPr="00002617" w:rsidRDefault="00792F2D" w:rsidP="00DF5D3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792F2D" w:rsidRPr="00002617" w:rsidRDefault="00792F2D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 xml:space="preserve">1.1. Главный распорядитель </w:t>
      </w:r>
      <w:r w:rsidR="0075434A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Pr="00002617">
        <w:rPr>
          <w:rFonts w:ascii="Times New Roman" w:hAnsi="Times New Roman" w:cs="Times New Roman"/>
          <w:sz w:val="28"/>
          <w:szCs w:val="28"/>
        </w:rPr>
        <w:t xml:space="preserve">предоставляет субсидию Получателю субсидии в сумме _________________ (___________________) руб., а Получатель субсидии принимает предоставленную ему субсидию на </w:t>
      </w:r>
      <w:r w:rsidR="00DF5D35" w:rsidRPr="00002617">
        <w:rPr>
          <w:rFonts w:ascii="Times New Roman" w:hAnsi="Times New Roman" w:cs="Times New Roman"/>
          <w:sz w:val="28"/>
          <w:szCs w:val="28"/>
        </w:rPr>
        <w:t>реализацию мероприятий муниципальной программы «</w:t>
      </w:r>
      <w:r w:rsidR="00A45078">
        <w:rPr>
          <w:rFonts w:ascii="Times New Roman" w:hAnsi="Times New Roman" w:cs="Times New Roman"/>
          <w:sz w:val="28"/>
          <w:szCs w:val="28"/>
        </w:rPr>
        <w:t>Р</w:t>
      </w:r>
      <w:r w:rsidR="00DF5D35" w:rsidRPr="00002617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="00A45078">
        <w:rPr>
          <w:rFonts w:ascii="Times New Roman" w:hAnsi="Times New Roman" w:cs="Times New Roman"/>
          <w:sz w:val="28"/>
          <w:szCs w:val="28"/>
        </w:rPr>
        <w:t>в</w:t>
      </w:r>
      <w:r w:rsidR="00DF5D35"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B54C4B">
        <w:rPr>
          <w:rFonts w:ascii="Times New Roman" w:hAnsi="Times New Roman" w:cs="Times New Roman"/>
          <w:sz w:val="28"/>
          <w:szCs w:val="28"/>
        </w:rPr>
        <w:t>муниципально</w:t>
      </w:r>
      <w:r w:rsidR="00A45078">
        <w:rPr>
          <w:rFonts w:ascii="Times New Roman" w:hAnsi="Times New Roman" w:cs="Times New Roman"/>
          <w:sz w:val="28"/>
          <w:szCs w:val="28"/>
        </w:rPr>
        <w:t>м</w:t>
      </w:r>
      <w:r w:rsidR="00B54C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5078">
        <w:rPr>
          <w:rFonts w:ascii="Times New Roman" w:hAnsi="Times New Roman" w:cs="Times New Roman"/>
          <w:sz w:val="28"/>
          <w:szCs w:val="28"/>
        </w:rPr>
        <w:t>е</w:t>
      </w:r>
      <w:r w:rsidR="00DF5D35"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B54C4B">
        <w:rPr>
          <w:rFonts w:ascii="Times New Roman" w:hAnsi="Times New Roman" w:cs="Times New Roman"/>
          <w:sz w:val="28"/>
          <w:szCs w:val="28"/>
        </w:rPr>
        <w:t>Камышлинский</w:t>
      </w:r>
      <w:r w:rsidR="00DF5D35" w:rsidRPr="00002617">
        <w:rPr>
          <w:rFonts w:ascii="Times New Roman" w:hAnsi="Times New Roman" w:cs="Times New Roman"/>
          <w:sz w:val="28"/>
          <w:szCs w:val="28"/>
        </w:rPr>
        <w:t xml:space="preserve"> Самарской области» на 201</w:t>
      </w:r>
      <w:r w:rsidR="00A45078">
        <w:rPr>
          <w:rFonts w:ascii="Times New Roman" w:hAnsi="Times New Roman" w:cs="Times New Roman"/>
          <w:sz w:val="28"/>
          <w:szCs w:val="28"/>
        </w:rPr>
        <w:t>8</w:t>
      </w:r>
      <w:r w:rsidR="00DF5D35" w:rsidRPr="00002617">
        <w:rPr>
          <w:rFonts w:ascii="Times New Roman" w:hAnsi="Times New Roman" w:cs="Times New Roman"/>
          <w:sz w:val="28"/>
          <w:szCs w:val="28"/>
        </w:rPr>
        <w:t>-2020 годы</w:t>
      </w:r>
      <w:r w:rsidR="00600514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DF5D35" w:rsidRPr="00002617">
        <w:rPr>
          <w:rFonts w:ascii="Times New Roman" w:hAnsi="Times New Roman" w:cs="Times New Roman"/>
          <w:sz w:val="28"/>
          <w:szCs w:val="28"/>
        </w:rPr>
        <w:t xml:space="preserve"> в </w:t>
      </w:r>
      <w:r w:rsidRPr="00002617">
        <w:rPr>
          <w:rFonts w:ascii="Times New Roman" w:hAnsi="Times New Roman" w:cs="Times New Roman"/>
          <w:sz w:val="28"/>
          <w:szCs w:val="28"/>
        </w:rPr>
        <w:t>__________</w:t>
      </w:r>
      <w:r w:rsidR="00DF5D35" w:rsidRPr="0000261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02617">
        <w:rPr>
          <w:rFonts w:ascii="Times New Roman" w:hAnsi="Times New Roman" w:cs="Times New Roman"/>
          <w:sz w:val="28"/>
          <w:szCs w:val="28"/>
        </w:rPr>
        <w:t>.</w:t>
      </w:r>
    </w:p>
    <w:p w:rsidR="004E2AA1" w:rsidRPr="00002617" w:rsidRDefault="004E2AA1" w:rsidP="004E2A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2. Условия предоставления субсидии</w:t>
      </w:r>
    </w:p>
    <w:p w:rsidR="004E2AA1" w:rsidRPr="00002617" w:rsidRDefault="004E2AA1" w:rsidP="004E2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lastRenderedPageBreak/>
        <w:t>2.1. Субсидия расходуется Получателем субсидии в соответствии со следующими условиями.</w:t>
      </w:r>
    </w:p>
    <w:p w:rsidR="004E2AA1" w:rsidRPr="00002617" w:rsidRDefault="004E2AA1" w:rsidP="004E2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 xml:space="preserve">2.1.1. Получатель субсидии использует субсидию в сроки, установленные пунктом </w:t>
      </w:r>
      <w:r w:rsidR="00600514">
        <w:rPr>
          <w:rFonts w:ascii="Times New Roman" w:hAnsi="Times New Roman" w:cs="Times New Roman"/>
          <w:sz w:val="28"/>
          <w:szCs w:val="28"/>
        </w:rPr>
        <w:t>4.</w:t>
      </w:r>
      <w:r w:rsidRPr="00002617">
        <w:rPr>
          <w:rFonts w:ascii="Times New Roman" w:hAnsi="Times New Roman" w:cs="Times New Roman"/>
          <w:sz w:val="28"/>
          <w:szCs w:val="28"/>
        </w:rPr>
        <w:t>2.</w:t>
      </w:r>
      <w:r w:rsidR="00600514">
        <w:rPr>
          <w:rFonts w:ascii="Times New Roman" w:hAnsi="Times New Roman" w:cs="Times New Roman"/>
          <w:sz w:val="28"/>
          <w:szCs w:val="28"/>
        </w:rPr>
        <w:t>4</w:t>
      </w:r>
      <w:r w:rsidRPr="00002617">
        <w:rPr>
          <w:rFonts w:ascii="Times New Roman" w:hAnsi="Times New Roman" w:cs="Times New Roman"/>
          <w:sz w:val="28"/>
          <w:szCs w:val="28"/>
        </w:rPr>
        <w:t>. настоящего соглашения.</w:t>
      </w:r>
    </w:p>
    <w:p w:rsidR="004E2AA1" w:rsidRPr="00002617" w:rsidRDefault="004E2AA1" w:rsidP="004E2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2.1.2. Получатель субсидии представляет Главному распорядителю</w:t>
      </w:r>
      <w:r w:rsidR="0075434A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002617">
        <w:rPr>
          <w:rFonts w:ascii="Times New Roman" w:hAnsi="Times New Roman" w:cs="Times New Roman"/>
          <w:sz w:val="28"/>
          <w:szCs w:val="28"/>
        </w:rPr>
        <w:t xml:space="preserve"> отчеты об использовании полученной субсидии в порядке, сроки и по форме, установленные пунктом </w:t>
      </w:r>
      <w:r w:rsidR="00002617" w:rsidRPr="00002617">
        <w:rPr>
          <w:rFonts w:ascii="Times New Roman" w:hAnsi="Times New Roman" w:cs="Times New Roman"/>
          <w:sz w:val="28"/>
          <w:szCs w:val="28"/>
        </w:rPr>
        <w:t>3.1.</w:t>
      </w:r>
      <w:r w:rsidRPr="0000261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B0EE3" w:rsidRPr="00002617">
        <w:rPr>
          <w:rFonts w:ascii="Times New Roman" w:hAnsi="Times New Roman" w:cs="Times New Roman"/>
          <w:sz w:val="28"/>
          <w:szCs w:val="28"/>
        </w:rPr>
        <w:t>С</w:t>
      </w:r>
      <w:r w:rsidRPr="00002617">
        <w:rPr>
          <w:rFonts w:ascii="Times New Roman" w:hAnsi="Times New Roman" w:cs="Times New Roman"/>
          <w:sz w:val="28"/>
          <w:szCs w:val="28"/>
        </w:rPr>
        <w:t>оглашени</w:t>
      </w:r>
      <w:r w:rsidR="001B0EE3" w:rsidRPr="00002617">
        <w:rPr>
          <w:rFonts w:ascii="Times New Roman" w:hAnsi="Times New Roman" w:cs="Times New Roman"/>
          <w:sz w:val="28"/>
          <w:szCs w:val="28"/>
        </w:rPr>
        <w:t>я</w:t>
      </w:r>
      <w:r w:rsidRPr="00002617">
        <w:rPr>
          <w:rFonts w:ascii="Times New Roman" w:hAnsi="Times New Roman" w:cs="Times New Roman"/>
          <w:sz w:val="28"/>
          <w:szCs w:val="28"/>
        </w:rPr>
        <w:t>;</w:t>
      </w:r>
    </w:p>
    <w:p w:rsidR="004E2AA1" w:rsidRPr="00002617" w:rsidRDefault="004E2AA1" w:rsidP="004E2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2.1.3. Организации запрещается конвертировать в иностранную валюту средства субсидии.</w:t>
      </w:r>
    </w:p>
    <w:p w:rsidR="001B0EE3" w:rsidRPr="00002617" w:rsidRDefault="008A2492" w:rsidP="001B0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Получатель</w:t>
      </w:r>
      <w:r w:rsidR="001B0EE3" w:rsidRPr="00002617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и</w:t>
      </w:r>
      <w:r w:rsidR="001B0EE3" w:rsidRPr="00002617">
        <w:rPr>
          <w:rFonts w:ascii="Times New Roman" w:hAnsi="Times New Roman"/>
          <w:sz w:val="28"/>
          <w:szCs w:val="28"/>
        </w:rPr>
        <w:t xml:space="preserve"> в рамках Соглашения выполня</w:t>
      </w:r>
      <w:r>
        <w:rPr>
          <w:rFonts w:ascii="Times New Roman" w:hAnsi="Times New Roman"/>
          <w:sz w:val="28"/>
          <w:szCs w:val="28"/>
        </w:rPr>
        <w:t>е</w:t>
      </w:r>
      <w:r w:rsidR="001B0EE3" w:rsidRPr="00002617">
        <w:rPr>
          <w:rFonts w:ascii="Times New Roman" w:hAnsi="Times New Roman"/>
          <w:sz w:val="28"/>
          <w:szCs w:val="28"/>
        </w:rPr>
        <w:t>т следующие мероприятия Программы:</w:t>
      </w:r>
    </w:p>
    <w:p w:rsidR="001B0EE3" w:rsidRPr="00002617" w:rsidRDefault="001B0EE3" w:rsidP="001B0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617">
        <w:rPr>
          <w:rFonts w:ascii="Times New Roman" w:hAnsi="Times New Roman"/>
          <w:sz w:val="28"/>
          <w:szCs w:val="28"/>
        </w:rPr>
        <w:t>2.2.1. Консультационные услуги в области бухгалтерского учета, законодательства о налогах и сборах, юридических аспектах ведения предпринимательской деятельности, а также оказание услуг по сервисному сопровождению деятельности, в том числе по подготовке и (или) предоставлению отчетных форм в федеральные и государственные органы;</w:t>
      </w:r>
    </w:p>
    <w:p w:rsidR="001B0EE3" w:rsidRPr="00002617" w:rsidRDefault="001B0EE3" w:rsidP="00A45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617">
        <w:rPr>
          <w:rFonts w:ascii="Times New Roman" w:hAnsi="Times New Roman"/>
          <w:sz w:val="28"/>
          <w:szCs w:val="28"/>
        </w:rPr>
        <w:t xml:space="preserve">2.2.2. </w:t>
      </w:r>
      <w:r w:rsidR="00A45078">
        <w:rPr>
          <w:rFonts w:ascii="Times New Roman" w:hAnsi="Times New Roman"/>
          <w:sz w:val="28"/>
          <w:szCs w:val="28"/>
        </w:rPr>
        <w:t>П</w:t>
      </w:r>
      <w:r w:rsidR="00A45078" w:rsidRPr="006F46BC">
        <w:rPr>
          <w:rFonts w:ascii="Times New Roman" w:hAnsi="Times New Roman"/>
          <w:sz w:val="28"/>
          <w:szCs w:val="28"/>
        </w:rPr>
        <w:t>одготовк</w:t>
      </w:r>
      <w:r w:rsidR="00A45078">
        <w:rPr>
          <w:rFonts w:ascii="Times New Roman" w:hAnsi="Times New Roman"/>
          <w:sz w:val="28"/>
          <w:szCs w:val="28"/>
        </w:rPr>
        <w:t>а</w:t>
      </w:r>
      <w:r w:rsidR="00A45078" w:rsidRPr="006F46BC">
        <w:rPr>
          <w:rFonts w:ascii="Times New Roman" w:hAnsi="Times New Roman"/>
          <w:sz w:val="28"/>
          <w:szCs w:val="28"/>
        </w:rPr>
        <w:t>, переподготовк</w:t>
      </w:r>
      <w:r w:rsidR="00A45078">
        <w:rPr>
          <w:rFonts w:ascii="Times New Roman" w:hAnsi="Times New Roman"/>
          <w:sz w:val="28"/>
          <w:szCs w:val="28"/>
        </w:rPr>
        <w:t>а</w:t>
      </w:r>
      <w:r w:rsidR="00A45078" w:rsidRPr="006F46BC">
        <w:rPr>
          <w:rFonts w:ascii="Times New Roman" w:hAnsi="Times New Roman"/>
          <w:sz w:val="28"/>
          <w:szCs w:val="28"/>
        </w:rPr>
        <w:t xml:space="preserve"> и повышение квалификации кадров для субъектов малого и среднего предпринимательства и организаций инфраструктуры</w:t>
      </w:r>
      <w:r w:rsidR="00A45078" w:rsidRPr="008950F7">
        <w:rPr>
          <w:rFonts w:ascii="Times New Roman" w:hAnsi="Times New Roman"/>
          <w:sz w:val="28"/>
          <w:szCs w:val="28"/>
        </w:rPr>
        <w:t>;</w:t>
      </w:r>
    </w:p>
    <w:p w:rsidR="001B0EE3" w:rsidRPr="00002617" w:rsidRDefault="001B0EE3" w:rsidP="001B0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617">
        <w:rPr>
          <w:rFonts w:ascii="Times New Roman" w:hAnsi="Times New Roman"/>
          <w:sz w:val="28"/>
          <w:szCs w:val="28"/>
        </w:rPr>
        <w:t>2.2.</w:t>
      </w:r>
      <w:r w:rsidR="00A45078">
        <w:rPr>
          <w:rFonts w:ascii="Times New Roman" w:hAnsi="Times New Roman"/>
          <w:sz w:val="28"/>
          <w:szCs w:val="28"/>
        </w:rPr>
        <w:t>3</w:t>
      </w:r>
      <w:r w:rsidRPr="00002617">
        <w:rPr>
          <w:rFonts w:ascii="Times New Roman" w:hAnsi="Times New Roman"/>
          <w:sz w:val="28"/>
          <w:szCs w:val="28"/>
        </w:rPr>
        <w:t xml:space="preserve">. </w:t>
      </w:r>
      <w:r w:rsidR="005B6BEA" w:rsidRPr="008432AF">
        <w:rPr>
          <w:rFonts w:ascii="Times New Roman" w:hAnsi="Times New Roman"/>
          <w:sz w:val="28"/>
          <w:szCs w:val="28"/>
        </w:rPr>
        <w:t xml:space="preserve">Финансовое обеспечение развития </w:t>
      </w:r>
      <w:r w:rsidR="00292BEB" w:rsidRPr="008432AF">
        <w:rPr>
          <w:rFonts w:ascii="Times New Roman" w:hAnsi="Times New Roman"/>
          <w:sz w:val="28"/>
          <w:szCs w:val="28"/>
        </w:rPr>
        <w:t>организации инфраструктуры</w:t>
      </w:r>
      <w:r w:rsidR="005B6BEA" w:rsidRPr="0072467A">
        <w:rPr>
          <w:rFonts w:ascii="Times New Roman" w:hAnsi="Times New Roman"/>
          <w:sz w:val="28"/>
          <w:szCs w:val="28"/>
        </w:rPr>
        <w:t xml:space="preserve"> в целях развития инфраструктуры поддержки субъектов малого и среднего предпринимательства</w:t>
      </w:r>
      <w:r w:rsidRPr="00002617">
        <w:rPr>
          <w:rFonts w:ascii="Times New Roman" w:hAnsi="Times New Roman"/>
          <w:sz w:val="28"/>
          <w:szCs w:val="28"/>
        </w:rPr>
        <w:t>.</w:t>
      </w:r>
    </w:p>
    <w:p w:rsidR="001B0EE3" w:rsidRPr="00002617" w:rsidRDefault="001B0EE3" w:rsidP="001B0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617">
        <w:rPr>
          <w:rFonts w:ascii="Times New Roman" w:hAnsi="Times New Roman"/>
          <w:sz w:val="28"/>
          <w:szCs w:val="28"/>
        </w:rPr>
        <w:t>2.3. Субсидии используются Получател</w:t>
      </w:r>
      <w:r w:rsidR="00A235E5">
        <w:rPr>
          <w:rFonts w:ascii="Times New Roman" w:hAnsi="Times New Roman"/>
          <w:sz w:val="28"/>
          <w:szCs w:val="28"/>
        </w:rPr>
        <w:t>ем</w:t>
      </w:r>
      <w:r w:rsidRPr="00002617">
        <w:rPr>
          <w:rFonts w:ascii="Times New Roman" w:hAnsi="Times New Roman"/>
          <w:sz w:val="28"/>
          <w:szCs w:val="28"/>
        </w:rPr>
        <w:t xml:space="preserve"> субсиди</w:t>
      </w:r>
      <w:r w:rsidR="00A235E5">
        <w:rPr>
          <w:rFonts w:ascii="Times New Roman" w:hAnsi="Times New Roman"/>
          <w:sz w:val="28"/>
          <w:szCs w:val="28"/>
        </w:rPr>
        <w:t>и</w:t>
      </w:r>
      <w:r w:rsidRPr="00002617">
        <w:rPr>
          <w:rFonts w:ascii="Times New Roman" w:hAnsi="Times New Roman"/>
          <w:sz w:val="28"/>
          <w:szCs w:val="28"/>
        </w:rPr>
        <w:t xml:space="preserve"> в целях реализации мероприятий Программы на оплату следующих видов расходов:</w:t>
      </w:r>
    </w:p>
    <w:p w:rsidR="001B0EE3" w:rsidRPr="00002617" w:rsidRDefault="001B0EE3" w:rsidP="001B0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617">
        <w:rPr>
          <w:rFonts w:ascii="Times New Roman" w:hAnsi="Times New Roman"/>
          <w:sz w:val="28"/>
          <w:szCs w:val="28"/>
        </w:rPr>
        <w:t xml:space="preserve">2.3.1. </w:t>
      </w:r>
      <w:r w:rsidRPr="00C25EA5">
        <w:rPr>
          <w:rFonts w:ascii="Times New Roman" w:hAnsi="Times New Roman"/>
          <w:sz w:val="28"/>
          <w:szCs w:val="28"/>
        </w:rPr>
        <w:t>Расходы на оснащение рабочих мест (приобретение мебели, компьютерной техники</w:t>
      </w:r>
      <w:r w:rsidR="00A24778" w:rsidRPr="00C25EA5">
        <w:rPr>
          <w:rFonts w:ascii="Times New Roman" w:hAnsi="Times New Roman"/>
          <w:sz w:val="28"/>
          <w:szCs w:val="28"/>
        </w:rPr>
        <w:t>, программное обеспечение</w:t>
      </w:r>
      <w:r w:rsidRPr="00C25EA5">
        <w:rPr>
          <w:rFonts w:ascii="Times New Roman" w:hAnsi="Times New Roman"/>
          <w:sz w:val="28"/>
          <w:szCs w:val="28"/>
        </w:rPr>
        <w:t>);</w:t>
      </w:r>
    </w:p>
    <w:p w:rsidR="001B0EE3" w:rsidRPr="00002617" w:rsidRDefault="001B0EE3" w:rsidP="001B0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617">
        <w:rPr>
          <w:rFonts w:ascii="Times New Roman" w:hAnsi="Times New Roman"/>
          <w:sz w:val="28"/>
          <w:szCs w:val="28"/>
        </w:rPr>
        <w:t>2.3.2. Расходы на оплату труда (начисления работникам в денежной форме, стимулирующие начисления и надбавки, компенсационные начисления, связанные с режимом работы или условиями труда, премии и единовременные поощрительные начисления, расходы, связанные с содержанием этих работников, предусмотренные законодательством Российской Федерации, трудовыми договорами (контрактами) и (или) коллективными договорами);</w:t>
      </w:r>
    </w:p>
    <w:p w:rsidR="001B0EE3" w:rsidRPr="00002617" w:rsidRDefault="001B0EE3" w:rsidP="001B0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617">
        <w:rPr>
          <w:rFonts w:ascii="Times New Roman" w:hAnsi="Times New Roman"/>
          <w:sz w:val="28"/>
          <w:szCs w:val="28"/>
        </w:rPr>
        <w:t>2.3.3. Начисления на оплату труда (страховые взносы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страхование);</w:t>
      </w:r>
    </w:p>
    <w:p w:rsidR="001B0EE3" w:rsidRDefault="001B0EE3" w:rsidP="001B0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617">
        <w:rPr>
          <w:rFonts w:ascii="Times New Roman" w:hAnsi="Times New Roman"/>
          <w:sz w:val="28"/>
          <w:szCs w:val="28"/>
        </w:rPr>
        <w:t>2.3.4. Оплата работ и услуг сторонних организаций (третьих лиц);</w:t>
      </w:r>
    </w:p>
    <w:p w:rsidR="00CD28B7" w:rsidRPr="00002617" w:rsidRDefault="00CD28B7" w:rsidP="001B0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 Аудит бухгалтерской (финансовой) отчетности;</w:t>
      </w:r>
    </w:p>
    <w:p w:rsidR="001B0EE3" w:rsidRDefault="001B0EE3" w:rsidP="001B0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617">
        <w:rPr>
          <w:rFonts w:ascii="Times New Roman" w:hAnsi="Times New Roman"/>
          <w:sz w:val="28"/>
          <w:szCs w:val="28"/>
        </w:rPr>
        <w:t>2.3.</w:t>
      </w:r>
      <w:r w:rsidR="00CD28B7">
        <w:rPr>
          <w:rFonts w:ascii="Times New Roman" w:hAnsi="Times New Roman"/>
          <w:sz w:val="28"/>
          <w:szCs w:val="28"/>
        </w:rPr>
        <w:t>6</w:t>
      </w:r>
      <w:r w:rsidRPr="00002617">
        <w:rPr>
          <w:rFonts w:ascii="Times New Roman" w:hAnsi="Times New Roman"/>
          <w:sz w:val="28"/>
          <w:szCs w:val="28"/>
        </w:rPr>
        <w:t xml:space="preserve">. Прочие расходы – </w:t>
      </w:r>
      <w:r w:rsidRPr="003823DB">
        <w:rPr>
          <w:rFonts w:ascii="Times New Roman" w:hAnsi="Times New Roman"/>
          <w:sz w:val="28"/>
          <w:szCs w:val="28"/>
        </w:rPr>
        <w:t>не более 10%</w:t>
      </w:r>
      <w:r w:rsidRPr="00002617">
        <w:rPr>
          <w:rFonts w:ascii="Times New Roman" w:hAnsi="Times New Roman"/>
          <w:sz w:val="28"/>
          <w:szCs w:val="28"/>
        </w:rPr>
        <w:t xml:space="preserve"> от общей суммы субсидии.</w:t>
      </w:r>
    </w:p>
    <w:p w:rsidR="00CD28B7" w:rsidRPr="00002617" w:rsidRDefault="00CD28B7" w:rsidP="001B0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2617" w:rsidRDefault="004E2AA1" w:rsidP="004E2A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 xml:space="preserve">3. Форма и порядок предоставления отчетности </w:t>
      </w:r>
    </w:p>
    <w:p w:rsidR="004E2AA1" w:rsidRPr="00002617" w:rsidRDefault="004E2AA1" w:rsidP="004E2A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об использовании субсидии</w:t>
      </w:r>
    </w:p>
    <w:p w:rsidR="004E2AA1" w:rsidRPr="00002617" w:rsidRDefault="004E2AA1" w:rsidP="004E2A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3.1.  Ежеквартально до пятого числа месяца, следующего за отчетным кварталом, Получатель субсидии представляет Главному распорядителю</w:t>
      </w:r>
      <w:r w:rsidR="0075434A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6A5919" w:rsidRPr="00002617">
        <w:rPr>
          <w:rFonts w:ascii="Times New Roman" w:hAnsi="Times New Roman" w:cs="Times New Roman"/>
          <w:sz w:val="28"/>
          <w:szCs w:val="28"/>
        </w:rPr>
        <w:t>отчет об использовании субсидии</w:t>
      </w:r>
      <w:r w:rsidRPr="0000261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1B0EE3" w:rsidRPr="00002617">
        <w:rPr>
          <w:rFonts w:ascii="Times New Roman" w:hAnsi="Times New Roman" w:cs="Times New Roman"/>
          <w:sz w:val="28"/>
          <w:szCs w:val="28"/>
        </w:rPr>
        <w:t>8</w:t>
      </w:r>
      <w:r w:rsidR="006A5919" w:rsidRPr="00002617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002617">
        <w:rPr>
          <w:rFonts w:ascii="Times New Roman" w:hAnsi="Times New Roman" w:cs="Times New Roman"/>
          <w:sz w:val="28"/>
          <w:szCs w:val="28"/>
        </w:rPr>
        <w:t xml:space="preserve"> с приложением копий подтверждающих документов. </w:t>
      </w:r>
    </w:p>
    <w:p w:rsidR="00792F2D" w:rsidRPr="00002617" w:rsidRDefault="004E2AA1" w:rsidP="004E2A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3.2. Главный распорядитель</w:t>
      </w:r>
      <w:r w:rsidR="0075434A" w:rsidRPr="0075434A">
        <w:rPr>
          <w:rFonts w:ascii="Times New Roman" w:hAnsi="Times New Roman" w:cs="Times New Roman"/>
          <w:sz w:val="28"/>
          <w:szCs w:val="28"/>
        </w:rPr>
        <w:t xml:space="preserve"> </w:t>
      </w:r>
      <w:r w:rsidR="0075434A"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002617">
        <w:rPr>
          <w:rFonts w:ascii="Times New Roman" w:hAnsi="Times New Roman" w:cs="Times New Roman"/>
          <w:sz w:val="28"/>
          <w:szCs w:val="28"/>
        </w:rPr>
        <w:t xml:space="preserve"> проводит проверку информации, представленной в отчете, в течение </w:t>
      </w:r>
      <w:r w:rsidR="001B0EE3" w:rsidRPr="00002617">
        <w:rPr>
          <w:rFonts w:ascii="Times New Roman" w:hAnsi="Times New Roman" w:cs="Times New Roman"/>
          <w:sz w:val="28"/>
          <w:szCs w:val="28"/>
        </w:rPr>
        <w:t>пяти</w:t>
      </w:r>
      <w:r w:rsidRPr="00002617">
        <w:rPr>
          <w:rFonts w:ascii="Times New Roman" w:hAnsi="Times New Roman" w:cs="Times New Roman"/>
          <w:sz w:val="28"/>
          <w:szCs w:val="28"/>
        </w:rPr>
        <w:t xml:space="preserve"> рабочих дней с даты их представления.</w:t>
      </w:r>
    </w:p>
    <w:p w:rsidR="004E2AA1" w:rsidRPr="00002617" w:rsidRDefault="004E2AA1" w:rsidP="004E2A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F2D" w:rsidRPr="00002617" w:rsidRDefault="004E2AA1" w:rsidP="00DF5D3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4</w:t>
      </w:r>
      <w:r w:rsidR="00792F2D" w:rsidRPr="00002617">
        <w:rPr>
          <w:rFonts w:ascii="Times New Roman" w:hAnsi="Times New Roman" w:cs="Times New Roman"/>
          <w:sz w:val="28"/>
          <w:szCs w:val="28"/>
        </w:rPr>
        <w:t>. Обязанности Сторон</w:t>
      </w:r>
    </w:p>
    <w:p w:rsidR="00792F2D" w:rsidRPr="00002617" w:rsidRDefault="00B620A8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4</w:t>
      </w:r>
      <w:r w:rsidR="00792F2D" w:rsidRPr="00002617">
        <w:rPr>
          <w:rFonts w:ascii="Times New Roman" w:hAnsi="Times New Roman" w:cs="Times New Roman"/>
          <w:sz w:val="28"/>
          <w:szCs w:val="28"/>
        </w:rPr>
        <w:t>.1. Главный распорядитель обязуется:</w:t>
      </w:r>
    </w:p>
    <w:p w:rsidR="00792F2D" w:rsidRPr="00002617" w:rsidRDefault="00B620A8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4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.1.1. Осуществлять перечисление денежных средств в пределах средств, утвержденных решением </w:t>
      </w:r>
      <w:r w:rsidR="008C6F56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B54C4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B54C4B">
        <w:rPr>
          <w:rFonts w:ascii="Times New Roman" w:hAnsi="Times New Roman" w:cs="Times New Roman"/>
          <w:sz w:val="28"/>
          <w:szCs w:val="28"/>
        </w:rPr>
        <w:t>Камышлинский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792F2D" w:rsidRPr="00002617" w:rsidRDefault="00B620A8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4</w:t>
      </w:r>
      <w:r w:rsidR="00792F2D" w:rsidRPr="00002617">
        <w:rPr>
          <w:rFonts w:ascii="Times New Roman" w:hAnsi="Times New Roman" w:cs="Times New Roman"/>
          <w:sz w:val="28"/>
          <w:szCs w:val="28"/>
        </w:rPr>
        <w:t>.1.2. Перечислять субсиди</w:t>
      </w:r>
      <w:r w:rsidRPr="00002617">
        <w:rPr>
          <w:rFonts w:ascii="Times New Roman" w:hAnsi="Times New Roman" w:cs="Times New Roman"/>
          <w:sz w:val="28"/>
          <w:szCs w:val="28"/>
        </w:rPr>
        <w:t>ю</w:t>
      </w:r>
      <w:r w:rsidR="001B0EE3"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Pr="00002617">
        <w:rPr>
          <w:rFonts w:ascii="Times New Roman" w:hAnsi="Times New Roman" w:cs="Times New Roman"/>
          <w:sz w:val="28"/>
          <w:szCs w:val="28"/>
        </w:rPr>
        <w:t>по</w:t>
      </w:r>
      <w:r w:rsidR="001B0EE3"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DF5D35" w:rsidRPr="00002617">
        <w:rPr>
          <w:rFonts w:ascii="Times New Roman" w:hAnsi="Times New Roman" w:cs="Times New Roman"/>
          <w:sz w:val="28"/>
          <w:szCs w:val="28"/>
        </w:rPr>
        <w:t>заявк</w:t>
      </w:r>
      <w:r w:rsidRPr="00002617">
        <w:rPr>
          <w:rFonts w:ascii="Times New Roman" w:hAnsi="Times New Roman" w:cs="Times New Roman"/>
          <w:sz w:val="28"/>
          <w:szCs w:val="28"/>
        </w:rPr>
        <w:t xml:space="preserve">е </w:t>
      </w:r>
      <w:r w:rsidR="00DF5D35" w:rsidRPr="00002617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792F2D" w:rsidRPr="00002617">
        <w:rPr>
          <w:rFonts w:ascii="Times New Roman" w:hAnsi="Times New Roman" w:cs="Times New Roman"/>
          <w:sz w:val="28"/>
          <w:szCs w:val="28"/>
        </w:rPr>
        <w:t>соответствии с Порядком.</w:t>
      </w:r>
    </w:p>
    <w:p w:rsidR="00792F2D" w:rsidRPr="00002617" w:rsidRDefault="00002617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4</w:t>
      </w:r>
      <w:r w:rsidR="00792F2D" w:rsidRPr="00002617">
        <w:rPr>
          <w:rFonts w:ascii="Times New Roman" w:hAnsi="Times New Roman" w:cs="Times New Roman"/>
          <w:sz w:val="28"/>
          <w:szCs w:val="28"/>
        </w:rPr>
        <w:t>.1.3. П</w:t>
      </w:r>
      <w:r w:rsidR="00B232AC" w:rsidRPr="00002617">
        <w:rPr>
          <w:rFonts w:ascii="Times New Roman" w:hAnsi="Times New Roman" w:cs="Times New Roman"/>
          <w:sz w:val="28"/>
          <w:szCs w:val="28"/>
        </w:rPr>
        <w:t>ри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 необходимости производить корректировку суммы соглашения о предоставлении субсидий. Корректировка размера субсидии оформляется дополнительным соглашением к настоящему соглашению о предоставлении субсидии.</w:t>
      </w:r>
    </w:p>
    <w:p w:rsidR="00792F2D" w:rsidRPr="00002617" w:rsidRDefault="00B620A8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4</w:t>
      </w:r>
      <w:r w:rsidR="00792F2D" w:rsidRPr="00002617">
        <w:rPr>
          <w:rFonts w:ascii="Times New Roman" w:hAnsi="Times New Roman" w:cs="Times New Roman"/>
          <w:sz w:val="28"/>
          <w:szCs w:val="28"/>
        </w:rPr>
        <w:t>.2. Получатель субсидии обязуется:</w:t>
      </w:r>
    </w:p>
    <w:p w:rsidR="00792F2D" w:rsidRPr="00002617" w:rsidRDefault="00B620A8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4</w:t>
      </w:r>
      <w:r w:rsidR="00792F2D" w:rsidRPr="00002617">
        <w:rPr>
          <w:rFonts w:ascii="Times New Roman" w:hAnsi="Times New Roman" w:cs="Times New Roman"/>
          <w:sz w:val="28"/>
          <w:szCs w:val="28"/>
        </w:rPr>
        <w:t>.2.1. Принять предоставленную ему субсидию.</w:t>
      </w:r>
    </w:p>
    <w:p w:rsidR="00792F2D" w:rsidRPr="00002617" w:rsidRDefault="00B620A8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4</w:t>
      </w:r>
      <w:r w:rsidR="00792F2D" w:rsidRPr="00002617">
        <w:rPr>
          <w:rFonts w:ascii="Times New Roman" w:hAnsi="Times New Roman" w:cs="Times New Roman"/>
          <w:sz w:val="28"/>
          <w:szCs w:val="28"/>
        </w:rPr>
        <w:t>.2.2. Представить Главному распорядителю</w:t>
      </w:r>
      <w:r w:rsidR="0075434A" w:rsidRPr="0075434A">
        <w:rPr>
          <w:rFonts w:ascii="Times New Roman" w:hAnsi="Times New Roman" w:cs="Times New Roman"/>
          <w:sz w:val="28"/>
          <w:szCs w:val="28"/>
        </w:rPr>
        <w:t xml:space="preserve"> </w:t>
      </w:r>
      <w:r w:rsidR="0075434A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 отчет о целевом использовании субсидии по форме </w:t>
      </w:r>
      <w:r w:rsidRPr="00002617">
        <w:rPr>
          <w:rFonts w:ascii="Times New Roman" w:hAnsi="Times New Roman" w:cs="Times New Roman"/>
          <w:sz w:val="28"/>
          <w:szCs w:val="28"/>
        </w:rPr>
        <w:t xml:space="preserve">и в сроки 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02617">
        <w:rPr>
          <w:rFonts w:ascii="Times New Roman" w:hAnsi="Times New Roman" w:cs="Times New Roman"/>
          <w:sz w:val="28"/>
          <w:szCs w:val="28"/>
        </w:rPr>
        <w:t xml:space="preserve">пункта 3 настоящего </w:t>
      </w:r>
      <w:r w:rsidR="00792F2D" w:rsidRPr="00002617">
        <w:rPr>
          <w:rFonts w:ascii="Times New Roman" w:hAnsi="Times New Roman" w:cs="Times New Roman"/>
          <w:sz w:val="28"/>
          <w:szCs w:val="28"/>
        </w:rPr>
        <w:t>Соглашени</w:t>
      </w:r>
      <w:r w:rsidRPr="00002617">
        <w:rPr>
          <w:rFonts w:ascii="Times New Roman" w:hAnsi="Times New Roman" w:cs="Times New Roman"/>
          <w:sz w:val="28"/>
          <w:szCs w:val="28"/>
        </w:rPr>
        <w:t xml:space="preserve">я с </w:t>
      </w:r>
      <w:r w:rsidR="00792F2D" w:rsidRPr="00002617">
        <w:rPr>
          <w:rFonts w:ascii="Times New Roman" w:hAnsi="Times New Roman" w:cs="Times New Roman"/>
          <w:sz w:val="28"/>
          <w:szCs w:val="28"/>
        </w:rPr>
        <w:t>документ</w:t>
      </w:r>
      <w:r w:rsidRPr="00002617">
        <w:rPr>
          <w:rFonts w:ascii="Times New Roman" w:hAnsi="Times New Roman" w:cs="Times New Roman"/>
          <w:sz w:val="28"/>
          <w:szCs w:val="28"/>
        </w:rPr>
        <w:t>ами</w:t>
      </w:r>
      <w:r w:rsidR="00002617" w:rsidRPr="00002617">
        <w:rPr>
          <w:rFonts w:ascii="Times New Roman" w:hAnsi="Times New Roman" w:cs="Times New Roman"/>
          <w:sz w:val="28"/>
          <w:szCs w:val="28"/>
        </w:rPr>
        <w:t>,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 w:rsidRPr="00002617">
        <w:rPr>
          <w:rFonts w:ascii="Times New Roman" w:hAnsi="Times New Roman" w:cs="Times New Roman"/>
          <w:sz w:val="28"/>
          <w:szCs w:val="28"/>
        </w:rPr>
        <w:t>ми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 произведенные расходы.</w:t>
      </w:r>
    </w:p>
    <w:p w:rsidR="00B232AC" w:rsidRPr="00002617" w:rsidRDefault="00B620A8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4</w:t>
      </w:r>
      <w:r w:rsidR="00792F2D" w:rsidRPr="00002617">
        <w:rPr>
          <w:rFonts w:ascii="Times New Roman" w:hAnsi="Times New Roman" w:cs="Times New Roman"/>
          <w:sz w:val="28"/>
          <w:szCs w:val="28"/>
        </w:rPr>
        <w:t>.2.3. Учитывать денежные средства, поступившие от Главного распорядителя</w:t>
      </w:r>
      <w:r w:rsidR="0075434A" w:rsidRPr="0075434A">
        <w:rPr>
          <w:rFonts w:ascii="Times New Roman" w:hAnsi="Times New Roman" w:cs="Times New Roman"/>
          <w:sz w:val="28"/>
          <w:szCs w:val="28"/>
        </w:rPr>
        <w:t xml:space="preserve"> </w:t>
      </w:r>
      <w:r w:rsidR="0075434A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, в установленном законом порядке и направлять их на </w:t>
      </w:r>
      <w:r w:rsidR="00B232AC" w:rsidRPr="00002617">
        <w:rPr>
          <w:rFonts w:ascii="Times New Roman" w:hAnsi="Times New Roman" w:cs="Times New Roman"/>
          <w:sz w:val="28"/>
          <w:szCs w:val="28"/>
        </w:rPr>
        <w:t>реализацию следующих мероприятий:</w:t>
      </w:r>
    </w:p>
    <w:p w:rsidR="00792F2D" w:rsidRPr="00002617" w:rsidRDefault="00792F2D" w:rsidP="00B23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92F2D" w:rsidRPr="00002617" w:rsidRDefault="00B620A8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4</w:t>
      </w:r>
      <w:r w:rsidR="00792F2D" w:rsidRPr="00002617">
        <w:rPr>
          <w:rFonts w:ascii="Times New Roman" w:hAnsi="Times New Roman" w:cs="Times New Roman"/>
          <w:sz w:val="28"/>
          <w:szCs w:val="28"/>
        </w:rPr>
        <w:t>.</w:t>
      </w:r>
      <w:r w:rsidRPr="00002617">
        <w:rPr>
          <w:rFonts w:ascii="Times New Roman" w:hAnsi="Times New Roman" w:cs="Times New Roman"/>
          <w:sz w:val="28"/>
          <w:szCs w:val="28"/>
        </w:rPr>
        <w:t>2.4</w:t>
      </w:r>
      <w:r w:rsidR="00792F2D" w:rsidRPr="00002617">
        <w:rPr>
          <w:rFonts w:ascii="Times New Roman" w:hAnsi="Times New Roman" w:cs="Times New Roman"/>
          <w:sz w:val="28"/>
          <w:szCs w:val="28"/>
        </w:rPr>
        <w:t>. Обеспечить целевое использование получаемых средств в соответствии с настоящим Соглашением</w:t>
      </w:r>
      <w:r w:rsidR="00B232AC" w:rsidRPr="00002617">
        <w:rPr>
          <w:rFonts w:ascii="Times New Roman" w:hAnsi="Times New Roman" w:cs="Times New Roman"/>
          <w:sz w:val="28"/>
          <w:szCs w:val="28"/>
        </w:rPr>
        <w:t xml:space="preserve"> в срок до _________________</w:t>
      </w:r>
      <w:r w:rsidR="00792F2D" w:rsidRPr="00002617">
        <w:rPr>
          <w:rFonts w:ascii="Times New Roman" w:hAnsi="Times New Roman" w:cs="Times New Roman"/>
          <w:sz w:val="28"/>
          <w:szCs w:val="28"/>
        </w:rPr>
        <w:t>.</w:t>
      </w:r>
    </w:p>
    <w:p w:rsidR="005D0109" w:rsidRPr="00002617" w:rsidRDefault="001B0EE3" w:rsidP="005D0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617">
        <w:rPr>
          <w:rFonts w:ascii="Times New Roman" w:hAnsi="Times New Roman"/>
          <w:sz w:val="28"/>
          <w:szCs w:val="28"/>
        </w:rPr>
        <w:t>4.</w:t>
      </w:r>
      <w:r w:rsidR="00792F2D" w:rsidRPr="00002617">
        <w:rPr>
          <w:rFonts w:ascii="Times New Roman" w:hAnsi="Times New Roman"/>
          <w:sz w:val="28"/>
          <w:szCs w:val="28"/>
        </w:rPr>
        <w:t>2.</w:t>
      </w:r>
      <w:r w:rsidRPr="00002617">
        <w:rPr>
          <w:rFonts w:ascii="Times New Roman" w:hAnsi="Times New Roman"/>
          <w:sz w:val="28"/>
          <w:szCs w:val="28"/>
        </w:rPr>
        <w:t>5</w:t>
      </w:r>
      <w:r w:rsidR="00792F2D" w:rsidRPr="00002617">
        <w:rPr>
          <w:rFonts w:ascii="Times New Roman" w:hAnsi="Times New Roman"/>
          <w:sz w:val="28"/>
          <w:szCs w:val="28"/>
        </w:rPr>
        <w:t>. Получатель субсидии</w:t>
      </w:r>
      <w:r w:rsidR="005D0109" w:rsidRPr="00002617">
        <w:rPr>
          <w:rFonts w:ascii="Times New Roman" w:hAnsi="Times New Roman"/>
          <w:sz w:val="28"/>
          <w:szCs w:val="28"/>
        </w:rPr>
        <w:t xml:space="preserve">, а так же  лица, являющиеся поставщиками (подрядчиками, исполнителями) по договорам (соглашениям), заключенным в целях исполнения обязательств по настоящему Соглашению о предоставлении субсидий, дают согласие на осуществление Главным распорядителем </w:t>
      </w:r>
      <w:r w:rsidR="0075434A">
        <w:rPr>
          <w:rFonts w:ascii="Times New Roman" w:hAnsi="Times New Roman"/>
          <w:sz w:val="28"/>
          <w:szCs w:val="28"/>
        </w:rPr>
        <w:t>бюджетных средств</w:t>
      </w:r>
      <w:r w:rsidR="0075434A" w:rsidRPr="00002617">
        <w:rPr>
          <w:rFonts w:ascii="Times New Roman" w:hAnsi="Times New Roman"/>
          <w:sz w:val="28"/>
          <w:szCs w:val="28"/>
        </w:rPr>
        <w:t xml:space="preserve"> </w:t>
      </w:r>
      <w:r w:rsidR="005D0109" w:rsidRPr="00002617">
        <w:rPr>
          <w:rFonts w:ascii="Times New Roman" w:hAnsi="Times New Roman"/>
          <w:sz w:val="28"/>
          <w:szCs w:val="28"/>
        </w:rPr>
        <w:t>и органами муниципального финансового контроля проверок соблюдения ими условий, целей и порядка предоставления субсидий и соблюдение запрета на приобретение за счет полученных средств, предоставленных в целях финансового обеспечения затрат получателей субсидий, иностранной валюты.</w:t>
      </w:r>
    </w:p>
    <w:p w:rsidR="00792F2D" w:rsidRPr="00002617" w:rsidRDefault="00792F2D" w:rsidP="00DF5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F2D" w:rsidRPr="00002617" w:rsidRDefault="00002617" w:rsidP="00DF5D3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5</w:t>
      </w:r>
      <w:r w:rsidR="00792F2D" w:rsidRPr="00002617">
        <w:rPr>
          <w:rFonts w:ascii="Times New Roman" w:hAnsi="Times New Roman" w:cs="Times New Roman"/>
          <w:sz w:val="28"/>
          <w:szCs w:val="28"/>
        </w:rPr>
        <w:t>. Срок действия Соглашения</w:t>
      </w:r>
    </w:p>
    <w:p w:rsidR="00792F2D" w:rsidRPr="00002617" w:rsidRDefault="00002617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5</w:t>
      </w:r>
      <w:r w:rsidR="00792F2D" w:rsidRPr="00002617">
        <w:rPr>
          <w:rFonts w:ascii="Times New Roman" w:hAnsi="Times New Roman" w:cs="Times New Roman"/>
          <w:sz w:val="28"/>
          <w:szCs w:val="28"/>
        </w:rPr>
        <w:t>.1. Срок действия настоящего Соглашения с 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92F2D" w:rsidRPr="00002617">
        <w:rPr>
          <w:rFonts w:ascii="Times New Roman" w:hAnsi="Times New Roman" w:cs="Times New Roman"/>
          <w:sz w:val="28"/>
          <w:szCs w:val="28"/>
        </w:rPr>
        <w:t>_______ по _________________</w:t>
      </w:r>
      <w:r w:rsidR="00B217EF">
        <w:rPr>
          <w:rFonts w:ascii="Times New Roman" w:hAnsi="Times New Roman" w:cs="Times New Roman"/>
          <w:sz w:val="28"/>
          <w:szCs w:val="28"/>
        </w:rPr>
        <w:t>, а по расчетам – до полного исполнения сторонами своих обязательств по настоящему Соглашению</w:t>
      </w:r>
      <w:r w:rsidR="00792F2D" w:rsidRPr="00002617">
        <w:rPr>
          <w:rFonts w:ascii="Times New Roman" w:hAnsi="Times New Roman" w:cs="Times New Roman"/>
          <w:sz w:val="28"/>
          <w:szCs w:val="28"/>
        </w:rPr>
        <w:t>.</w:t>
      </w:r>
    </w:p>
    <w:p w:rsidR="00792F2D" w:rsidRPr="00002617" w:rsidRDefault="00792F2D" w:rsidP="00DF5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F2D" w:rsidRPr="00002617" w:rsidRDefault="00002617" w:rsidP="00DF5D3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6</w:t>
      </w:r>
      <w:r w:rsidR="00792F2D" w:rsidRPr="00002617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792F2D" w:rsidRPr="00002617" w:rsidRDefault="00002617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6</w:t>
      </w:r>
      <w:r w:rsidR="00792F2D" w:rsidRPr="00002617">
        <w:rPr>
          <w:rFonts w:ascii="Times New Roman" w:hAnsi="Times New Roman" w:cs="Times New Roman"/>
          <w:sz w:val="28"/>
          <w:szCs w:val="28"/>
        </w:rPr>
        <w:t>.1. Стороны несут ответственность за неисполнение или ненадлежащее исполнение своих обязательств по настоящему Соглашению в соответствии с нормами действующего законодательства Р</w:t>
      </w:r>
      <w:r w:rsidR="00600514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792F2D" w:rsidRPr="00002617">
        <w:rPr>
          <w:rFonts w:ascii="Times New Roman" w:hAnsi="Times New Roman" w:cs="Times New Roman"/>
          <w:sz w:val="28"/>
          <w:szCs w:val="28"/>
        </w:rPr>
        <w:t>.</w:t>
      </w:r>
    </w:p>
    <w:p w:rsidR="00792F2D" w:rsidRPr="00002617" w:rsidRDefault="00002617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6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.2. Получатель субсидии обязан расходовать предоставленную ему субсидию в соответствии с целевым назначением и нести ответственность за правильность расчета расходов, получаемых из бюджета </w:t>
      </w:r>
      <w:r w:rsidR="00B54C4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B54C4B">
        <w:rPr>
          <w:rFonts w:ascii="Times New Roman" w:hAnsi="Times New Roman" w:cs="Times New Roman"/>
          <w:sz w:val="28"/>
          <w:szCs w:val="28"/>
        </w:rPr>
        <w:t>Камышлинский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 для </w:t>
      </w:r>
      <w:r w:rsidR="00600514">
        <w:rPr>
          <w:rFonts w:ascii="Times New Roman" w:hAnsi="Times New Roman" w:cs="Times New Roman"/>
          <w:sz w:val="28"/>
          <w:szCs w:val="28"/>
        </w:rPr>
        <w:t>реализации мероприятий Программы.</w:t>
      </w:r>
    </w:p>
    <w:p w:rsidR="00792F2D" w:rsidRPr="00002617" w:rsidRDefault="00002617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6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.3. В случае нецелевого использования субсидии Получатель субсидии обязан возвратить предоставленную субсидию в бюджет </w:t>
      </w:r>
      <w:r w:rsidR="00B54C4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B54C4B">
        <w:rPr>
          <w:rFonts w:ascii="Times New Roman" w:hAnsi="Times New Roman" w:cs="Times New Roman"/>
          <w:sz w:val="28"/>
          <w:szCs w:val="28"/>
        </w:rPr>
        <w:t>Камышлинский</w:t>
      </w:r>
      <w:r w:rsidR="001B0EE3" w:rsidRPr="00002617">
        <w:rPr>
          <w:rFonts w:ascii="Times New Roman" w:hAnsi="Times New Roman" w:cs="Times New Roman"/>
          <w:sz w:val="28"/>
          <w:szCs w:val="28"/>
        </w:rPr>
        <w:t xml:space="preserve"> в течение десяти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1B0EE3" w:rsidRPr="00002617">
        <w:rPr>
          <w:rFonts w:ascii="Times New Roman" w:hAnsi="Times New Roman" w:cs="Times New Roman"/>
          <w:sz w:val="28"/>
          <w:szCs w:val="28"/>
        </w:rPr>
        <w:t>дней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 со дня получения письменного требования Главного распорядителя </w:t>
      </w:r>
      <w:r w:rsidR="0075434A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75434A"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792F2D" w:rsidRPr="00002617">
        <w:rPr>
          <w:rFonts w:ascii="Times New Roman" w:hAnsi="Times New Roman" w:cs="Times New Roman"/>
          <w:sz w:val="28"/>
          <w:szCs w:val="28"/>
        </w:rPr>
        <w:t>о возврате субсидии.</w:t>
      </w:r>
    </w:p>
    <w:p w:rsidR="00792F2D" w:rsidRPr="00002617" w:rsidRDefault="00792F2D" w:rsidP="00DF5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F2D" w:rsidRPr="00002617" w:rsidRDefault="00002617" w:rsidP="00DF5D3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7</w:t>
      </w:r>
      <w:r w:rsidR="00792F2D" w:rsidRPr="00002617">
        <w:rPr>
          <w:rFonts w:ascii="Times New Roman" w:hAnsi="Times New Roman" w:cs="Times New Roman"/>
          <w:sz w:val="28"/>
          <w:szCs w:val="28"/>
        </w:rPr>
        <w:t>. Порядок разрешения споров</w:t>
      </w:r>
    </w:p>
    <w:p w:rsidR="00792F2D" w:rsidRPr="00002617" w:rsidRDefault="00002617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7</w:t>
      </w:r>
      <w:r w:rsidR="00792F2D" w:rsidRPr="00002617">
        <w:rPr>
          <w:rFonts w:ascii="Times New Roman" w:hAnsi="Times New Roman" w:cs="Times New Roman"/>
          <w:sz w:val="28"/>
          <w:szCs w:val="28"/>
        </w:rPr>
        <w:t>.1. Главный распорядитель</w:t>
      </w:r>
      <w:r w:rsidR="0075434A" w:rsidRPr="0075434A">
        <w:rPr>
          <w:rFonts w:ascii="Times New Roman" w:hAnsi="Times New Roman" w:cs="Times New Roman"/>
          <w:sz w:val="28"/>
          <w:szCs w:val="28"/>
        </w:rPr>
        <w:t xml:space="preserve"> </w:t>
      </w:r>
      <w:r w:rsidR="0075434A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 и Получатель субсидии принимают все меры к разрешению споров и (или) разногласий, которые могут возникнуть из настоящего Соглашения или в связи с ним, путем переговоров.</w:t>
      </w:r>
    </w:p>
    <w:p w:rsidR="00792F2D" w:rsidRPr="00002617" w:rsidRDefault="00002617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7</w:t>
      </w:r>
      <w:r w:rsidR="00792F2D" w:rsidRPr="00002617">
        <w:rPr>
          <w:rFonts w:ascii="Times New Roman" w:hAnsi="Times New Roman" w:cs="Times New Roman"/>
          <w:sz w:val="28"/>
          <w:szCs w:val="28"/>
        </w:rPr>
        <w:t>.2. В случае если Стороны не могут прийти к соглашению, все споры и (или) разногласия, возникшие в ходе исполнения настоящего Соглашения, подлежат разрешению в порядке, установленном действующим законодательством.</w:t>
      </w:r>
    </w:p>
    <w:p w:rsidR="00792F2D" w:rsidRPr="00002617" w:rsidRDefault="00792F2D" w:rsidP="00DF5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F2D" w:rsidRPr="00002617" w:rsidRDefault="00002617" w:rsidP="00DF5D3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8</w:t>
      </w:r>
      <w:r w:rsidR="00792F2D" w:rsidRPr="00002617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792F2D" w:rsidRPr="00002617" w:rsidRDefault="00002617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8</w:t>
      </w:r>
      <w:r w:rsidR="00792F2D" w:rsidRPr="00002617">
        <w:rPr>
          <w:rFonts w:ascii="Times New Roman" w:hAnsi="Times New Roman" w:cs="Times New Roman"/>
          <w:sz w:val="28"/>
          <w:szCs w:val="28"/>
        </w:rPr>
        <w:t>.1. Все изменения и дополнения к настоящему Соглашению считаются действительными, если они оформлены в письменном виде и подписаны надлежащим образом уполномоченными лицами Сторон.</w:t>
      </w:r>
    </w:p>
    <w:p w:rsidR="00792F2D" w:rsidRPr="00002617" w:rsidRDefault="00002617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8</w:t>
      </w:r>
      <w:r w:rsidR="00792F2D" w:rsidRPr="00002617">
        <w:rPr>
          <w:rFonts w:ascii="Times New Roman" w:hAnsi="Times New Roman" w:cs="Times New Roman"/>
          <w:sz w:val="28"/>
          <w:szCs w:val="28"/>
        </w:rPr>
        <w:t>.2. По вопросам, не отраженным в настоящем Соглашении, Стороны руководствуются нормами законодательства Р</w:t>
      </w:r>
      <w:r w:rsidR="00600514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792F2D" w:rsidRPr="00002617" w:rsidRDefault="00002617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8</w:t>
      </w:r>
      <w:r w:rsidR="00792F2D" w:rsidRPr="00002617">
        <w:rPr>
          <w:rFonts w:ascii="Times New Roman" w:hAnsi="Times New Roman" w:cs="Times New Roman"/>
          <w:sz w:val="28"/>
          <w:szCs w:val="28"/>
        </w:rPr>
        <w:t>.3. Настоящее Соглашение составлено и подписано в 2 экземплярах, имеющих одинаковую юридическую силу, по одному для каждой из Сторон.</w:t>
      </w:r>
    </w:p>
    <w:p w:rsidR="00792F2D" w:rsidRPr="00002617" w:rsidRDefault="00792F2D" w:rsidP="00DF5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F2D" w:rsidRPr="00002617" w:rsidRDefault="00002617" w:rsidP="000026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9</w:t>
      </w:r>
      <w:r w:rsidR="00792F2D" w:rsidRPr="00002617">
        <w:rPr>
          <w:rFonts w:ascii="Times New Roman" w:hAnsi="Times New Roman" w:cs="Times New Roman"/>
          <w:sz w:val="28"/>
          <w:szCs w:val="28"/>
        </w:rPr>
        <w:t>. Юридические адреса, реквизиты и подписи Сторон</w:t>
      </w:r>
    </w:p>
    <w:p w:rsidR="00D64A62" w:rsidRPr="00002617" w:rsidRDefault="00D64A62" w:rsidP="00DF5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34A" w:rsidRDefault="00792F2D" w:rsidP="00775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</w:p>
    <w:p w:rsidR="001B0EE3" w:rsidRPr="00002617" w:rsidRDefault="0075434A" w:rsidP="00775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0261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            Получатель субсидии</w:t>
      </w:r>
    </w:p>
    <w:p w:rsidR="001B0EE3" w:rsidRPr="001B0EE3" w:rsidRDefault="001B0EE3" w:rsidP="001B0E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sectPr w:rsidR="001B0EE3" w:rsidRPr="001B0EE3" w:rsidSect="0062595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6D" w:rsidRDefault="00E3046D" w:rsidP="00A067A7">
      <w:pPr>
        <w:spacing w:after="0" w:line="240" w:lineRule="auto"/>
      </w:pPr>
      <w:r>
        <w:separator/>
      </w:r>
    </w:p>
  </w:endnote>
  <w:endnote w:type="continuationSeparator" w:id="0">
    <w:p w:rsidR="00E3046D" w:rsidRDefault="00E3046D" w:rsidP="00A0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6D" w:rsidRDefault="00E3046D" w:rsidP="00A067A7">
      <w:pPr>
        <w:spacing w:after="0" w:line="240" w:lineRule="auto"/>
      </w:pPr>
      <w:r>
        <w:separator/>
      </w:r>
    </w:p>
  </w:footnote>
  <w:footnote w:type="continuationSeparator" w:id="0">
    <w:p w:rsidR="00E3046D" w:rsidRDefault="00E3046D" w:rsidP="00A0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A7" w:rsidRPr="00A067A7" w:rsidRDefault="00A067A7">
    <w:pPr>
      <w:pStyle w:val="a6"/>
      <w:jc w:val="center"/>
      <w:rPr>
        <w:rFonts w:ascii="Times New Roman" w:hAnsi="Times New Roman"/>
        <w:sz w:val="28"/>
        <w:szCs w:val="28"/>
      </w:rPr>
    </w:pPr>
  </w:p>
  <w:p w:rsidR="00A067A7" w:rsidRDefault="00A067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EE"/>
    <w:rsid w:val="000017B1"/>
    <w:rsid w:val="00002617"/>
    <w:rsid w:val="0007597D"/>
    <w:rsid w:val="000D1122"/>
    <w:rsid w:val="00102A67"/>
    <w:rsid w:val="00167B0E"/>
    <w:rsid w:val="001B0EE3"/>
    <w:rsid w:val="00237AD9"/>
    <w:rsid w:val="00251987"/>
    <w:rsid w:val="0025320C"/>
    <w:rsid w:val="00292BEB"/>
    <w:rsid w:val="002B5311"/>
    <w:rsid w:val="002E0C99"/>
    <w:rsid w:val="002E68A4"/>
    <w:rsid w:val="003124C2"/>
    <w:rsid w:val="00341187"/>
    <w:rsid w:val="003823DB"/>
    <w:rsid w:val="004E2AA1"/>
    <w:rsid w:val="0059726F"/>
    <w:rsid w:val="005B6BEA"/>
    <w:rsid w:val="005D0109"/>
    <w:rsid w:val="00600514"/>
    <w:rsid w:val="00625958"/>
    <w:rsid w:val="006A5919"/>
    <w:rsid w:val="006B0133"/>
    <w:rsid w:val="0075434A"/>
    <w:rsid w:val="0077511C"/>
    <w:rsid w:val="00792F2D"/>
    <w:rsid w:val="008321E1"/>
    <w:rsid w:val="008432AF"/>
    <w:rsid w:val="008A20F0"/>
    <w:rsid w:val="008A2492"/>
    <w:rsid w:val="008C6600"/>
    <w:rsid w:val="008C6F56"/>
    <w:rsid w:val="008D472F"/>
    <w:rsid w:val="009A6081"/>
    <w:rsid w:val="009E6828"/>
    <w:rsid w:val="00A067A7"/>
    <w:rsid w:val="00A235E5"/>
    <w:rsid w:val="00A24778"/>
    <w:rsid w:val="00A45078"/>
    <w:rsid w:val="00A77FA0"/>
    <w:rsid w:val="00A83C9C"/>
    <w:rsid w:val="00AF703B"/>
    <w:rsid w:val="00B217EF"/>
    <w:rsid w:val="00B232AC"/>
    <w:rsid w:val="00B54C4B"/>
    <w:rsid w:val="00B620A8"/>
    <w:rsid w:val="00C23F18"/>
    <w:rsid w:val="00C25EA5"/>
    <w:rsid w:val="00C65788"/>
    <w:rsid w:val="00C70FB4"/>
    <w:rsid w:val="00CD28B7"/>
    <w:rsid w:val="00D64A62"/>
    <w:rsid w:val="00D82D24"/>
    <w:rsid w:val="00DF5D35"/>
    <w:rsid w:val="00E3046D"/>
    <w:rsid w:val="00EE0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2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F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92F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2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F2D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67A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7A7"/>
    <w:rPr>
      <w:rFonts w:ascii="Calibri" w:eastAsia="Calibri" w:hAnsi="Calibri" w:cs="Times New Roman"/>
    </w:rPr>
  </w:style>
  <w:style w:type="paragraph" w:customStyle="1" w:styleId="aa">
    <w:name w:val="Знак Знак Знак Знак"/>
    <w:basedOn w:val="a"/>
    <w:uiPriority w:val="99"/>
    <w:rsid w:val="00A45078"/>
    <w:pPr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2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F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92F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2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F2D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67A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7A7"/>
    <w:rPr>
      <w:rFonts w:ascii="Calibri" w:eastAsia="Calibri" w:hAnsi="Calibri" w:cs="Times New Roman"/>
    </w:rPr>
  </w:style>
  <w:style w:type="paragraph" w:customStyle="1" w:styleId="aa">
    <w:name w:val="Знак Знак Знак Знак"/>
    <w:basedOn w:val="a"/>
    <w:uiPriority w:val="99"/>
    <w:rsid w:val="00A45078"/>
    <w:pPr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62347E8EFC4075D1BF941CA06866161716CB41F5C317DFE9C26A3FF96BF93D2A0F85F81D7B83314ED07CcEq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Прогресс</dc:creator>
  <cp:lastModifiedBy>Hisamutdinova</cp:lastModifiedBy>
  <cp:revision>3</cp:revision>
  <cp:lastPrinted>2018-09-11T12:28:00Z</cp:lastPrinted>
  <dcterms:created xsi:type="dcterms:W3CDTF">2018-10-08T07:40:00Z</dcterms:created>
  <dcterms:modified xsi:type="dcterms:W3CDTF">2018-10-29T10:27:00Z</dcterms:modified>
</cp:coreProperties>
</file>