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971" w:rsidRPr="002F68AE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8AE">
        <w:rPr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7D2971" w:rsidRPr="002F68AE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F68AE">
        <w:rPr>
          <w:rFonts w:ascii="Times New Roman" w:hAnsi="Times New Roman" w:cs="Times New Roman"/>
          <w:bCs/>
          <w:sz w:val="28"/>
          <w:szCs w:val="28"/>
        </w:rPr>
        <w:t>о подготовке проекта нормативного правового акта</w:t>
      </w:r>
    </w:p>
    <w:p w:rsidR="007D2971" w:rsidRPr="002F68AE" w:rsidRDefault="007D2971" w:rsidP="002F68AE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045B1" w:rsidRPr="00F315A6" w:rsidRDefault="00F045B1" w:rsidP="00F315A6">
      <w:pPr>
        <w:pStyle w:val="af1"/>
        <w:spacing w:after="57"/>
        <w:ind w:firstLine="567"/>
        <w:jc w:val="both"/>
        <w:rPr>
          <w:rFonts w:cs="Verdana"/>
          <w:color w:val="000000"/>
        </w:rPr>
      </w:pPr>
      <w:proofErr w:type="gramStart"/>
      <w:r w:rsidRPr="00F315A6">
        <w:rPr>
          <w:rFonts w:cs="Verdana"/>
          <w:color w:val="000000"/>
        </w:rPr>
        <w:t xml:space="preserve">Настоящим Администрация муниципального района </w:t>
      </w:r>
      <w:proofErr w:type="spellStart"/>
      <w:r w:rsidRPr="00F315A6">
        <w:rPr>
          <w:rFonts w:cs="Verdana"/>
          <w:color w:val="000000"/>
        </w:rPr>
        <w:t>Камышлинский</w:t>
      </w:r>
      <w:proofErr w:type="spellEnd"/>
      <w:r w:rsidRPr="00F315A6">
        <w:rPr>
          <w:rFonts w:cs="Verdana"/>
          <w:color w:val="000000"/>
        </w:rPr>
        <w:t xml:space="preserve"> Самарской области извещает о начале обсуждения разработанного проекта постановления </w:t>
      </w:r>
      <w:r w:rsidR="00F315A6" w:rsidRPr="00F315A6">
        <w:rPr>
          <w:rFonts w:cs="Verdana"/>
          <w:color w:val="000000"/>
        </w:rPr>
        <w:t xml:space="preserve">«Об утверждении Порядка представления 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="00F315A6" w:rsidRPr="00F315A6">
        <w:rPr>
          <w:rFonts w:cs="Verdana"/>
          <w:color w:val="000000"/>
        </w:rPr>
        <w:t>Камышлинский</w:t>
      </w:r>
      <w:proofErr w:type="spellEnd"/>
      <w:r w:rsidR="00F315A6" w:rsidRPr="00F315A6">
        <w:rPr>
          <w:rFonts w:cs="Verdana"/>
          <w:color w:val="000000"/>
        </w:rPr>
        <w:t xml:space="preserve"> Самарской области, в целях  возмещения затрат в связи с производством сельскохозяйственной продукции в части расходов на развитие молочного скотоводства Самарской области»</w:t>
      </w:r>
      <w:r w:rsidRPr="00F315A6">
        <w:rPr>
          <w:rFonts w:cs="Verdana"/>
          <w:color w:val="000000"/>
        </w:rPr>
        <w:t xml:space="preserve"> и сборе предложений заинтересованных лиц.</w:t>
      </w:r>
      <w:proofErr w:type="gramEnd"/>
    </w:p>
    <w:p w:rsidR="00F045B1" w:rsidRPr="002F68AE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2F68AE">
        <w:rPr>
          <w:bCs/>
          <w:szCs w:val="28"/>
        </w:rPr>
        <w:t xml:space="preserve">1. </w:t>
      </w:r>
      <w:r w:rsidRPr="002F68AE">
        <w:rPr>
          <w:bCs/>
          <w:i/>
          <w:iCs/>
          <w:szCs w:val="28"/>
        </w:rPr>
        <w:t>Вид нормативного правового акта:</w:t>
      </w:r>
    </w:p>
    <w:p w:rsidR="00F045B1" w:rsidRPr="002F68AE" w:rsidRDefault="00F045B1" w:rsidP="00F315A6">
      <w:pPr>
        <w:pStyle w:val="af1"/>
        <w:spacing w:after="57"/>
        <w:jc w:val="both"/>
        <w:rPr>
          <w:bCs/>
          <w:szCs w:val="28"/>
        </w:rPr>
      </w:pPr>
      <w:r w:rsidRPr="002F68AE">
        <w:rPr>
          <w:bCs/>
          <w:szCs w:val="28"/>
        </w:rPr>
        <w:t xml:space="preserve">Постановление Администрации муниципального района </w:t>
      </w:r>
      <w:proofErr w:type="spellStart"/>
      <w:r w:rsidRPr="002F68AE">
        <w:rPr>
          <w:bCs/>
          <w:szCs w:val="28"/>
        </w:rPr>
        <w:t>Камышлинский</w:t>
      </w:r>
      <w:proofErr w:type="spellEnd"/>
      <w:r w:rsidRPr="002F68AE">
        <w:rPr>
          <w:bCs/>
          <w:szCs w:val="28"/>
        </w:rPr>
        <w:t xml:space="preserve"> Самарской области</w:t>
      </w:r>
    </w:p>
    <w:p w:rsidR="00F045B1" w:rsidRPr="002F68AE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2F68AE">
        <w:rPr>
          <w:bCs/>
          <w:szCs w:val="28"/>
        </w:rPr>
        <w:t xml:space="preserve">2. </w:t>
      </w:r>
      <w:r w:rsidRPr="002F68AE">
        <w:rPr>
          <w:bCs/>
          <w:i/>
          <w:iCs/>
          <w:szCs w:val="28"/>
        </w:rPr>
        <w:t>Наименование проекта нормативного правового акта:</w:t>
      </w:r>
    </w:p>
    <w:p w:rsidR="00F315A6" w:rsidRDefault="00F315A6" w:rsidP="00F315A6">
      <w:pPr>
        <w:pStyle w:val="af1"/>
        <w:spacing w:after="57"/>
        <w:jc w:val="both"/>
        <w:rPr>
          <w:kern w:val="2"/>
        </w:rPr>
      </w:pPr>
      <w:r w:rsidRPr="002C7CC0">
        <w:rPr>
          <w:kern w:val="2"/>
        </w:rPr>
        <w:t xml:space="preserve">Об утверждении Порядка представления субсидий сельскохозяйственным товаропроизводителям и организациям агропромышленного комплекса, осуществляющим свою деятельность на территории муниципального района </w:t>
      </w:r>
      <w:proofErr w:type="spellStart"/>
      <w:r w:rsidRPr="002C7CC0">
        <w:rPr>
          <w:kern w:val="2"/>
        </w:rPr>
        <w:t>Камышлинский</w:t>
      </w:r>
      <w:proofErr w:type="spellEnd"/>
      <w:r w:rsidRPr="002C7CC0">
        <w:rPr>
          <w:kern w:val="2"/>
        </w:rPr>
        <w:t xml:space="preserve"> Самарской области, в целях  возмещения затрат в связи с производством сельскохозяйственной продукции в части расходов на развитие молочного скотоводства Самарской области</w:t>
      </w:r>
    </w:p>
    <w:p w:rsidR="00F045B1" w:rsidRPr="002F68AE" w:rsidRDefault="00F045B1" w:rsidP="00F315A6">
      <w:pPr>
        <w:pStyle w:val="af1"/>
        <w:spacing w:after="57"/>
        <w:jc w:val="both"/>
        <w:rPr>
          <w:bCs/>
          <w:szCs w:val="28"/>
        </w:rPr>
      </w:pPr>
      <w:r w:rsidRPr="002F68AE">
        <w:rPr>
          <w:bCs/>
          <w:szCs w:val="28"/>
        </w:rPr>
        <w:t xml:space="preserve">3. </w:t>
      </w:r>
      <w:r w:rsidRPr="002F68AE">
        <w:rPr>
          <w:bCs/>
          <w:i/>
          <w:iCs/>
          <w:szCs w:val="28"/>
        </w:rPr>
        <w:t>Планируемый срок вступления в силу нормативного правового акта: февраль</w:t>
      </w:r>
      <w:r w:rsidRPr="002F68AE">
        <w:rPr>
          <w:bCs/>
          <w:szCs w:val="28"/>
        </w:rPr>
        <w:t xml:space="preserve"> 2020 года</w:t>
      </w:r>
    </w:p>
    <w:p w:rsidR="00F045B1" w:rsidRPr="002F68AE" w:rsidRDefault="00F045B1" w:rsidP="002F68AE">
      <w:pPr>
        <w:pStyle w:val="af1"/>
        <w:spacing w:after="57"/>
        <w:rPr>
          <w:bCs/>
          <w:i/>
          <w:iCs/>
          <w:szCs w:val="28"/>
        </w:rPr>
      </w:pPr>
      <w:r w:rsidRPr="002F68AE">
        <w:rPr>
          <w:bCs/>
          <w:szCs w:val="28"/>
        </w:rPr>
        <w:t xml:space="preserve">4. </w:t>
      </w:r>
      <w:r w:rsidRPr="002F68AE">
        <w:rPr>
          <w:bCs/>
          <w:i/>
          <w:iCs/>
          <w:szCs w:val="28"/>
        </w:rPr>
        <w:t>Разработчик проекта нормативного правового акта:</w:t>
      </w:r>
    </w:p>
    <w:p w:rsidR="00F045B1" w:rsidRPr="002F68AE" w:rsidRDefault="00F045B1" w:rsidP="002F68AE">
      <w:pPr>
        <w:pStyle w:val="af1"/>
        <w:spacing w:after="57"/>
        <w:ind w:left="23"/>
        <w:jc w:val="both"/>
        <w:rPr>
          <w:bCs/>
          <w:szCs w:val="28"/>
        </w:rPr>
      </w:pPr>
      <w:r w:rsidRPr="002F68AE">
        <w:rPr>
          <w:bCs/>
          <w:szCs w:val="28"/>
        </w:rPr>
        <w:t xml:space="preserve">Администрация муниципального района </w:t>
      </w:r>
      <w:proofErr w:type="spellStart"/>
      <w:r w:rsidRPr="002F68AE">
        <w:rPr>
          <w:bCs/>
          <w:szCs w:val="28"/>
        </w:rPr>
        <w:t>Камышлинский</w:t>
      </w:r>
      <w:proofErr w:type="spellEnd"/>
      <w:r w:rsidRPr="002F68AE">
        <w:rPr>
          <w:bCs/>
          <w:szCs w:val="28"/>
        </w:rPr>
        <w:t xml:space="preserve"> Самарской области.</w:t>
      </w:r>
    </w:p>
    <w:p w:rsidR="00F045B1" w:rsidRDefault="00F045B1" w:rsidP="002F68AE">
      <w:pPr>
        <w:pStyle w:val="af1"/>
        <w:spacing w:after="57"/>
        <w:rPr>
          <w:bCs/>
          <w:i/>
          <w:iCs/>
          <w:color w:val="000000"/>
          <w:szCs w:val="28"/>
        </w:rPr>
      </w:pPr>
      <w:r w:rsidRPr="002F68AE">
        <w:rPr>
          <w:bCs/>
          <w:szCs w:val="28"/>
        </w:rPr>
        <w:t xml:space="preserve">5. </w:t>
      </w:r>
      <w:r w:rsidRPr="002F68AE">
        <w:rPr>
          <w:bCs/>
          <w:i/>
          <w:iCs/>
          <w:color w:val="000000"/>
          <w:szCs w:val="28"/>
        </w:rPr>
        <w:t>Обоснование необходимости подготовки проекта нормативного правового акта:</w:t>
      </w:r>
    </w:p>
    <w:p w:rsidR="00CD453B" w:rsidRDefault="00CD453B" w:rsidP="00CD453B">
      <w:pPr>
        <w:pStyle w:val="af1"/>
        <w:spacing w:after="57"/>
        <w:jc w:val="both"/>
        <w:rPr>
          <w:rFonts w:cs="Verdana"/>
          <w:color w:val="000000"/>
        </w:rPr>
      </w:pPr>
      <w:r>
        <w:rPr>
          <w:rFonts w:cs="Verdana"/>
          <w:color w:val="000000"/>
        </w:rPr>
        <w:t>вступление в силу Постановления Правительства Самарской области №125 от 13.02.2019 г «О внесении изменений в  постановление Правительства Самарской области от 19.02.2013г №44 « О мерах, направленных на реализацию переданных органам местного самоуправления на территории Самарской области  отдельных государственных полномочий по поддержке сельскохозяйственного производства».</w:t>
      </w:r>
    </w:p>
    <w:p w:rsidR="00CD2B67" w:rsidRDefault="00CD2B67" w:rsidP="00CD2B67">
      <w:pPr>
        <w:pStyle w:val="af1"/>
        <w:spacing w:after="57"/>
        <w:rPr>
          <w:i/>
          <w:iCs/>
          <w:color w:val="000000"/>
          <w:szCs w:val="28"/>
        </w:rPr>
      </w:pPr>
      <w:r>
        <w:rPr>
          <w:szCs w:val="28"/>
        </w:rPr>
        <w:t xml:space="preserve">6. </w:t>
      </w:r>
      <w:r>
        <w:rPr>
          <w:i/>
          <w:iCs/>
          <w:color w:val="000000"/>
          <w:szCs w:val="28"/>
        </w:rPr>
        <w:t>Описание проблем, на решение которых направлен предлагаемый способ регулирования:</w:t>
      </w:r>
    </w:p>
    <w:p w:rsidR="00CD453B" w:rsidRPr="00CD453B" w:rsidRDefault="00CD453B" w:rsidP="00CD453B">
      <w:pPr>
        <w:pStyle w:val="af1"/>
        <w:spacing w:after="57"/>
        <w:jc w:val="both"/>
        <w:rPr>
          <w:rFonts w:cs="Verdana"/>
          <w:color w:val="000000"/>
        </w:rPr>
      </w:pPr>
      <w:r w:rsidRPr="00CD453B">
        <w:rPr>
          <w:rFonts w:cs="Verdana"/>
          <w:color w:val="000000"/>
        </w:rPr>
        <w:t>приведение Порядка в соответствие с действующим законодательством:</w:t>
      </w:r>
    </w:p>
    <w:p w:rsidR="00CD453B" w:rsidRPr="00CD453B" w:rsidRDefault="00CD453B" w:rsidP="005458CC">
      <w:pPr>
        <w:tabs>
          <w:tab w:val="left" w:pos="6663"/>
        </w:tabs>
        <w:spacing w:line="240" w:lineRule="auto"/>
        <w:contextualSpacing/>
        <w:jc w:val="both"/>
        <w:rPr>
          <w:rFonts w:cs="Verdana"/>
          <w:color w:val="000000"/>
        </w:rPr>
      </w:pPr>
      <w:r w:rsidRPr="00CD2B67">
        <w:rPr>
          <w:rFonts w:ascii="Times New Roman" w:hAnsi="Times New Roman" w:cs="Times New Roman"/>
          <w:color w:val="000000"/>
        </w:rPr>
        <w:t xml:space="preserve">-  </w:t>
      </w:r>
      <w:r w:rsidR="00CD2B67" w:rsidRPr="00CD2B67">
        <w:rPr>
          <w:rFonts w:ascii="Times New Roman" w:hAnsi="Times New Roman" w:cs="Times New Roman"/>
          <w:sz w:val="28"/>
          <w:szCs w:val="28"/>
        </w:rPr>
        <w:t>исключ</w:t>
      </w:r>
      <w:r w:rsidR="00CD2B67">
        <w:rPr>
          <w:rFonts w:ascii="Times New Roman" w:hAnsi="Times New Roman" w:cs="Times New Roman"/>
          <w:sz w:val="28"/>
          <w:szCs w:val="28"/>
        </w:rPr>
        <w:t>ается</w:t>
      </w:r>
      <w:r w:rsidR="00CD2B67" w:rsidRPr="00CD2B67">
        <w:rPr>
          <w:rFonts w:ascii="Times New Roman" w:hAnsi="Times New Roman" w:cs="Times New Roman"/>
          <w:sz w:val="28"/>
          <w:szCs w:val="28"/>
        </w:rPr>
        <w:t xml:space="preserve"> направлени</w:t>
      </w:r>
      <w:r w:rsidR="00CD2B67">
        <w:rPr>
          <w:rFonts w:ascii="Times New Roman" w:hAnsi="Times New Roman" w:cs="Times New Roman"/>
          <w:sz w:val="28"/>
          <w:szCs w:val="28"/>
        </w:rPr>
        <w:t>е</w:t>
      </w:r>
      <w:r w:rsidR="00CD2B67" w:rsidRPr="00CD2B67">
        <w:rPr>
          <w:rFonts w:ascii="Times New Roman" w:hAnsi="Times New Roman" w:cs="Times New Roman"/>
          <w:sz w:val="28"/>
          <w:szCs w:val="28"/>
        </w:rPr>
        <w:t xml:space="preserve"> государственной поддержки в виде предоставления </w:t>
      </w:r>
      <w:proofErr w:type="gramStart"/>
      <w:r w:rsidR="00CD2B67" w:rsidRPr="00CD2B67">
        <w:rPr>
          <w:rFonts w:ascii="Times New Roman" w:hAnsi="Times New Roman" w:cs="Times New Roman"/>
          <w:sz w:val="28"/>
          <w:szCs w:val="28"/>
        </w:rPr>
        <w:t>субсидий</w:t>
      </w:r>
      <w:proofErr w:type="gramEnd"/>
      <w:r w:rsidR="00CD2B67" w:rsidRPr="00CD2B67">
        <w:rPr>
          <w:rFonts w:ascii="Times New Roman" w:hAnsi="Times New Roman" w:cs="Times New Roman"/>
          <w:sz w:val="28"/>
          <w:szCs w:val="28"/>
        </w:rPr>
        <w:t xml:space="preserve"> на производство отгруженного на собственную переработку молока в связи с тем, что, начиная с 2020 года, данное направление государственной по</w:t>
      </w:r>
      <w:r w:rsidR="00CD2B67" w:rsidRPr="00CD2B67">
        <w:rPr>
          <w:rFonts w:ascii="Times New Roman" w:hAnsi="Times New Roman" w:cs="Times New Roman"/>
          <w:sz w:val="28"/>
          <w:szCs w:val="28"/>
        </w:rPr>
        <w:t>д</w:t>
      </w:r>
      <w:r w:rsidR="00CD2B67" w:rsidRPr="00CD2B67">
        <w:rPr>
          <w:rFonts w:ascii="Times New Roman" w:hAnsi="Times New Roman" w:cs="Times New Roman"/>
          <w:sz w:val="28"/>
          <w:szCs w:val="28"/>
        </w:rPr>
        <w:t>держки будет реализовываться в рамках постановления Правительства Сама</w:t>
      </w:r>
      <w:r w:rsidR="00CD2B67" w:rsidRPr="00CD2B67">
        <w:rPr>
          <w:rFonts w:ascii="Times New Roman" w:hAnsi="Times New Roman" w:cs="Times New Roman"/>
          <w:sz w:val="28"/>
          <w:szCs w:val="28"/>
        </w:rPr>
        <w:t>р</w:t>
      </w:r>
      <w:r w:rsidR="00CD2B67" w:rsidRPr="00CD2B67">
        <w:rPr>
          <w:rFonts w:ascii="Times New Roman" w:hAnsi="Times New Roman" w:cs="Times New Roman"/>
          <w:sz w:val="28"/>
          <w:szCs w:val="28"/>
        </w:rPr>
        <w:t>ской области от 12.02.2013 № 30 «О мерах, направленных на поддержку сел</w:t>
      </w:r>
      <w:r w:rsidR="00CD2B67" w:rsidRPr="00CD2B67">
        <w:rPr>
          <w:rFonts w:ascii="Times New Roman" w:hAnsi="Times New Roman" w:cs="Times New Roman"/>
          <w:sz w:val="28"/>
          <w:szCs w:val="28"/>
        </w:rPr>
        <w:t>ь</w:t>
      </w:r>
      <w:r w:rsidR="00CD2B67" w:rsidRPr="00CD2B67">
        <w:rPr>
          <w:rFonts w:ascii="Times New Roman" w:hAnsi="Times New Roman" w:cs="Times New Roman"/>
          <w:sz w:val="28"/>
          <w:szCs w:val="28"/>
        </w:rPr>
        <w:t>скохозяйственного производства за счёт средств областного бюджета, в том чи</w:t>
      </w:r>
      <w:r w:rsidR="00CD2B67" w:rsidRPr="00CD2B67">
        <w:rPr>
          <w:rFonts w:ascii="Times New Roman" w:hAnsi="Times New Roman" w:cs="Times New Roman"/>
          <w:sz w:val="28"/>
          <w:szCs w:val="28"/>
        </w:rPr>
        <w:t>с</w:t>
      </w:r>
      <w:r w:rsidR="00CD2B67" w:rsidRPr="00CD2B67">
        <w:rPr>
          <w:rFonts w:ascii="Times New Roman" w:hAnsi="Times New Roman" w:cs="Times New Roman"/>
          <w:sz w:val="28"/>
          <w:szCs w:val="28"/>
        </w:rPr>
        <w:t>ле  формируемых за счёт поступающих в областной бюджет средств федерал</w:t>
      </w:r>
      <w:r w:rsidR="00CD2B67" w:rsidRPr="00CD2B67">
        <w:rPr>
          <w:rFonts w:ascii="Times New Roman" w:hAnsi="Times New Roman" w:cs="Times New Roman"/>
          <w:sz w:val="28"/>
          <w:szCs w:val="28"/>
        </w:rPr>
        <w:t>ь</w:t>
      </w:r>
      <w:r w:rsidR="00CD2B67" w:rsidRPr="00CD2B67">
        <w:rPr>
          <w:rFonts w:ascii="Times New Roman" w:hAnsi="Times New Roman" w:cs="Times New Roman"/>
          <w:sz w:val="28"/>
          <w:szCs w:val="28"/>
        </w:rPr>
        <w:t>ного бюджета</w:t>
      </w:r>
      <w:r w:rsidR="00CD2B67" w:rsidRPr="00104216">
        <w:rPr>
          <w:rFonts w:ascii="Times New Roman" w:hAnsi="Times New Roman" w:cs="Times New Roman"/>
          <w:sz w:val="28"/>
          <w:szCs w:val="28"/>
        </w:rPr>
        <w:t>»</w:t>
      </w:r>
      <w:r w:rsidRPr="0010421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216" w:rsidRPr="00473A5F" w:rsidRDefault="00104216" w:rsidP="00473A5F">
      <w:pPr>
        <w:tabs>
          <w:tab w:val="left" w:pos="666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A5F">
        <w:rPr>
          <w:rFonts w:ascii="Times New Roman" w:hAnsi="Times New Roman" w:cs="Times New Roman"/>
          <w:sz w:val="28"/>
          <w:szCs w:val="28"/>
        </w:rPr>
        <w:lastRenderedPageBreak/>
        <w:t>-  вводится направление государственной поддержки - возмещение части затрат на производство в IV квартале предыдущего и I – III кварталах текущего фина</w:t>
      </w:r>
      <w:r w:rsidRPr="00473A5F">
        <w:rPr>
          <w:rFonts w:ascii="Times New Roman" w:hAnsi="Times New Roman" w:cs="Times New Roman"/>
          <w:sz w:val="28"/>
          <w:szCs w:val="28"/>
        </w:rPr>
        <w:t>н</w:t>
      </w:r>
      <w:r w:rsidRPr="00473A5F">
        <w:rPr>
          <w:rFonts w:ascii="Times New Roman" w:hAnsi="Times New Roman" w:cs="Times New Roman"/>
          <w:sz w:val="28"/>
          <w:szCs w:val="28"/>
        </w:rPr>
        <w:t>совых годов молока;</w:t>
      </w:r>
    </w:p>
    <w:p w:rsidR="00CD453B" w:rsidRPr="00473A5F" w:rsidRDefault="00CD453B" w:rsidP="00473A5F">
      <w:pPr>
        <w:tabs>
          <w:tab w:val="left" w:pos="666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A5F">
        <w:rPr>
          <w:rFonts w:ascii="Times New Roman" w:hAnsi="Times New Roman" w:cs="Times New Roman"/>
          <w:sz w:val="28"/>
          <w:szCs w:val="28"/>
        </w:rPr>
        <w:t>- включаются новые критерии оказания государственной поддержки («молочная продуктивность 1 коровы за предыдущий финансовый год»);</w:t>
      </w:r>
    </w:p>
    <w:p w:rsidR="00CD453B" w:rsidRPr="00473A5F" w:rsidRDefault="00CD453B" w:rsidP="00473A5F">
      <w:pPr>
        <w:tabs>
          <w:tab w:val="left" w:pos="6663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3A5F">
        <w:rPr>
          <w:rFonts w:ascii="Times New Roman" w:hAnsi="Times New Roman" w:cs="Times New Roman"/>
          <w:sz w:val="28"/>
          <w:szCs w:val="28"/>
        </w:rPr>
        <w:t>- устанавливаются предельные ставки расчётов размеров субсидий на произво</w:t>
      </w:r>
      <w:r w:rsidRPr="00473A5F">
        <w:rPr>
          <w:rFonts w:ascii="Times New Roman" w:hAnsi="Times New Roman" w:cs="Times New Roman"/>
          <w:sz w:val="28"/>
          <w:szCs w:val="28"/>
        </w:rPr>
        <w:t>д</w:t>
      </w:r>
      <w:r w:rsidRPr="00473A5F">
        <w:rPr>
          <w:rFonts w:ascii="Times New Roman" w:hAnsi="Times New Roman" w:cs="Times New Roman"/>
          <w:sz w:val="28"/>
          <w:szCs w:val="28"/>
        </w:rPr>
        <w:t>ство молока, содержание молочных коров, дифференцировано в зависимости от показателя молочной продуктивности кор</w:t>
      </w:r>
      <w:r w:rsidR="00101042" w:rsidRPr="00473A5F">
        <w:rPr>
          <w:rFonts w:ascii="Times New Roman" w:hAnsi="Times New Roman" w:cs="Times New Roman"/>
          <w:sz w:val="28"/>
          <w:szCs w:val="28"/>
        </w:rPr>
        <w:t>ов за предыдущий финансовый год.</w:t>
      </w:r>
    </w:p>
    <w:p w:rsidR="00101042" w:rsidRDefault="00101042" w:rsidP="00101042">
      <w:pPr>
        <w:pStyle w:val="af1"/>
        <w:spacing w:after="57"/>
        <w:rPr>
          <w:i/>
          <w:iCs/>
          <w:color w:val="000000"/>
          <w:szCs w:val="28"/>
        </w:rPr>
      </w:pPr>
      <w:r>
        <w:rPr>
          <w:szCs w:val="28"/>
        </w:rPr>
        <w:t xml:space="preserve">7. </w:t>
      </w:r>
      <w:r>
        <w:rPr>
          <w:i/>
          <w:iCs/>
          <w:color w:val="000000"/>
          <w:szCs w:val="28"/>
        </w:rPr>
        <w:t>Круг субъектов, на которых будет распространено действие проекта нормативного правового акта:</w:t>
      </w:r>
    </w:p>
    <w:p w:rsidR="00101042" w:rsidRDefault="00101042" w:rsidP="00101042">
      <w:pPr>
        <w:pStyle w:val="af1"/>
        <w:spacing w:after="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действие проекта НПА распространяется на хозяйствующие субъекты, </w:t>
      </w:r>
      <w:r w:rsidR="001854F7">
        <w:rPr>
          <w:rFonts w:cs="Verdana"/>
          <w:color w:val="000000"/>
        </w:rPr>
        <w:t xml:space="preserve">осуществляющие свою деятельность на территории муниципального района </w:t>
      </w:r>
      <w:proofErr w:type="spellStart"/>
      <w:r w:rsidR="001854F7">
        <w:rPr>
          <w:rFonts w:cs="Verdana"/>
          <w:color w:val="000000"/>
        </w:rPr>
        <w:t>Камышлинский</w:t>
      </w:r>
      <w:proofErr w:type="spellEnd"/>
      <w:r w:rsidR="001854F7">
        <w:rPr>
          <w:rFonts w:cs="Verdana"/>
          <w:color w:val="000000"/>
        </w:rPr>
        <w:t xml:space="preserve"> Самарской области в сфере сельского хозяйства</w:t>
      </w:r>
      <w:r>
        <w:rPr>
          <w:color w:val="000000"/>
          <w:szCs w:val="28"/>
        </w:rPr>
        <w:t xml:space="preserve">. </w:t>
      </w:r>
    </w:p>
    <w:p w:rsidR="00101042" w:rsidRDefault="00101042" w:rsidP="00101042">
      <w:pPr>
        <w:pStyle w:val="af1"/>
        <w:spacing w:after="57"/>
        <w:rPr>
          <w:szCs w:val="28"/>
        </w:rPr>
      </w:pPr>
      <w:r>
        <w:rPr>
          <w:szCs w:val="28"/>
        </w:rPr>
        <w:t xml:space="preserve">8. </w:t>
      </w:r>
      <w:r>
        <w:rPr>
          <w:i/>
          <w:iCs/>
          <w:szCs w:val="28"/>
        </w:rPr>
        <w:t xml:space="preserve">Необходимость установления переходного периода </w:t>
      </w:r>
      <w:r>
        <w:rPr>
          <w:szCs w:val="28"/>
        </w:rPr>
        <w:t>отсутствует</w:t>
      </w:r>
    </w:p>
    <w:p w:rsidR="00101042" w:rsidRDefault="00101042" w:rsidP="00101042">
      <w:pPr>
        <w:pStyle w:val="af1"/>
        <w:spacing w:after="57"/>
        <w:rPr>
          <w:i/>
          <w:iCs/>
          <w:szCs w:val="28"/>
        </w:rPr>
      </w:pPr>
      <w:r>
        <w:rPr>
          <w:szCs w:val="28"/>
        </w:rPr>
        <w:t xml:space="preserve">9. </w:t>
      </w:r>
      <w:r>
        <w:rPr>
          <w:i/>
          <w:iCs/>
          <w:szCs w:val="28"/>
        </w:rPr>
        <w:t>Краткое изложение целей регулирования:</w:t>
      </w:r>
    </w:p>
    <w:p w:rsidR="001F5FDC" w:rsidRPr="001F5FDC" w:rsidRDefault="001F5FDC" w:rsidP="001F5FDC">
      <w:pPr>
        <w:pStyle w:val="af1"/>
        <w:spacing w:after="57"/>
        <w:jc w:val="both"/>
        <w:rPr>
          <w:bCs/>
          <w:color w:val="000000"/>
          <w:szCs w:val="28"/>
        </w:rPr>
      </w:pPr>
      <w:r w:rsidRPr="001F5FDC">
        <w:rPr>
          <w:bCs/>
          <w:color w:val="000000"/>
          <w:szCs w:val="28"/>
        </w:rPr>
        <w:t xml:space="preserve">создание оптимальных условий для возмещения затрат сельскохозяйственным товаропроизводителям, осуществляющим деятельность на территории муниципального района </w:t>
      </w:r>
      <w:proofErr w:type="spellStart"/>
      <w:r w:rsidRPr="001F5FDC">
        <w:rPr>
          <w:bCs/>
          <w:color w:val="000000"/>
          <w:szCs w:val="28"/>
        </w:rPr>
        <w:t>Камышлинский</w:t>
      </w:r>
      <w:proofErr w:type="spellEnd"/>
      <w:r w:rsidRPr="001F5FDC">
        <w:rPr>
          <w:bCs/>
          <w:color w:val="000000"/>
          <w:szCs w:val="28"/>
        </w:rPr>
        <w:t xml:space="preserve"> Самарской области, в связи с производством сельскохозяйственной продукции в части расходов на развитие молочного скотоводства.</w:t>
      </w:r>
    </w:p>
    <w:p w:rsidR="002F68AE" w:rsidRPr="002F68AE" w:rsidRDefault="002F68AE" w:rsidP="002F68AE">
      <w:pPr>
        <w:pStyle w:val="af1"/>
        <w:spacing w:after="57"/>
        <w:rPr>
          <w:bCs/>
          <w:i/>
          <w:iCs/>
          <w:szCs w:val="28"/>
        </w:rPr>
      </w:pPr>
      <w:r w:rsidRPr="002F68AE">
        <w:rPr>
          <w:bCs/>
          <w:szCs w:val="28"/>
        </w:rPr>
        <w:t xml:space="preserve">10. </w:t>
      </w:r>
      <w:r w:rsidRPr="002F68AE">
        <w:rPr>
          <w:bCs/>
          <w:i/>
          <w:iCs/>
          <w:color w:val="000000"/>
          <w:szCs w:val="28"/>
        </w:rPr>
        <w:t>Срок, в течение которого разработчиком проекта принимаются предложения</w:t>
      </w:r>
      <w:r w:rsidRPr="002F68AE">
        <w:rPr>
          <w:bCs/>
          <w:i/>
          <w:iCs/>
          <w:szCs w:val="28"/>
        </w:rPr>
        <w:t>:</w:t>
      </w:r>
    </w:p>
    <w:p w:rsidR="002F68AE" w:rsidRPr="002F68AE" w:rsidRDefault="002F68AE" w:rsidP="002F68AE">
      <w:pPr>
        <w:pStyle w:val="af1"/>
        <w:spacing w:after="57"/>
        <w:jc w:val="both"/>
        <w:rPr>
          <w:bCs/>
          <w:color w:val="000000"/>
          <w:szCs w:val="28"/>
        </w:rPr>
      </w:pPr>
      <w:r w:rsidRPr="002F68AE">
        <w:rPr>
          <w:bCs/>
          <w:szCs w:val="28"/>
        </w:rPr>
        <w:t>5 календарных дней</w:t>
      </w:r>
      <w:r w:rsidRPr="002F68AE">
        <w:rPr>
          <w:bCs/>
          <w:color w:val="000000"/>
          <w:szCs w:val="28"/>
        </w:rPr>
        <w:t xml:space="preserve"> со дня размещения на официальном сайте Администрации муниципального района </w:t>
      </w:r>
      <w:proofErr w:type="spellStart"/>
      <w:r w:rsidRPr="002F68AE">
        <w:rPr>
          <w:bCs/>
          <w:color w:val="000000"/>
          <w:szCs w:val="28"/>
        </w:rPr>
        <w:t>Камышлинский</w:t>
      </w:r>
      <w:proofErr w:type="spellEnd"/>
      <w:r w:rsidRPr="002F68AE">
        <w:rPr>
          <w:bCs/>
          <w:color w:val="000000"/>
          <w:szCs w:val="28"/>
        </w:rPr>
        <w:t xml:space="preserve"> Самарской области настоящего уведомления – с </w:t>
      </w:r>
      <w:r w:rsidR="00172672">
        <w:rPr>
          <w:bCs/>
          <w:color w:val="000000"/>
          <w:szCs w:val="28"/>
        </w:rPr>
        <w:t>13</w:t>
      </w:r>
      <w:r w:rsidRPr="002F68AE">
        <w:rPr>
          <w:bCs/>
          <w:color w:val="000000"/>
          <w:szCs w:val="28"/>
        </w:rPr>
        <w:t xml:space="preserve"> по </w:t>
      </w:r>
      <w:r w:rsidR="00172672">
        <w:rPr>
          <w:bCs/>
          <w:color w:val="000000"/>
          <w:szCs w:val="28"/>
        </w:rPr>
        <w:t>17</w:t>
      </w:r>
      <w:r w:rsidRPr="002F68AE">
        <w:rPr>
          <w:bCs/>
          <w:color w:val="000000"/>
          <w:szCs w:val="28"/>
        </w:rPr>
        <w:t xml:space="preserve"> февр</w:t>
      </w:r>
      <w:bookmarkStart w:id="0" w:name="_GoBack"/>
      <w:bookmarkEnd w:id="0"/>
      <w:r w:rsidRPr="002F68AE">
        <w:rPr>
          <w:bCs/>
          <w:color w:val="000000"/>
          <w:szCs w:val="28"/>
        </w:rPr>
        <w:t>аля 2020 года.</w:t>
      </w:r>
    </w:p>
    <w:p w:rsidR="002F68AE" w:rsidRPr="002F68AE" w:rsidRDefault="002F68AE" w:rsidP="002F68AE">
      <w:pPr>
        <w:pStyle w:val="af1"/>
        <w:spacing w:after="57"/>
        <w:rPr>
          <w:bCs/>
          <w:i/>
          <w:iCs/>
          <w:color w:val="000000"/>
          <w:szCs w:val="28"/>
        </w:rPr>
      </w:pPr>
      <w:r>
        <w:rPr>
          <w:bCs/>
          <w:szCs w:val="28"/>
        </w:rPr>
        <w:t xml:space="preserve">     </w:t>
      </w:r>
      <w:r w:rsidRPr="002F68AE">
        <w:rPr>
          <w:bCs/>
          <w:szCs w:val="28"/>
        </w:rPr>
        <w:t xml:space="preserve">11. </w:t>
      </w:r>
      <w:r w:rsidRPr="002F68AE">
        <w:rPr>
          <w:bCs/>
          <w:i/>
          <w:iCs/>
          <w:color w:val="000000"/>
          <w:szCs w:val="28"/>
        </w:rPr>
        <w:t>Контактные данные для направления предложений (ответственное лицо, адрес электронной почты и контактный телефон ответственного лица):</w:t>
      </w:r>
    </w:p>
    <w:p w:rsidR="00B6414B" w:rsidRDefault="00B6414B" w:rsidP="00B6414B">
      <w:pPr>
        <w:pStyle w:val="af1"/>
        <w:spacing w:after="57"/>
        <w:jc w:val="both"/>
        <w:rPr>
          <w:szCs w:val="28"/>
        </w:rPr>
      </w:pPr>
      <w:r>
        <w:rPr>
          <w:szCs w:val="28"/>
        </w:rPr>
        <w:t xml:space="preserve">главный </w:t>
      </w:r>
      <w:proofErr w:type="spellStart"/>
      <w:r>
        <w:rPr>
          <w:szCs w:val="28"/>
        </w:rPr>
        <w:t>зооинженер</w:t>
      </w:r>
      <w:proofErr w:type="spellEnd"/>
      <w:r>
        <w:rPr>
          <w:szCs w:val="28"/>
        </w:rPr>
        <w:t xml:space="preserve"> Комитета сельского хозяйства и продовольствия Администрации муниципального района </w:t>
      </w:r>
      <w:proofErr w:type="spellStart"/>
      <w:r>
        <w:rPr>
          <w:szCs w:val="28"/>
        </w:rPr>
        <w:t>Камышлинский</w:t>
      </w:r>
      <w:proofErr w:type="spellEnd"/>
      <w:r>
        <w:rPr>
          <w:szCs w:val="28"/>
        </w:rPr>
        <w:t xml:space="preserve"> Самарской области </w:t>
      </w:r>
      <w:proofErr w:type="spellStart"/>
      <w:r>
        <w:rPr>
          <w:szCs w:val="28"/>
        </w:rPr>
        <w:t>Файзуллин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Джамиль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Галиуллович</w:t>
      </w:r>
      <w:proofErr w:type="spellEnd"/>
      <w:r>
        <w:rPr>
          <w:szCs w:val="28"/>
        </w:rPr>
        <w:t>, адрес электронной почты:</w:t>
      </w:r>
      <w:r>
        <w:rPr>
          <w:rStyle w:val="a3"/>
          <w:szCs w:val="28"/>
        </w:rPr>
        <w:t xml:space="preserve"> kamcxzoo@mail.ru</w:t>
      </w:r>
      <w:r>
        <w:rPr>
          <w:szCs w:val="28"/>
        </w:rPr>
        <w:t>, телефон: 8 (846-64) 3-34-37.</w:t>
      </w:r>
    </w:p>
    <w:sectPr w:rsidR="00B6414B" w:rsidSect="00243E2B">
      <w:headerReference w:type="default" r:id="rId8"/>
      <w:pgSz w:w="11905" w:h="16838"/>
      <w:pgMar w:top="709" w:right="990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E00" w:rsidRDefault="002C6E00" w:rsidP="00F572CC">
      <w:pPr>
        <w:spacing w:after="0" w:line="240" w:lineRule="auto"/>
      </w:pPr>
      <w:r>
        <w:separator/>
      </w:r>
    </w:p>
  </w:endnote>
  <w:endnote w:type="continuationSeparator" w:id="0">
    <w:p w:rsidR="002C6E00" w:rsidRDefault="002C6E00" w:rsidP="00F5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E00" w:rsidRDefault="002C6E00" w:rsidP="00F572CC">
      <w:pPr>
        <w:spacing w:after="0" w:line="240" w:lineRule="auto"/>
      </w:pPr>
      <w:r>
        <w:separator/>
      </w:r>
    </w:p>
  </w:footnote>
  <w:footnote w:type="continuationSeparator" w:id="0">
    <w:p w:rsidR="002C6E00" w:rsidRDefault="002C6E00" w:rsidP="00F5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5894113"/>
      <w:docPartObj>
        <w:docPartGallery w:val="Page Numbers (Top of Page)"/>
        <w:docPartUnique/>
      </w:docPartObj>
    </w:sdtPr>
    <w:sdtEndPr/>
    <w:sdtContent>
      <w:p w:rsidR="00F572CC" w:rsidRDefault="00F572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2672">
          <w:rPr>
            <w:noProof/>
          </w:rPr>
          <w:t>2</w:t>
        </w:r>
        <w:r>
          <w:fldChar w:fldCharType="end"/>
        </w:r>
      </w:p>
    </w:sdtContent>
  </w:sdt>
  <w:p w:rsidR="00F572CC" w:rsidRDefault="00F572C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71"/>
    <w:rsid w:val="00014366"/>
    <w:rsid w:val="00022519"/>
    <w:rsid w:val="00022604"/>
    <w:rsid w:val="00023CCC"/>
    <w:rsid w:val="00024D28"/>
    <w:rsid w:val="00030F07"/>
    <w:rsid w:val="000354F5"/>
    <w:rsid w:val="00050F95"/>
    <w:rsid w:val="0005682F"/>
    <w:rsid w:val="00074E13"/>
    <w:rsid w:val="000804F4"/>
    <w:rsid w:val="00081CF7"/>
    <w:rsid w:val="00082179"/>
    <w:rsid w:val="000866A1"/>
    <w:rsid w:val="0009429E"/>
    <w:rsid w:val="00094F40"/>
    <w:rsid w:val="00095C5A"/>
    <w:rsid w:val="000A1CB9"/>
    <w:rsid w:val="000A46ED"/>
    <w:rsid w:val="000A530D"/>
    <w:rsid w:val="000A6171"/>
    <w:rsid w:val="000B5220"/>
    <w:rsid w:val="000C0C43"/>
    <w:rsid w:val="000C197C"/>
    <w:rsid w:val="000C461F"/>
    <w:rsid w:val="000D225E"/>
    <w:rsid w:val="000E0E46"/>
    <w:rsid w:val="000E6CB0"/>
    <w:rsid w:val="000E7E0F"/>
    <w:rsid w:val="000F1341"/>
    <w:rsid w:val="000F15C8"/>
    <w:rsid w:val="00100592"/>
    <w:rsid w:val="00101042"/>
    <w:rsid w:val="00103DA3"/>
    <w:rsid w:val="00104216"/>
    <w:rsid w:val="00104BDA"/>
    <w:rsid w:val="0011618B"/>
    <w:rsid w:val="0012362B"/>
    <w:rsid w:val="0012559A"/>
    <w:rsid w:val="00125BCC"/>
    <w:rsid w:val="00126071"/>
    <w:rsid w:val="00136154"/>
    <w:rsid w:val="001363A5"/>
    <w:rsid w:val="001449E8"/>
    <w:rsid w:val="001531F0"/>
    <w:rsid w:val="0015529C"/>
    <w:rsid w:val="00156C84"/>
    <w:rsid w:val="00165553"/>
    <w:rsid w:val="00172672"/>
    <w:rsid w:val="00183B03"/>
    <w:rsid w:val="001854F7"/>
    <w:rsid w:val="001949F3"/>
    <w:rsid w:val="00195228"/>
    <w:rsid w:val="001A7A8E"/>
    <w:rsid w:val="001B15A9"/>
    <w:rsid w:val="001B16E1"/>
    <w:rsid w:val="001B5384"/>
    <w:rsid w:val="001B6C0B"/>
    <w:rsid w:val="001C2FB9"/>
    <w:rsid w:val="001C58A9"/>
    <w:rsid w:val="001D6C01"/>
    <w:rsid w:val="001D6F49"/>
    <w:rsid w:val="001E2CDC"/>
    <w:rsid w:val="001E3CE2"/>
    <w:rsid w:val="001F00DF"/>
    <w:rsid w:val="001F3558"/>
    <w:rsid w:val="001F3A1E"/>
    <w:rsid w:val="001F5FDC"/>
    <w:rsid w:val="00202B47"/>
    <w:rsid w:val="00204800"/>
    <w:rsid w:val="00211567"/>
    <w:rsid w:val="00212EB1"/>
    <w:rsid w:val="00221488"/>
    <w:rsid w:val="002216C6"/>
    <w:rsid w:val="00222A15"/>
    <w:rsid w:val="00224281"/>
    <w:rsid w:val="00241BDA"/>
    <w:rsid w:val="00243E2B"/>
    <w:rsid w:val="00245356"/>
    <w:rsid w:val="00246025"/>
    <w:rsid w:val="00254087"/>
    <w:rsid w:val="00254F35"/>
    <w:rsid w:val="00265821"/>
    <w:rsid w:val="00265BEA"/>
    <w:rsid w:val="00266D7D"/>
    <w:rsid w:val="0027581A"/>
    <w:rsid w:val="00277DF8"/>
    <w:rsid w:val="00282F49"/>
    <w:rsid w:val="00283A4E"/>
    <w:rsid w:val="00286DA0"/>
    <w:rsid w:val="00291C7B"/>
    <w:rsid w:val="0029225F"/>
    <w:rsid w:val="00293828"/>
    <w:rsid w:val="0029457E"/>
    <w:rsid w:val="00297AE3"/>
    <w:rsid w:val="002A2D76"/>
    <w:rsid w:val="002B61CB"/>
    <w:rsid w:val="002B6780"/>
    <w:rsid w:val="002C3782"/>
    <w:rsid w:val="002C3F19"/>
    <w:rsid w:val="002C6339"/>
    <w:rsid w:val="002C6E00"/>
    <w:rsid w:val="002D1013"/>
    <w:rsid w:val="002D19F8"/>
    <w:rsid w:val="002E27C9"/>
    <w:rsid w:val="002E3D5A"/>
    <w:rsid w:val="002E4ACA"/>
    <w:rsid w:val="002F1943"/>
    <w:rsid w:val="002F240D"/>
    <w:rsid w:val="002F51EB"/>
    <w:rsid w:val="002F68AE"/>
    <w:rsid w:val="002F6C72"/>
    <w:rsid w:val="002F7CAA"/>
    <w:rsid w:val="00301EFB"/>
    <w:rsid w:val="00306E95"/>
    <w:rsid w:val="003107E1"/>
    <w:rsid w:val="00313627"/>
    <w:rsid w:val="00314D44"/>
    <w:rsid w:val="00316405"/>
    <w:rsid w:val="003218D7"/>
    <w:rsid w:val="00325A3F"/>
    <w:rsid w:val="003368A1"/>
    <w:rsid w:val="003422A5"/>
    <w:rsid w:val="00343A45"/>
    <w:rsid w:val="003448E8"/>
    <w:rsid w:val="003516E1"/>
    <w:rsid w:val="00352AE1"/>
    <w:rsid w:val="00356914"/>
    <w:rsid w:val="00362871"/>
    <w:rsid w:val="00365183"/>
    <w:rsid w:val="0036585E"/>
    <w:rsid w:val="003659DA"/>
    <w:rsid w:val="003664DB"/>
    <w:rsid w:val="00376D28"/>
    <w:rsid w:val="00381D32"/>
    <w:rsid w:val="00384F95"/>
    <w:rsid w:val="0038615D"/>
    <w:rsid w:val="00387520"/>
    <w:rsid w:val="003914CB"/>
    <w:rsid w:val="0039162F"/>
    <w:rsid w:val="00392D3E"/>
    <w:rsid w:val="003A62F6"/>
    <w:rsid w:val="003A7CC6"/>
    <w:rsid w:val="003C100C"/>
    <w:rsid w:val="003C3A5A"/>
    <w:rsid w:val="003C7F20"/>
    <w:rsid w:val="003D2E5B"/>
    <w:rsid w:val="003D4BC8"/>
    <w:rsid w:val="003D5188"/>
    <w:rsid w:val="003E1612"/>
    <w:rsid w:val="003E36E8"/>
    <w:rsid w:val="003E5924"/>
    <w:rsid w:val="003F0796"/>
    <w:rsid w:val="003F6629"/>
    <w:rsid w:val="00400F5B"/>
    <w:rsid w:val="00401540"/>
    <w:rsid w:val="004039A7"/>
    <w:rsid w:val="0040599E"/>
    <w:rsid w:val="004071B3"/>
    <w:rsid w:val="00410F23"/>
    <w:rsid w:val="00414A70"/>
    <w:rsid w:val="00420C61"/>
    <w:rsid w:val="004218C6"/>
    <w:rsid w:val="00421DC9"/>
    <w:rsid w:val="00422650"/>
    <w:rsid w:val="00424007"/>
    <w:rsid w:val="00424213"/>
    <w:rsid w:val="004244CC"/>
    <w:rsid w:val="00425177"/>
    <w:rsid w:val="004338EE"/>
    <w:rsid w:val="00437589"/>
    <w:rsid w:val="004401A8"/>
    <w:rsid w:val="004425C6"/>
    <w:rsid w:val="00452350"/>
    <w:rsid w:val="004572FE"/>
    <w:rsid w:val="00457C25"/>
    <w:rsid w:val="00463AB7"/>
    <w:rsid w:val="00463C06"/>
    <w:rsid w:val="00464E67"/>
    <w:rsid w:val="0047134D"/>
    <w:rsid w:val="00473A5F"/>
    <w:rsid w:val="004759F8"/>
    <w:rsid w:val="004778EB"/>
    <w:rsid w:val="004871C6"/>
    <w:rsid w:val="004907FA"/>
    <w:rsid w:val="00494637"/>
    <w:rsid w:val="00494B41"/>
    <w:rsid w:val="004B2138"/>
    <w:rsid w:val="004B4D79"/>
    <w:rsid w:val="004B528F"/>
    <w:rsid w:val="004C47B0"/>
    <w:rsid w:val="004C7189"/>
    <w:rsid w:val="004C778C"/>
    <w:rsid w:val="004D5D2D"/>
    <w:rsid w:val="004F08C4"/>
    <w:rsid w:val="004F226E"/>
    <w:rsid w:val="00500F2B"/>
    <w:rsid w:val="00505703"/>
    <w:rsid w:val="00505FCA"/>
    <w:rsid w:val="005067FC"/>
    <w:rsid w:val="0053026C"/>
    <w:rsid w:val="00530562"/>
    <w:rsid w:val="00530AC1"/>
    <w:rsid w:val="00530EBA"/>
    <w:rsid w:val="0053230E"/>
    <w:rsid w:val="00535754"/>
    <w:rsid w:val="0054173B"/>
    <w:rsid w:val="00541E2B"/>
    <w:rsid w:val="00542A28"/>
    <w:rsid w:val="00545140"/>
    <w:rsid w:val="005458CC"/>
    <w:rsid w:val="00546CD0"/>
    <w:rsid w:val="00552AB0"/>
    <w:rsid w:val="005540BD"/>
    <w:rsid w:val="00555C16"/>
    <w:rsid w:val="00556A57"/>
    <w:rsid w:val="005573B2"/>
    <w:rsid w:val="00557CBF"/>
    <w:rsid w:val="00563E55"/>
    <w:rsid w:val="0056453F"/>
    <w:rsid w:val="005662E3"/>
    <w:rsid w:val="00567010"/>
    <w:rsid w:val="00575F2A"/>
    <w:rsid w:val="00576898"/>
    <w:rsid w:val="005772BF"/>
    <w:rsid w:val="00581991"/>
    <w:rsid w:val="005823AB"/>
    <w:rsid w:val="00591B84"/>
    <w:rsid w:val="005940B6"/>
    <w:rsid w:val="00594D25"/>
    <w:rsid w:val="005A0F0E"/>
    <w:rsid w:val="005A3C45"/>
    <w:rsid w:val="005A440D"/>
    <w:rsid w:val="005B667A"/>
    <w:rsid w:val="005C4D98"/>
    <w:rsid w:val="005D098D"/>
    <w:rsid w:val="005D0AE7"/>
    <w:rsid w:val="005E2255"/>
    <w:rsid w:val="005E75F4"/>
    <w:rsid w:val="005F62AD"/>
    <w:rsid w:val="006040A7"/>
    <w:rsid w:val="00606D32"/>
    <w:rsid w:val="0060736F"/>
    <w:rsid w:val="00613B1E"/>
    <w:rsid w:val="006151BD"/>
    <w:rsid w:val="0061661F"/>
    <w:rsid w:val="00625AA7"/>
    <w:rsid w:val="00631C7C"/>
    <w:rsid w:val="00635CF1"/>
    <w:rsid w:val="00640014"/>
    <w:rsid w:val="0064336B"/>
    <w:rsid w:val="00661D13"/>
    <w:rsid w:val="00663478"/>
    <w:rsid w:val="006741F4"/>
    <w:rsid w:val="00674785"/>
    <w:rsid w:val="00675487"/>
    <w:rsid w:val="0067576A"/>
    <w:rsid w:val="006768B4"/>
    <w:rsid w:val="0068312B"/>
    <w:rsid w:val="0068482C"/>
    <w:rsid w:val="00687BDE"/>
    <w:rsid w:val="006950EF"/>
    <w:rsid w:val="006A3514"/>
    <w:rsid w:val="006A5898"/>
    <w:rsid w:val="006A634A"/>
    <w:rsid w:val="006B1346"/>
    <w:rsid w:val="006B2100"/>
    <w:rsid w:val="006B3E71"/>
    <w:rsid w:val="006B7082"/>
    <w:rsid w:val="006C0A07"/>
    <w:rsid w:val="006C1A6B"/>
    <w:rsid w:val="006D1FCA"/>
    <w:rsid w:val="006D59C7"/>
    <w:rsid w:val="006D7D04"/>
    <w:rsid w:val="006E1A07"/>
    <w:rsid w:val="006E4BCC"/>
    <w:rsid w:val="006F052B"/>
    <w:rsid w:val="006F0F1A"/>
    <w:rsid w:val="006F7F1F"/>
    <w:rsid w:val="0070384D"/>
    <w:rsid w:val="0072114B"/>
    <w:rsid w:val="00724F35"/>
    <w:rsid w:val="00726421"/>
    <w:rsid w:val="00727803"/>
    <w:rsid w:val="007434E6"/>
    <w:rsid w:val="00743875"/>
    <w:rsid w:val="00745108"/>
    <w:rsid w:val="00745E88"/>
    <w:rsid w:val="0074651F"/>
    <w:rsid w:val="00753A4A"/>
    <w:rsid w:val="007579D8"/>
    <w:rsid w:val="00760A1F"/>
    <w:rsid w:val="00763278"/>
    <w:rsid w:val="007658C7"/>
    <w:rsid w:val="0077019A"/>
    <w:rsid w:val="00776BD0"/>
    <w:rsid w:val="00780D3E"/>
    <w:rsid w:val="007859AB"/>
    <w:rsid w:val="0079133B"/>
    <w:rsid w:val="00791CF0"/>
    <w:rsid w:val="00796ED2"/>
    <w:rsid w:val="00797857"/>
    <w:rsid w:val="007A0348"/>
    <w:rsid w:val="007A3E4C"/>
    <w:rsid w:val="007B76FF"/>
    <w:rsid w:val="007C013F"/>
    <w:rsid w:val="007C13E5"/>
    <w:rsid w:val="007D2971"/>
    <w:rsid w:val="007F59A0"/>
    <w:rsid w:val="007F7F6C"/>
    <w:rsid w:val="0080063B"/>
    <w:rsid w:val="00802F36"/>
    <w:rsid w:val="008128D8"/>
    <w:rsid w:val="00813B35"/>
    <w:rsid w:val="00813BBA"/>
    <w:rsid w:val="00816ADE"/>
    <w:rsid w:val="00817998"/>
    <w:rsid w:val="0082753E"/>
    <w:rsid w:val="0083208B"/>
    <w:rsid w:val="00834E7D"/>
    <w:rsid w:val="00840DF9"/>
    <w:rsid w:val="00842E32"/>
    <w:rsid w:val="0084722E"/>
    <w:rsid w:val="00850B7E"/>
    <w:rsid w:val="00853864"/>
    <w:rsid w:val="00854DB1"/>
    <w:rsid w:val="00857591"/>
    <w:rsid w:val="0086560B"/>
    <w:rsid w:val="00867A2A"/>
    <w:rsid w:val="008711EE"/>
    <w:rsid w:val="00876622"/>
    <w:rsid w:val="0087782E"/>
    <w:rsid w:val="00877DA6"/>
    <w:rsid w:val="00883032"/>
    <w:rsid w:val="00895056"/>
    <w:rsid w:val="008A0262"/>
    <w:rsid w:val="008B098E"/>
    <w:rsid w:val="008B48CE"/>
    <w:rsid w:val="008B5B0E"/>
    <w:rsid w:val="008C05BF"/>
    <w:rsid w:val="008C4BD5"/>
    <w:rsid w:val="008C7025"/>
    <w:rsid w:val="008C7CC5"/>
    <w:rsid w:val="008D6135"/>
    <w:rsid w:val="008E1D31"/>
    <w:rsid w:val="008E56CD"/>
    <w:rsid w:val="008E745F"/>
    <w:rsid w:val="008E7EB5"/>
    <w:rsid w:val="008E7F6E"/>
    <w:rsid w:val="008F0D4F"/>
    <w:rsid w:val="008F15AD"/>
    <w:rsid w:val="008F3405"/>
    <w:rsid w:val="00900D6F"/>
    <w:rsid w:val="00900E2C"/>
    <w:rsid w:val="00900E33"/>
    <w:rsid w:val="00910340"/>
    <w:rsid w:val="00910499"/>
    <w:rsid w:val="009139B3"/>
    <w:rsid w:val="009146C4"/>
    <w:rsid w:val="00915C0E"/>
    <w:rsid w:val="0091683F"/>
    <w:rsid w:val="00923C36"/>
    <w:rsid w:val="009254DC"/>
    <w:rsid w:val="009259B8"/>
    <w:rsid w:val="009263D2"/>
    <w:rsid w:val="00926830"/>
    <w:rsid w:val="0093027E"/>
    <w:rsid w:val="0093072C"/>
    <w:rsid w:val="009359DB"/>
    <w:rsid w:val="009371E9"/>
    <w:rsid w:val="009416AE"/>
    <w:rsid w:val="0094577C"/>
    <w:rsid w:val="00946883"/>
    <w:rsid w:val="00947068"/>
    <w:rsid w:val="00953EF0"/>
    <w:rsid w:val="0096497A"/>
    <w:rsid w:val="00966A30"/>
    <w:rsid w:val="00966A87"/>
    <w:rsid w:val="00971D9F"/>
    <w:rsid w:val="00975AEE"/>
    <w:rsid w:val="009764F1"/>
    <w:rsid w:val="0098284A"/>
    <w:rsid w:val="009841DA"/>
    <w:rsid w:val="00985E57"/>
    <w:rsid w:val="009875B0"/>
    <w:rsid w:val="009903B5"/>
    <w:rsid w:val="009A06A1"/>
    <w:rsid w:val="009A38D2"/>
    <w:rsid w:val="009B114B"/>
    <w:rsid w:val="009B6F36"/>
    <w:rsid w:val="009B794E"/>
    <w:rsid w:val="009C38BF"/>
    <w:rsid w:val="009C630A"/>
    <w:rsid w:val="009D19FD"/>
    <w:rsid w:val="009D2232"/>
    <w:rsid w:val="009D39CD"/>
    <w:rsid w:val="009D49CA"/>
    <w:rsid w:val="009D6551"/>
    <w:rsid w:val="009D7A1D"/>
    <w:rsid w:val="009E051B"/>
    <w:rsid w:val="009E634C"/>
    <w:rsid w:val="009E79DE"/>
    <w:rsid w:val="009F5992"/>
    <w:rsid w:val="009F5A97"/>
    <w:rsid w:val="00A002C9"/>
    <w:rsid w:val="00A01113"/>
    <w:rsid w:val="00A06D73"/>
    <w:rsid w:val="00A13C87"/>
    <w:rsid w:val="00A24FAB"/>
    <w:rsid w:val="00A53F04"/>
    <w:rsid w:val="00A61120"/>
    <w:rsid w:val="00A61A40"/>
    <w:rsid w:val="00A67027"/>
    <w:rsid w:val="00A70905"/>
    <w:rsid w:val="00A73E09"/>
    <w:rsid w:val="00A750A1"/>
    <w:rsid w:val="00A82BBF"/>
    <w:rsid w:val="00A83935"/>
    <w:rsid w:val="00A86410"/>
    <w:rsid w:val="00AA1FDE"/>
    <w:rsid w:val="00AA3748"/>
    <w:rsid w:val="00AA63A3"/>
    <w:rsid w:val="00AA7C5D"/>
    <w:rsid w:val="00AB56F0"/>
    <w:rsid w:val="00AC3011"/>
    <w:rsid w:val="00AC32EE"/>
    <w:rsid w:val="00AC54E7"/>
    <w:rsid w:val="00AD1BD9"/>
    <w:rsid w:val="00AD36BF"/>
    <w:rsid w:val="00AD3A76"/>
    <w:rsid w:val="00AD4DB8"/>
    <w:rsid w:val="00AE41D9"/>
    <w:rsid w:val="00AE7C46"/>
    <w:rsid w:val="00AF209B"/>
    <w:rsid w:val="00AF33CF"/>
    <w:rsid w:val="00AF7B38"/>
    <w:rsid w:val="00AF7B56"/>
    <w:rsid w:val="00B02784"/>
    <w:rsid w:val="00B02FDC"/>
    <w:rsid w:val="00B0632C"/>
    <w:rsid w:val="00B07477"/>
    <w:rsid w:val="00B10D19"/>
    <w:rsid w:val="00B10E84"/>
    <w:rsid w:val="00B12DBD"/>
    <w:rsid w:val="00B1531F"/>
    <w:rsid w:val="00B15A83"/>
    <w:rsid w:val="00B204D9"/>
    <w:rsid w:val="00B246F7"/>
    <w:rsid w:val="00B25765"/>
    <w:rsid w:val="00B363F1"/>
    <w:rsid w:val="00B377A8"/>
    <w:rsid w:val="00B37FD8"/>
    <w:rsid w:val="00B5551D"/>
    <w:rsid w:val="00B560AC"/>
    <w:rsid w:val="00B572F8"/>
    <w:rsid w:val="00B6203F"/>
    <w:rsid w:val="00B628EA"/>
    <w:rsid w:val="00B6414B"/>
    <w:rsid w:val="00B6722F"/>
    <w:rsid w:val="00B67BAA"/>
    <w:rsid w:val="00B71B20"/>
    <w:rsid w:val="00B83BA4"/>
    <w:rsid w:val="00B84C9C"/>
    <w:rsid w:val="00B949AC"/>
    <w:rsid w:val="00B9748F"/>
    <w:rsid w:val="00BA4824"/>
    <w:rsid w:val="00BA4FC9"/>
    <w:rsid w:val="00BA79CB"/>
    <w:rsid w:val="00BC16B3"/>
    <w:rsid w:val="00BD492B"/>
    <w:rsid w:val="00BD4B70"/>
    <w:rsid w:val="00BD5AAF"/>
    <w:rsid w:val="00BF3F1B"/>
    <w:rsid w:val="00C05F33"/>
    <w:rsid w:val="00C078CF"/>
    <w:rsid w:val="00C123AE"/>
    <w:rsid w:val="00C13AF1"/>
    <w:rsid w:val="00C17213"/>
    <w:rsid w:val="00C21EB9"/>
    <w:rsid w:val="00C30C83"/>
    <w:rsid w:val="00C312EC"/>
    <w:rsid w:val="00C37E4F"/>
    <w:rsid w:val="00C50EC9"/>
    <w:rsid w:val="00C551E3"/>
    <w:rsid w:val="00C566EB"/>
    <w:rsid w:val="00C57082"/>
    <w:rsid w:val="00C6265A"/>
    <w:rsid w:val="00C637E3"/>
    <w:rsid w:val="00C6409E"/>
    <w:rsid w:val="00C65B2F"/>
    <w:rsid w:val="00C665EE"/>
    <w:rsid w:val="00C67C16"/>
    <w:rsid w:val="00C67C91"/>
    <w:rsid w:val="00C70F7F"/>
    <w:rsid w:val="00C8122F"/>
    <w:rsid w:val="00C85E58"/>
    <w:rsid w:val="00C87294"/>
    <w:rsid w:val="00CA4B2A"/>
    <w:rsid w:val="00CB20BC"/>
    <w:rsid w:val="00CB2BA6"/>
    <w:rsid w:val="00CB2EDF"/>
    <w:rsid w:val="00CB3967"/>
    <w:rsid w:val="00CC054F"/>
    <w:rsid w:val="00CC1B78"/>
    <w:rsid w:val="00CC2122"/>
    <w:rsid w:val="00CC2987"/>
    <w:rsid w:val="00CC2B27"/>
    <w:rsid w:val="00CC76F2"/>
    <w:rsid w:val="00CC7A04"/>
    <w:rsid w:val="00CD02FA"/>
    <w:rsid w:val="00CD2B67"/>
    <w:rsid w:val="00CD453B"/>
    <w:rsid w:val="00CE1D39"/>
    <w:rsid w:val="00CF2F3E"/>
    <w:rsid w:val="00D00994"/>
    <w:rsid w:val="00D032C3"/>
    <w:rsid w:val="00D04B0B"/>
    <w:rsid w:val="00D05086"/>
    <w:rsid w:val="00D06C7A"/>
    <w:rsid w:val="00D108EB"/>
    <w:rsid w:val="00D11A85"/>
    <w:rsid w:val="00D11B01"/>
    <w:rsid w:val="00D155F7"/>
    <w:rsid w:val="00D1605D"/>
    <w:rsid w:val="00D23638"/>
    <w:rsid w:val="00D240A9"/>
    <w:rsid w:val="00D32C47"/>
    <w:rsid w:val="00D340D1"/>
    <w:rsid w:val="00D356C2"/>
    <w:rsid w:val="00D37013"/>
    <w:rsid w:val="00D51BB2"/>
    <w:rsid w:val="00D60182"/>
    <w:rsid w:val="00D60C26"/>
    <w:rsid w:val="00D61BA3"/>
    <w:rsid w:val="00D64EBE"/>
    <w:rsid w:val="00D66A49"/>
    <w:rsid w:val="00D74C7A"/>
    <w:rsid w:val="00D81BDE"/>
    <w:rsid w:val="00D81C8A"/>
    <w:rsid w:val="00D81E34"/>
    <w:rsid w:val="00D87C63"/>
    <w:rsid w:val="00D87DEB"/>
    <w:rsid w:val="00D97F01"/>
    <w:rsid w:val="00DA19D7"/>
    <w:rsid w:val="00DA216C"/>
    <w:rsid w:val="00DA233E"/>
    <w:rsid w:val="00DA4E6A"/>
    <w:rsid w:val="00DB2596"/>
    <w:rsid w:val="00DB2849"/>
    <w:rsid w:val="00DB2F06"/>
    <w:rsid w:val="00DB3206"/>
    <w:rsid w:val="00DB45FF"/>
    <w:rsid w:val="00DB5674"/>
    <w:rsid w:val="00DB771E"/>
    <w:rsid w:val="00DC0964"/>
    <w:rsid w:val="00DC425C"/>
    <w:rsid w:val="00DC6CA2"/>
    <w:rsid w:val="00DE018A"/>
    <w:rsid w:val="00DE0E04"/>
    <w:rsid w:val="00DE2CDA"/>
    <w:rsid w:val="00DE5DD3"/>
    <w:rsid w:val="00DF47EF"/>
    <w:rsid w:val="00DF491D"/>
    <w:rsid w:val="00DF59D8"/>
    <w:rsid w:val="00DF5BF9"/>
    <w:rsid w:val="00DF5F35"/>
    <w:rsid w:val="00DF7E17"/>
    <w:rsid w:val="00E05C98"/>
    <w:rsid w:val="00E12873"/>
    <w:rsid w:val="00E1289D"/>
    <w:rsid w:val="00E144B7"/>
    <w:rsid w:val="00E20D4A"/>
    <w:rsid w:val="00E31F31"/>
    <w:rsid w:val="00E362A9"/>
    <w:rsid w:val="00E36F71"/>
    <w:rsid w:val="00E374F2"/>
    <w:rsid w:val="00E40E8A"/>
    <w:rsid w:val="00E42E89"/>
    <w:rsid w:val="00E43DD1"/>
    <w:rsid w:val="00E4447B"/>
    <w:rsid w:val="00E44757"/>
    <w:rsid w:val="00E46CCD"/>
    <w:rsid w:val="00E46E01"/>
    <w:rsid w:val="00E64BBD"/>
    <w:rsid w:val="00E82C82"/>
    <w:rsid w:val="00E87D1B"/>
    <w:rsid w:val="00E9274D"/>
    <w:rsid w:val="00E954E2"/>
    <w:rsid w:val="00EA248D"/>
    <w:rsid w:val="00EA6372"/>
    <w:rsid w:val="00EB5E5E"/>
    <w:rsid w:val="00EC00BD"/>
    <w:rsid w:val="00EC2845"/>
    <w:rsid w:val="00ED0BAF"/>
    <w:rsid w:val="00ED3B84"/>
    <w:rsid w:val="00ED71F1"/>
    <w:rsid w:val="00EE1A29"/>
    <w:rsid w:val="00EE41EA"/>
    <w:rsid w:val="00EE659C"/>
    <w:rsid w:val="00EE71EB"/>
    <w:rsid w:val="00EF41D8"/>
    <w:rsid w:val="00EF7B3C"/>
    <w:rsid w:val="00F00C16"/>
    <w:rsid w:val="00F045B1"/>
    <w:rsid w:val="00F06201"/>
    <w:rsid w:val="00F07DF3"/>
    <w:rsid w:val="00F100B8"/>
    <w:rsid w:val="00F1080F"/>
    <w:rsid w:val="00F11407"/>
    <w:rsid w:val="00F13AD2"/>
    <w:rsid w:val="00F1541E"/>
    <w:rsid w:val="00F20C85"/>
    <w:rsid w:val="00F261E6"/>
    <w:rsid w:val="00F270F1"/>
    <w:rsid w:val="00F315A6"/>
    <w:rsid w:val="00F32771"/>
    <w:rsid w:val="00F356D4"/>
    <w:rsid w:val="00F36421"/>
    <w:rsid w:val="00F3724F"/>
    <w:rsid w:val="00F46EA2"/>
    <w:rsid w:val="00F47901"/>
    <w:rsid w:val="00F47C5A"/>
    <w:rsid w:val="00F5303B"/>
    <w:rsid w:val="00F572CC"/>
    <w:rsid w:val="00F603A6"/>
    <w:rsid w:val="00F63884"/>
    <w:rsid w:val="00F75E03"/>
    <w:rsid w:val="00F83109"/>
    <w:rsid w:val="00FA3B8E"/>
    <w:rsid w:val="00FA5CB1"/>
    <w:rsid w:val="00FA76E8"/>
    <w:rsid w:val="00FB0C8A"/>
    <w:rsid w:val="00FB1A76"/>
    <w:rsid w:val="00FC0E39"/>
    <w:rsid w:val="00FC4364"/>
    <w:rsid w:val="00FC6B6E"/>
    <w:rsid w:val="00FD0B51"/>
    <w:rsid w:val="00FD27A3"/>
    <w:rsid w:val="00FD3D3A"/>
    <w:rsid w:val="00FD4AE5"/>
    <w:rsid w:val="00FD611E"/>
    <w:rsid w:val="00FE41F3"/>
    <w:rsid w:val="00FF1065"/>
    <w:rsid w:val="00FF228B"/>
    <w:rsid w:val="00FF28F0"/>
    <w:rsid w:val="00FF2CEA"/>
    <w:rsid w:val="00FF3F47"/>
    <w:rsid w:val="00FF514B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9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41E2B"/>
    <w:rPr>
      <w:color w:val="0000FF"/>
      <w:u w:val="single"/>
    </w:rPr>
  </w:style>
  <w:style w:type="table" w:styleId="a4">
    <w:name w:val="Table Grid"/>
    <w:basedOn w:val="a1"/>
    <w:uiPriority w:val="59"/>
    <w:rsid w:val="00C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CC"/>
  </w:style>
  <w:style w:type="paragraph" w:styleId="a7">
    <w:name w:val="footer"/>
    <w:basedOn w:val="a"/>
    <w:link w:val="a8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CC"/>
  </w:style>
  <w:style w:type="paragraph" w:styleId="a9">
    <w:name w:val="Balloon Text"/>
    <w:basedOn w:val="a"/>
    <w:link w:val="aa"/>
    <w:uiPriority w:val="99"/>
    <w:semiHidden/>
    <w:unhideWhenUsed/>
    <w:rsid w:val="007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670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"/>
    <w:basedOn w:val="a"/>
    <w:rsid w:val="00745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C30C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F59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"/>
    <w:basedOn w:val="a"/>
    <w:rsid w:val="00CD02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Знак"/>
    <w:basedOn w:val="a"/>
    <w:rsid w:val="00081C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F045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F045B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D297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rsid w:val="00541E2B"/>
    <w:rPr>
      <w:color w:val="0000FF"/>
      <w:u w:val="single"/>
    </w:rPr>
  </w:style>
  <w:style w:type="table" w:styleId="a4">
    <w:name w:val="Table Grid"/>
    <w:basedOn w:val="a1"/>
    <w:uiPriority w:val="59"/>
    <w:rsid w:val="00C6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572CC"/>
  </w:style>
  <w:style w:type="paragraph" w:styleId="a7">
    <w:name w:val="footer"/>
    <w:basedOn w:val="a"/>
    <w:link w:val="a8"/>
    <w:uiPriority w:val="99"/>
    <w:unhideWhenUsed/>
    <w:rsid w:val="00F572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572CC"/>
  </w:style>
  <w:style w:type="paragraph" w:styleId="a9">
    <w:name w:val="Balloon Text"/>
    <w:basedOn w:val="a"/>
    <w:link w:val="aa"/>
    <w:uiPriority w:val="99"/>
    <w:semiHidden/>
    <w:unhideWhenUsed/>
    <w:rsid w:val="0072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4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670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A6702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c">
    <w:name w:val="Знак"/>
    <w:basedOn w:val="a"/>
    <w:rsid w:val="0074510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Знак"/>
    <w:basedOn w:val="a"/>
    <w:rsid w:val="00C30C8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Знак"/>
    <w:basedOn w:val="a"/>
    <w:rsid w:val="009F599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">
    <w:name w:val="Знак"/>
    <w:basedOn w:val="a"/>
    <w:rsid w:val="00CD02F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f0">
    <w:name w:val="Знак"/>
    <w:basedOn w:val="a"/>
    <w:rsid w:val="00081C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1">
    <w:name w:val="Body Text"/>
    <w:basedOn w:val="a"/>
    <w:link w:val="af2"/>
    <w:rsid w:val="00F045B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2">
    <w:name w:val="Основной текст Знак"/>
    <w:basedOn w:val="a0"/>
    <w:link w:val="af1"/>
    <w:rsid w:val="00F045B1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07769-B98A-4C74-BE21-CE7E596B8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Пресняков Александр Юрьевич</dc:creator>
  <cp:lastModifiedBy>Пользователь</cp:lastModifiedBy>
  <cp:revision>21</cp:revision>
  <cp:lastPrinted>2015-01-28T12:35:00Z</cp:lastPrinted>
  <dcterms:created xsi:type="dcterms:W3CDTF">2020-02-10T09:47:00Z</dcterms:created>
  <dcterms:modified xsi:type="dcterms:W3CDTF">2020-02-13T05:14:00Z</dcterms:modified>
</cp:coreProperties>
</file>