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173" w:type="dxa"/>
        <w:tblInd w:w="108" w:type="dxa"/>
        <w:tblLayout w:type="fixed"/>
        <w:tblLook w:val="0000" w:firstRow="0" w:lastRow="0" w:firstColumn="0" w:lastColumn="0" w:noHBand="0" w:noVBand="0"/>
      </w:tblPr>
      <w:tblGrid>
        <w:gridCol w:w="4788"/>
        <w:gridCol w:w="5385"/>
      </w:tblGrid>
      <w:tr w:rsidR="001D5F1D" w:rsidTr="00B35F05">
        <w:tc>
          <w:tcPr>
            <w:tcW w:w="4788" w:type="dxa"/>
            <w:shd w:val="clear" w:color="auto" w:fill="auto"/>
          </w:tcPr>
          <w:p w:rsidR="001D5F1D" w:rsidRDefault="001D5F1D" w:rsidP="006A44EC">
            <w:pPr>
              <w:tabs>
                <w:tab w:val="left" w:pos="7230"/>
              </w:tabs>
              <w:snapToGrid w:val="0"/>
              <w:spacing w:line="100" w:lineRule="atLeast"/>
              <w:jc w:val="center"/>
              <w:rPr>
                <w:b/>
                <w:sz w:val="12"/>
                <w:szCs w:val="14"/>
              </w:rPr>
            </w:pPr>
            <w: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5pt" o:ole="" filled="t">
                  <v:fill opacity="0" color2="black"/>
                  <v:imagedata r:id="rId9" o:title=""/>
                </v:shape>
                <o:OLEObject Type="Embed" ProgID="Word.Picture.8" ShapeID="_x0000_i1025" DrawAspect="Content" ObjectID="_1638353535" r:id="rId10"/>
              </w:object>
            </w:r>
          </w:p>
          <w:p w:rsidR="001D5F1D" w:rsidRDefault="001D5F1D" w:rsidP="006A44EC">
            <w:pPr>
              <w:tabs>
                <w:tab w:val="left" w:pos="7230"/>
              </w:tabs>
              <w:spacing w:line="100" w:lineRule="atLeast"/>
              <w:jc w:val="center"/>
              <w:rPr>
                <w:b/>
                <w:sz w:val="12"/>
                <w:szCs w:val="14"/>
              </w:rPr>
            </w:pPr>
          </w:p>
          <w:p w:rsidR="001D5F1D" w:rsidRPr="005D546E" w:rsidRDefault="001D5F1D" w:rsidP="006A44EC">
            <w:pPr>
              <w:tabs>
                <w:tab w:val="left" w:pos="7230"/>
              </w:tabs>
              <w:spacing w:line="100" w:lineRule="atLeast"/>
              <w:jc w:val="center"/>
              <w:rPr>
                <w:b/>
                <w:sz w:val="28"/>
                <w:szCs w:val="28"/>
              </w:rPr>
            </w:pPr>
            <w:r w:rsidRPr="005D546E">
              <w:rPr>
                <w:b/>
                <w:sz w:val="28"/>
                <w:szCs w:val="28"/>
              </w:rPr>
              <w:t>АДМИНИСТРАЦИЯ</w:t>
            </w:r>
          </w:p>
          <w:p w:rsidR="001D5F1D" w:rsidRPr="005D546E" w:rsidRDefault="001D5F1D" w:rsidP="006A44EC">
            <w:pPr>
              <w:tabs>
                <w:tab w:val="left" w:pos="7230"/>
              </w:tabs>
              <w:spacing w:line="100" w:lineRule="atLeast"/>
              <w:jc w:val="center"/>
              <w:rPr>
                <w:b/>
                <w:caps/>
                <w:sz w:val="28"/>
                <w:szCs w:val="28"/>
              </w:rPr>
            </w:pPr>
            <w:r w:rsidRPr="005D546E">
              <w:rPr>
                <w:b/>
                <w:caps/>
                <w:sz w:val="28"/>
                <w:szCs w:val="28"/>
              </w:rPr>
              <w:t>муниципального района Камышлинский</w:t>
            </w:r>
            <w:r w:rsidR="0003321C">
              <w:rPr>
                <w:b/>
                <w:caps/>
                <w:sz w:val="28"/>
                <w:szCs w:val="28"/>
              </w:rPr>
              <w:t xml:space="preserve"> </w:t>
            </w:r>
          </w:p>
          <w:p w:rsidR="001D5F1D" w:rsidRPr="005D546E" w:rsidRDefault="001D5F1D" w:rsidP="006A44EC">
            <w:pPr>
              <w:tabs>
                <w:tab w:val="left" w:pos="7230"/>
              </w:tabs>
              <w:spacing w:line="100" w:lineRule="atLeast"/>
              <w:jc w:val="center"/>
              <w:rPr>
                <w:b/>
                <w:caps/>
                <w:sz w:val="28"/>
                <w:szCs w:val="28"/>
              </w:rPr>
            </w:pPr>
            <w:r w:rsidRPr="005D546E">
              <w:rPr>
                <w:b/>
                <w:caps/>
                <w:sz w:val="28"/>
                <w:szCs w:val="28"/>
              </w:rPr>
              <w:t>Самарской области</w:t>
            </w:r>
          </w:p>
          <w:p w:rsidR="001D5F1D" w:rsidRPr="005D546E" w:rsidRDefault="001D5F1D" w:rsidP="006A44EC">
            <w:pPr>
              <w:tabs>
                <w:tab w:val="left" w:pos="7230"/>
              </w:tabs>
              <w:spacing w:line="100" w:lineRule="atLeast"/>
              <w:jc w:val="center"/>
              <w:rPr>
                <w:b/>
                <w:caps/>
                <w:sz w:val="28"/>
                <w:szCs w:val="28"/>
              </w:rPr>
            </w:pPr>
          </w:p>
          <w:p w:rsidR="001D5F1D" w:rsidRPr="005D546E" w:rsidRDefault="001D5F1D" w:rsidP="006A44EC">
            <w:pPr>
              <w:tabs>
                <w:tab w:val="left" w:pos="7230"/>
              </w:tabs>
              <w:spacing w:line="100" w:lineRule="atLeast"/>
              <w:jc w:val="center"/>
              <w:rPr>
                <w:b/>
                <w:sz w:val="28"/>
                <w:szCs w:val="28"/>
              </w:rPr>
            </w:pPr>
            <w:r w:rsidRPr="005D546E">
              <w:rPr>
                <w:b/>
                <w:sz w:val="28"/>
                <w:szCs w:val="28"/>
              </w:rPr>
              <w:t>ПОСТАНОВЛЕНИЕ</w:t>
            </w:r>
          </w:p>
          <w:p w:rsidR="001D5F1D" w:rsidRPr="005D546E" w:rsidRDefault="001D5F1D" w:rsidP="006A44EC">
            <w:pPr>
              <w:tabs>
                <w:tab w:val="left" w:pos="3270"/>
                <w:tab w:val="left" w:pos="7230"/>
              </w:tabs>
              <w:spacing w:line="100" w:lineRule="atLeast"/>
              <w:rPr>
                <w:b/>
                <w:sz w:val="28"/>
                <w:szCs w:val="28"/>
              </w:rPr>
            </w:pPr>
            <w:r w:rsidRPr="005D546E">
              <w:rPr>
                <w:b/>
                <w:sz w:val="28"/>
                <w:szCs w:val="28"/>
              </w:rPr>
              <w:tab/>
            </w:r>
            <w:r w:rsidR="0003321C">
              <w:rPr>
                <w:b/>
                <w:sz w:val="28"/>
                <w:szCs w:val="28"/>
              </w:rPr>
              <w:t xml:space="preserve"> </w:t>
            </w:r>
          </w:p>
          <w:p w:rsidR="001D5F1D" w:rsidRPr="005D546E" w:rsidRDefault="00116D19" w:rsidP="006A44EC">
            <w:pPr>
              <w:tabs>
                <w:tab w:val="left" w:pos="3270"/>
                <w:tab w:val="left" w:pos="7230"/>
              </w:tabs>
              <w:spacing w:line="100" w:lineRule="atLeast"/>
              <w:jc w:val="center"/>
              <w:rPr>
                <w:sz w:val="28"/>
                <w:szCs w:val="28"/>
              </w:rPr>
            </w:pPr>
            <w:r>
              <w:rPr>
                <w:sz w:val="28"/>
                <w:szCs w:val="28"/>
              </w:rPr>
              <w:t>10</w:t>
            </w:r>
            <w:r w:rsidR="001D5F1D" w:rsidRPr="005D546E">
              <w:rPr>
                <w:sz w:val="28"/>
                <w:szCs w:val="28"/>
              </w:rPr>
              <w:t>.</w:t>
            </w:r>
            <w:r w:rsidR="00B074C1">
              <w:rPr>
                <w:sz w:val="28"/>
                <w:szCs w:val="28"/>
              </w:rPr>
              <w:t>12</w:t>
            </w:r>
            <w:r w:rsidR="001D5F1D" w:rsidRPr="005D546E">
              <w:rPr>
                <w:sz w:val="28"/>
                <w:szCs w:val="28"/>
              </w:rPr>
              <w:t>.201</w:t>
            </w:r>
            <w:r>
              <w:rPr>
                <w:sz w:val="28"/>
                <w:szCs w:val="28"/>
              </w:rPr>
              <w:t>9</w:t>
            </w:r>
            <w:r w:rsidR="001D5F1D" w:rsidRPr="005D546E">
              <w:rPr>
                <w:sz w:val="28"/>
                <w:szCs w:val="28"/>
              </w:rPr>
              <w:t xml:space="preserve"> </w:t>
            </w:r>
            <w:r w:rsidR="00497A39">
              <w:rPr>
                <w:sz w:val="28"/>
                <w:szCs w:val="28"/>
              </w:rPr>
              <w:t>№</w:t>
            </w:r>
            <w:r>
              <w:rPr>
                <w:sz w:val="28"/>
                <w:szCs w:val="28"/>
              </w:rPr>
              <w:t>457</w:t>
            </w:r>
          </w:p>
          <w:p w:rsidR="001D5F1D" w:rsidRPr="005D546E" w:rsidRDefault="001D5F1D" w:rsidP="006A44EC">
            <w:pPr>
              <w:tabs>
                <w:tab w:val="left" w:pos="3270"/>
                <w:tab w:val="left" w:pos="7230"/>
              </w:tabs>
              <w:spacing w:line="100" w:lineRule="atLeast"/>
              <w:ind w:left="-108"/>
              <w:rPr>
                <w:sz w:val="28"/>
              </w:rPr>
            </w:pPr>
          </w:p>
        </w:tc>
        <w:tc>
          <w:tcPr>
            <w:tcW w:w="5385" w:type="dxa"/>
            <w:shd w:val="clear" w:color="auto" w:fill="auto"/>
          </w:tcPr>
          <w:p w:rsidR="001D5F1D" w:rsidRDefault="001D5F1D" w:rsidP="006A44EC">
            <w:pPr>
              <w:tabs>
                <w:tab w:val="left" w:pos="7230"/>
              </w:tabs>
              <w:snapToGrid w:val="0"/>
              <w:spacing w:before="480" w:line="276" w:lineRule="auto"/>
              <w:rPr>
                <w:b/>
                <w:color w:val="365F91"/>
                <w:sz w:val="28"/>
              </w:rPr>
            </w:pPr>
          </w:p>
          <w:p w:rsidR="001D5F1D" w:rsidRDefault="001D5F1D" w:rsidP="006A44EC">
            <w:pPr>
              <w:tabs>
                <w:tab w:val="left" w:pos="7230"/>
              </w:tabs>
              <w:spacing w:before="480" w:line="276" w:lineRule="auto"/>
              <w:jc w:val="right"/>
              <w:rPr>
                <w:b/>
                <w:color w:val="365F91"/>
                <w:sz w:val="28"/>
              </w:rPr>
            </w:pPr>
          </w:p>
          <w:p w:rsidR="001D5F1D" w:rsidRDefault="001D5F1D" w:rsidP="006A44EC">
            <w:pPr>
              <w:tabs>
                <w:tab w:val="left" w:pos="7230"/>
              </w:tabs>
              <w:spacing w:before="480" w:line="276" w:lineRule="auto"/>
              <w:jc w:val="right"/>
              <w:rPr>
                <w:rFonts w:ascii="Calibri" w:eastAsia="Calibri" w:hAnsi="Calibri"/>
                <w:sz w:val="22"/>
              </w:rPr>
            </w:pPr>
          </w:p>
        </w:tc>
      </w:tr>
    </w:tbl>
    <w:p w:rsidR="001D5F1D" w:rsidRDefault="001D5F1D" w:rsidP="001D5F1D">
      <w:pPr>
        <w:spacing w:line="100" w:lineRule="atLeast"/>
        <w:rPr>
          <w:sz w:val="28"/>
          <w:szCs w:val="28"/>
        </w:rPr>
      </w:pPr>
      <w:r w:rsidRPr="005706ED">
        <w:rPr>
          <w:sz w:val="28"/>
          <w:szCs w:val="28"/>
        </w:rPr>
        <w:t>О</w:t>
      </w:r>
      <w:r>
        <w:rPr>
          <w:sz w:val="28"/>
          <w:szCs w:val="28"/>
        </w:rPr>
        <w:t xml:space="preserve"> внесении изменений в </w:t>
      </w:r>
      <w:r w:rsidR="00883E9C">
        <w:rPr>
          <w:sz w:val="28"/>
          <w:szCs w:val="28"/>
        </w:rPr>
        <w:t>п</w:t>
      </w:r>
      <w:r>
        <w:rPr>
          <w:sz w:val="28"/>
          <w:szCs w:val="28"/>
        </w:rPr>
        <w:t>остановление</w:t>
      </w:r>
    </w:p>
    <w:p w:rsidR="001D5F1D" w:rsidRDefault="001D5F1D" w:rsidP="001D5F1D">
      <w:pPr>
        <w:spacing w:line="100" w:lineRule="atLeast"/>
        <w:rPr>
          <w:sz w:val="28"/>
          <w:szCs w:val="28"/>
        </w:rPr>
      </w:pPr>
      <w:r>
        <w:rPr>
          <w:sz w:val="28"/>
          <w:szCs w:val="28"/>
        </w:rPr>
        <w:t>Администрации муниципального района</w:t>
      </w:r>
    </w:p>
    <w:p w:rsidR="001D5F1D" w:rsidRDefault="001D5F1D" w:rsidP="001D5F1D">
      <w:pPr>
        <w:spacing w:line="100" w:lineRule="atLeast"/>
        <w:rPr>
          <w:sz w:val="28"/>
          <w:szCs w:val="28"/>
        </w:rPr>
      </w:pPr>
      <w:r>
        <w:rPr>
          <w:sz w:val="28"/>
          <w:szCs w:val="28"/>
        </w:rPr>
        <w:t>Камышлинский Самарской области от</w:t>
      </w:r>
    </w:p>
    <w:p w:rsidR="001D5F1D" w:rsidRDefault="000049BB" w:rsidP="002E38B2">
      <w:pPr>
        <w:spacing w:line="100" w:lineRule="atLeast"/>
        <w:jc w:val="both"/>
        <w:rPr>
          <w:sz w:val="28"/>
          <w:szCs w:val="28"/>
        </w:rPr>
      </w:pPr>
      <w:bookmarkStart w:id="0" w:name="_GoBack"/>
      <w:bookmarkEnd w:id="0"/>
      <w:r w:rsidRPr="000049BB">
        <w:rPr>
          <w:sz w:val="28"/>
          <w:szCs w:val="28"/>
        </w:rPr>
        <w:t>0</w:t>
      </w:r>
      <w:r w:rsidR="00116D19">
        <w:rPr>
          <w:sz w:val="28"/>
          <w:szCs w:val="28"/>
        </w:rPr>
        <w:t>1</w:t>
      </w:r>
      <w:r w:rsidRPr="000049BB">
        <w:rPr>
          <w:sz w:val="28"/>
          <w:szCs w:val="28"/>
        </w:rPr>
        <w:t>.0</w:t>
      </w:r>
      <w:r w:rsidR="00116D19">
        <w:rPr>
          <w:sz w:val="28"/>
          <w:szCs w:val="28"/>
        </w:rPr>
        <w:t>2</w:t>
      </w:r>
      <w:r w:rsidRPr="000049BB">
        <w:rPr>
          <w:sz w:val="28"/>
          <w:szCs w:val="28"/>
        </w:rPr>
        <w:t>.201</w:t>
      </w:r>
      <w:r w:rsidR="00116D19">
        <w:rPr>
          <w:sz w:val="28"/>
          <w:szCs w:val="28"/>
        </w:rPr>
        <w:t>7</w:t>
      </w:r>
      <w:r w:rsidRPr="000049BB">
        <w:rPr>
          <w:sz w:val="28"/>
          <w:szCs w:val="28"/>
        </w:rPr>
        <w:t xml:space="preserve"> №2</w:t>
      </w:r>
      <w:r w:rsidR="00116D19">
        <w:rPr>
          <w:sz w:val="28"/>
          <w:szCs w:val="28"/>
        </w:rPr>
        <w:t>8</w:t>
      </w:r>
    </w:p>
    <w:p w:rsidR="00B074C1" w:rsidRPr="00B074C1" w:rsidRDefault="00B074C1" w:rsidP="00B074C1">
      <w:pPr>
        <w:jc w:val="both"/>
        <w:rPr>
          <w:sz w:val="28"/>
          <w:szCs w:val="28"/>
        </w:rPr>
      </w:pPr>
    </w:p>
    <w:p w:rsidR="00B75FAA" w:rsidRPr="009528DA" w:rsidRDefault="00B074C1" w:rsidP="000C53A0">
      <w:pPr>
        <w:ind w:firstLine="567"/>
        <w:jc w:val="both"/>
        <w:rPr>
          <w:sz w:val="28"/>
          <w:szCs w:val="28"/>
        </w:rPr>
      </w:pPr>
      <w:r w:rsidRPr="00B074C1">
        <w:rPr>
          <w:sz w:val="28"/>
          <w:szCs w:val="28"/>
        </w:rPr>
        <w:t xml:space="preserve">В </w:t>
      </w:r>
      <w:r w:rsidR="000C53A0">
        <w:rPr>
          <w:sz w:val="28"/>
          <w:szCs w:val="28"/>
        </w:rPr>
        <w:t xml:space="preserve">  </w:t>
      </w:r>
      <w:r w:rsidRPr="00B074C1">
        <w:rPr>
          <w:sz w:val="28"/>
          <w:szCs w:val="28"/>
        </w:rPr>
        <w:t xml:space="preserve">соответствии </w:t>
      </w:r>
      <w:r w:rsidR="000C53A0">
        <w:rPr>
          <w:sz w:val="28"/>
          <w:szCs w:val="28"/>
        </w:rPr>
        <w:t xml:space="preserve"> </w:t>
      </w:r>
      <w:r w:rsidRPr="00B074C1">
        <w:rPr>
          <w:sz w:val="28"/>
          <w:szCs w:val="28"/>
        </w:rPr>
        <w:t>с  Градостроительным кодексом Российской Федерации,</w:t>
      </w:r>
      <w:r w:rsidR="009F5310">
        <w:rPr>
          <w:sz w:val="28"/>
          <w:szCs w:val="28"/>
        </w:rPr>
        <w:t xml:space="preserve"> </w:t>
      </w:r>
      <w:r w:rsidRPr="00B074C1">
        <w:rPr>
          <w:sz w:val="28"/>
          <w:szCs w:val="28"/>
        </w:rPr>
        <w:t>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1D5F1D" w:rsidRPr="009528DA" w:rsidRDefault="0003321C" w:rsidP="00883E9C">
      <w:pPr>
        <w:jc w:val="center"/>
        <w:rPr>
          <w:sz w:val="28"/>
          <w:szCs w:val="28"/>
        </w:rPr>
      </w:pPr>
      <w:r>
        <w:rPr>
          <w:sz w:val="28"/>
          <w:szCs w:val="28"/>
        </w:rPr>
        <w:t xml:space="preserve"> </w:t>
      </w:r>
      <w:r w:rsidR="001D5F1D" w:rsidRPr="009528DA">
        <w:rPr>
          <w:sz w:val="28"/>
          <w:szCs w:val="28"/>
        </w:rPr>
        <w:t>ПОСТАНОВЛЯЕТ:</w:t>
      </w:r>
    </w:p>
    <w:p w:rsidR="001D5F1D" w:rsidRPr="009528DA" w:rsidRDefault="001D5F1D" w:rsidP="00883E9C">
      <w:pPr>
        <w:jc w:val="center"/>
        <w:rPr>
          <w:sz w:val="28"/>
          <w:szCs w:val="28"/>
        </w:rPr>
      </w:pPr>
    </w:p>
    <w:p w:rsidR="001D5F1D" w:rsidRDefault="001D5F1D" w:rsidP="00C933AD">
      <w:pPr>
        <w:ind w:firstLine="680"/>
        <w:jc w:val="both"/>
        <w:rPr>
          <w:rFonts w:cs="Arial"/>
          <w:color w:val="000000"/>
          <w:sz w:val="28"/>
          <w:szCs w:val="28"/>
        </w:rPr>
      </w:pPr>
      <w:r w:rsidRPr="009528DA">
        <w:rPr>
          <w:sz w:val="28"/>
          <w:szCs w:val="28"/>
        </w:rPr>
        <w:t xml:space="preserve">1. </w:t>
      </w:r>
      <w:r w:rsidR="00883E9C">
        <w:rPr>
          <w:sz w:val="28"/>
          <w:szCs w:val="28"/>
        </w:rPr>
        <w:t>Внести в п</w:t>
      </w:r>
      <w:r>
        <w:rPr>
          <w:sz w:val="28"/>
          <w:szCs w:val="28"/>
        </w:rPr>
        <w:t xml:space="preserve">остановление Администрации муниципального района Камышлинский Самарской области </w:t>
      </w:r>
      <w:r w:rsidR="000049BB" w:rsidRPr="000049BB">
        <w:rPr>
          <w:sz w:val="28"/>
          <w:szCs w:val="28"/>
        </w:rPr>
        <w:t xml:space="preserve">08.06.2018 №274 </w:t>
      </w:r>
      <w:r>
        <w:rPr>
          <w:sz w:val="28"/>
          <w:szCs w:val="28"/>
        </w:rPr>
        <w:t>«</w:t>
      </w:r>
      <w:r w:rsidR="00C933AD" w:rsidRPr="00C933AD">
        <w:rPr>
          <w:sz w:val="28"/>
          <w:szCs w:val="28"/>
        </w:rPr>
        <w:t>Об утверждении Административного регламента</w:t>
      </w:r>
      <w:r w:rsidR="00C933AD">
        <w:rPr>
          <w:sz w:val="28"/>
          <w:szCs w:val="28"/>
        </w:rPr>
        <w:t xml:space="preserve"> </w:t>
      </w:r>
      <w:r w:rsidR="00C933AD" w:rsidRPr="00C933AD">
        <w:rPr>
          <w:sz w:val="28"/>
          <w:szCs w:val="28"/>
        </w:rPr>
        <w:t>предоставления Администрацией муниципального</w:t>
      </w:r>
      <w:r w:rsidR="00C933AD">
        <w:rPr>
          <w:sz w:val="28"/>
          <w:szCs w:val="28"/>
        </w:rPr>
        <w:t xml:space="preserve"> </w:t>
      </w:r>
      <w:r w:rsidR="00C933AD" w:rsidRPr="00C933AD">
        <w:rPr>
          <w:sz w:val="28"/>
          <w:szCs w:val="28"/>
        </w:rPr>
        <w:t>района Камышлинский Самарской области</w:t>
      </w:r>
      <w:r w:rsidR="00C933AD">
        <w:rPr>
          <w:sz w:val="28"/>
          <w:szCs w:val="28"/>
        </w:rPr>
        <w:t xml:space="preserve"> </w:t>
      </w:r>
      <w:r w:rsidR="00C933AD" w:rsidRPr="00C933AD">
        <w:rPr>
          <w:sz w:val="28"/>
          <w:szCs w:val="28"/>
        </w:rPr>
        <w:t>муниципальной услуги «Предоставление сведений</w:t>
      </w:r>
      <w:r w:rsidR="00C933AD">
        <w:rPr>
          <w:sz w:val="28"/>
          <w:szCs w:val="28"/>
        </w:rPr>
        <w:t xml:space="preserve"> </w:t>
      </w:r>
      <w:r w:rsidR="00C933AD" w:rsidRPr="00C933AD">
        <w:rPr>
          <w:sz w:val="28"/>
          <w:szCs w:val="28"/>
        </w:rPr>
        <w:t>из информационной системы обеспечения</w:t>
      </w:r>
      <w:r w:rsidR="00C933AD">
        <w:rPr>
          <w:sz w:val="28"/>
          <w:szCs w:val="28"/>
        </w:rPr>
        <w:t xml:space="preserve"> </w:t>
      </w:r>
      <w:r w:rsidR="00C933AD" w:rsidRPr="00C933AD">
        <w:rPr>
          <w:sz w:val="28"/>
          <w:szCs w:val="28"/>
        </w:rPr>
        <w:t>градостроительной деятельности</w:t>
      </w:r>
      <w:r w:rsidR="000049BB">
        <w:rPr>
          <w:sz w:val="28"/>
          <w:szCs w:val="28"/>
        </w:rPr>
        <w:t>»</w:t>
      </w:r>
      <w:r w:rsidR="00C933AD" w:rsidRPr="00C933AD">
        <w:rPr>
          <w:sz w:val="28"/>
          <w:szCs w:val="28"/>
        </w:rPr>
        <w:t xml:space="preserve"> </w:t>
      </w:r>
      <w:r>
        <w:rPr>
          <w:rFonts w:cs="Arial"/>
          <w:color w:val="000000"/>
          <w:sz w:val="28"/>
          <w:szCs w:val="28"/>
        </w:rPr>
        <w:t>(далее</w:t>
      </w:r>
      <w:r w:rsidR="000C53A0">
        <w:rPr>
          <w:rFonts w:cs="Arial"/>
          <w:color w:val="000000"/>
          <w:sz w:val="28"/>
          <w:szCs w:val="28"/>
        </w:rPr>
        <w:t xml:space="preserve"> соответственно</w:t>
      </w:r>
      <w:r>
        <w:rPr>
          <w:rFonts w:cs="Arial"/>
          <w:color w:val="000000"/>
          <w:sz w:val="28"/>
          <w:szCs w:val="28"/>
        </w:rPr>
        <w:t>–</w:t>
      </w:r>
      <w:r w:rsidR="000C53A0">
        <w:rPr>
          <w:rFonts w:cs="Arial"/>
          <w:color w:val="000000"/>
          <w:sz w:val="28"/>
          <w:szCs w:val="28"/>
        </w:rPr>
        <w:t>п</w:t>
      </w:r>
      <w:r>
        <w:rPr>
          <w:rFonts w:cs="Arial"/>
          <w:color w:val="000000"/>
          <w:sz w:val="28"/>
          <w:szCs w:val="28"/>
        </w:rPr>
        <w:t>остановление</w:t>
      </w:r>
      <w:r w:rsidR="000C53A0">
        <w:rPr>
          <w:rFonts w:cs="Arial"/>
          <w:color w:val="000000"/>
          <w:sz w:val="28"/>
          <w:szCs w:val="28"/>
        </w:rPr>
        <w:t>,</w:t>
      </w:r>
      <w:r w:rsidR="000C53A0" w:rsidRPr="000C53A0">
        <w:t xml:space="preserve"> </w:t>
      </w:r>
      <w:r w:rsidR="000C53A0" w:rsidRPr="000C53A0">
        <w:rPr>
          <w:rFonts w:cs="Arial"/>
          <w:color w:val="000000"/>
          <w:sz w:val="28"/>
          <w:szCs w:val="28"/>
        </w:rPr>
        <w:t>Административный регламент</w:t>
      </w:r>
      <w:r>
        <w:rPr>
          <w:rFonts w:cs="Arial"/>
          <w:color w:val="000000"/>
          <w:sz w:val="28"/>
          <w:szCs w:val="28"/>
        </w:rPr>
        <w:t xml:space="preserve">) </w:t>
      </w:r>
      <w:r w:rsidR="000C53A0">
        <w:rPr>
          <w:rFonts w:cs="Arial"/>
          <w:color w:val="000000"/>
          <w:sz w:val="28"/>
          <w:szCs w:val="28"/>
        </w:rPr>
        <w:t xml:space="preserve">(в редакции постановления от </w:t>
      </w:r>
      <w:r w:rsidR="000C53A0" w:rsidRPr="000C53A0">
        <w:rPr>
          <w:rFonts w:cs="Arial"/>
          <w:color w:val="000000"/>
          <w:sz w:val="28"/>
          <w:szCs w:val="28"/>
        </w:rPr>
        <w:t>08.06.2018 №274</w:t>
      </w:r>
      <w:r w:rsidR="000C53A0">
        <w:rPr>
          <w:rFonts w:cs="Arial"/>
          <w:color w:val="000000"/>
          <w:sz w:val="28"/>
          <w:szCs w:val="28"/>
        </w:rPr>
        <w:t xml:space="preserve">) </w:t>
      </w:r>
      <w:r>
        <w:rPr>
          <w:rFonts w:cs="Arial"/>
          <w:color w:val="000000"/>
          <w:sz w:val="28"/>
          <w:szCs w:val="28"/>
        </w:rPr>
        <w:t>следующие изменения:</w:t>
      </w:r>
    </w:p>
    <w:p w:rsidR="00892486" w:rsidRDefault="00C933AD" w:rsidP="000049BB">
      <w:pPr>
        <w:ind w:firstLine="680"/>
        <w:jc w:val="both"/>
        <w:rPr>
          <w:sz w:val="28"/>
          <w:szCs w:val="28"/>
        </w:rPr>
      </w:pPr>
      <w:r>
        <w:rPr>
          <w:rFonts w:cs="Arial"/>
          <w:color w:val="000000"/>
          <w:sz w:val="28"/>
          <w:szCs w:val="28"/>
        </w:rPr>
        <w:t>1.1.</w:t>
      </w:r>
      <w:r w:rsidR="005837F2" w:rsidRPr="005837F2">
        <w:t xml:space="preserve"> </w:t>
      </w:r>
      <w:r w:rsidR="000049BB" w:rsidRPr="000049BB">
        <w:rPr>
          <w:rFonts w:cs="Arial"/>
          <w:color w:val="000000"/>
          <w:sz w:val="28"/>
          <w:szCs w:val="28"/>
        </w:rPr>
        <w:t>Административный регламент изложить в новой редакции согласно приложению к настоящему постановлению</w:t>
      </w:r>
      <w:r w:rsidR="00853E0A">
        <w:rPr>
          <w:sz w:val="28"/>
          <w:szCs w:val="28"/>
        </w:rPr>
        <w:t>.</w:t>
      </w:r>
    </w:p>
    <w:p w:rsidR="001D5F1D" w:rsidRPr="00D35808" w:rsidRDefault="001D5F1D" w:rsidP="00883E9C">
      <w:pPr>
        <w:ind w:firstLine="709"/>
        <w:jc w:val="both"/>
        <w:rPr>
          <w:sz w:val="28"/>
          <w:szCs w:val="28"/>
        </w:rPr>
      </w:pPr>
      <w:r w:rsidRPr="00D35808">
        <w:rPr>
          <w:sz w:val="28"/>
          <w:szCs w:val="28"/>
        </w:rPr>
        <w:t xml:space="preserve">2. Опубликовать настоящее </w:t>
      </w:r>
      <w:r w:rsidR="00883E9C">
        <w:rPr>
          <w:sz w:val="28"/>
          <w:szCs w:val="28"/>
        </w:rPr>
        <w:t>п</w:t>
      </w:r>
      <w:r w:rsidRPr="00D35808">
        <w:rPr>
          <w:sz w:val="28"/>
          <w:szCs w:val="28"/>
        </w:rPr>
        <w:t>остановление в газете «Камышлинские известия».</w:t>
      </w:r>
    </w:p>
    <w:p w:rsidR="001D5F1D" w:rsidRPr="00D35808" w:rsidRDefault="001D5F1D" w:rsidP="00883E9C">
      <w:pPr>
        <w:ind w:firstLine="709"/>
        <w:jc w:val="both"/>
        <w:rPr>
          <w:sz w:val="28"/>
          <w:szCs w:val="28"/>
        </w:rPr>
      </w:pPr>
      <w:r w:rsidRPr="00D35808">
        <w:rPr>
          <w:sz w:val="28"/>
          <w:szCs w:val="28"/>
        </w:rPr>
        <w:t xml:space="preserve">3. Разместить настоящее </w:t>
      </w:r>
      <w:r w:rsidR="00883E9C">
        <w:rPr>
          <w:sz w:val="28"/>
          <w:szCs w:val="28"/>
        </w:rPr>
        <w:t>п</w:t>
      </w:r>
      <w:r w:rsidRPr="00D35808">
        <w:rPr>
          <w:sz w:val="28"/>
          <w:szCs w:val="28"/>
        </w:rPr>
        <w:t>остановление на официальном сайте Администрации муниципального района Камышлинский Самарской области в сети Интернет /www.kamadm.ru/.</w:t>
      </w:r>
    </w:p>
    <w:p w:rsidR="00883E9C" w:rsidRPr="00883E9C" w:rsidRDefault="00883E9C" w:rsidP="00883E9C">
      <w:pPr>
        <w:ind w:firstLine="709"/>
        <w:jc w:val="both"/>
        <w:rPr>
          <w:sz w:val="28"/>
          <w:szCs w:val="28"/>
        </w:rPr>
      </w:pPr>
      <w:r w:rsidRPr="00883E9C">
        <w:rPr>
          <w:sz w:val="28"/>
          <w:szCs w:val="28"/>
        </w:rPr>
        <w:t xml:space="preserve">4.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w:t>
      </w:r>
      <w:r w:rsidR="00184C17" w:rsidRPr="00184C17">
        <w:rPr>
          <w:sz w:val="28"/>
          <w:szCs w:val="28"/>
        </w:rPr>
        <w:t xml:space="preserve">администрации муниципального района Камышлинский Самарской области </w:t>
      </w:r>
      <w:r w:rsidRPr="00883E9C">
        <w:rPr>
          <w:sz w:val="28"/>
          <w:szCs w:val="28"/>
        </w:rPr>
        <w:t>Абрарова Р.Р.</w:t>
      </w:r>
    </w:p>
    <w:p w:rsidR="001D5F1D" w:rsidRPr="00D35808" w:rsidRDefault="00883E9C" w:rsidP="00883E9C">
      <w:pPr>
        <w:ind w:firstLine="709"/>
        <w:jc w:val="both"/>
        <w:rPr>
          <w:sz w:val="28"/>
          <w:szCs w:val="28"/>
        </w:rPr>
      </w:pPr>
      <w:r w:rsidRPr="00883E9C">
        <w:rPr>
          <w:sz w:val="28"/>
          <w:szCs w:val="28"/>
        </w:rPr>
        <w:lastRenderedPageBreak/>
        <w:t xml:space="preserve">5. Настоящее </w:t>
      </w:r>
      <w:r w:rsidR="00160215">
        <w:rPr>
          <w:sz w:val="28"/>
          <w:szCs w:val="28"/>
        </w:rPr>
        <w:t>п</w:t>
      </w:r>
      <w:r w:rsidRPr="00883E9C">
        <w:rPr>
          <w:sz w:val="28"/>
          <w:szCs w:val="28"/>
        </w:rPr>
        <w:t>остановление вступает в силу после его подписания.</w:t>
      </w:r>
    </w:p>
    <w:p w:rsidR="001D5F1D" w:rsidRPr="00D35808" w:rsidRDefault="001D5F1D" w:rsidP="00883E9C">
      <w:pPr>
        <w:ind w:firstLine="709"/>
        <w:jc w:val="both"/>
        <w:rPr>
          <w:sz w:val="28"/>
          <w:szCs w:val="28"/>
        </w:rPr>
      </w:pPr>
    </w:p>
    <w:p w:rsidR="001D5F1D" w:rsidRPr="00D35808" w:rsidRDefault="001D5F1D" w:rsidP="00883E9C">
      <w:pPr>
        <w:ind w:firstLine="709"/>
        <w:jc w:val="both"/>
        <w:rPr>
          <w:sz w:val="28"/>
          <w:szCs w:val="28"/>
        </w:rPr>
      </w:pPr>
    </w:p>
    <w:p w:rsidR="001D5F1D" w:rsidRPr="00D35808" w:rsidRDefault="001D5F1D" w:rsidP="00883E9C">
      <w:pPr>
        <w:jc w:val="both"/>
        <w:rPr>
          <w:sz w:val="28"/>
          <w:szCs w:val="28"/>
        </w:rPr>
      </w:pPr>
    </w:p>
    <w:p w:rsidR="001D5F1D" w:rsidRPr="00D35808" w:rsidRDefault="001D5F1D" w:rsidP="00883E9C">
      <w:pPr>
        <w:jc w:val="both"/>
        <w:rPr>
          <w:sz w:val="28"/>
          <w:szCs w:val="28"/>
        </w:rPr>
      </w:pPr>
      <w:r w:rsidRPr="00D35808">
        <w:rPr>
          <w:sz w:val="28"/>
          <w:szCs w:val="28"/>
        </w:rPr>
        <w:t>Глава муниципального района</w:t>
      </w:r>
      <w:r w:rsidR="0003321C">
        <w:rPr>
          <w:sz w:val="28"/>
          <w:szCs w:val="28"/>
        </w:rPr>
        <w:t xml:space="preserve"> </w:t>
      </w:r>
      <w:r w:rsidRPr="00D35808">
        <w:rPr>
          <w:sz w:val="28"/>
          <w:szCs w:val="28"/>
        </w:rPr>
        <w:tab/>
      </w:r>
      <w:r w:rsidR="0003321C">
        <w:rPr>
          <w:sz w:val="28"/>
          <w:szCs w:val="28"/>
        </w:rPr>
        <w:t xml:space="preserve"> </w:t>
      </w:r>
      <w:r w:rsidRPr="00D35808">
        <w:rPr>
          <w:sz w:val="28"/>
          <w:szCs w:val="28"/>
        </w:rPr>
        <w:tab/>
      </w:r>
      <w:r w:rsidRPr="00D35808">
        <w:rPr>
          <w:sz w:val="28"/>
          <w:szCs w:val="28"/>
        </w:rPr>
        <w:tab/>
      </w:r>
      <w:r w:rsidR="00883E9C">
        <w:rPr>
          <w:sz w:val="28"/>
          <w:szCs w:val="28"/>
        </w:rPr>
        <w:t xml:space="preserve">                  </w:t>
      </w:r>
      <w:r w:rsidR="0003321C">
        <w:rPr>
          <w:sz w:val="28"/>
          <w:szCs w:val="28"/>
        </w:rPr>
        <w:t xml:space="preserve"> </w:t>
      </w:r>
      <w:r w:rsidRPr="00D35808">
        <w:rPr>
          <w:sz w:val="28"/>
          <w:szCs w:val="28"/>
        </w:rPr>
        <w:t>Р.К. Багаутдинов</w:t>
      </w:r>
    </w:p>
    <w:p w:rsidR="001D5F1D" w:rsidRDefault="001D5F1D" w:rsidP="001D5F1D">
      <w:pPr>
        <w:spacing w:line="100" w:lineRule="atLeast"/>
        <w:jc w:val="both"/>
        <w:rPr>
          <w:sz w:val="18"/>
          <w:szCs w:val="18"/>
        </w:rPr>
      </w:pPr>
    </w:p>
    <w:p w:rsidR="001D5F1D" w:rsidRDefault="001D5F1D" w:rsidP="001D5F1D">
      <w:pPr>
        <w:spacing w:line="100" w:lineRule="atLeast"/>
        <w:jc w:val="both"/>
        <w:rPr>
          <w:sz w:val="18"/>
          <w:szCs w:val="18"/>
        </w:rPr>
      </w:pPr>
    </w:p>
    <w:p w:rsidR="00883E9C" w:rsidRDefault="00883E9C" w:rsidP="00883E9C">
      <w:pPr>
        <w:spacing w:line="100" w:lineRule="atLeast"/>
        <w:jc w:val="both"/>
        <w:rPr>
          <w:sz w:val="18"/>
          <w:szCs w:val="18"/>
        </w:rPr>
      </w:pPr>
    </w:p>
    <w:p w:rsidR="00883E9C" w:rsidRDefault="000049BB" w:rsidP="00883E9C">
      <w:pPr>
        <w:spacing w:line="100" w:lineRule="atLeast"/>
        <w:jc w:val="both"/>
        <w:rPr>
          <w:sz w:val="18"/>
          <w:szCs w:val="18"/>
        </w:rPr>
      </w:pPr>
      <w:r>
        <w:rPr>
          <w:sz w:val="18"/>
          <w:szCs w:val="18"/>
        </w:rPr>
        <w:t>исп.</w:t>
      </w:r>
      <w:r w:rsidR="00883E9C">
        <w:rPr>
          <w:sz w:val="18"/>
          <w:szCs w:val="18"/>
        </w:rPr>
        <w:t>Насибуллин Ф.Г., 3-31-78</w:t>
      </w:r>
    </w:p>
    <w:p w:rsidR="00B967A1" w:rsidRDefault="006E676B" w:rsidP="00883E9C">
      <w:pPr>
        <w:spacing w:line="100" w:lineRule="atLeast"/>
        <w:jc w:val="right"/>
        <w:rPr>
          <w:sz w:val="22"/>
          <w:szCs w:val="22"/>
        </w:rPr>
      </w:pPr>
      <w:r>
        <w:rPr>
          <w:sz w:val="22"/>
          <w:szCs w:val="22"/>
        </w:rPr>
        <w:br w:type="page"/>
      </w:r>
      <w:r w:rsidR="00883E9C" w:rsidRPr="00F52AF3">
        <w:rPr>
          <w:sz w:val="22"/>
          <w:szCs w:val="22"/>
        </w:rPr>
        <w:lastRenderedPageBreak/>
        <w:t>Приложение</w:t>
      </w:r>
    </w:p>
    <w:p w:rsidR="00883E9C" w:rsidRPr="00F52AF3" w:rsidRDefault="00883E9C" w:rsidP="00883E9C">
      <w:pPr>
        <w:spacing w:line="100" w:lineRule="atLeast"/>
        <w:jc w:val="right"/>
        <w:rPr>
          <w:sz w:val="22"/>
          <w:szCs w:val="22"/>
        </w:rPr>
      </w:pPr>
      <w:r w:rsidRPr="00F52AF3">
        <w:rPr>
          <w:sz w:val="22"/>
          <w:szCs w:val="22"/>
        </w:rPr>
        <w:t xml:space="preserve"> к</w:t>
      </w:r>
      <w:r w:rsidR="00B967A1">
        <w:rPr>
          <w:sz w:val="22"/>
          <w:szCs w:val="22"/>
        </w:rPr>
        <w:t xml:space="preserve"> </w:t>
      </w:r>
      <w:r w:rsidR="00FB412E">
        <w:rPr>
          <w:sz w:val="22"/>
          <w:szCs w:val="22"/>
        </w:rPr>
        <w:t>п</w:t>
      </w:r>
      <w:r w:rsidRPr="00F52AF3">
        <w:rPr>
          <w:sz w:val="22"/>
          <w:szCs w:val="22"/>
        </w:rPr>
        <w:t>остановлению Администрации</w:t>
      </w:r>
    </w:p>
    <w:p w:rsidR="00883E9C" w:rsidRPr="00F52AF3" w:rsidRDefault="00883E9C" w:rsidP="00883E9C">
      <w:pPr>
        <w:spacing w:line="100" w:lineRule="atLeast"/>
        <w:jc w:val="right"/>
        <w:rPr>
          <w:sz w:val="22"/>
          <w:szCs w:val="22"/>
        </w:rPr>
      </w:pPr>
      <w:r w:rsidRPr="00F52AF3">
        <w:rPr>
          <w:sz w:val="22"/>
          <w:szCs w:val="22"/>
        </w:rPr>
        <w:t>муниципального района</w:t>
      </w:r>
    </w:p>
    <w:p w:rsidR="00883E9C" w:rsidRPr="00F52AF3" w:rsidRDefault="00883E9C" w:rsidP="00883E9C">
      <w:pPr>
        <w:spacing w:line="100" w:lineRule="atLeast"/>
        <w:jc w:val="right"/>
        <w:rPr>
          <w:sz w:val="22"/>
          <w:szCs w:val="22"/>
        </w:rPr>
      </w:pPr>
      <w:r w:rsidRPr="00F52AF3">
        <w:rPr>
          <w:sz w:val="22"/>
          <w:szCs w:val="22"/>
        </w:rPr>
        <w:t>Камышлинский Самарской области</w:t>
      </w:r>
    </w:p>
    <w:p w:rsidR="00505927" w:rsidRDefault="006A0D59" w:rsidP="006A0D59">
      <w:pPr>
        <w:spacing w:line="100" w:lineRule="atLeast"/>
        <w:jc w:val="right"/>
        <w:rPr>
          <w:sz w:val="22"/>
          <w:szCs w:val="22"/>
        </w:rPr>
      </w:pPr>
      <w:r>
        <w:rPr>
          <w:sz w:val="22"/>
          <w:szCs w:val="22"/>
        </w:rPr>
        <w:t>о</w:t>
      </w:r>
      <w:r w:rsidR="00883E9C" w:rsidRPr="00F52AF3">
        <w:rPr>
          <w:sz w:val="22"/>
          <w:szCs w:val="22"/>
        </w:rPr>
        <w:t>т</w:t>
      </w:r>
      <w:r>
        <w:rPr>
          <w:sz w:val="22"/>
          <w:szCs w:val="22"/>
        </w:rPr>
        <w:t xml:space="preserve"> 10</w:t>
      </w:r>
      <w:r w:rsidR="00184C17">
        <w:rPr>
          <w:sz w:val="22"/>
          <w:szCs w:val="22"/>
        </w:rPr>
        <w:t>.</w:t>
      </w:r>
      <w:r w:rsidR="000049BB">
        <w:rPr>
          <w:sz w:val="22"/>
          <w:szCs w:val="22"/>
        </w:rPr>
        <w:t>12</w:t>
      </w:r>
      <w:r w:rsidR="00184C17">
        <w:rPr>
          <w:sz w:val="22"/>
          <w:szCs w:val="22"/>
        </w:rPr>
        <w:t>.</w:t>
      </w:r>
      <w:r w:rsidR="00883E9C" w:rsidRPr="00F52AF3">
        <w:rPr>
          <w:sz w:val="22"/>
          <w:szCs w:val="22"/>
        </w:rPr>
        <w:t xml:space="preserve"> 201</w:t>
      </w:r>
      <w:r w:rsidR="000049BB">
        <w:rPr>
          <w:sz w:val="22"/>
          <w:szCs w:val="22"/>
        </w:rPr>
        <w:t>9</w:t>
      </w:r>
      <w:r w:rsidR="00883E9C" w:rsidRPr="00F52AF3">
        <w:rPr>
          <w:sz w:val="22"/>
          <w:szCs w:val="22"/>
        </w:rPr>
        <w:t xml:space="preserve"> №</w:t>
      </w:r>
      <w:r>
        <w:rPr>
          <w:sz w:val="22"/>
          <w:szCs w:val="22"/>
        </w:rPr>
        <w:t>457</w:t>
      </w:r>
    </w:p>
    <w:p w:rsidR="00AF129E" w:rsidRDefault="00AF129E" w:rsidP="006A0D59">
      <w:pPr>
        <w:spacing w:line="100" w:lineRule="atLeast"/>
        <w:jc w:val="right"/>
        <w:rPr>
          <w:sz w:val="22"/>
          <w:szCs w:val="22"/>
        </w:rPr>
      </w:pPr>
    </w:p>
    <w:p w:rsidR="00AF129E" w:rsidRPr="00AF129E" w:rsidRDefault="00AF129E" w:rsidP="00AF129E">
      <w:pPr>
        <w:spacing w:line="100" w:lineRule="atLeast"/>
        <w:jc w:val="right"/>
        <w:rPr>
          <w:sz w:val="22"/>
          <w:szCs w:val="22"/>
        </w:rPr>
      </w:pPr>
      <w:r w:rsidRPr="00AF129E">
        <w:rPr>
          <w:sz w:val="22"/>
          <w:szCs w:val="22"/>
        </w:rPr>
        <w:t>Утверждён</w:t>
      </w:r>
    </w:p>
    <w:p w:rsidR="00AF129E" w:rsidRPr="00AF129E" w:rsidRDefault="00AF129E" w:rsidP="00AF129E">
      <w:pPr>
        <w:spacing w:line="100" w:lineRule="atLeast"/>
        <w:jc w:val="right"/>
        <w:rPr>
          <w:sz w:val="22"/>
          <w:szCs w:val="22"/>
        </w:rPr>
      </w:pPr>
      <w:r w:rsidRPr="00AF129E">
        <w:rPr>
          <w:sz w:val="22"/>
          <w:szCs w:val="22"/>
        </w:rPr>
        <w:t>Постановлением Администрации</w:t>
      </w:r>
    </w:p>
    <w:p w:rsidR="00AF129E" w:rsidRPr="00AF129E" w:rsidRDefault="00AF129E" w:rsidP="00AF129E">
      <w:pPr>
        <w:spacing w:line="100" w:lineRule="atLeast"/>
        <w:jc w:val="right"/>
        <w:rPr>
          <w:sz w:val="22"/>
          <w:szCs w:val="22"/>
        </w:rPr>
      </w:pPr>
      <w:r w:rsidRPr="00AF129E">
        <w:rPr>
          <w:sz w:val="22"/>
          <w:szCs w:val="22"/>
        </w:rPr>
        <w:t>муниципального района</w:t>
      </w:r>
    </w:p>
    <w:p w:rsidR="00AF129E" w:rsidRPr="00AF129E" w:rsidRDefault="00AF129E" w:rsidP="00AF129E">
      <w:pPr>
        <w:spacing w:line="100" w:lineRule="atLeast"/>
        <w:jc w:val="right"/>
        <w:rPr>
          <w:sz w:val="22"/>
          <w:szCs w:val="22"/>
        </w:rPr>
      </w:pPr>
      <w:r w:rsidRPr="00AF129E">
        <w:rPr>
          <w:sz w:val="22"/>
          <w:szCs w:val="22"/>
        </w:rPr>
        <w:t>Камышлинский Самарской области</w:t>
      </w:r>
    </w:p>
    <w:p w:rsidR="00AF129E" w:rsidRPr="00AF129E" w:rsidRDefault="00AF129E" w:rsidP="00AF129E">
      <w:pPr>
        <w:spacing w:line="100" w:lineRule="atLeast"/>
        <w:jc w:val="right"/>
        <w:rPr>
          <w:sz w:val="22"/>
          <w:szCs w:val="22"/>
        </w:rPr>
      </w:pPr>
      <w:r w:rsidRPr="00AF129E">
        <w:rPr>
          <w:sz w:val="22"/>
          <w:szCs w:val="22"/>
        </w:rPr>
        <w:t>от 01.02.2017 года № 28</w:t>
      </w:r>
    </w:p>
    <w:p w:rsidR="00AF129E" w:rsidRDefault="00AF129E" w:rsidP="006A0D59">
      <w:pPr>
        <w:spacing w:line="100" w:lineRule="atLeast"/>
        <w:jc w:val="right"/>
        <w:rPr>
          <w:sz w:val="22"/>
          <w:szCs w:val="22"/>
        </w:rPr>
      </w:pPr>
    </w:p>
    <w:p w:rsidR="00505927" w:rsidRDefault="00505927" w:rsidP="00505927">
      <w:pPr>
        <w:spacing w:line="100" w:lineRule="atLeast"/>
        <w:jc w:val="right"/>
        <w:rPr>
          <w:sz w:val="22"/>
          <w:szCs w:val="22"/>
        </w:rPr>
      </w:pPr>
    </w:p>
    <w:p w:rsidR="00505927" w:rsidRDefault="00505927" w:rsidP="00505927">
      <w:pPr>
        <w:spacing w:line="100" w:lineRule="atLeast"/>
        <w:jc w:val="right"/>
        <w:rPr>
          <w:sz w:val="22"/>
          <w:szCs w:val="22"/>
        </w:rPr>
      </w:pPr>
    </w:p>
    <w:p w:rsidR="00505927" w:rsidRDefault="00505927" w:rsidP="00505927">
      <w:pPr>
        <w:spacing w:line="100" w:lineRule="atLeast"/>
        <w:jc w:val="right"/>
        <w:rPr>
          <w:sz w:val="22"/>
          <w:szCs w:val="22"/>
        </w:rPr>
      </w:pPr>
    </w:p>
    <w:p w:rsidR="00505927" w:rsidRPr="00576F13" w:rsidRDefault="00505927" w:rsidP="00883E9C">
      <w:pPr>
        <w:jc w:val="center"/>
        <w:rPr>
          <w:b/>
          <w:sz w:val="36"/>
          <w:szCs w:val="36"/>
        </w:rPr>
      </w:pPr>
      <w:r w:rsidRPr="00576F13">
        <w:rPr>
          <w:b/>
          <w:sz w:val="36"/>
          <w:szCs w:val="36"/>
        </w:rPr>
        <w:t>Административный регламент</w:t>
      </w:r>
    </w:p>
    <w:p w:rsidR="00505927" w:rsidRPr="00576F13" w:rsidRDefault="00505927" w:rsidP="00883E9C">
      <w:pPr>
        <w:jc w:val="center"/>
        <w:rPr>
          <w:b/>
          <w:sz w:val="28"/>
          <w:szCs w:val="28"/>
        </w:rPr>
      </w:pPr>
      <w:r w:rsidRPr="00576F13">
        <w:rPr>
          <w:b/>
          <w:sz w:val="28"/>
          <w:szCs w:val="28"/>
        </w:rPr>
        <w:t xml:space="preserve">предоставления </w:t>
      </w:r>
      <w:r>
        <w:rPr>
          <w:b/>
          <w:sz w:val="28"/>
          <w:szCs w:val="28"/>
        </w:rPr>
        <w:t>Администрацией муниципального района Камышлинский Самарской области</w:t>
      </w:r>
      <w:r w:rsidRPr="00576F13">
        <w:rPr>
          <w:b/>
          <w:sz w:val="28"/>
          <w:szCs w:val="28"/>
        </w:rPr>
        <w:t xml:space="preserve"> муниципальной услуги «</w:t>
      </w:r>
      <w:r w:rsidR="004E3092" w:rsidRPr="004E3092">
        <w:rPr>
          <w:b/>
          <w:sz w:val="28"/>
          <w:szCs w:val="28"/>
        </w:rPr>
        <w:t>Предоставление сведений из информационной системы обеспечения градостроительной деятельности</w:t>
      </w:r>
      <w:r w:rsidRPr="00576F13">
        <w:rPr>
          <w:b/>
          <w:sz w:val="28"/>
          <w:szCs w:val="28"/>
        </w:rPr>
        <w:t>»</w:t>
      </w:r>
    </w:p>
    <w:p w:rsidR="00505927" w:rsidRPr="000A6872" w:rsidRDefault="00505927" w:rsidP="00883E9C">
      <w:pPr>
        <w:jc w:val="both"/>
        <w:rPr>
          <w:sz w:val="28"/>
          <w:szCs w:val="28"/>
        </w:rPr>
      </w:pPr>
      <w:r w:rsidRPr="00576F13">
        <w:rPr>
          <w:b/>
          <w:sz w:val="28"/>
          <w:szCs w:val="28"/>
        </w:rPr>
        <w:t xml:space="preserve"> </w:t>
      </w:r>
    </w:p>
    <w:p w:rsidR="00505927" w:rsidRPr="00576F13" w:rsidRDefault="00505927" w:rsidP="00883E9C">
      <w:pPr>
        <w:jc w:val="center"/>
        <w:rPr>
          <w:b/>
          <w:sz w:val="28"/>
          <w:szCs w:val="28"/>
        </w:rPr>
      </w:pPr>
      <w:r w:rsidRPr="00576F13">
        <w:rPr>
          <w:b/>
          <w:sz w:val="28"/>
          <w:szCs w:val="28"/>
        </w:rPr>
        <w:t>I.</w:t>
      </w:r>
      <w:r>
        <w:rPr>
          <w:b/>
          <w:sz w:val="28"/>
          <w:szCs w:val="28"/>
        </w:rPr>
        <w:t xml:space="preserve"> </w:t>
      </w:r>
      <w:r w:rsidRPr="00576F13">
        <w:rPr>
          <w:b/>
          <w:sz w:val="28"/>
          <w:szCs w:val="28"/>
        </w:rPr>
        <w:t>Общие положения</w:t>
      </w:r>
    </w:p>
    <w:p w:rsidR="00505927" w:rsidRPr="00576F13" w:rsidRDefault="00505927" w:rsidP="00883E9C">
      <w:pPr>
        <w:jc w:val="both"/>
        <w:rPr>
          <w:sz w:val="28"/>
          <w:szCs w:val="28"/>
        </w:rPr>
      </w:pPr>
    </w:p>
    <w:p w:rsidR="002A3AF1" w:rsidRPr="007C038D" w:rsidRDefault="00505927" w:rsidP="00883E9C">
      <w:pPr>
        <w:ind w:firstLine="567"/>
        <w:jc w:val="both"/>
        <w:rPr>
          <w:sz w:val="28"/>
          <w:szCs w:val="28"/>
        </w:rPr>
      </w:pPr>
      <w:r w:rsidRPr="007C038D">
        <w:rPr>
          <w:sz w:val="28"/>
          <w:szCs w:val="28"/>
        </w:rPr>
        <w:t xml:space="preserve">1.1. </w:t>
      </w:r>
      <w:r w:rsidR="002A3AF1" w:rsidRPr="007C038D">
        <w:rPr>
          <w:sz w:val="28"/>
          <w:szCs w:val="28"/>
        </w:rPr>
        <w:t xml:space="preserve">Административный регламент предоставления </w:t>
      </w:r>
      <w:r w:rsidR="007C038D" w:rsidRPr="007C038D">
        <w:rPr>
          <w:sz w:val="28"/>
          <w:szCs w:val="28"/>
        </w:rPr>
        <w:t>А</w:t>
      </w:r>
      <w:r w:rsidR="002A3AF1" w:rsidRPr="007C038D">
        <w:rPr>
          <w:sz w:val="28"/>
          <w:szCs w:val="28"/>
        </w:rPr>
        <w:t xml:space="preserve">дминистрацией муниципального района Камышлинский </w:t>
      </w:r>
      <w:r w:rsidR="007C038D" w:rsidRPr="007C038D">
        <w:rPr>
          <w:sz w:val="28"/>
          <w:szCs w:val="28"/>
        </w:rPr>
        <w:t xml:space="preserve">Самарской области </w:t>
      </w:r>
      <w:r w:rsidR="002A3AF1" w:rsidRPr="007C038D">
        <w:rPr>
          <w:sz w:val="28"/>
          <w:szCs w:val="28"/>
        </w:rPr>
        <w:t>муниципальной услуги «</w:t>
      </w:r>
      <w:r w:rsidR="001C6186" w:rsidRPr="001C6186">
        <w:rPr>
          <w:sz w:val="28"/>
          <w:szCs w:val="28"/>
        </w:rPr>
        <w:t>Предоставление сведений</w:t>
      </w:r>
      <w:r w:rsidR="001C6186">
        <w:rPr>
          <w:sz w:val="28"/>
          <w:szCs w:val="28"/>
        </w:rPr>
        <w:t xml:space="preserve"> </w:t>
      </w:r>
      <w:r w:rsidR="001C6186" w:rsidRPr="001C6186">
        <w:rPr>
          <w:sz w:val="28"/>
          <w:szCs w:val="28"/>
        </w:rPr>
        <w:t>из информационной системы обеспечения</w:t>
      </w:r>
      <w:r w:rsidR="001C6186">
        <w:rPr>
          <w:sz w:val="28"/>
          <w:szCs w:val="28"/>
        </w:rPr>
        <w:t xml:space="preserve"> </w:t>
      </w:r>
      <w:r w:rsidR="001C6186" w:rsidRPr="001C6186">
        <w:rPr>
          <w:sz w:val="28"/>
          <w:szCs w:val="28"/>
        </w:rPr>
        <w:t>градостроительной деятельности</w:t>
      </w:r>
      <w:r w:rsidR="002A3AF1" w:rsidRPr="007C038D">
        <w:rPr>
          <w:sz w:val="28"/>
          <w:szCs w:val="28"/>
        </w:rPr>
        <w:t xml:space="preserve">» (далее – Административный регламент) </w:t>
      </w:r>
      <w:r w:rsidR="001C6186" w:rsidRPr="00824AB4">
        <w:rPr>
          <w:sz w:val="28"/>
          <w:szCs w:val="28"/>
        </w:rPr>
        <w:t xml:space="preserve">разработан в целях повышения качества предоставления муниципальной услуги </w:t>
      </w:r>
      <w:r w:rsidR="001C6186">
        <w:rPr>
          <w:sz w:val="28"/>
          <w:szCs w:val="28"/>
        </w:rPr>
        <w:t>по п</w:t>
      </w:r>
      <w:r w:rsidR="001C6186" w:rsidRPr="008507EE">
        <w:rPr>
          <w:sz w:val="28"/>
          <w:szCs w:val="28"/>
        </w:rPr>
        <w:t>редо</w:t>
      </w:r>
      <w:r w:rsidR="001C6186">
        <w:rPr>
          <w:sz w:val="28"/>
          <w:szCs w:val="28"/>
        </w:rPr>
        <w:t>ставлению</w:t>
      </w:r>
      <w:r w:rsidR="001C6186" w:rsidRPr="008507EE">
        <w:rPr>
          <w:sz w:val="28"/>
          <w:szCs w:val="28"/>
        </w:rPr>
        <w:t xml:space="preserve"> сведений из информационной системы обеспечения градостроительной деятельности</w:t>
      </w:r>
      <w:r w:rsidR="001C6186" w:rsidRPr="00B75597">
        <w:rPr>
          <w:b/>
          <w:sz w:val="28"/>
          <w:szCs w:val="28"/>
        </w:rPr>
        <w:t xml:space="preserve"> </w:t>
      </w:r>
      <w:r w:rsidR="001C6186" w:rsidRPr="008507EE">
        <w:rPr>
          <w:sz w:val="28"/>
          <w:szCs w:val="28"/>
        </w:rPr>
        <w:t>на территории</w:t>
      </w:r>
      <w:r w:rsidR="001C6186">
        <w:rPr>
          <w:b/>
          <w:sz w:val="28"/>
          <w:szCs w:val="28"/>
        </w:rPr>
        <w:t xml:space="preserve"> </w:t>
      </w:r>
      <w:r w:rsidR="001C6186" w:rsidRPr="00824AB4">
        <w:rPr>
          <w:sz w:val="28"/>
          <w:szCs w:val="28"/>
        </w:rPr>
        <w:t xml:space="preserve">муниципального </w:t>
      </w:r>
      <w:r w:rsidR="004E3092" w:rsidRPr="004E3092">
        <w:rPr>
          <w:sz w:val="28"/>
          <w:szCs w:val="28"/>
        </w:rPr>
        <w:t>района Камышлинский Самарской области</w:t>
      </w:r>
      <w:r w:rsidR="001C6186" w:rsidRPr="00824AB4">
        <w:rPr>
          <w:sz w:val="28"/>
          <w:szCs w:val="28"/>
        </w:rPr>
        <w:t xml:space="preserve"> (далее – муниципальная услуга) и определяет сроки и последовательность действий (административных процедур) при пред</w:t>
      </w:r>
      <w:r w:rsidR="001C6186">
        <w:rPr>
          <w:sz w:val="28"/>
          <w:szCs w:val="28"/>
        </w:rPr>
        <w:t>оставлении муниципальной услуги</w:t>
      </w:r>
      <w:r w:rsidR="002A3AF1" w:rsidRPr="007C038D">
        <w:rPr>
          <w:sz w:val="28"/>
          <w:szCs w:val="28"/>
        </w:rPr>
        <w:t>.</w:t>
      </w:r>
    </w:p>
    <w:p w:rsidR="001C6186" w:rsidRPr="005A130B" w:rsidRDefault="002A3AF1" w:rsidP="00883E9C">
      <w:pPr>
        <w:ind w:firstLine="567"/>
        <w:jc w:val="both"/>
        <w:rPr>
          <w:sz w:val="28"/>
          <w:szCs w:val="28"/>
        </w:rPr>
      </w:pPr>
      <w:r w:rsidRPr="00576F13">
        <w:rPr>
          <w:sz w:val="28"/>
          <w:szCs w:val="28"/>
        </w:rPr>
        <w:t xml:space="preserve">1.2. </w:t>
      </w:r>
      <w:r w:rsidR="001C6186" w:rsidRPr="005A130B">
        <w:rPr>
          <w:sz w:val="28"/>
          <w:szCs w:val="28"/>
        </w:rPr>
        <w:t xml:space="preserve">Получателями </w:t>
      </w:r>
      <w:r w:rsidR="001C6186" w:rsidRPr="00AD5AD3">
        <w:rPr>
          <w:sz w:val="28"/>
          <w:szCs w:val="28"/>
        </w:rPr>
        <w:t xml:space="preserve">муниципальной </w:t>
      </w:r>
      <w:r w:rsidR="001C6186" w:rsidRPr="008507EE">
        <w:rPr>
          <w:sz w:val="28"/>
          <w:szCs w:val="28"/>
        </w:rPr>
        <w:t xml:space="preserve">услуги </w:t>
      </w:r>
      <w:r w:rsidR="001C6186" w:rsidRPr="005A130B">
        <w:rPr>
          <w:sz w:val="28"/>
          <w:szCs w:val="28"/>
        </w:rPr>
        <w:t>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w:t>
      </w:r>
      <w:r w:rsidR="001C6186">
        <w:rPr>
          <w:sz w:val="28"/>
          <w:szCs w:val="28"/>
        </w:rPr>
        <w:t>чении сведений из информационной</w:t>
      </w:r>
      <w:r w:rsidR="001C6186" w:rsidRPr="005A130B">
        <w:rPr>
          <w:sz w:val="28"/>
          <w:szCs w:val="28"/>
        </w:rPr>
        <w:t xml:space="preserve"> систем</w:t>
      </w:r>
      <w:r w:rsidR="001C6186">
        <w:rPr>
          <w:sz w:val="28"/>
          <w:szCs w:val="28"/>
        </w:rPr>
        <w:t>ы</w:t>
      </w:r>
      <w:r w:rsidR="001C6186" w:rsidRPr="005A130B">
        <w:rPr>
          <w:sz w:val="28"/>
          <w:szCs w:val="28"/>
        </w:rPr>
        <w:t xml:space="preserve"> обеспечения градостроительной деятельности.</w:t>
      </w:r>
    </w:p>
    <w:p w:rsidR="002A3AF1" w:rsidRPr="00576F13" w:rsidRDefault="001C6186" w:rsidP="00883E9C">
      <w:pPr>
        <w:ind w:firstLine="567"/>
        <w:jc w:val="both"/>
        <w:rPr>
          <w:sz w:val="28"/>
          <w:szCs w:val="28"/>
        </w:rPr>
      </w:pPr>
      <w:r w:rsidRPr="00807005">
        <w:rPr>
          <w:sz w:val="28"/>
          <w:szCs w:val="28"/>
        </w:rPr>
        <w:t xml:space="preserve">Заявителями и лицами, выступающими от имени заявителей – юридических и физических лиц в ходе предоставления </w:t>
      </w:r>
      <w:r>
        <w:rPr>
          <w:sz w:val="28"/>
          <w:szCs w:val="28"/>
        </w:rPr>
        <w:t>муниципаль</w:t>
      </w:r>
      <w:r w:rsidRPr="00807005">
        <w:rPr>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r w:rsidR="007C038D" w:rsidRPr="00AF1BAC">
        <w:rPr>
          <w:sz w:val="28"/>
          <w:szCs w:val="28"/>
        </w:rPr>
        <w:t>.</w:t>
      </w:r>
    </w:p>
    <w:p w:rsidR="002A3AF1" w:rsidRPr="00576F13" w:rsidRDefault="002A3AF1" w:rsidP="00883E9C">
      <w:pPr>
        <w:ind w:firstLine="567"/>
        <w:jc w:val="both"/>
        <w:rPr>
          <w:sz w:val="28"/>
          <w:szCs w:val="28"/>
        </w:rPr>
      </w:pPr>
      <w:r w:rsidRPr="00576F13">
        <w:rPr>
          <w:sz w:val="28"/>
          <w:szCs w:val="28"/>
        </w:rPr>
        <w:t>1.3. Порядок информирования о правилах предоставления муниципальной услуги.</w:t>
      </w:r>
    </w:p>
    <w:p w:rsidR="00505927" w:rsidRPr="00576F13" w:rsidRDefault="002A3AF1" w:rsidP="00883E9C">
      <w:pPr>
        <w:ind w:firstLine="567"/>
        <w:jc w:val="both"/>
        <w:rPr>
          <w:sz w:val="28"/>
          <w:szCs w:val="28"/>
        </w:rPr>
      </w:pPr>
      <w:r w:rsidRPr="00576F13">
        <w:rPr>
          <w:sz w:val="28"/>
          <w:szCs w:val="28"/>
        </w:rPr>
        <w:t xml:space="preserve">Информирование о правилах предоставления муниципальной услуги осуществляют администрация, многофункциональные центры </w:t>
      </w:r>
      <w:r w:rsidRPr="00576F13">
        <w:rPr>
          <w:sz w:val="28"/>
          <w:szCs w:val="28"/>
        </w:rPr>
        <w:lastRenderedPageBreak/>
        <w:t>предоставления государственных и муниципальных услуг (МФЦ).</w:t>
      </w:r>
    </w:p>
    <w:p w:rsidR="00505927" w:rsidRPr="00576F13" w:rsidRDefault="00505927" w:rsidP="00883E9C">
      <w:pPr>
        <w:ind w:firstLine="567"/>
        <w:jc w:val="both"/>
        <w:rPr>
          <w:sz w:val="28"/>
          <w:szCs w:val="28"/>
        </w:rPr>
      </w:pPr>
      <w:r w:rsidRPr="00576F13">
        <w:rPr>
          <w:sz w:val="28"/>
          <w:szCs w:val="28"/>
        </w:rPr>
        <w:t>1.</w:t>
      </w:r>
      <w:r w:rsidR="003E4EB2">
        <w:rPr>
          <w:sz w:val="28"/>
          <w:szCs w:val="28"/>
        </w:rPr>
        <w:t>3</w:t>
      </w:r>
      <w:r w:rsidRPr="00576F13">
        <w:rPr>
          <w:sz w:val="28"/>
          <w:szCs w:val="28"/>
        </w:rPr>
        <w:t>.1. Местонахождение администрации:</w:t>
      </w:r>
      <w:r w:rsidRPr="009A3F50">
        <w:rPr>
          <w:sz w:val="28"/>
          <w:szCs w:val="28"/>
        </w:rPr>
        <w:t xml:space="preserve"> Самарская область, Камышлинский район,</w:t>
      </w:r>
      <w:r w:rsidR="006F2EFD">
        <w:rPr>
          <w:sz w:val="28"/>
          <w:szCs w:val="28"/>
        </w:rPr>
        <w:t xml:space="preserve"> </w:t>
      </w:r>
      <w:r w:rsidRPr="009A3F50">
        <w:rPr>
          <w:sz w:val="28"/>
          <w:szCs w:val="28"/>
        </w:rPr>
        <w:t>с.</w:t>
      </w:r>
      <w:r w:rsidR="006F2EFD">
        <w:rPr>
          <w:sz w:val="28"/>
          <w:szCs w:val="28"/>
        </w:rPr>
        <w:t xml:space="preserve"> </w:t>
      </w:r>
      <w:r w:rsidRPr="009A3F50">
        <w:rPr>
          <w:sz w:val="28"/>
          <w:szCs w:val="28"/>
        </w:rPr>
        <w:t>Камышла,</w:t>
      </w:r>
      <w:r w:rsidR="006F2EFD">
        <w:rPr>
          <w:sz w:val="28"/>
          <w:szCs w:val="28"/>
        </w:rPr>
        <w:t xml:space="preserve"> </w:t>
      </w:r>
      <w:r w:rsidRPr="009A3F50">
        <w:rPr>
          <w:sz w:val="28"/>
          <w:szCs w:val="28"/>
        </w:rPr>
        <w:t>ул.</w:t>
      </w:r>
      <w:r w:rsidR="006F2EFD">
        <w:rPr>
          <w:sz w:val="28"/>
          <w:szCs w:val="28"/>
        </w:rPr>
        <w:t xml:space="preserve"> </w:t>
      </w:r>
      <w:r w:rsidRPr="009A3F50">
        <w:rPr>
          <w:sz w:val="28"/>
          <w:szCs w:val="28"/>
        </w:rPr>
        <w:t>Победы</w:t>
      </w:r>
      <w:r w:rsidR="006F2EFD">
        <w:rPr>
          <w:sz w:val="28"/>
          <w:szCs w:val="28"/>
        </w:rPr>
        <w:t>,</w:t>
      </w:r>
      <w:r w:rsidRPr="009A3F50">
        <w:rPr>
          <w:sz w:val="28"/>
          <w:szCs w:val="28"/>
        </w:rPr>
        <w:t xml:space="preserve"> дом 59а</w:t>
      </w:r>
      <w:r w:rsidRPr="00576F13">
        <w:rPr>
          <w:rStyle w:val="aa"/>
          <w:sz w:val="28"/>
          <w:szCs w:val="28"/>
        </w:rPr>
        <w:t xml:space="preserve"> </w:t>
      </w:r>
    </w:p>
    <w:p w:rsidR="00505927" w:rsidRDefault="00505927" w:rsidP="00883E9C">
      <w:pPr>
        <w:ind w:firstLine="567"/>
        <w:jc w:val="both"/>
        <w:rPr>
          <w:sz w:val="28"/>
          <w:szCs w:val="28"/>
        </w:rPr>
      </w:pPr>
      <w:r w:rsidRPr="00576F13">
        <w:rPr>
          <w:sz w:val="28"/>
          <w:szCs w:val="28"/>
        </w:rPr>
        <w:t>График работы администрации (время местное):</w:t>
      </w:r>
    </w:p>
    <w:p w:rsidR="00505927" w:rsidRPr="009A3F50" w:rsidRDefault="00505927" w:rsidP="00883E9C">
      <w:pPr>
        <w:ind w:firstLine="567"/>
        <w:jc w:val="both"/>
        <w:rPr>
          <w:sz w:val="28"/>
          <w:szCs w:val="28"/>
        </w:rPr>
      </w:pPr>
      <w:r w:rsidRPr="009A3F50">
        <w:rPr>
          <w:sz w:val="28"/>
          <w:szCs w:val="28"/>
        </w:rPr>
        <w:t>понедельник – пятница</w:t>
      </w:r>
      <w:r w:rsidR="006F2EFD">
        <w:rPr>
          <w:sz w:val="28"/>
          <w:szCs w:val="28"/>
        </w:rPr>
        <w:t xml:space="preserve"> – </w:t>
      </w:r>
      <w:r w:rsidR="00585D47">
        <w:rPr>
          <w:sz w:val="28"/>
          <w:szCs w:val="28"/>
        </w:rPr>
        <w:tab/>
      </w:r>
      <w:r w:rsidRPr="009A3F50">
        <w:rPr>
          <w:sz w:val="28"/>
          <w:szCs w:val="28"/>
        </w:rPr>
        <w:t>с</w:t>
      </w:r>
      <w:r w:rsidR="006F2EFD">
        <w:rPr>
          <w:sz w:val="28"/>
          <w:szCs w:val="28"/>
        </w:rPr>
        <w:t xml:space="preserve"> </w:t>
      </w:r>
      <w:r w:rsidRPr="009A3F50">
        <w:rPr>
          <w:sz w:val="28"/>
          <w:szCs w:val="28"/>
        </w:rPr>
        <w:t>8</w:t>
      </w:r>
      <w:r w:rsidR="006F2EFD">
        <w:rPr>
          <w:sz w:val="28"/>
          <w:szCs w:val="28"/>
        </w:rPr>
        <w:t xml:space="preserve"> </w:t>
      </w:r>
      <w:r w:rsidRPr="006F2EFD">
        <w:rPr>
          <w:sz w:val="28"/>
          <w:szCs w:val="28"/>
          <w:u w:val="single"/>
          <w:vertAlign w:val="superscript"/>
        </w:rPr>
        <w:t>00</w:t>
      </w:r>
      <w:r w:rsidRPr="009A3F50">
        <w:rPr>
          <w:sz w:val="28"/>
          <w:szCs w:val="28"/>
        </w:rPr>
        <w:t xml:space="preserve"> до 17</w:t>
      </w:r>
      <w:r w:rsidR="006F2EFD">
        <w:rPr>
          <w:sz w:val="28"/>
          <w:szCs w:val="28"/>
        </w:rPr>
        <w:t xml:space="preserve"> </w:t>
      </w:r>
      <w:r w:rsidRPr="006F2EFD">
        <w:rPr>
          <w:sz w:val="28"/>
          <w:szCs w:val="28"/>
          <w:u w:val="single"/>
          <w:vertAlign w:val="superscript"/>
        </w:rPr>
        <w:t>00</w:t>
      </w:r>
    </w:p>
    <w:p w:rsidR="00505927" w:rsidRPr="009A3F50" w:rsidRDefault="00505927" w:rsidP="00883E9C">
      <w:pPr>
        <w:ind w:firstLine="567"/>
        <w:jc w:val="both"/>
        <w:rPr>
          <w:sz w:val="28"/>
          <w:szCs w:val="28"/>
        </w:rPr>
      </w:pPr>
      <w:r w:rsidRPr="009A3F50">
        <w:rPr>
          <w:sz w:val="28"/>
          <w:szCs w:val="28"/>
        </w:rPr>
        <w:t>предпраздничные дни</w:t>
      </w:r>
      <w:r w:rsidR="006F2EFD">
        <w:rPr>
          <w:sz w:val="28"/>
          <w:szCs w:val="28"/>
        </w:rPr>
        <w:t xml:space="preserve"> – </w:t>
      </w:r>
      <w:r w:rsidR="00585D47">
        <w:rPr>
          <w:sz w:val="28"/>
          <w:szCs w:val="28"/>
        </w:rPr>
        <w:tab/>
      </w:r>
      <w:r w:rsidR="00585D47">
        <w:rPr>
          <w:sz w:val="28"/>
          <w:szCs w:val="28"/>
        </w:rPr>
        <w:tab/>
      </w:r>
      <w:r w:rsidRPr="009A3F50">
        <w:rPr>
          <w:sz w:val="28"/>
          <w:szCs w:val="28"/>
        </w:rPr>
        <w:t>с</w:t>
      </w:r>
      <w:r w:rsidR="006F2EFD">
        <w:rPr>
          <w:sz w:val="28"/>
          <w:szCs w:val="28"/>
        </w:rPr>
        <w:t xml:space="preserve"> </w:t>
      </w:r>
      <w:r w:rsidRPr="009A3F50">
        <w:rPr>
          <w:sz w:val="28"/>
          <w:szCs w:val="28"/>
        </w:rPr>
        <w:t>8</w:t>
      </w:r>
      <w:r w:rsidR="006F2EFD">
        <w:rPr>
          <w:sz w:val="28"/>
          <w:szCs w:val="28"/>
        </w:rPr>
        <w:t xml:space="preserve"> </w:t>
      </w:r>
      <w:r w:rsidRPr="006F2EFD">
        <w:rPr>
          <w:sz w:val="28"/>
          <w:szCs w:val="28"/>
          <w:u w:val="single"/>
          <w:vertAlign w:val="superscript"/>
        </w:rPr>
        <w:t>00</w:t>
      </w:r>
      <w:r w:rsidRPr="009A3F50">
        <w:rPr>
          <w:sz w:val="28"/>
          <w:szCs w:val="28"/>
        </w:rPr>
        <w:t xml:space="preserve"> до 16</w:t>
      </w:r>
      <w:r w:rsidR="006F2EFD">
        <w:rPr>
          <w:sz w:val="28"/>
          <w:szCs w:val="28"/>
        </w:rPr>
        <w:t xml:space="preserve"> </w:t>
      </w:r>
      <w:r w:rsidRPr="006F2EFD">
        <w:rPr>
          <w:sz w:val="28"/>
          <w:szCs w:val="28"/>
          <w:u w:val="single"/>
          <w:vertAlign w:val="superscript"/>
        </w:rPr>
        <w:t>00</w:t>
      </w:r>
    </w:p>
    <w:p w:rsidR="00505927" w:rsidRPr="009A3F50" w:rsidRDefault="00505927" w:rsidP="00883E9C">
      <w:pPr>
        <w:ind w:firstLine="567"/>
        <w:jc w:val="both"/>
        <w:rPr>
          <w:sz w:val="28"/>
          <w:szCs w:val="28"/>
        </w:rPr>
      </w:pPr>
      <w:r w:rsidRPr="009A3F50">
        <w:rPr>
          <w:sz w:val="28"/>
          <w:szCs w:val="28"/>
        </w:rPr>
        <w:t>суббота и воскресенье</w:t>
      </w:r>
      <w:r w:rsidR="006F2EFD">
        <w:rPr>
          <w:sz w:val="28"/>
          <w:szCs w:val="28"/>
        </w:rPr>
        <w:t xml:space="preserve"> – </w:t>
      </w:r>
      <w:r w:rsidR="00585D47">
        <w:rPr>
          <w:sz w:val="28"/>
          <w:szCs w:val="28"/>
        </w:rPr>
        <w:tab/>
      </w:r>
      <w:r w:rsidR="00585D47">
        <w:rPr>
          <w:sz w:val="28"/>
          <w:szCs w:val="28"/>
        </w:rPr>
        <w:tab/>
      </w:r>
      <w:r w:rsidRPr="009A3F50">
        <w:rPr>
          <w:sz w:val="28"/>
          <w:szCs w:val="28"/>
        </w:rPr>
        <w:t>выходные</w:t>
      </w:r>
      <w:r w:rsidR="006F2EFD">
        <w:rPr>
          <w:sz w:val="28"/>
          <w:szCs w:val="28"/>
        </w:rPr>
        <w:t xml:space="preserve"> </w:t>
      </w:r>
      <w:r w:rsidRPr="009A3F50">
        <w:rPr>
          <w:sz w:val="28"/>
          <w:szCs w:val="28"/>
        </w:rPr>
        <w:t>дни</w:t>
      </w:r>
    </w:p>
    <w:p w:rsidR="00505927" w:rsidRPr="006F2EFD" w:rsidRDefault="00505927" w:rsidP="00883E9C">
      <w:pPr>
        <w:ind w:firstLine="567"/>
        <w:jc w:val="both"/>
        <w:rPr>
          <w:sz w:val="28"/>
          <w:szCs w:val="28"/>
        </w:rPr>
      </w:pPr>
      <w:r w:rsidRPr="009A3F50">
        <w:rPr>
          <w:sz w:val="28"/>
          <w:szCs w:val="28"/>
        </w:rPr>
        <w:t>перерыв</w:t>
      </w:r>
      <w:r w:rsidR="006F2EFD">
        <w:rPr>
          <w:sz w:val="28"/>
          <w:szCs w:val="28"/>
        </w:rPr>
        <w:t xml:space="preserve"> – </w:t>
      </w:r>
      <w:r w:rsidR="00585D47">
        <w:rPr>
          <w:sz w:val="28"/>
          <w:szCs w:val="28"/>
        </w:rPr>
        <w:tab/>
      </w:r>
      <w:r w:rsidR="00585D47">
        <w:rPr>
          <w:sz w:val="28"/>
          <w:szCs w:val="28"/>
        </w:rPr>
        <w:tab/>
      </w:r>
      <w:r w:rsidR="00585D47">
        <w:rPr>
          <w:sz w:val="28"/>
          <w:szCs w:val="28"/>
        </w:rPr>
        <w:tab/>
      </w:r>
      <w:r w:rsidR="00585D47">
        <w:rPr>
          <w:sz w:val="28"/>
          <w:szCs w:val="28"/>
        </w:rPr>
        <w:tab/>
      </w:r>
      <w:r w:rsidRPr="009A3F50">
        <w:rPr>
          <w:sz w:val="28"/>
          <w:szCs w:val="28"/>
        </w:rPr>
        <w:t>с</w:t>
      </w:r>
      <w:r w:rsidR="006F2EFD">
        <w:rPr>
          <w:sz w:val="28"/>
          <w:szCs w:val="28"/>
        </w:rPr>
        <w:t xml:space="preserve"> </w:t>
      </w:r>
      <w:r w:rsidRPr="009A3F50">
        <w:rPr>
          <w:sz w:val="28"/>
          <w:szCs w:val="28"/>
        </w:rPr>
        <w:t>12</w:t>
      </w:r>
      <w:r w:rsidR="006F2EFD">
        <w:rPr>
          <w:sz w:val="28"/>
          <w:szCs w:val="28"/>
        </w:rPr>
        <w:t xml:space="preserve"> </w:t>
      </w:r>
      <w:r w:rsidRPr="006F2EFD">
        <w:rPr>
          <w:sz w:val="28"/>
          <w:szCs w:val="28"/>
          <w:u w:val="single"/>
          <w:vertAlign w:val="superscript"/>
        </w:rPr>
        <w:t>00</w:t>
      </w:r>
      <w:r w:rsidRPr="009A3F50">
        <w:rPr>
          <w:sz w:val="28"/>
          <w:szCs w:val="28"/>
        </w:rPr>
        <w:t xml:space="preserve"> до 13</w:t>
      </w:r>
      <w:r w:rsidR="006F2EFD">
        <w:rPr>
          <w:sz w:val="28"/>
          <w:szCs w:val="28"/>
        </w:rPr>
        <w:t xml:space="preserve"> </w:t>
      </w:r>
      <w:r w:rsidRPr="006F2EFD">
        <w:rPr>
          <w:sz w:val="28"/>
          <w:szCs w:val="28"/>
          <w:u w:val="single"/>
          <w:vertAlign w:val="superscript"/>
        </w:rPr>
        <w:t>00</w:t>
      </w:r>
    </w:p>
    <w:p w:rsidR="00505927" w:rsidRPr="006F2EFD" w:rsidRDefault="00505927" w:rsidP="00883E9C">
      <w:pPr>
        <w:ind w:firstLine="567"/>
        <w:jc w:val="both"/>
        <w:rPr>
          <w:sz w:val="28"/>
          <w:szCs w:val="28"/>
        </w:rPr>
      </w:pPr>
      <w:r w:rsidRPr="006F2EFD">
        <w:rPr>
          <w:sz w:val="28"/>
          <w:szCs w:val="28"/>
        </w:rPr>
        <w:t>Справочные телефоны администрации:</w:t>
      </w:r>
      <w:r w:rsidRPr="006F2EFD">
        <w:t xml:space="preserve"> </w:t>
      </w:r>
      <w:r w:rsidRPr="006F2EFD">
        <w:rPr>
          <w:sz w:val="28"/>
          <w:szCs w:val="28"/>
        </w:rPr>
        <w:t>8</w:t>
      </w:r>
      <w:r w:rsidR="006F2EFD" w:rsidRPr="006F2EFD">
        <w:rPr>
          <w:sz w:val="28"/>
          <w:szCs w:val="28"/>
        </w:rPr>
        <w:t xml:space="preserve"> </w:t>
      </w:r>
      <w:r w:rsidRPr="006F2EFD">
        <w:rPr>
          <w:sz w:val="28"/>
          <w:szCs w:val="28"/>
        </w:rPr>
        <w:t>(846</w:t>
      </w:r>
      <w:r w:rsidR="006F2EFD" w:rsidRPr="006F2EFD">
        <w:rPr>
          <w:sz w:val="28"/>
          <w:szCs w:val="28"/>
        </w:rPr>
        <w:t>-</w:t>
      </w:r>
      <w:r w:rsidRPr="006F2EFD">
        <w:rPr>
          <w:sz w:val="28"/>
          <w:szCs w:val="28"/>
        </w:rPr>
        <w:t>64)</w:t>
      </w:r>
      <w:r w:rsidR="006F2EFD" w:rsidRPr="006F2EFD">
        <w:rPr>
          <w:sz w:val="28"/>
          <w:szCs w:val="28"/>
        </w:rPr>
        <w:t xml:space="preserve"> </w:t>
      </w:r>
      <w:r w:rsidRPr="006F2EFD">
        <w:rPr>
          <w:sz w:val="28"/>
          <w:szCs w:val="28"/>
        </w:rPr>
        <w:t>3</w:t>
      </w:r>
      <w:r w:rsidR="006F2EFD" w:rsidRPr="006F2EFD">
        <w:rPr>
          <w:sz w:val="28"/>
          <w:szCs w:val="28"/>
        </w:rPr>
        <w:t>-</w:t>
      </w:r>
      <w:r w:rsidRPr="006F2EFD">
        <w:rPr>
          <w:sz w:val="28"/>
          <w:szCs w:val="28"/>
        </w:rPr>
        <w:t>31</w:t>
      </w:r>
      <w:r w:rsidR="006F2EFD" w:rsidRPr="006F2EFD">
        <w:rPr>
          <w:sz w:val="28"/>
          <w:szCs w:val="28"/>
        </w:rPr>
        <w:t>-</w:t>
      </w:r>
      <w:r w:rsidRPr="006F2EFD">
        <w:rPr>
          <w:sz w:val="28"/>
          <w:szCs w:val="28"/>
        </w:rPr>
        <w:t>78</w:t>
      </w:r>
      <w:r w:rsidR="006F2EFD">
        <w:rPr>
          <w:sz w:val="28"/>
          <w:szCs w:val="28"/>
        </w:rPr>
        <w:t xml:space="preserve"> </w:t>
      </w:r>
      <w:r w:rsidRPr="006F2EFD">
        <w:rPr>
          <w:sz w:val="28"/>
          <w:szCs w:val="28"/>
        </w:rPr>
        <w:tab/>
      </w:r>
    </w:p>
    <w:p w:rsidR="00505927" w:rsidRPr="00EB251C" w:rsidRDefault="00505927" w:rsidP="00883E9C">
      <w:pPr>
        <w:ind w:firstLine="567"/>
        <w:jc w:val="both"/>
        <w:rPr>
          <w:sz w:val="28"/>
          <w:szCs w:val="28"/>
        </w:rPr>
      </w:pPr>
      <w:r w:rsidRPr="00576F13">
        <w:rPr>
          <w:sz w:val="28"/>
          <w:szCs w:val="28"/>
        </w:rPr>
        <w:t>Адрес электронной почты администрации</w:t>
      </w:r>
      <w:r w:rsidRPr="00EB251C">
        <w:rPr>
          <w:sz w:val="28"/>
          <w:szCs w:val="28"/>
        </w:rPr>
        <w:t>:</w:t>
      </w:r>
      <w:r w:rsidRPr="009A3F50">
        <w:t xml:space="preserve"> </w:t>
      </w:r>
      <w:r w:rsidRPr="006F2EFD">
        <w:rPr>
          <w:sz w:val="28"/>
          <w:szCs w:val="28"/>
          <w:lang w:val="en-US"/>
        </w:rPr>
        <w:t>str</w:t>
      </w:r>
      <w:r w:rsidRPr="006F2EFD">
        <w:rPr>
          <w:sz w:val="28"/>
          <w:szCs w:val="28"/>
        </w:rPr>
        <w:t>.kam@</w:t>
      </w:r>
      <w:r w:rsidRPr="006F2EFD">
        <w:rPr>
          <w:sz w:val="28"/>
          <w:szCs w:val="28"/>
          <w:lang w:val="en-US"/>
        </w:rPr>
        <w:t>mail</w:t>
      </w:r>
      <w:r w:rsidRPr="006F2EFD">
        <w:rPr>
          <w:sz w:val="28"/>
          <w:szCs w:val="28"/>
        </w:rPr>
        <w:t>.ru</w:t>
      </w:r>
      <w:r w:rsidR="0003321C">
        <w:rPr>
          <w:sz w:val="28"/>
          <w:szCs w:val="28"/>
          <w:shd w:val="clear" w:color="auto" w:fill="FFFFFF"/>
        </w:rPr>
        <w:t xml:space="preserve"> </w:t>
      </w:r>
    </w:p>
    <w:p w:rsidR="00505927" w:rsidRPr="00576F13" w:rsidRDefault="00505927" w:rsidP="00883E9C">
      <w:pPr>
        <w:ind w:firstLine="567"/>
        <w:jc w:val="both"/>
        <w:rPr>
          <w:sz w:val="28"/>
          <w:szCs w:val="28"/>
        </w:rPr>
      </w:pPr>
      <w:r w:rsidRPr="00576F13">
        <w:rPr>
          <w:sz w:val="28"/>
          <w:szCs w:val="28"/>
        </w:rPr>
        <w:t>1.</w:t>
      </w:r>
      <w:r w:rsidR="003E4EB2">
        <w:rPr>
          <w:sz w:val="28"/>
          <w:szCs w:val="28"/>
        </w:rPr>
        <w:t>3</w:t>
      </w:r>
      <w:r w:rsidRPr="00576F13">
        <w:rPr>
          <w:sz w:val="28"/>
          <w:szCs w:val="28"/>
        </w:rPr>
        <w:t>.2. Местонахождение МФЦ:</w:t>
      </w:r>
      <w:r w:rsidRPr="009A3F50">
        <w:rPr>
          <w:sz w:val="28"/>
          <w:szCs w:val="28"/>
        </w:rPr>
        <w:t xml:space="preserve"> Самарская область, Камышлинский район,</w:t>
      </w:r>
      <w:r w:rsidR="006F2EFD">
        <w:rPr>
          <w:sz w:val="28"/>
          <w:szCs w:val="28"/>
        </w:rPr>
        <w:t xml:space="preserve"> </w:t>
      </w:r>
      <w:r w:rsidRPr="009A3F50">
        <w:rPr>
          <w:sz w:val="28"/>
          <w:szCs w:val="28"/>
        </w:rPr>
        <w:t>с.</w:t>
      </w:r>
      <w:r w:rsidR="006F2EFD">
        <w:rPr>
          <w:sz w:val="28"/>
          <w:szCs w:val="28"/>
        </w:rPr>
        <w:t xml:space="preserve"> </w:t>
      </w:r>
      <w:r w:rsidRPr="009A3F50">
        <w:rPr>
          <w:sz w:val="28"/>
          <w:szCs w:val="28"/>
        </w:rPr>
        <w:t>Камышла,</w:t>
      </w:r>
      <w:r w:rsidR="006F2EFD">
        <w:rPr>
          <w:sz w:val="28"/>
          <w:szCs w:val="28"/>
        </w:rPr>
        <w:t xml:space="preserve"> </w:t>
      </w:r>
      <w:r w:rsidRPr="009A3F50">
        <w:rPr>
          <w:sz w:val="28"/>
          <w:szCs w:val="28"/>
        </w:rPr>
        <w:t>ул.</w:t>
      </w:r>
      <w:r w:rsidR="006F2EFD">
        <w:rPr>
          <w:sz w:val="28"/>
          <w:szCs w:val="28"/>
        </w:rPr>
        <w:t xml:space="preserve"> </w:t>
      </w:r>
      <w:r w:rsidRPr="009A3F50">
        <w:rPr>
          <w:sz w:val="28"/>
          <w:szCs w:val="28"/>
        </w:rPr>
        <w:t>Победы</w:t>
      </w:r>
      <w:r w:rsidR="006F2EFD">
        <w:rPr>
          <w:sz w:val="28"/>
          <w:szCs w:val="28"/>
        </w:rPr>
        <w:t>,</w:t>
      </w:r>
      <w:r w:rsidRPr="009A3F50">
        <w:rPr>
          <w:sz w:val="28"/>
          <w:szCs w:val="28"/>
        </w:rPr>
        <w:t xml:space="preserve"> дом </w:t>
      </w:r>
      <w:r>
        <w:rPr>
          <w:sz w:val="28"/>
          <w:szCs w:val="28"/>
        </w:rPr>
        <w:t>80</w:t>
      </w:r>
      <w:r w:rsidR="0003321C">
        <w:rPr>
          <w:rStyle w:val="aa"/>
          <w:sz w:val="28"/>
          <w:szCs w:val="28"/>
        </w:rPr>
        <w:t xml:space="preserve"> </w:t>
      </w:r>
    </w:p>
    <w:p w:rsidR="00505927" w:rsidRDefault="00505927" w:rsidP="00883E9C">
      <w:pPr>
        <w:ind w:firstLine="567"/>
        <w:jc w:val="both"/>
        <w:rPr>
          <w:sz w:val="28"/>
          <w:szCs w:val="28"/>
        </w:rPr>
      </w:pPr>
      <w:r w:rsidRPr="00576F13">
        <w:rPr>
          <w:sz w:val="28"/>
          <w:szCs w:val="28"/>
        </w:rPr>
        <w:t>График работы МФЦ (время местное):</w:t>
      </w:r>
    </w:p>
    <w:p w:rsidR="00505927" w:rsidRPr="009A3F50" w:rsidRDefault="00505927" w:rsidP="00883E9C">
      <w:pPr>
        <w:ind w:firstLine="567"/>
        <w:jc w:val="both"/>
        <w:rPr>
          <w:sz w:val="28"/>
          <w:szCs w:val="28"/>
        </w:rPr>
      </w:pPr>
      <w:r w:rsidRPr="009A3F50">
        <w:rPr>
          <w:sz w:val="28"/>
          <w:szCs w:val="28"/>
        </w:rPr>
        <w:t>понедельник – пятница</w:t>
      </w:r>
      <w:r w:rsidR="006F2EFD">
        <w:rPr>
          <w:sz w:val="28"/>
          <w:szCs w:val="28"/>
        </w:rPr>
        <w:t xml:space="preserve"> – </w:t>
      </w:r>
      <w:r w:rsidR="00585D47">
        <w:rPr>
          <w:sz w:val="28"/>
          <w:szCs w:val="28"/>
        </w:rPr>
        <w:tab/>
      </w:r>
      <w:r w:rsidRPr="009A3F50">
        <w:rPr>
          <w:sz w:val="28"/>
          <w:szCs w:val="28"/>
        </w:rPr>
        <w:t>с</w:t>
      </w:r>
      <w:r w:rsidR="006F2EFD">
        <w:rPr>
          <w:sz w:val="28"/>
          <w:szCs w:val="28"/>
        </w:rPr>
        <w:t xml:space="preserve"> </w:t>
      </w:r>
      <w:r w:rsidRPr="009A3F50">
        <w:rPr>
          <w:sz w:val="28"/>
          <w:szCs w:val="28"/>
        </w:rPr>
        <w:t>8</w:t>
      </w:r>
      <w:r w:rsidR="006F2EFD">
        <w:rPr>
          <w:sz w:val="28"/>
          <w:szCs w:val="28"/>
        </w:rPr>
        <w:t xml:space="preserve"> </w:t>
      </w:r>
      <w:r w:rsidRPr="006F2EFD">
        <w:rPr>
          <w:sz w:val="28"/>
          <w:szCs w:val="28"/>
          <w:u w:val="single"/>
          <w:vertAlign w:val="superscript"/>
        </w:rPr>
        <w:t>00</w:t>
      </w:r>
      <w:r w:rsidRPr="009A3F50">
        <w:rPr>
          <w:sz w:val="28"/>
          <w:szCs w:val="28"/>
        </w:rPr>
        <w:t xml:space="preserve"> до 17</w:t>
      </w:r>
      <w:r w:rsidR="006F2EFD">
        <w:rPr>
          <w:sz w:val="28"/>
          <w:szCs w:val="28"/>
        </w:rPr>
        <w:t xml:space="preserve"> </w:t>
      </w:r>
      <w:r w:rsidRPr="006F2EFD">
        <w:rPr>
          <w:sz w:val="28"/>
          <w:szCs w:val="28"/>
          <w:u w:val="single"/>
          <w:vertAlign w:val="superscript"/>
        </w:rPr>
        <w:t>00</w:t>
      </w:r>
    </w:p>
    <w:p w:rsidR="00505927" w:rsidRPr="009A3F50" w:rsidRDefault="00505927" w:rsidP="00883E9C">
      <w:pPr>
        <w:ind w:firstLine="567"/>
        <w:jc w:val="both"/>
        <w:rPr>
          <w:sz w:val="28"/>
          <w:szCs w:val="28"/>
        </w:rPr>
      </w:pPr>
      <w:r w:rsidRPr="009A3F50">
        <w:rPr>
          <w:sz w:val="28"/>
          <w:szCs w:val="28"/>
        </w:rPr>
        <w:t>предпраздничные дни</w:t>
      </w:r>
      <w:r w:rsidR="006F2EFD">
        <w:rPr>
          <w:sz w:val="28"/>
          <w:szCs w:val="28"/>
        </w:rPr>
        <w:t xml:space="preserve"> – </w:t>
      </w:r>
      <w:r w:rsidR="00585D47">
        <w:rPr>
          <w:sz w:val="28"/>
          <w:szCs w:val="28"/>
        </w:rPr>
        <w:tab/>
      </w:r>
      <w:r w:rsidR="00585D47">
        <w:rPr>
          <w:sz w:val="28"/>
          <w:szCs w:val="28"/>
        </w:rPr>
        <w:tab/>
      </w:r>
      <w:r w:rsidRPr="009A3F50">
        <w:rPr>
          <w:sz w:val="28"/>
          <w:szCs w:val="28"/>
        </w:rPr>
        <w:t>с</w:t>
      </w:r>
      <w:r w:rsidR="006F2EFD">
        <w:rPr>
          <w:sz w:val="28"/>
          <w:szCs w:val="28"/>
        </w:rPr>
        <w:t xml:space="preserve"> </w:t>
      </w:r>
      <w:r w:rsidRPr="009A3F50">
        <w:rPr>
          <w:sz w:val="28"/>
          <w:szCs w:val="28"/>
        </w:rPr>
        <w:t>8</w:t>
      </w:r>
      <w:r w:rsidR="006F2EFD">
        <w:rPr>
          <w:sz w:val="28"/>
          <w:szCs w:val="28"/>
        </w:rPr>
        <w:t xml:space="preserve"> </w:t>
      </w:r>
      <w:r w:rsidRPr="006F2EFD">
        <w:rPr>
          <w:sz w:val="28"/>
          <w:szCs w:val="28"/>
          <w:u w:val="single"/>
          <w:vertAlign w:val="superscript"/>
        </w:rPr>
        <w:t>00</w:t>
      </w:r>
      <w:r w:rsidRPr="009A3F50">
        <w:rPr>
          <w:sz w:val="28"/>
          <w:szCs w:val="28"/>
        </w:rPr>
        <w:t xml:space="preserve"> до 16</w:t>
      </w:r>
      <w:r w:rsidR="006F2EFD">
        <w:rPr>
          <w:sz w:val="28"/>
          <w:szCs w:val="28"/>
        </w:rPr>
        <w:t xml:space="preserve"> </w:t>
      </w:r>
      <w:r w:rsidRPr="006F2EFD">
        <w:rPr>
          <w:sz w:val="28"/>
          <w:szCs w:val="28"/>
          <w:u w:val="single"/>
          <w:vertAlign w:val="superscript"/>
        </w:rPr>
        <w:t>00</w:t>
      </w:r>
    </w:p>
    <w:p w:rsidR="00505927" w:rsidRPr="009A3F50" w:rsidRDefault="00505927" w:rsidP="00883E9C">
      <w:pPr>
        <w:ind w:firstLine="567"/>
        <w:jc w:val="both"/>
        <w:rPr>
          <w:sz w:val="28"/>
          <w:szCs w:val="28"/>
        </w:rPr>
      </w:pPr>
      <w:r w:rsidRPr="009A3F50">
        <w:rPr>
          <w:sz w:val="28"/>
          <w:szCs w:val="28"/>
        </w:rPr>
        <w:t>суббота</w:t>
      </w:r>
      <w:r w:rsidR="004A5B94">
        <w:rPr>
          <w:sz w:val="28"/>
          <w:szCs w:val="28"/>
        </w:rPr>
        <w:t xml:space="preserve"> – </w:t>
      </w:r>
      <w:r w:rsidR="00585D47">
        <w:rPr>
          <w:sz w:val="28"/>
          <w:szCs w:val="28"/>
        </w:rPr>
        <w:tab/>
      </w:r>
      <w:r w:rsidR="00585D47">
        <w:rPr>
          <w:sz w:val="28"/>
          <w:szCs w:val="28"/>
        </w:rPr>
        <w:tab/>
      </w:r>
      <w:r w:rsidR="00585D47">
        <w:rPr>
          <w:sz w:val="28"/>
          <w:szCs w:val="28"/>
        </w:rPr>
        <w:tab/>
      </w:r>
      <w:r w:rsidR="00585D47">
        <w:rPr>
          <w:sz w:val="28"/>
          <w:szCs w:val="28"/>
        </w:rPr>
        <w:tab/>
      </w:r>
      <w:r w:rsidRPr="009A3F50">
        <w:rPr>
          <w:sz w:val="28"/>
          <w:szCs w:val="28"/>
        </w:rPr>
        <w:t>с</w:t>
      </w:r>
      <w:r w:rsidR="004A5B94">
        <w:rPr>
          <w:sz w:val="28"/>
          <w:szCs w:val="28"/>
        </w:rPr>
        <w:t xml:space="preserve"> </w:t>
      </w:r>
      <w:r w:rsidRPr="009A3F50">
        <w:rPr>
          <w:sz w:val="28"/>
          <w:szCs w:val="28"/>
        </w:rPr>
        <w:t>9</w:t>
      </w:r>
      <w:r w:rsidR="004A5B94">
        <w:rPr>
          <w:sz w:val="28"/>
          <w:szCs w:val="28"/>
        </w:rPr>
        <w:t xml:space="preserve"> </w:t>
      </w:r>
      <w:r w:rsidRPr="004A5B94">
        <w:rPr>
          <w:sz w:val="28"/>
          <w:szCs w:val="28"/>
          <w:u w:val="single"/>
          <w:vertAlign w:val="superscript"/>
        </w:rPr>
        <w:t>00</w:t>
      </w:r>
      <w:r w:rsidRPr="009A3F50">
        <w:rPr>
          <w:sz w:val="28"/>
          <w:szCs w:val="28"/>
        </w:rPr>
        <w:t xml:space="preserve"> до 14</w:t>
      </w:r>
      <w:r w:rsidR="004A5B94">
        <w:rPr>
          <w:sz w:val="28"/>
          <w:szCs w:val="28"/>
        </w:rPr>
        <w:t xml:space="preserve"> </w:t>
      </w:r>
      <w:r w:rsidRPr="004A5B94">
        <w:rPr>
          <w:sz w:val="28"/>
          <w:szCs w:val="28"/>
          <w:u w:val="single"/>
          <w:vertAlign w:val="superscript"/>
        </w:rPr>
        <w:t>00</w:t>
      </w:r>
    </w:p>
    <w:p w:rsidR="00505927" w:rsidRPr="009A3F50" w:rsidRDefault="00505927" w:rsidP="00883E9C">
      <w:pPr>
        <w:ind w:firstLine="567"/>
        <w:jc w:val="both"/>
        <w:rPr>
          <w:sz w:val="28"/>
          <w:szCs w:val="28"/>
        </w:rPr>
      </w:pPr>
      <w:r w:rsidRPr="009A3F50">
        <w:rPr>
          <w:sz w:val="28"/>
          <w:szCs w:val="28"/>
        </w:rPr>
        <w:t>воскресенье</w:t>
      </w:r>
      <w:r w:rsidR="004A5B94">
        <w:rPr>
          <w:sz w:val="28"/>
          <w:szCs w:val="28"/>
        </w:rPr>
        <w:t xml:space="preserve"> – </w:t>
      </w:r>
      <w:r w:rsidR="00585D47">
        <w:rPr>
          <w:sz w:val="28"/>
          <w:szCs w:val="28"/>
        </w:rPr>
        <w:tab/>
      </w:r>
      <w:r w:rsidR="00585D47">
        <w:rPr>
          <w:sz w:val="28"/>
          <w:szCs w:val="28"/>
        </w:rPr>
        <w:tab/>
      </w:r>
      <w:r w:rsidR="00585D47">
        <w:rPr>
          <w:sz w:val="28"/>
          <w:szCs w:val="28"/>
        </w:rPr>
        <w:tab/>
      </w:r>
      <w:r w:rsidRPr="009A3F50">
        <w:rPr>
          <w:sz w:val="28"/>
          <w:szCs w:val="28"/>
        </w:rPr>
        <w:t>выходной</w:t>
      </w:r>
      <w:r w:rsidR="004A5B94">
        <w:rPr>
          <w:sz w:val="28"/>
          <w:szCs w:val="28"/>
        </w:rPr>
        <w:t xml:space="preserve"> </w:t>
      </w:r>
      <w:r w:rsidRPr="009A3F50">
        <w:rPr>
          <w:sz w:val="28"/>
          <w:szCs w:val="28"/>
        </w:rPr>
        <w:t>день</w:t>
      </w:r>
    </w:p>
    <w:p w:rsidR="00505927" w:rsidRPr="004A5B94" w:rsidRDefault="00505927" w:rsidP="00883E9C">
      <w:pPr>
        <w:ind w:firstLine="567"/>
        <w:jc w:val="both"/>
        <w:rPr>
          <w:sz w:val="28"/>
          <w:szCs w:val="28"/>
        </w:rPr>
      </w:pPr>
      <w:r w:rsidRPr="009A3F50">
        <w:rPr>
          <w:sz w:val="28"/>
          <w:szCs w:val="28"/>
        </w:rPr>
        <w:t>перерыв</w:t>
      </w:r>
      <w:r w:rsidR="004A5B94">
        <w:rPr>
          <w:sz w:val="28"/>
          <w:szCs w:val="28"/>
        </w:rPr>
        <w:t xml:space="preserve"> – </w:t>
      </w:r>
      <w:r w:rsidR="00585D47">
        <w:rPr>
          <w:sz w:val="28"/>
          <w:szCs w:val="28"/>
        </w:rPr>
        <w:tab/>
      </w:r>
      <w:r w:rsidR="00585D47">
        <w:rPr>
          <w:sz w:val="28"/>
          <w:szCs w:val="28"/>
        </w:rPr>
        <w:tab/>
      </w:r>
      <w:r w:rsidR="00585D47">
        <w:rPr>
          <w:sz w:val="28"/>
          <w:szCs w:val="28"/>
        </w:rPr>
        <w:tab/>
      </w:r>
      <w:r w:rsidR="00585D47">
        <w:rPr>
          <w:sz w:val="28"/>
          <w:szCs w:val="28"/>
        </w:rPr>
        <w:tab/>
      </w:r>
      <w:r w:rsidRPr="009A3F50">
        <w:rPr>
          <w:sz w:val="28"/>
          <w:szCs w:val="28"/>
        </w:rPr>
        <w:t>с</w:t>
      </w:r>
      <w:r w:rsidR="004A5B94">
        <w:rPr>
          <w:sz w:val="28"/>
          <w:szCs w:val="28"/>
        </w:rPr>
        <w:t xml:space="preserve"> </w:t>
      </w:r>
      <w:r w:rsidRPr="009A3F50">
        <w:rPr>
          <w:sz w:val="28"/>
          <w:szCs w:val="28"/>
        </w:rPr>
        <w:t>13</w:t>
      </w:r>
      <w:r w:rsidR="004A5B94">
        <w:rPr>
          <w:sz w:val="28"/>
          <w:szCs w:val="28"/>
        </w:rPr>
        <w:t xml:space="preserve"> </w:t>
      </w:r>
      <w:r w:rsidRPr="004A5B94">
        <w:rPr>
          <w:sz w:val="28"/>
          <w:szCs w:val="28"/>
          <w:u w:val="single"/>
          <w:vertAlign w:val="superscript"/>
        </w:rPr>
        <w:t>00</w:t>
      </w:r>
      <w:r w:rsidRPr="009A3F50">
        <w:rPr>
          <w:sz w:val="28"/>
          <w:szCs w:val="28"/>
        </w:rPr>
        <w:t xml:space="preserve"> до 14</w:t>
      </w:r>
      <w:r w:rsidR="004A5B94">
        <w:rPr>
          <w:sz w:val="28"/>
          <w:szCs w:val="28"/>
        </w:rPr>
        <w:t xml:space="preserve"> </w:t>
      </w:r>
      <w:r w:rsidRPr="004A5B94">
        <w:rPr>
          <w:sz w:val="28"/>
          <w:szCs w:val="28"/>
          <w:u w:val="single"/>
          <w:vertAlign w:val="superscript"/>
        </w:rPr>
        <w:t>00</w:t>
      </w:r>
    </w:p>
    <w:p w:rsidR="00505927" w:rsidRPr="00576F13" w:rsidRDefault="00505927" w:rsidP="00883E9C">
      <w:pPr>
        <w:ind w:firstLine="567"/>
        <w:jc w:val="both"/>
        <w:rPr>
          <w:sz w:val="28"/>
          <w:szCs w:val="28"/>
        </w:rPr>
      </w:pPr>
      <w:r w:rsidRPr="00576F13">
        <w:rPr>
          <w:sz w:val="28"/>
          <w:szCs w:val="28"/>
        </w:rPr>
        <w:t>Справочные телефоны МФЦ:</w:t>
      </w:r>
      <w:r w:rsidRPr="009A3F50">
        <w:t xml:space="preserve"> </w:t>
      </w:r>
      <w:r w:rsidRPr="004A5B94">
        <w:rPr>
          <w:sz w:val="28"/>
          <w:szCs w:val="28"/>
        </w:rPr>
        <w:t>8</w:t>
      </w:r>
      <w:r w:rsidR="004A5B94" w:rsidRPr="004A5B94">
        <w:rPr>
          <w:sz w:val="28"/>
          <w:szCs w:val="28"/>
        </w:rPr>
        <w:t xml:space="preserve"> </w:t>
      </w:r>
      <w:r w:rsidRPr="004A5B94">
        <w:rPr>
          <w:sz w:val="28"/>
          <w:szCs w:val="28"/>
        </w:rPr>
        <w:t>(846</w:t>
      </w:r>
      <w:r w:rsidR="004A5B94" w:rsidRPr="004A5B94">
        <w:rPr>
          <w:sz w:val="28"/>
          <w:szCs w:val="28"/>
        </w:rPr>
        <w:t>-</w:t>
      </w:r>
      <w:r w:rsidRPr="004A5B94">
        <w:rPr>
          <w:sz w:val="28"/>
          <w:szCs w:val="28"/>
        </w:rPr>
        <w:t>64)</w:t>
      </w:r>
      <w:r w:rsidR="004A5B94" w:rsidRPr="004A5B94">
        <w:rPr>
          <w:sz w:val="28"/>
          <w:szCs w:val="28"/>
        </w:rPr>
        <w:t xml:space="preserve"> </w:t>
      </w:r>
      <w:r w:rsidRPr="004A5B94">
        <w:rPr>
          <w:sz w:val="28"/>
          <w:szCs w:val="28"/>
        </w:rPr>
        <w:t>3</w:t>
      </w:r>
      <w:r w:rsidR="004A5B94" w:rsidRPr="004A5B94">
        <w:rPr>
          <w:sz w:val="28"/>
          <w:szCs w:val="28"/>
        </w:rPr>
        <w:t>-</w:t>
      </w:r>
      <w:r w:rsidRPr="004A5B94">
        <w:rPr>
          <w:sz w:val="28"/>
          <w:szCs w:val="28"/>
        </w:rPr>
        <w:t>31</w:t>
      </w:r>
      <w:r w:rsidR="004A5B94" w:rsidRPr="004A5B94">
        <w:rPr>
          <w:sz w:val="28"/>
          <w:szCs w:val="28"/>
        </w:rPr>
        <w:t>-</w:t>
      </w:r>
      <w:r w:rsidRPr="004A5B94">
        <w:rPr>
          <w:sz w:val="28"/>
          <w:szCs w:val="28"/>
        </w:rPr>
        <w:t>33</w:t>
      </w:r>
      <w:r w:rsidR="004A5B94">
        <w:rPr>
          <w:sz w:val="28"/>
          <w:szCs w:val="28"/>
        </w:rPr>
        <w:t xml:space="preserve"> </w:t>
      </w:r>
    </w:p>
    <w:p w:rsidR="00505927" w:rsidRPr="00EB251C" w:rsidRDefault="00505927" w:rsidP="00883E9C">
      <w:pPr>
        <w:ind w:firstLine="567"/>
        <w:jc w:val="both"/>
        <w:rPr>
          <w:sz w:val="28"/>
          <w:szCs w:val="28"/>
        </w:rPr>
      </w:pPr>
      <w:r w:rsidRPr="00576F13">
        <w:rPr>
          <w:sz w:val="28"/>
          <w:szCs w:val="28"/>
        </w:rPr>
        <w:t>Адрес электронной почты МФЦ</w:t>
      </w:r>
      <w:r w:rsidRPr="00EB251C">
        <w:rPr>
          <w:sz w:val="28"/>
          <w:szCs w:val="28"/>
        </w:rPr>
        <w:t>:</w:t>
      </w:r>
      <w:r w:rsidRPr="009A3F50">
        <w:t xml:space="preserve"> </w:t>
      </w:r>
      <w:r w:rsidRPr="004A5B94">
        <w:rPr>
          <w:sz w:val="28"/>
          <w:szCs w:val="28"/>
        </w:rPr>
        <w:t>mfckam@</w:t>
      </w:r>
      <w:r w:rsidRPr="004A5B94">
        <w:rPr>
          <w:sz w:val="28"/>
          <w:szCs w:val="28"/>
          <w:lang w:val="en-US"/>
        </w:rPr>
        <w:t>mail</w:t>
      </w:r>
      <w:r w:rsidRPr="004A5B94">
        <w:rPr>
          <w:sz w:val="28"/>
          <w:szCs w:val="28"/>
        </w:rPr>
        <w:t>.ru</w:t>
      </w:r>
      <w:r w:rsidR="0003321C">
        <w:rPr>
          <w:sz w:val="28"/>
          <w:szCs w:val="28"/>
          <w:shd w:val="clear" w:color="auto" w:fill="FFFFFF"/>
        </w:rPr>
        <w:t xml:space="preserve"> </w:t>
      </w:r>
    </w:p>
    <w:p w:rsidR="00505927" w:rsidRPr="00576F13" w:rsidRDefault="00505927" w:rsidP="00883E9C">
      <w:pPr>
        <w:ind w:firstLine="567"/>
        <w:jc w:val="both"/>
        <w:rPr>
          <w:sz w:val="28"/>
          <w:szCs w:val="28"/>
        </w:rPr>
      </w:pPr>
      <w:r w:rsidRPr="00576F13">
        <w:rPr>
          <w:sz w:val="28"/>
          <w:szCs w:val="28"/>
        </w:rPr>
        <w:t>1.</w:t>
      </w:r>
      <w:r w:rsidR="003E4EB2">
        <w:rPr>
          <w:sz w:val="28"/>
          <w:szCs w:val="28"/>
        </w:rPr>
        <w:t>3</w:t>
      </w:r>
      <w:r w:rsidRPr="00576F13">
        <w:rPr>
          <w:sz w:val="28"/>
          <w:szCs w:val="28"/>
        </w:rPr>
        <w:t>.3.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w:t>
      </w:r>
      <w:r w:rsidR="004A5B94">
        <w:rPr>
          <w:sz w:val="28"/>
          <w:szCs w:val="28"/>
        </w:rPr>
        <w:t>ё</w:t>
      </w:r>
      <w:r w:rsidRPr="00576F13">
        <w:rPr>
          <w:sz w:val="28"/>
          <w:szCs w:val="28"/>
        </w:rPr>
        <w:t xml:space="preserve"> получения, размещается:</w:t>
      </w:r>
    </w:p>
    <w:p w:rsidR="00505927" w:rsidRPr="00576F13" w:rsidRDefault="00505927" w:rsidP="00883E9C">
      <w:pPr>
        <w:ind w:firstLine="567"/>
        <w:jc w:val="both"/>
        <w:rPr>
          <w:sz w:val="28"/>
          <w:szCs w:val="28"/>
        </w:rPr>
      </w:pPr>
      <w:r w:rsidRPr="00576F13">
        <w:rPr>
          <w:sz w:val="28"/>
          <w:szCs w:val="28"/>
        </w:rPr>
        <w:t>на официальном интернет-сайте администрации:</w:t>
      </w:r>
      <w:r w:rsidRPr="009A3F50">
        <w:rPr>
          <w:sz w:val="28"/>
          <w:szCs w:val="28"/>
        </w:rPr>
        <w:t xml:space="preserve"> </w:t>
      </w:r>
      <w:r w:rsidR="004A5B94">
        <w:rPr>
          <w:sz w:val="28"/>
          <w:szCs w:val="28"/>
        </w:rPr>
        <w:t>/</w:t>
      </w:r>
      <w:r w:rsidR="004A5B94">
        <w:rPr>
          <w:sz w:val="28"/>
          <w:szCs w:val="28"/>
          <w:lang w:val="en-US"/>
        </w:rPr>
        <w:t>www</w:t>
      </w:r>
      <w:r w:rsidR="004A5B94" w:rsidRPr="004A5B94">
        <w:rPr>
          <w:sz w:val="28"/>
          <w:szCs w:val="28"/>
        </w:rPr>
        <w:t>.</w:t>
      </w:r>
      <w:r w:rsidRPr="009A3F50">
        <w:rPr>
          <w:sz w:val="28"/>
          <w:szCs w:val="28"/>
          <w:lang w:val="en-US"/>
        </w:rPr>
        <w:t>kamadm</w:t>
      </w:r>
      <w:r w:rsidRPr="009A3F50">
        <w:rPr>
          <w:sz w:val="28"/>
          <w:szCs w:val="28"/>
        </w:rPr>
        <w:t>.</w:t>
      </w:r>
      <w:r w:rsidRPr="009A3F50">
        <w:rPr>
          <w:sz w:val="28"/>
          <w:szCs w:val="28"/>
          <w:lang w:val="en-US"/>
        </w:rPr>
        <w:t>ru</w:t>
      </w:r>
      <w:r w:rsidR="004A5B94">
        <w:rPr>
          <w:sz w:val="28"/>
          <w:szCs w:val="28"/>
        </w:rPr>
        <w:t>/</w:t>
      </w:r>
      <w:r w:rsidRPr="00576F13">
        <w:rPr>
          <w:rStyle w:val="aa"/>
          <w:sz w:val="28"/>
          <w:szCs w:val="28"/>
        </w:rPr>
        <w:t xml:space="preserve"> </w:t>
      </w:r>
      <w:r w:rsidRPr="00576F13">
        <w:rPr>
          <w:sz w:val="28"/>
          <w:szCs w:val="28"/>
        </w:rPr>
        <w:t>;</w:t>
      </w:r>
    </w:p>
    <w:p w:rsidR="00505927" w:rsidRPr="00576F13" w:rsidRDefault="00505927" w:rsidP="00883E9C">
      <w:pPr>
        <w:ind w:firstLine="567"/>
        <w:jc w:val="both"/>
        <w:rPr>
          <w:sz w:val="28"/>
          <w:szCs w:val="28"/>
        </w:rPr>
      </w:pPr>
      <w:r w:rsidRPr="00576F13">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05927" w:rsidRPr="00576F13" w:rsidRDefault="00505927" w:rsidP="00883E9C">
      <w:pPr>
        <w:ind w:firstLine="567"/>
        <w:jc w:val="both"/>
        <w:rPr>
          <w:sz w:val="28"/>
          <w:szCs w:val="28"/>
        </w:rPr>
      </w:pPr>
      <w:r w:rsidRPr="00576F13">
        <w:rPr>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sidR="004A5B94">
        <w:rPr>
          <w:sz w:val="28"/>
          <w:szCs w:val="28"/>
        </w:rPr>
        <w:t>–</w:t>
      </w:r>
      <w:r w:rsidRPr="00576F13">
        <w:rPr>
          <w:sz w:val="28"/>
          <w:szCs w:val="28"/>
        </w:rPr>
        <w:t xml:space="preserve"> http://www.pgu.samregion.ru и http://www.uslugi.samregion.ru;</w:t>
      </w:r>
    </w:p>
    <w:p w:rsidR="00505927" w:rsidRPr="00576F13" w:rsidRDefault="00505927" w:rsidP="00883E9C">
      <w:pPr>
        <w:ind w:firstLine="567"/>
        <w:jc w:val="both"/>
        <w:rPr>
          <w:sz w:val="28"/>
          <w:szCs w:val="28"/>
        </w:rPr>
      </w:pPr>
      <w:r w:rsidRPr="00576F13">
        <w:rPr>
          <w:sz w:val="28"/>
          <w:szCs w:val="28"/>
        </w:rPr>
        <w:t>на информационных стендах в помещении приема заявлений в администрации;</w:t>
      </w:r>
    </w:p>
    <w:p w:rsidR="00505927" w:rsidRPr="00576F13" w:rsidRDefault="00505927" w:rsidP="00883E9C">
      <w:pPr>
        <w:ind w:firstLine="567"/>
        <w:jc w:val="both"/>
        <w:rPr>
          <w:sz w:val="28"/>
          <w:szCs w:val="28"/>
        </w:rPr>
      </w:pPr>
      <w:r w:rsidRPr="00576F13">
        <w:rPr>
          <w:sz w:val="28"/>
          <w:szCs w:val="28"/>
        </w:rPr>
        <w:t>по указанным в предыдущем пункте номерам телефонов администрации.</w:t>
      </w:r>
    </w:p>
    <w:p w:rsidR="00505927" w:rsidRPr="00576F13" w:rsidRDefault="00505927" w:rsidP="00883E9C">
      <w:pPr>
        <w:ind w:firstLine="567"/>
        <w:jc w:val="both"/>
        <w:rPr>
          <w:sz w:val="28"/>
          <w:szCs w:val="28"/>
        </w:rPr>
      </w:pPr>
      <w:r w:rsidRPr="00576F13">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76F13">
        <w:rPr>
          <w:sz w:val="28"/>
          <w:szCs w:val="28"/>
          <w:lang w:val="en-US"/>
        </w:rPr>
        <w:t>www</w:t>
      </w:r>
      <w:r w:rsidRPr="00EB251C">
        <w:rPr>
          <w:sz w:val="28"/>
          <w:szCs w:val="28"/>
        </w:rPr>
        <w:t>.</w:t>
      </w:r>
      <w:r w:rsidRPr="00576F13">
        <w:rPr>
          <w:sz w:val="28"/>
          <w:szCs w:val="28"/>
        </w:rPr>
        <w:t>мфц63.рф</w:t>
      </w:r>
    </w:p>
    <w:p w:rsidR="00505927" w:rsidRPr="00576F13" w:rsidRDefault="003E4EB2" w:rsidP="00883E9C">
      <w:pPr>
        <w:ind w:firstLine="567"/>
        <w:jc w:val="both"/>
        <w:rPr>
          <w:sz w:val="28"/>
          <w:szCs w:val="28"/>
        </w:rPr>
      </w:pPr>
      <w:r>
        <w:rPr>
          <w:sz w:val="28"/>
          <w:szCs w:val="28"/>
        </w:rPr>
        <w:t>1.3</w:t>
      </w:r>
      <w:r w:rsidR="00505927" w:rsidRPr="00576F13">
        <w:rPr>
          <w:sz w:val="28"/>
          <w:szCs w:val="28"/>
        </w:rPr>
        <w:t>.4. Информирование о правилах предоставления муниципальной услуги могут проводиться в следующих формах:</w:t>
      </w:r>
    </w:p>
    <w:p w:rsidR="00505927" w:rsidRPr="00576F13" w:rsidRDefault="00505927" w:rsidP="00883E9C">
      <w:pPr>
        <w:ind w:firstLine="567"/>
        <w:jc w:val="both"/>
        <w:rPr>
          <w:sz w:val="28"/>
          <w:szCs w:val="28"/>
        </w:rPr>
      </w:pPr>
      <w:r w:rsidRPr="00576F13">
        <w:rPr>
          <w:sz w:val="28"/>
          <w:szCs w:val="28"/>
        </w:rPr>
        <w:t>индивидуальное личное консультирование;</w:t>
      </w:r>
    </w:p>
    <w:p w:rsidR="00505927" w:rsidRPr="00576F13" w:rsidRDefault="00505927" w:rsidP="00883E9C">
      <w:pPr>
        <w:ind w:firstLine="567"/>
        <w:jc w:val="both"/>
        <w:rPr>
          <w:sz w:val="28"/>
          <w:szCs w:val="28"/>
        </w:rPr>
      </w:pPr>
      <w:r w:rsidRPr="00576F13">
        <w:rPr>
          <w:sz w:val="28"/>
          <w:szCs w:val="28"/>
        </w:rPr>
        <w:lastRenderedPageBreak/>
        <w:t>индивидуальное консультирование по почте (по электронной почте);</w:t>
      </w:r>
    </w:p>
    <w:p w:rsidR="00505927" w:rsidRPr="00576F13" w:rsidRDefault="00505927" w:rsidP="00883E9C">
      <w:pPr>
        <w:ind w:firstLine="567"/>
        <w:jc w:val="both"/>
        <w:rPr>
          <w:sz w:val="28"/>
          <w:szCs w:val="28"/>
        </w:rPr>
      </w:pPr>
      <w:r w:rsidRPr="00576F13">
        <w:rPr>
          <w:sz w:val="28"/>
          <w:szCs w:val="28"/>
        </w:rPr>
        <w:t>индивидуальное консультирование по телефону;</w:t>
      </w:r>
    </w:p>
    <w:p w:rsidR="00505927" w:rsidRPr="00576F13" w:rsidRDefault="00505927" w:rsidP="00883E9C">
      <w:pPr>
        <w:ind w:firstLine="567"/>
        <w:jc w:val="both"/>
        <w:rPr>
          <w:sz w:val="28"/>
          <w:szCs w:val="28"/>
        </w:rPr>
      </w:pPr>
      <w:r w:rsidRPr="00576F13">
        <w:rPr>
          <w:sz w:val="28"/>
          <w:szCs w:val="28"/>
        </w:rPr>
        <w:t>публичное письменное информирование;</w:t>
      </w:r>
    </w:p>
    <w:p w:rsidR="00505927" w:rsidRPr="00576F13" w:rsidRDefault="00505927" w:rsidP="00883E9C">
      <w:pPr>
        <w:ind w:firstLine="567"/>
        <w:jc w:val="both"/>
        <w:rPr>
          <w:sz w:val="28"/>
          <w:szCs w:val="28"/>
        </w:rPr>
      </w:pPr>
      <w:r w:rsidRPr="00576F13">
        <w:rPr>
          <w:sz w:val="28"/>
          <w:szCs w:val="28"/>
        </w:rPr>
        <w:t>публичное устное информирование.</w:t>
      </w:r>
    </w:p>
    <w:p w:rsidR="00505927" w:rsidRPr="00576F13" w:rsidRDefault="003E4EB2" w:rsidP="00883E9C">
      <w:pPr>
        <w:ind w:firstLine="567"/>
        <w:jc w:val="both"/>
        <w:rPr>
          <w:sz w:val="28"/>
          <w:szCs w:val="28"/>
        </w:rPr>
      </w:pPr>
      <w:r>
        <w:rPr>
          <w:sz w:val="28"/>
          <w:szCs w:val="28"/>
        </w:rPr>
        <w:t>1.3</w:t>
      </w:r>
      <w:r w:rsidR="00505927" w:rsidRPr="00576F13">
        <w:rPr>
          <w:sz w:val="28"/>
          <w:szCs w:val="28"/>
        </w:rPr>
        <w:t>.5. Индивидуальное личное консультирование.</w:t>
      </w:r>
    </w:p>
    <w:p w:rsidR="00505927" w:rsidRPr="00576F13" w:rsidRDefault="00505927" w:rsidP="00883E9C">
      <w:pPr>
        <w:ind w:firstLine="567"/>
        <w:jc w:val="both"/>
        <w:rPr>
          <w:sz w:val="28"/>
          <w:szCs w:val="28"/>
        </w:rPr>
      </w:pPr>
      <w:r w:rsidRPr="00576F13">
        <w:rPr>
          <w:sz w:val="28"/>
          <w:szCs w:val="28"/>
        </w:rPr>
        <w:t>Время ожидания лица, заинтересованного в получении консультации при индивидуальном личном консультировании, не может превышать 15</w:t>
      </w:r>
      <w:r w:rsidR="0003321C">
        <w:rPr>
          <w:sz w:val="28"/>
          <w:szCs w:val="28"/>
        </w:rPr>
        <w:t> минут</w:t>
      </w:r>
      <w:r w:rsidRPr="00576F13">
        <w:rPr>
          <w:sz w:val="28"/>
          <w:szCs w:val="28"/>
        </w:rPr>
        <w:t>.</w:t>
      </w:r>
    </w:p>
    <w:p w:rsidR="00505927" w:rsidRPr="00576F13" w:rsidRDefault="00505927" w:rsidP="00883E9C">
      <w:pPr>
        <w:ind w:firstLine="567"/>
        <w:jc w:val="both"/>
        <w:rPr>
          <w:sz w:val="28"/>
          <w:szCs w:val="28"/>
        </w:rPr>
      </w:pPr>
      <w:r w:rsidRPr="00576F13">
        <w:rPr>
          <w:sz w:val="28"/>
          <w:szCs w:val="28"/>
        </w:rPr>
        <w:t>Индивидуальное личное консультирование одного лица должностным лицом администрации не может превышать 20</w:t>
      </w:r>
      <w:r w:rsidR="0003321C">
        <w:rPr>
          <w:sz w:val="28"/>
          <w:szCs w:val="28"/>
        </w:rPr>
        <w:t> минут</w:t>
      </w:r>
      <w:r w:rsidRPr="00576F13">
        <w:rPr>
          <w:sz w:val="28"/>
          <w:szCs w:val="28"/>
        </w:rPr>
        <w:t>.</w:t>
      </w:r>
    </w:p>
    <w:p w:rsidR="00505927" w:rsidRPr="00576F13" w:rsidRDefault="00505927" w:rsidP="00883E9C">
      <w:pPr>
        <w:ind w:firstLine="567"/>
        <w:jc w:val="both"/>
        <w:rPr>
          <w:sz w:val="28"/>
          <w:szCs w:val="28"/>
        </w:rPr>
      </w:pPr>
      <w:r w:rsidRPr="00576F13">
        <w:rPr>
          <w:sz w:val="28"/>
          <w:szCs w:val="28"/>
        </w:rPr>
        <w:t>В случае, если для подготовки ответа требуется время, превышающее 20</w:t>
      </w:r>
      <w:r w:rsidR="0003321C">
        <w:rPr>
          <w:sz w:val="28"/>
          <w:szCs w:val="28"/>
        </w:rPr>
        <w:t> минут</w:t>
      </w:r>
      <w:r w:rsidRPr="00576F13">
        <w:rPr>
          <w:sz w:val="28"/>
          <w:szCs w:val="28"/>
        </w:rPr>
        <w:t>,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05927" w:rsidRPr="00576F13" w:rsidRDefault="00505927" w:rsidP="00883E9C">
      <w:pPr>
        <w:ind w:firstLine="567"/>
        <w:jc w:val="both"/>
        <w:rPr>
          <w:sz w:val="28"/>
          <w:szCs w:val="28"/>
        </w:rPr>
      </w:pPr>
      <w:r w:rsidRPr="00576F13">
        <w:rPr>
          <w:sz w:val="28"/>
          <w:szCs w:val="28"/>
        </w:rPr>
        <w:t>1.</w:t>
      </w:r>
      <w:r w:rsidR="003E4EB2">
        <w:rPr>
          <w:sz w:val="28"/>
          <w:szCs w:val="28"/>
        </w:rPr>
        <w:t>3</w:t>
      </w:r>
      <w:r w:rsidRPr="00576F13">
        <w:rPr>
          <w:sz w:val="28"/>
          <w:szCs w:val="28"/>
        </w:rPr>
        <w:t>.6. Индивидуальное консультирование по почте (по электронной почте).</w:t>
      </w:r>
    </w:p>
    <w:p w:rsidR="00505927" w:rsidRPr="00576F13" w:rsidRDefault="00505927" w:rsidP="00883E9C">
      <w:pPr>
        <w:ind w:firstLine="567"/>
        <w:jc w:val="both"/>
        <w:rPr>
          <w:sz w:val="28"/>
          <w:szCs w:val="28"/>
        </w:rPr>
      </w:pPr>
      <w:r w:rsidRPr="00576F13">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05927" w:rsidRPr="00576F13" w:rsidRDefault="003E4EB2" w:rsidP="00883E9C">
      <w:pPr>
        <w:ind w:firstLine="567"/>
        <w:jc w:val="both"/>
        <w:rPr>
          <w:sz w:val="28"/>
          <w:szCs w:val="28"/>
        </w:rPr>
      </w:pPr>
      <w:r>
        <w:rPr>
          <w:sz w:val="28"/>
          <w:szCs w:val="28"/>
        </w:rPr>
        <w:t>1.3</w:t>
      </w:r>
      <w:r w:rsidR="00505927" w:rsidRPr="00576F13">
        <w:rPr>
          <w:sz w:val="28"/>
          <w:szCs w:val="28"/>
        </w:rPr>
        <w:t>.7. Индивидуальное консультирование по телефону.</w:t>
      </w:r>
    </w:p>
    <w:p w:rsidR="00505927" w:rsidRPr="00576F13" w:rsidRDefault="00505927" w:rsidP="00883E9C">
      <w:pPr>
        <w:ind w:firstLine="567"/>
        <w:jc w:val="both"/>
        <w:rPr>
          <w:sz w:val="28"/>
          <w:szCs w:val="28"/>
        </w:rPr>
      </w:pPr>
      <w:r w:rsidRPr="00576F1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505927" w:rsidRPr="00576F13" w:rsidRDefault="00505927" w:rsidP="00883E9C">
      <w:pPr>
        <w:ind w:firstLine="567"/>
        <w:jc w:val="both"/>
        <w:rPr>
          <w:sz w:val="28"/>
          <w:szCs w:val="28"/>
        </w:rPr>
      </w:pPr>
      <w:r w:rsidRPr="00576F13">
        <w:rPr>
          <w:sz w:val="28"/>
          <w:szCs w:val="28"/>
        </w:rPr>
        <w:t>Время разговора не должно превышать 10</w:t>
      </w:r>
      <w:r w:rsidR="0003321C">
        <w:rPr>
          <w:sz w:val="28"/>
          <w:szCs w:val="28"/>
        </w:rPr>
        <w:t> минут</w:t>
      </w:r>
      <w:r w:rsidRPr="00576F13">
        <w:rPr>
          <w:sz w:val="28"/>
          <w:szCs w:val="28"/>
        </w:rPr>
        <w:t>.</w:t>
      </w:r>
    </w:p>
    <w:p w:rsidR="00505927" w:rsidRPr="00EB251C" w:rsidRDefault="00505927" w:rsidP="00883E9C">
      <w:pPr>
        <w:ind w:firstLine="567"/>
        <w:jc w:val="both"/>
        <w:rPr>
          <w:sz w:val="28"/>
          <w:szCs w:val="28"/>
        </w:rPr>
      </w:pPr>
      <w:r w:rsidRPr="00576F13">
        <w:rPr>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505927" w:rsidRPr="00576F13" w:rsidRDefault="0056381B" w:rsidP="00883E9C">
      <w:pPr>
        <w:ind w:firstLine="567"/>
        <w:jc w:val="both"/>
        <w:rPr>
          <w:sz w:val="28"/>
          <w:szCs w:val="28"/>
        </w:rPr>
      </w:pPr>
      <w:r>
        <w:rPr>
          <w:sz w:val="28"/>
          <w:szCs w:val="28"/>
        </w:rPr>
        <w:t>1.</w:t>
      </w:r>
      <w:r w:rsidR="003E4EB2">
        <w:rPr>
          <w:sz w:val="28"/>
          <w:szCs w:val="28"/>
        </w:rPr>
        <w:t>3</w:t>
      </w:r>
      <w:r w:rsidR="00505927" w:rsidRPr="00576F13">
        <w:rPr>
          <w:sz w:val="28"/>
          <w:szCs w:val="28"/>
        </w:rPr>
        <w:t>.8. Публичное письменное информирование.</w:t>
      </w:r>
    </w:p>
    <w:p w:rsidR="00505927" w:rsidRPr="00576F13" w:rsidRDefault="00505927" w:rsidP="00883E9C">
      <w:pPr>
        <w:ind w:firstLine="567"/>
        <w:jc w:val="both"/>
        <w:rPr>
          <w:sz w:val="28"/>
          <w:szCs w:val="28"/>
        </w:rPr>
      </w:pPr>
      <w:r w:rsidRPr="00576F13">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576F13" w:rsidDel="00CA6636">
        <w:rPr>
          <w:sz w:val="28"/>
          <w:szCs w:val="28"/>
        </w:rPr>
        <w:t xml:space="preserve"> </w:t>
      </w:r>
      <w:r w:rsidRPr="00576F13">
        <w:rPr>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505927" w:rsidRPr="00576F13" w:rsidRDefault="003E4EB2" w:rsidP="00883E9C">
      <w:pPr>
        <w:ind w:firstLine="567"/>
        <w:jc w:val="both"/>
        <w:rPr>
          <w:sz w:val="28"/>
          <w:szCs w:val="28"/>
        </w:rPr>
      </w:pPr>
      <w:r>
        <w:rPr>
          <w:sz w:val="28"/>
          <w:szCs w:val="28"/>
        </w:rPr>
        <w:t>1.3</w:t>
      </w:r>
      <w:r w:rsidR="00505927" w:rsidRPr="00576F13">
        <w:rPr>
          <w:sz w:val="28"/>
          <w:szCs w:val="28"/>
        </w:rPr>
        <w:t>.9. Публичное устное информирование.</w:t>
      </w:r>
    </w:p>
    <w:p w:rsidR="00505927" w:rsidRPr="00576F13" w:rsidRDefault="00505927" w:rsidP="00883E9C">
      <w:pPr>
        <w:ind w:firstLine="567"/>
        <w:jc w:val="both"/>
        <w:rPr>
          <w:sz w:val="28"/>
          <w:szCs w:val="28"/>
        </w:rPr>
      </w:pPr>
      <w:r w:rsidRPr="00576F13">
        <w:rPr>
          <w:sz w:val="28"/>
          <w:szCs w:val="28"/>
        </w:rPr>
        <w:lastRenderedPageBreak/>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505927" w:rsidRPr="00576F13" w:rsidRDefault="00505927" w:rsidP="00883E9C">
      <w:pPr>
        <w:ind w:firstLine="567"/>
        <w:jc w:val="both"/>
        <w:rPr>
          <w:sz w:val="28"/>
          <w:szCs w:val="28"/>
        </w:rPr>
      </w:pPr>
      <w:r w:rsidRPr="00576F13">
        <w:rPr>
          <w:sz w:val="28"/>
          <w:szCs w:val="28"/>
        </w:rPr>
        <w:t>1.</w:t>
      </w:r>
      <w:r w:rsidR="003E4EB2">
        <w:rPr>
          <w:sz w:val="28"/>
          <w:szCs w:val="28"/>
        </w:rPr>
        <w:t>3</w:t>
      </w:r>
      <w:r w:rsidRPr="00576F13">
        <w:rPr>
          <w:sz w:val="28"/>
          <w:szCs w:val="28"/>
        </w:rPr>
        <w:t>.10. Должностные лица администрации, участвующие в предоставлении муниципальной услуги, при ответе на обращения граждан и организаций обязаны:</w:t>
      </w:r>
    </w:p>
    <w:p w:rsidR="00505927" w:rsidRPr="00576F13" w:rsidRDefault="00505927" w:rsidP="00883E9C">
      <w:pPr>
        <w:ind w:firstLine="567"/>
        <w:jc w:val="both"/>
        <w:rPr>
          <w:sz w:val="28"/>
          <w:szCs w:val="28"/>
        </w:rPr>
      </w:pPr>
      <w:r w:rsidRPr="00576F13">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05927" w:rsidRPr="00576F13" w:rsidRDefault="00505927" w:rsidP="00883E9C">
      <w:pPr>
        <w:ind w:firstLine="567"/>
        <w:jc w:val="both"/>
        <w:rPr>
          <w:sz w:val="28"/>
          <w:szCs w:val="28"/>
        </w:rPr>
      </w:pPr>
      <w:r w:rsidRPr="00576F13">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505927" w:rsidRPr="00576F13" w:rsidRDefault="00505927" w:rsidP="00883E9C">
      <w:pPr>
        <w:ind w:firstLine="567"/>
        <w:jc w:val="both"/>
        <w:rPr>
          <w:sz w:val="28"/>
          <w:szCs w:val="28"/>
        </w:rPr>
      </w:pPr>
      <w:r w:rsidRPr="00576F13">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05927" w:rsidRPr="00576F13" w:rsidRDefault="00505927" w:rsidP="00883E9C">
      <w:pPr>
        <w:ind w:firstLine="567"/>
        <w:jc w:val="both"/>
        <w:rPr>
          <w:sz w:val="28"/>
          <w:szCs w:val="28"/>
        </w:rPr>
      </w:pPr>
      <w:r w:rsidRPr="00576F13">
        <w:rPr>
          <w:sz w:val="28"/>
          <w:szCs w:val="28"/>
        </w:rPr>
        <w:t>1.</w:t>
      </w:r>
      <w:r w:rsidR="00AA4AB9">
        <w:rPr>
          <w:sz w:val="28"/>
          <w:szCs w:val="28"/>
        </w:rPr>
        <w:t>3</w:t>
      </w:r>
      <w:r w:rsidRPr="00576F13">
        <w:rPr>
          <w:sz w:val="28"/>
          <w:szCs w:val="28"/>
        </w:rPr>
        <w:t>.11. На стендах в местах предоставления муниципальной услуги размещаются следующие информационные материалы:</w:t>
      </w:r>
    </w:p>
    <w:p w:rsidR="00505927" w:rsidRPr="00576F13" w:rsidRDefault="00505927" w:rsidP="00883E9C">
      <w:pPr>
        <w:ind w:firstLine="567"/>
        <w:jc w:val="both"/>
        <w:rPr>
          <w:sz w:val="28"/>
          <w:szCs w:val="28"/>
        </w:rPr>
      </w:pPr>
      <w:r w:rsidRPr="00576F13">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05927" w:rsidRPr="00576F13" w:rsidRDefault="00505927" w:rsidP="00883E9C">
      <w:pPr>
        <w:ind w:firstLine="567"/>
        <w:jc w:val="both"/>
        <w:rPr>
          <w:sz w:val="28"/>
          <w:szCs w:val="28"/>
        </w:rPr>
      </w:pPr>
      <w:r w:rsidRPr="00576F13">
        <w:rPr>
          <w:sz w:val="28"/>
          <w:szCs w:val="28"/>
        </w:rPr>
        <w:t>извлечения из текста настоящего Административного регламента и приложения к нему;</w:t>
      </w:r>
    </w:p>
    <w:p w:rsidR="00505927" w:rsidRPr="00576F13" w:rsidRDefault="00505927" w:rsidP="00883E9C">
      <w:pPr>
        <w:ind w:firstLine="567"/>
        <w:jc w:val="both"/>
        <w:rPr>
          <w:sz w:val="28"/>
          <w:szCs w:val="28"/>
        </w:rPr>
      </w:pPr>
      <w:r w:rsidRPr="00576F13">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05927" w:rsidRPr="00576F13" w:rsidRDefault="00505927" w:rsidP="00883E9C">
      <w:pPr>
        <w:ind w:firstLine="567"/>
        <w:jc w:val="both"/>
        <w:rPr>
          <w:sz w:val="28"/>
          <w:szCs w:val="28"/>
        </w:rPr>
      </w:pPr>
      <w:r w:rsidRPr="00576F13">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05927" w:rsidRPr="00576F13" w:rsidRDefault="00505927" w:rsidP="00883E9C">
      <w:pPr>
        <w:ind w:firstLine="567"/>
        <w:jc w:val="both"/>
        <w:rPr>
          <w:sz w:val="28"/>
          <w:szCs w:val="28"/>
        </w:rPr>
      </w:pPr>
      <w:r w:rsidRPr="00576F13">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05927" w:rsidRPr="00576F13" w:rsidRDefault="00505927" w:rsidP="00883E9C">
      <w:pPr>
        <w:ind w:firstLine="567"/>
        <w:jc w:val="both"/>
        <w:rPr>
          <w:sz w:val="28"/>
          <w:szCs w:val="28"/>
        </w:rPr>
      </w:pPr>
      <w:r w:rsidRPr="00576F13">
        <w:rPr>
          <w:sz w:val="28"/>
          <w:szCs w:val="28"/>
        </w:rPr>
        <w:t xml:space="preserve">схема размещения должностных лиц администрации и режим приема ими лиц, заинтересованных в получении консультации, заявителей; номера </w:t>
      </w:r>
      <w:r w:rsidRPr="00576F13">
        <w:rPr>
          <w:sz w:val="28"/>
          <w:szCs w:val="28"/>
        </w:rPr>
        <w:lastRenderedPageBreak/>
        <w:t>кабинетов, фамилии, имена, отчества (последние – при наличии) и должности соответствующих должностных лиц;</w:t>
      </w:r>
    </w:p>
    <w:p w:rsidR="00505927" w:rsidRPr="00576F13" w:rsidRDefault="00505927" w:rsidP="00883E9C">
      <w:pPr>
        <w:ind w:firstLine="567"/>
        <w:jc w:val="both"/>
        <w:rPr>
          <w:sz w:val="28"/>
          <w:szCs w:val="28"/>
        </w:rPr>
      </w:pPr>
      <w:r w:rsidRPr="00576F13">
        <w:rPr>
          <w:sz w:val="28"/>
          <w:szCs w:val="28"/>
        </w:rPr>
        <w:t>извлечения из нормативных правовых актов по наиболее часто задаваемым вопросам;</w:t>
      </w:r>
    </w:p>
    <w:p w:rsidR="00505927" w:rsidRPr="00576F13" w:rsidRDefault="00505927" w:rsidP="00883E9C">
      <w:pPr>
        <w:ind w:firstLine="567"/>
        <w:jc w:val="both"/>
        <w:rPr>
          <w:sz w:val="28"/>
          <w:szCs w:val="28"/>
        </w:rPr>
      </w:pPr>
      <w:r w:rsidRPr="00576F13">
        <w:rPr>
          <w:sz w:val="28"/>
          <w:szCs w:val="28"/>
        </w:rPr>
        <w:t>перечень документов, представляемых заявителем, и требования, предъявляемые к этим документам;</w:t>
      </w:r>
    </w:p>
    <w:p w:rsidR="00505927" w:rsidRDefault="00505927" w:rsidP="00883E9C">
      <w:pPr>
        <w:ind w:firstLine="567"/>
        <w:jc w:val="both"/>
        <w:rPr>
          <w:sz w:val="28"/>
          <w:szCs w:val="28"/>
        </w:rPr>
      </w:pPr>
      <w:r w:rsidRPr="00576F13">
        <w:rPr>
          <w:sz w:val="28"/>
          <w:szCs w:val="28"/>
        </w:rPr>
        <w:t>формы документов для заполнения, образцы заполнения документов;</w:t>
      </w:r>
    </w:p>
    <w:p w:rsidR="00EC1499" w:rsidRPr="00576F13" w:rsidRDefault="00EC1499" w:rsidP="00883E9C">
      <w:pPr>
        <w:ind w:firstLine="567"/>
        <w:jc w:val="both"/>
        <w:rPr>
          <w:sz w:val="28"/>
          <w:szCs w:val="28"/>
        </w:rPr>
      </w:pPr>
      <w:r>
        <w:rPr>
          <w:sz w:val="28"/>
          <w:szCs w:val="28"/>
        </w:rPr>
        <w:t>информация о плате за муниципальную услугу;</w:t>
      </w:r>
    </w:p>
    <w:p w:rsidR="00505927" w:rsidRPr="00576F13" w:rsidRDefault="00505927" w:rsidP="00883E9C">
      <w:pPr>
        <w:ind w:firstLine="567"/>
        <w:jc w:val="both"/>
        <w:rPr>
          <w:sz w:val="28"/>
          <w:szCs w:val="28"/>
        </w:rPr>
      </w:pPr>
      <w:r w:rsidRPr="00576F13">
        <w:rPr>
          <w:sz w:val="28"/>
          <w:szCs w:val="28"/>
        </w:rPr>
        <w:t>перечень оснований для отказа в предоставлении муниципальной услуги;</w:t>
      </w:r>
    </w:p>
    <w:p w:rsidR="00505927" w:rsidRPr="00576F13" w:rsidRDefault="00505927" w:rsidP="00883E9C">
      <w:pPr>
        <w:ind w:firstLine="567"/>
        <w:jc w:val="both"/>
        <w:rPr>
          <w:sz w:val="28"/>
          <w:szCs w:val="28"/>
        </w:rPr>
      </w:pPr>
      <w:r w:rsidRPr="00576F13">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05927" w:rsidRPr="00576F13" w:rsidRDefault="00505927" w:rsidP="00883E9C">
      <w:pPr>
        <w:ind w:firstLine="567"/>
        <w:jc w:val="both"/>
        <w:rPr>
          <w:sz w:val="28"/>
          <w:szCs w:val="28"/>
        </w:rPr>
      </w:pPr>
      <w:r w:rsidRPr="00576F13">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05927" w:rsidRPr="00576F13" w:rsidRDefault="00AA4AB9" w:rsidP="00883E9C">
      <w:pPr>
        <w:ind w:firstLine="567"/>
        <w:jc w:val="both"/>
        <w:rPr>
          <w:sz w:val="28"/>
          <w:szCs w:val="28"/>
        </w:rPr>
      </w:pPr>
      <w:r>
        <w:rPr>
          <w:sz w:val="28"/>
          <w:szCs w:val="28"/>
        </w:rPr>
        <w:t>1.3</w:t>
      </w:r>
      <w:r w:rsidR="00505927" w:rsidRPr="00576F13">
        <w:rPr>
          <w:sz w:val="28"/>
          <w:szCs w:val="28"/>
        </w:rPr>
        <w:t>.12. На официальном сайте администрации в сети Интернет размещаются следующие информационные материалы:</w:t>
      </w:r>
    </w:p>
    <w:p w:rsidR="00505927" w:rsidRPr="00576F13" w:rsidRDefault="00505927" w:rsidP="00883E9C">
      <w:pPr>
        <w:ind w:firstLine="567"/>
        <w:jc w:val="both"/>
        <w:rPr>
          <w:sz w:val="28"/>
          <w:szCs w:val="28"/>
        </w:rPr>
      </w:pPr>
      <w:r w:rsidRPr="00576F13">
        <w:rPr>
          <w:sz w:val="28"/>
          <w:szCs w:val="28"/>
        </w:rPr>
        <w:t>полное наименование и полный почтовый адрес администрации;</w:t>
      </w:r>
    </w:p>
    <w:p w:rsidR="00505927" w:rsidRPr="00576F13" w:rsidRDefault="00505927" w:rsidP="00883E9C">
      <w:pPr>
        <w:ind w:firstLine="567"/>
        <w:jc w:val="both"/>
        <w:rPr>
          <w:sz w:val="28"/>
          <w:szCs w:val="28"/>
        </w:rPr>
      </w:pPr>
      <w:r w:rsidRPr="00576F13">
        <w:rPr>
          <w:sz w:val="28"/>
          <w:szCs w:val="28"/>
        </w:rPr>
        <w:t>справочные телефоны, по которым можно получить консультацию о правилах предоставления муниципальной услуги;</w:t>
      </w:r>
    </w:p>
    <w:p w:rsidR="00505927" w:rsidRPr="00576F13" w:rsidRDefault="00505927" w:rsidP="00883E9C">
      <w:pPr>
        <w:ind w:firstLine="567"/>
        <w:jc w:val="both"/>
        <w:rPr>
          <w:sz w:val="28"/>
          <w:szCs w:val="28"/>
        </w:rPr>
      </w:pPr>
      <w:r w:rsidRPr="00576F13">
        <w:rPr>
          <w:sz w:val="28"/>
          <w:szCs w:val="28"/>
        </w:rPr>
        <w:t>адрес электронной почты администрации;</w:t>
      </w:r>
    </w:p>
    <w:p w:rsidR="00505927" w:rsidRPr="00576F13" w:rsidRDefault="00505927" w:rsidP="00883E9C">
      <w:pPr>
        <w:ind w:firstLine="567"/>
        <w:jc w:val="both"/>
        <w:rPr>
          <w:sz w:val="28"/>
          <w:szCs w:val="28"/>
        </w:rPr>
      </w:pPr>
      <w:r w:rsidRPr="00576F13">
        <w:rPr>
          <w:sz w:val="28"/>
          <w:szCs w:val="28"/>
        </w:rPr>
        <w:t xml:space="preserve">полный текст настоящего Административного регламента с приложениями к нему; </w:t>
      </w:r>
    </w:p>
    <w:p w:rsidR="00505927" w:rsidRPr="00576F13" w:rsidRDefault="00505927" w:rsidP="00883E9C">
      <w:pPr>
        <w:ind w:firstLine="567"/>
        <w:jc w:val="both"/>
        <w:rPr>
          <w:sz w:val="28"/>
          <w:szCs w:val="28"/>
        </w:rPr>
      </w:pPr>
      <w:r w:rsidRPr="00576F13">
        <w:rPr>
          <w:sz w:val="28"/>
          <w:szCs w:val="28"/>
        </w:rPr>
        <w:t>информационные материалы, содержащиеся на стендах в местах предоставления муниципальной услуги.</w:t>
      </w:r>
    </w:p>
    <w:p w:rsidR="00505927" w:rsidRPr="00576F13" w:rsidRDefault="0056381B" w:rsidP="00883E9C">
      <w:pPr>
        <w:ind w:firstLine="567"/>
        <w:jc w:val="both"/>
        <w:rPr>
          <w:sz w:val="28"/>
          <w:szCs w:val="28"/>
        </w:rPr>
      </w:pPr>
      <w:r>
        <w:rPr>
          <w:sz w:val="28"/>
          <w:szCs w:val="28"/>
        </w:rPr>
        <w:t>1.</w:t>
      </w:r>
      <w:r w:rsidR="00AA4AB9">
        <w:rPr>
          <w:sz w:val="28"/>
          <w:szCs w:val="28"/>
        </w:rPr>
        <w:t>3</w:t>
      </w:r>
      <w:r w:rsidR="00505927" w:rsidRPr="00576F13">
        <w:rPr>
          <w:sz w:val="28"/>
          <w:szCs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505927" w:rsidRPr="00576F13" w:rsidRDefault="00505927" w:rsidP="00883E9C">
      <w:pPr>
        <w:ind w:firstLine="567"/>
        <w:jc w:val="both"/>
        <w:rPr>
          <w:sz w:val="28"/>
          <w:szCs w:val="28"/>
        </w:rPr>
      </w:pPr>
      <w:r w:rsidRPr="00576F13">
        <w:rPr>
          <w:sz w:val="28"/>
          <w:szCs w:val="28"/>
        </w:rPr>
        <w:t>полное наименование и полный почтовый адрес администрации;</w:t>
      </w:r>
    </w:p>
    <w:p w:rsidR="00505927" w:rsidRPr="00576F13" w:rsidRDefault="00505927" w:rsidP="00883E9C">
      <w:pPr>
        <w:ind w:firstLine="567"/>
        <w:jc w:val="both"/>
        <w:rPr>
          <w:sz w:val="28"/>
          <w:szCs w:val="28"/>
        </w:rPr>
      </w:pPr>
      <w:r w:rsidRPr="00576F13">
        <w:rPr>
          <w:sz w:val="28"/>
          <w:szCs w:val="28"/>
        </w:rPr>
        <w:t>справочные телефоны, по которым можно получить консультацию по порядку предоставления муниципальной услуги;</w:t>
      </w:r>
    </w:p>
    <w:p w:rsidR="00505927" w:rsidRPr="00576F13" w:rsidRDefault="00505927" w:rsidP="00883E9C">
      <w:pPr>
        <w:ind w:firstLine="567"/>
        <w:jc w:val="both"/>
        <w:rPr>
          <w:sz w:val="28"/>
          <w:szCs w:val="28"/>
        </w:rPr>
      </w:pPr>
      <w:r w:rsidRPr="00576F13">
        <w:rPr>
          <w:sz w:val="28"/>
          <w:szCs w:val="28"/>
        </w:rPr>
        <w:t>адрес электронной почты администрации;</w:t>
      </w:r>
    </w:p>
    <w:p w:rsidR="00505927" w:rsidRPr="00576F13" w:rsidRDefault="00505927" w:rsidP="00883E9C">
      <w:pPr>
        <w:ind w:firstLine="567"/>
        <w:jc w:val="both"/>
        <w:rPr>
          <w:sz w:val="28"/>
          <w:szCs w:val="28"/>
        </w:rPr>
      </w:pPr>
      <w:r w:rsidRPr="00576F13">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05927" w:rsidRPr="00576F13" w:rsidRDefault="00AA4AB9" w:rsidP="00883E9C">
      <w:pPr>
        <w:ind w:firstLine="567"/>
        <w:jc w:val="both"/>
        <w:rPr>
          <w:sz w:val="28"/>
          <w:szCs w:val="28"/>
        </w:rPr>
      </w:pPr>
      <w:r>
        <w:rPr>
          <w:sz w:val="28"/>
          <w:szCs w:val="28"/>
        </w:rPr>
        <w:t>1.3</w:t>
      </w:r>
      <w:r w:rsidR="00505927" w:rsidRPr="00576F13">
        <w:rPr>
          <w:sz w:val="28"/>
          <w:szCs w:val="28"/>
        </w:rPr>
        <w:t>.14.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505927" w:rsidRPr="00576F13" w:rsidRDefault="00505927" w:rsidP="00883E9C">
      <w:pPr>
        <w:jc w:val="both"/>
        <w:rPr>
          <w:sz w:val="28"/>
          <w:szCs w:val="28"/>
        </w:rPr>
      </w:pPr>
    </w:p>
    <w:p w:rsidR="00505927" w:rsidRPr="00576F13" w:rsidRDefault="00505927" w:rsidP="00883E9C">
      <w:pPr>
        <w:jc w:val="center"/>
        <w:rPr>
          <w:b/>
          <w:sz w:val="28"/>
          <w:szCs w:val="28"/>
        </w:rPr>
      </w:pPr>
      <w:r w:rsidRPr="00576F13">
        <w:rPr>
          <w:b/>
          <w:sz w:val="28"/>
          <w:szCs w:val="28"/>
        </w:rPr>
        <w:t>I</w:t>
      </w:r>
      <w:r w:rsidRPr="00576F13">
        <w:rPr>
          <w:b/>
          <w:sz w:val="28"/>
          <w:szCs w:val="28"/>
          <w:lang w:val="en-US"/>
        </w:rPr>
        <w:t>I</w:t>
      </w:r>
      <w:r w:rsidRPr="00576F13">
        <w:rPr>
          <w:b/>
          <w:sz w:val="28"/>
          <w:szCs w:val="28"/>
        </w:rPr>
        <w:t>.</w:t>
      </w:r>
      <w:r w:rsidR="00477CC6">
        <w:rPr>
          <w:b/>
          <w:sz w:val="28"/>
          <w:szCs w:val="28"/>
        </w:rPr>
        <w:t xml:space="preserve"> </w:t>
      </w:r>
      <w:r w:rsidRPr="00576F13">
        <w:rPr>
          <w:b/>
          <w:sz w:val="28"/>
          <w:szCs w:val="28"/>
        </w:rPr>
        <w:t>Стандарт предоставления муниципальной услуги</w:t>
      </w:r>
    </w:p>
    <w:p w:rsidR="00505927" w:rsidRPr="00576F13" w:rsidRDefault="00505927" w:rsidP="00883E9C">
      <w:pPr>
        <w:jc w:val="both"/>
        <w:rPr>
          <w:sz w:val="28"/>
          <w:szCs w:val="28"/>
        </w:rPr>
      </w:pPr>
    </w:p>
    <w:p w:rsidR="005D620A" w:rsidRDefault="00505927" w:rsidP="00883E9C">
      <w:pPr>
        <w:ind w:firstLine="567"/>
        <w:jc w:val="both"/>
        <w:rPr>
          <w:sz w:val="28"/>
          <w:szCs w:val="28"/>
        </w:rPr>
      </w:pPr>
      <w:r w:rsidRPr="00576F13">
        <w:rPr>
          <w:sz w:val="28"/>
          <w:szCs w:val="28"/>
        </w:rPr>
        <w:lastRenderedPageBreak/>
        <w:t xml:space="preserve">2.1. </w:t>
      </w:r>
      <w:r w:rsidR="00EC1499" w:rsidRPr="005A130B">
        <w:rPr>
          <w:sz w:val="28"/>
          <w:szCs w:val="28"/>
        </w:rPr>
        <w:t xml:space="preserve">Наименование </w:t>
      </w:r>
      <w:r w:rsidR="00EC1499" w:rsidRPr="00337C1F">
        <w:rPr>
          <w:sz w:val="28"/>
          <w:szCs w:val="28"/>
        </w:rPr>
        <w:t>муниципальной услуги:</w:t>
      </w:r>
      <w:r w:rsidR="00EC1499" w:rsidRPr="005A130B">
        <w:rPr>
          <w:sz w:val="28"/>
          <w:szCs w:val="28"/>
        </w:rPr>
        <w:t xml:space="preserve"> </w:t>
      </w:r>
      <w:r w:rsidR="00EC1499">
        <w:rPr>
          <w:sz w:val="28"/>
          <w:szCs w:val="28"/>
        </w:rPr>
        <w:t>«П</w:t>
      </w:r>
      <w:r w:rsidR="00EC1499" w:rsidRPr="005A130B">
        <w:rPr>
          <w:sz w:val="28"/>
          <w:szCs w:val="28"/>
        </w:rPr>
        <w:t>редоставление сведений из информационной системы обеспечения градостроительной деятельности</w:t>
      </w:r>
      <w:r w:rsidR="00EC1499">
        <w:rPr>
          <w:sz w:val="28"/>
          <w:szCs w:val="28"/>
        </w:rPr>
        <w:t>»</w:t>
      </w:r>
      <w:r w:rsidR="005D620A" w:rsidRPr="00576F13">
        <w:rPr>
          <w:sz w:val="28"/>
          <w:szCs w:val="28"/>
        </w:rPr>
        <w:t>.</w:t>
      </w:r>
    </w:p>
    <w:p w:rsidR="00C854B8" w:rsidRDefault="005D620A" w:rsidP="00883E9C">
      <w:pPr>
        <w:ind w:firstLine="567"/>
        <w:jc w:val="both"/>
        <w:rPr>
          <w:sz w:val="28"/>
          <w:szCs w:val="28"/>
        </w:rPr>
      </w:pPr>
      <w:r w:rsidRPr="00576F13">
        <w:rPr>
          <w:sz w:val="28"/>
          <w:szCs w:val="28"/>
        </w:rPr>
        <w:t xml:space="preserve">2.2. </w:t>
      </w:r>
      <w:r w:rsidR="00C854B8" w:rsidRPr="000C5821">
        <w:rPr>
          <w:sz w:val="28"/>
          <w:szCs w:val="28"/>
        </w:rPr>
        <w:t>Наименование органа местного самоуправления, предостав</w:t>
      </w:r>
      <w:r w:rsidR="00C854B8">
        <w:rPr>
          <w:sz w:val="28"/>
          <w:szCs w:val="28"/>
        </w:rPr>
        <w:t>ляющего муниципальную услугу, – Управление строительства, архитектуры и ЖКХ администрации муниципального района Камышлинский Самарской области (далее – Управление)</w:t>
      </w:r>
      <w:r w:rsidR="00C854B8" w:rsidRPr="000C5821">
        <w:rPr>
          <w:sz w:val="28"/>
          <w:szCs w:val="28"/>
        </w:rPr>
        <w:t>.</w:t>
      </w:r>
    </w:p>
    <w:p w:rsidR="00C854B8" w:rsidRDefault="00C854B8" w:rsidP="00883E9C">
      <w:pPr>
        <w:autoSpaceDE w:val="0"/>
        <w:autoSpaceDN w:val="0"/>
        <w:adjustRightInd w:val="0"/>
        <w:ind w:firstLine="567"/>
        <w:jc w:val="both"/>
        <w:rPr>
          <w:sz w:val="28"/>
          <w:szCs w:val="28"/>
        </w:rPr>
      </w:pPr>
      <w:r w:rsidRPr="000C5821">
        <w:rPr>
          <w:sz w:val="28"/>
          <w:szCs w:val="28"/>
        </w:rPr>
        <w:t>Предоставление муниципальной услуги о</w:t>
      </w:r>
      <w:r>
        <w:rPr>
          <w:sz w:val="28"/>
          <w:szCs w:val="28"/>
        </w:rPr>
        <w:t>существляется в МФЦ в части приё</w:t>
      </w:r>
      <w:r w:rsidRPr="000C5821">
        <w:rPr>
          <w:sz w:val="28"/>
          <w:szCs w:val="28"/>
        </w:rPr>
        <w:t>ма документов, необходимых для предоставления муниципальной услуги, доставки документов в администрацию.</w:t>
      </w:r>
    </w:p>
    <w:p w:rsidR="00D45795" w:rsidRPr="00576F13" w:rsidRDefault="00EC1499" w:rsidP="00883E9C">
      <w:pPr>
        <w:ind w:firstLine="567"/>
        <w:jc w:val="both"/>
        <w:rPr>
          <w:sz w:val="28"/>
          <w:szCs w:val="28"/>
        </w:rPr>
      </w:pPr>
      <w:r w:rsidRPr="005A130B">
        <w:rPr>
          <w:sz w:val="28"/>
          <w:szCs w:val="28"/>
        </w:rPr>
        <w:t xml:space="preserve">При предоставлении </w:t>
      </w:r>
      <w:r w:rsidRPr="000C5821">
        <w:rPr>
          <w:sz w:val="28"/>
          <w:szCs w:val="28"/>
        </w:rPr>
        <w:t xml:space="preserve">муниципальной услуги </w:t>
      </w:r>
      <w:r w:rsidRPr="005A130B">
        <w:rPr>
          <w:sz w:val="28"/>
          <w:szCs w:val="28"/>
        </w:rPr>
        <w:t xml:space="preserve">осуществляется </w:t>
      </w:r>
      <w:r w:rsidRPr="003A7B7C">
        <w:rPr>
          <w:sz w:val="28"/>
          <w:szCs w:val="28"/>
        </w:rPr>
        <w:t>взаимодействие с</w:t>
      </w:r>
      <w:r w:rsidRPr="003A7B7C">
        <w:t xml:space="preserve"> </w:t>
      </w:r>
      <w:r w:rsidRPr="003A7B7C">
        <w:rPr>
          <w:sz w:val="28"/>
          <w:szCs w:val="28"/>
        </w:rPr>
        <w:t>Управлением Федерального казначейства по Самарской области (далее – УФК) для</w:t>
      </w:r>
      <w:r w:rsidRPr="005A130B">
        <w:rPr>
          <w:sz w:val="28"/>
          <w:szCs w:val="28"/>
        </w:rPr>
        <w:t xml:space="preserve"> получения информации об оплате получения </w:t>
      </w:r>
      <w:r w:rsidRPr="000C5821">
        <w:rPr>
          <w:sz w:val="28"/>
          <w:szCs w:val="28"/>
        </w:rPr>
        <w:t>муниципальной услуги</w:t>
      </w:r>
      <w:r w:rsidR="00D45795" w:rsidRPr="008F5256">
        <w:rPr>
          <w:sz w:val="28"/>
          <w:szCs w:val="28"/>
        </w:rPr>
        <w:t>.</w:t>
      </w:r>
    </w:p>
    <w:p w:rsidR="00EC1499" w:rsidRPr="005A130B" w:rsidRDefault="005D620A" w:rsidP="00883E9C">
      <w:pPr>
        <w:ind w:firstLine="567"/>
        <w:jc w:val="both"/>
        <w:rPr>
          <w:sz w:val="28"/>
          <w:szCs w:val="28"/>
        </w:rPr>
      </w:pPr>
      <w:r w:rsidRPr="00576F13">
        <w:rPr>
          <w:sz w:val="28"/>
          <w:szCs w:val="28"/>
        </w:rPr>
        <w:t xml:space="preserve">2.3. </w:t>
      </w:r>
      <w:r w:rsidR="00EC1499" w:rsidRPr="005A130B">
        <w:rPr>
          <w:sz w:val="28"/>
          <w:szCs w:val="28"/>
        </w:rPr>
        <w:t xml:space="preserve">Результатом предоставления </w:t>
      </w:r>
      <w:r w:rsidR="00EC1499" w:rsidRPr="000C5821">
        <w:rPr>
          <w:sz w:val="28"/>
          <w:szCs w:val="28"/>
        </w:rPr>
        <w:t xml:space="preserve">муниципальной услуги </w:t>
      </w:r>
      <w:r w:rsidR="00EC1499" w:rsidRPr="005A130B">
        <w:rPr>
          <w:sz w:val="28"/>
          <w:szCs w:val="28"/>
        </w:rPr>
        <w:t>являются:</w:t>
      </w:r>
    </w:p>
    <w:p w:rsidR="00EC1499" w:rsidRPr="005A130B" w:rsidRDefault="00EC1499" w:rsidP="00883E9C">
      <w:pPr>
        <w:ind w:firstLine="567"/>
        <w:jc w:val="both"/>
        <w:rPr>
          <w:sz w:val="28"/>
          <w:szCs w:val="28"/>
        </w:rPr>
      </w:pPr>
      <w:r w:rsidRPr="005A130B">
        <w:rPr>
          <w:sz w:val="28"/>
          <w:szCs w:val="28"/>
        </w:rPr>
        <w:t xml:space="preserve">1) предоставление (направление) заявителю сведений из информационной системы обеспечения градостроительной деятельности </w:t>
      </w:r>
      <w:r>
        <w:rPr>
          <w:sz w:val="28"/>
          <w:szCs w:val="28"/>
        </w:rPr>
        <w:t>муниципального образования</w:t>
      </w:r>
      <w:r w:rsidRPr="005A130B">
        <w:rPr>
          <w:sz w:val="28"/>
          <w:szCs w:val="28"/>
        </w:rPr>
        <w:t xml:space="preserve">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D45795" w:rsidRPr="008F5256" w:rsidRDefault="00EC1499" w:rsidP="00883E9C">
      <w:pPr>
        <w:ind w:firstLine="567"/>
        <w:jc w:val="both"/>
        <w:rPr>
          <w:sz w:val="28"/>
          <w:szCs w:val="28"/>
        </w:rPr>
      </w:pPr>
      <w:r w:rsidRPr="005A130B">
        <w:rPr>
          <w:sz w:val="28"/>
          <w:szCs w:val="28"/>
        </w:rPr>
        <w:t xml:space="preserve">2) направление заявителю уведомления об отказе в предоставлении сведений из информационной системы обеспечения градостроительной деятельности </w:t>
      </w:r>
      <w:r>
        <w:rPr>
          <w:sz w:val="28"/>
          <w:szCs w:val="28"/>
        </w:rPr>
        <w:t>муниципального образования</w:t>
      </w:r>
      <w:r w:rsidR="00D45795" w:rsidRPr="008F5256">
        <w:rPr>
          <w:sz w:val="28"/>
          <w:szCs w:val="28"/>
        </w:rPr>
        <w:t>.</w:t>
      </w:r>
    </w:p>
    <w:p w:rsidR="00CC48E6" w:rsidRPr="005A130B" w:rsidRDefault="005D620A" w:rsidP="00883E9C">
      <w:pPr>
        <w:ind w:firstLine="567"/>
        <w:jc w:val="both"/>
        <w:rPr>
          <w:sz w:val="28"/>
          <w:szCs w:val="28"/>
        </w:rPr>
      </w:pPr>
      <w:r w:rsidRPr="00576F13">
        <w:rPr>
          <w:sz w:val="28"/>
          <w:szCs w:val="28"/>
        </w:rPr>
        <w:t>2.4.</w:t>
      </w:r>
      <w:r w:rsidR="003916AD">
        <w:rPr>
          <w:sz w:val="28"/>
          <w:szCs w:val="28"/>
        </w:rPr>
        <w:t xml:space="preserve"> </w:t>
      </w:r>
      <w:r w:rsidR="00CC48E6">
        <w:rPr>
          <w:sz w:val="28"/>
          <w:szCs w:val="28"/>
        </w:rPr>
        <w:t>Муниципальная услуга</w:t>
      </w:r>
      <w:r w:rsidR="00CC48E6" w:rsidRPr="000C5821">
        <w:rPr>
          <w:sz w:val="28"/>
          <w:szCs w:val="28"/>
        </w:rPr>
        <w:t xml:space="preserve"> </w:t>
      </w:r>
      <w:r w:rsidR="00CC48E6" w:rsidRPr="005A130B">
        <w:rPr>
          <w:sz w:val="28"/>
          <w:szCs w:val="28"/>
        </w:rPr>
        <w:t>предоставляется в срок, не превышающий:</w:t>
      </w:r>
    </w:p>
    <w:p w:rsidR="00CC48E6" w:rsidRPr="005A130B" w:rsidRDefault="00CC48E6" w:rsidP="00883E9C">
      <w:pPr>
        <w:ind w:firstLine="567"/>
        <w:jc w:val="both"/>
        <w:rPr>
          <w:sz w:val="28"/>
          <w:szCs w:val="28"/>
        </w:rPr>
      </w:pPr>
      <w:r w:rsidRPr="005A130B">
        <w:rPr>
          <w:sz w:val="28"/>
          <w:szCs w:val="28"/>
        </w:rPr>
        <w:t>1) 14 дней</w:t>
      </w:r>
      <w:r w:rsidR="0003321C">
        <w:rPr>
          <w:sz w:val="28"/>
          <w:szCs w:val="28"/>
        </w:rPr>
        <w:t xml:space="preserve"> </w:t>
      </w:r>
      <w:r w:rsidRPr="005A130B">
        <w:rPr>
          <w:sz w:val="28"/>
          <w:szCs w:val="28"/>
        </w:rPr>
        <w:t xml:space="preserve">со дня обращения заявителя с заявлением о предоставлении </w:t>
      </w:r>
      <w:r w:rsidRPr="000C5821">
        <w:rPr>
          <w:sz w:val="28"/>
          <w:szCs w:val="28"/>
        </w:rPr>
        <w:t xml:space="preserve">муниципальной услуги </w:t>
      </w:r>
      <w:r w:rsidRPr="005A130B">
        <w:rPr>
          <w:sz w:val="28"/>
          <w:szCs w:val="28"/>
        </w:rPr>
        <w:t>в бумажном виде;</w:t>
      </w:r>
    </w:p>
    <w:p w:rsidR="005D620A" w:rsidRPr="00576F13" w:rsidRDefault="00CC48E6" w:rsidP="00883E9C">
      <w:pPr>
        <w:ind w:firstLine="567"/>
        <w:jc w:val="both"/>
        <w:rPr>
          <w:sz w:val="28"/>
          <w:szCs w:val="28"/>
        </w:rPr>
      </w:pPr>
      <w:r w:rsidRPr="005A130B">
        <w:rPr>
          <w:sz w:val="28"/>
          <w:szCs w:val="28"/>
        </w:rPr>
        <w:t xml:space="preserve">2) 10 дней со дня обращения заявителя с заявлением о предоставлении </w:t>
      </w:r>
      <w:r w:rsidRPr="000C5821">
        <w:rPr>
          <w:sz w:val="28"/>
          <w:szCs w:val="28"/>
        </w:rPr>
        <w:t xml:space="preserve">муниципальной услуги </w:t>
      </w:r>
      <w:r w:rsidRPr="005A130B">
        <w:rPr>
          <w:sz w:val="28"/>
          <w:szCs w:val="28"/>
        </w:rPr>
        <w:t>в электронном виде</w:t>
      </w:r>
      <w:r w:rsidR="00311F09" w:rsidRPr="008F5256">
        <w:rPr>
          <w:sz w:val="28"/>
          <w:szCs w:val="28"/>
        </w:rPr>
        <w:t>.</w:t>
      </w:r>
    </w:p>
    <w:p w:rsidR="00FC0005" w:rsidRPr="00FC0005" w:rsidRDefault="003916AD" w:rsidP="00FC0005">
      <w:pPr>
        <w:ind w:firstLine="567"/>
        <w:jc w:val="both"/>
        <w:rPr>
          <w:sz w:val="28"/>
          <w:szCs w:val="28"/>
        </w:rPr>
      </w:pPr>
      <w:r>
        <w:rPr>
          <w:sz w:val="28"/>
          <w:szCs w:val="28"/>
        </w:rPr>
        <w:t xml:space="preserve"> </w:t>
      </w:r>
      <w:r w:rsidR="00FC0005" w:rsidRPr="00FC0005">
        <w:rPr>
          <w:sz w:val="28"/>
          <w:szCs w:val="28"/>
        </w:rPr>
        <w:t>2.5. Правовые основания для предоставления для муниципальной услуги.</w:t>
      </w:r>
    </w:p>
    <w:p w:rsidR="00FC0005" w:rsidRPr="00FC0005" w:rsidRDefault="00FC0005" w:rsidP="00FC0005">
      <w:pPr>
        <w:ind w:firstLine="567"/>
        <w:jc w:val="both"/>
        <w:rPr>
          <w:sz w:val="28"/>
          <w:szCs w:val="28"/>
        </w:rPr>
      </w:pPr>
      <w:r w:rsidRPr="00FC0005">
        <w:rPr>
          <w:sz w:val="28"/>
          <w:szCs w:val="28"/>
        </w:rPr>
        <w:t xml:space="preserve">Перечень нормативных правовых актов, регулирующих предоставление муниципальной услуги (с указанием их реквизитов </w:t>
      </w:r>
    </w:p>
    <w:p w:rsidR="00FC0005" w:rsidRPr="00FC0005" w:rsidRDefault="00FC0005" w:rsidP="00FC0005">
      <w:pPr>
        <w:ind w:firstLine="567"/>
        <w:jc w:val="both"/>
        <w:rPr>
          <w:sz w:val="28"/>
          <w:szCs w:val="28"/>
        </w:rPr>
      </w:pPr>
      <w:r w:rsidRPr="00FC0005">
        <w:rPr>
          <w:sz w:val="28"/>
          <w:szCs w:val="28"/>
        </w:rPr>
        <w:t xml:space="preserve">и источников официального опубликования), размещается </w:t>
      </w:r>
    </w:p>
    <w:p w:rsidR="00FC0005" w:rsidRPr="00FC0005" w:rsidRDefault="00FC0005" w:rsidP="00FC0005">
      <w:pPr>
        <w:ind w:firstLine="567"/>
        <w:jc w:val="both"/>
        <w:rPr>
          <w:sz w:val="28"/>
          <w:szCs w:val="28"/>
        </w:rPr>
      </w:pPr>
      <w:r w:rsidRPr="00FC0005">
        <w:rPr>
          <w:sz w:val="28"/>
          <w:szCs w:val="28"/>
        </w:rPr>
        <w:t xml:space="preserve">на официальном сайте администрации, в реестре государственных </w:t>
      </w:r>
    </w:p>
    <w:p w:rsidR="00FC0005" w:rsidRDefault="00FC0005" w:rsidP="00FC0005">
      <w:pPr>
        <w:ind w:firstLine="567"/>
        <w:jc w:val="both"/>
        <w:rPr>
          <w:sz w:val="28"/>
          <w:szCs w:val="28"/>
        </w:rPr>
      </w:pPr>
      <w:r w:rsidRPr="00FC0005">
        <w:rPr>
          <w:sz w:val="28"/>
          <w:szCs w:val="28"/>
        </w:rPr>
        <w:t>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DF350B" w:rsidRPr="005A130B" w:rsidRDefault="005D620A" w:rsidP="00FC0005">
      <w:pPr>
        <w:ind w:firstLine="567"/>
        <w:jc w:val="both"/>
        <w:rPr>
          <w:sz w:val="28"/>
          <w:szCs w:val="28"/>
        </w:rPr>
      </w:pPr>
      <w:r w:rsidRPr="00576F13">
        <w:rPr>
          <w:sz w:val="28"/>
          <w:szCs w:val="28"/>
        </w:rPr>
        <w:t xml:space="preserve">2.6. </w:t>
      </w:r>
      <w:r w:rsidR="00DF350B" w:rsidRPr="005A130B">
        <w:rPr>
          <w:sz w:val="28"/>
          <w:szCs w:val="28"/>
        </w:rPr>
        <w:t xml:space="preserve">Для получения </w:t>
      </w:r>
      <w:r w:rsidR="00DF350B" w:rsidRPr="000C5821">
        <w:rPr>
          <w:sz w:val="28"/>
          <w:szCs w:val="28"/>
        </w:rPr>
        <w:t>муниципальной услуги</w:t>
      </w:r>
      <w:r w:rsidR="00DF350B" w:rsidRPr="005A130B">
        <w:rPr>
          <w:sz w:val="28"/>
          <w:szCs w:val="28"/>
        </w:rPr>
        <w:t xml:space="preserve"> заявитель самостоятельно представляет в </w:t>
      </w:r>
      <w:r w:rsidR="00DF350B">
        <w:rPr>
          <w:sz w:val="28"/>
          <w:szCs w:val="28"/>
        </w:rPr>
        <w:t xml:space="preserve">администрацию </w:t>
      </w:r>
      <w:r w:rsidR="00DF350B" w:rsidRPr="005A130B">
        <w:rPr>
          <w:sz w:val="28"/>
          <w:szCs w:val="28"/>
        </w:rPr>
        <w:t>или в МФЦ следующие документы:</w:t>
      </w:r>
    </w:p>
    <w:p w:rsidR="00DF350B" w:rsidRPr="005A130B" w:rsidRDefault="00DF350B" w:rsidP="00883E9C">
      <w:pPr>
        <w:ind w:firstLine="567"/>
        <w:jc w:val="both"/>
        <w:rPr>
          <w:sz w:val="28"/>
          <w:szCs w:val="28"/>
        </w:rPr>
      </w:pPr>
      <w:r w:rsidRPr="005A130B">
        <w:rPr>
          <w:sz w:val="28"/>
          <w:szCs w:val="28"/>
        </w:rPr>
        <w:t xml:space="preserve">1) заявление о предоставлении сведений из информационной системы обеспечения градостроительной </w:t>
      </w:r>
      <w:r w:rsidRPr="00982331">
        <w:rPr>
          <w:sz w:val="28"/>
          <w:szCs w:val="28"/>
        </w:rPr>
        <w:t xml:space="preserve">деятельности муниципального </w:t>
      </w:r>
      <w:r>
        <w:rPr>
          <w:sz w:val="28"/>
          <w:szCs w:val="28"/>
        </w:rPr>
        <w:t>района Камышлинский</w:t>
      </w:r>
      <w:r w:rsidRPr="00982331">
        <w:rPr>
          <w:sz w:val="28"/>
          <w:szCs w:val="28"/>
        </w:rPr>
        <w:t xml:space="preserve"> </w:t>
      </w:r>
      <w:r>
        <w:rPr>
          <w:sz w:val="28"/>
          <w:szCs w:val="28"/>
        </w:rPr>
        <w:t xml:space="preserve">Самарской области </w:t>
      </w:r>
      <w:r w:rsidRPr="00982331">
        <w:rPr>
          <w:sz w:val="28"/>
          <w:szCs w:val="28"/>
        </w:rPr>
        <w:t xml:space="preserve">(далее – заявление) по форме согласно Приложению </w:t>
      </w:r>
      <w:r w:rsidR="00497A39">
        <w:rPr>
          <w:sz w:val="28"/>
          <w:szCs w:val="28"/>
        </w:rPr>
        <w:t>№ </w:t>
      </w:r>
      <w:r w:rsidRPr="00982331">
        <w:rPr>
          <w:sz w:val="28"/>
          <w:szCs w:val="28"/>
        </w:rPr>
        <w:t xml:space="preserve">1 к настоящему Административному регламенту. Заявление о предоставлении сведений о нахождении земельного участка или земельных </w:t>
      </w:r>
      <w:r w:rsidRPr="00982331">
        <w:rPr>
          <w:sz w:val="28"/>
          <w:szCs w:val="28"/>
        </w:rPr>
        <w:lastRenderedPageBreak/>
        <w:t>участков в конкретной территориальной зоне, и распространения</w:t>
      </w:r>
      <w:r w:rsidRPr="005A130B">
        <w:rPr>
          <w:sz w:val="28"/>
          <w:szCs w:val="28"/>
        </w:rPr>
        <w:t xml:space="preserve"> на данный земельный участок (земельные участки) градостроительного регламента (градостроительных регламентов) для целе</w:t>
      </w:r>
      <w:r>
        <w:rPr>
          <w:sz w:val="28"/>
          <w:szCs w:val="28"/>
        </w:rPr>
        <w:t>й получения выкопировки утверждё</w:t>
      </w:r>
      <w:r w:rsidRPr="005A130B">
        <w:rPr>
          <w:sz w:val="28"/>
          <w:szCs w:val="28"/>
        </w:rPr>
        <w:t xml:space="preserve">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sz w:val="28"/>
          <w:szCs w:val="28"/>
        </w:rPr>
        <w:t xml:space="preserve">сведений об установлении 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w:t>
      </w:r>
      <w:r w:rsidRPr="00962C7C">
        <w:rPr>
          <w:sz w:val="28"/>
          <w:szCs w:val="28"/>
        </w:rPr>
        <w:t>контрольно</w:t>
      </w:r>
      <w:r>
        <w:rPr>
          <w:sz w:val="28"/>
          <w:szCs w:val="28"/>
        </w:rPr>
        <w:t xml:space="preserve">-геодезической съемки и </w:t>
      </w:r>
      <w:r w:rsidRPr="00962C7C">
        <w:rPr>
          <w:sz w:val="28"/>
          <w:szCs w:val="28"/>
        </w:rPr>
        <w:t>исполнительной документации</w:t>
      </w:r>
      <w:r>
        <w:rPr>
          <w:sz w:val="28"/>
          <w:szCs w:val="28"/>
        </w:rPr>
        <w:t xml:space="preserve"> в отношении объектов, находящихся на территории</w:t>
      </w:r>
      <w:r w:rsidRPr="00361577">
        <w:rPr>
          <w:sz w:val="28"/>
          <w:szCs w:val="28"/>
        </w:rPr>
        <w:t xml:space="preserve"> </w:t>
      </w:r>
      <w:r>
        <w:rPr>
          <w:sz w:val="28"/>
          <w:szCs w:val="28"/>
        </w:rPr>
        <w:t xml:space="preserve">соответствующего земельного участка (земельных участков) и </w:t>
      </w:r>
      <w:r w:rsidRPr="00982331">
        <w:rPr>
          <w:sz w:val="28"/>
          <w:szCs w:val="28"/>
        </w:rPr>
        <w:t xml:space="preserve">имеющихся в распоряжении администрации, и градостроительного регламента (градостроительных регламентов) может быть составлено по форме согласно Приложению </w:t>
      </w:r>
      <w:r w:rsidR="00497A39">
        <w:rPr>
          <w:sz w:val="28"/>
          <w:szCs w:val="28"/>
        </w:rPr>
        <w:t>№ </w:t>
      </w:r>
      <w:r w:rsidRPr="00982331">
        <w:rPr>
          <w:sz w:val="28"/>
          <w:szCs w:val="28"/>
        </w:rPr>
        <w:t>2 к Административному регламенту;</w:t>
      </w:r>
    </w:p>
    <w:p w:rsidR="007778C5" w:rsidRDefault="00DF350B" w:rsidP="00883E9C">
      <w:pPr>
        <w:ind w:firstLine="567"/>
        <w:jc w:val="both"/>
        <w:rPr>
          <w:sz w:val="28"/>
          <w:szCs w:val="28"/>
        </w:rPr>
      </w:pPr>
      <w:r w:rsidRPr="005A130B">
        <w:rPr>
          <w:sz w:val="28"/>
          <w:szCs w:val="28"/>
        </w:rPr>
        <w:t>2) документ, подтверждающий пра</w:t>
      </w:r>
      <w:r>
        <w:rPr>
          <w:sz w:val="28"/>
          <w:szCs w:val="28"/>
        </w:rPr>
        <w:t>во на получение сведений, отнесё</w:t>
      </w:r>
      <w:r w:rsidRPr="005A130B">
        <w:rPr>
          <w:sz w:val="28"/>
          <w:szCs w:val="28"/>
        </w:rPr>
        <w:t>нных к категории ограниченного доступа, в случае, если запрашиваемая информация относится к категории ограниченного доступа</w:t>
      </w:r>
      <w:r w:rsidR="004A2CAE" w:rsidRPr="00145FE6">
        <w:rPr>
          <w:sz w:val="28"/>
          <w:szCs w:val="28"/>
        </w:rPr>
        <w:t>.</w:t>
      </w:r>
    </w:p>
    <w:p w:rsidR="005D620A" w:rsidRPr="00576F13" w:rsidRDefault="005D620A" w:rsidP="00883E9C">
      <w:pPr>
        <w:ind w:firstLine="567"/>
        <w:jc w:val="both"/>
        <w:rPr>
          <w:sz w:val="28"/>
          <w:szCs w:val="28"/>
        </w:rPr>
      </w:pPr>
      <w:r w:rsidRPr="004A2CAE">
        <w:rPr>
          <w:sz w:val="28"/>
          <w:szCs w:val="28"/>
        </w:rPr>
        <w:t xml:space="preserve">2.7. </w:t>
      </w:r>
      <w:r w:rsidR="0053371D" w:rsidRPr="005A130B">
        <w:rPr>
          <w:sz w:val="28"/>
          <w:szCs w:val="28"/>
        </w:rPr>
        <w:t xml:space="preserve">К документу и информации, необходимым в соответствии с нормативными правовыми актами для предоставления </w:t>
      </w:r>
      <w:r w:rsidR="0053371D" w:rsidRPr="000C5821">
        <w:rPr>
          <w:sz w:val="28"/>
          <w:szCs w:val="28"/>
        </w:rPr>
        <w:t>муниципальной услуги</w:t>
      </w:r>
      <w:r w:rsidR="0053371D" w:rsidRPr="005A130B">
        <w:rPr>
          <w:sz w:val="28"/>
          <w:szCs w:val="28"/>
        </w:rPr>
        <w:t xml:space="preserve">, которые находятся в распоряжении иных органов и организаций и запрашиваются </w:t>
      </w:r>
      <w:r w:rsidR="0053371D">
        <w:rPr>
          <w:sz w:val="28"/>
          <w:szCs w:val="28"/>
        </w:rPr>
        <w:t xml:space="preserve">администрацией </w:t>
      </w:r>
      <w:r w:rsidR="0053371D" w:rsidRPr="005A130B">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w:t>
      </w:r>
      <w:r w:rsidR="0053371D" w:rsidRPr="000C5821">
        <w:rPr>
          <w:sz w:val="28"/>
          <w:szCs w:val="28"/>
        </w:rPr>
        <w:t>муниципальной услуги</w:t>
      </w:r>
      <w:r w:rsidR="00D77553" w:rsidRPr="004A2CAE">
        <w:rPr>
          <w:sz w:val="28"/>
          <w:szCs w:val="28"/>
        </w:rPr>
        <w:t>.</w:t>
      </w:r>
    </w:p>
    <w:p w:rsidR="005D620A" w:rsidRPr="00576F13" w:rsidRDefault="005D620A" w:rsidP="00883E9C">
      <w:pPr>
        <w:ind w:firstLine="567"/>
        <w:jc w:val="both"/>
        <w:rPr>
          <w:sz w:val="28"/>
          <w:szCs w:val="28"/>
        </w:rPr>
      </w:pPr>
      <w:r w:rsidRPr="00576F13">
        <w:rPr>
          <w:sz w:val="28"/>
          <w:szCs w:val="28"/>
        </w:rPr>
        <w:t xml:space="preserve">2.8. </w:t>
      </w:r>
      <w:r w:rsidR="0053371D" w:rsidRPr="005A130B">
        <w:rPr>
          <w:sz w:val="28"/>
          <w:szCs w:val="28"/>
        </w:rPr>
        <w:t>Основания для отказа в при</w:t>
      </w:r>
      <w:r w:rsidR="0053371D">
        <w:rPr>
          <w:sz w:val="28"/>
          <w:szCs w:val="28"/>
        </w:rPr>
        <w:t>ё</w:t>
      </w:r>
      <w:r w:rsidR="0053371D" w:rsidRPr="005A130B">
        <w:rPr>
          <w:sz w:val="28"/>
          <w:szCs w:val="28"/>
        </w:rPr>
        <w:t xml:space="preserve">ме документов, необходимых для предоставления </w:t>
      </w:r>
      <w:r w:rsidR="0053371D" w:rsidRPr="000C5821">
        <w:rPr>
          <w:sz w:val="28"/>
          <w:szCs w:val="28"/>
        </w:rPr>
        <w:t>муниципальной услуги</w:t>
      </w:r>
      <w:r w:rsidR="0053371D" w:rsidRPr="005A130B">
        <w:rPr>
          <w:sz w:val="28"/>
          <w:szCs w:val="28"/>
        </w:rPr>
        <w:t>, отсутствуют</w:t>
      </w:r>
      <w:r w:rsidR="0004468F" w:rsidRPr="008F5256">
        <w:rPr>
          <w:sz w:val="28"/>
          <w:szCs w:val="28"/>
        </w:rPr>
        <w:t>.</w:t>
      </w:r>
    </w:p>
    <w:p w:rsidR="0053371D" w:rsidRPr="005A130B" w:rsidRDefault="005D620A" w:rsidP="00883E9C">
      <w:pPr>
        <w:autoSpaceDE w:val="0"/>
        <w:autoSpaceDN w:val="0"/>
        <w:adjustRightInd w:val="0"/>
        <w:ind w:firstLine="567"/>
        <w:jc w:val="both"/>
        <w:rPr>
          <w:sz w:val="28"/>
          <w:szCs w:val="28"/>
        </w:rPr>
      </w:pPr>
      <w:r w:rsidRPr="00576F13">
        <w:rPr>
          <w:sz w:val="28"/>
          <w:szCs w:val="28"/>
        </w:rPr>
        <w:t xml:space="preserve">2.9. </w:t>
      </w:r>
      <w:r w:rsidR="0053371D" w:rsidRPr="005A130B">
        <w:rPr>
          <w:sz w:val="28"/>
          <w:szCs w:val="28"/>
        </w:rPr>
        <w:t xml:space="preserve">Основаниями для отказа в предоставлении </w:t>
      </w:r>
      <w:r w:rsidR="0053371D" w:rsidRPr="000C5821">
        <w:rPr>
          <w:sz w:val="28"/>
          <w:szCs w:val="28"/>
        </w:rPr>
        <w:t>муниципальной услуги</w:t>
      </w:r>
      <w:r w:rsidR="0053371D" w:rsidRPr="005A130B">
        <w:rPr>
          <w:sz w:val="28"/>
          <w:szCs w:val="28"/>
        </w:rPr>
        <w:t xml:space="preserve"> являются:</w:t>
      </w:r>
    </w:p>
    <w:p w:rsidR="0053371D" w:rsidRPr="005A130B" w:rsidRDefault="0053371D" w:rsidP="00883E9C">
      <w:pPr>
        <w:autoSpaceDE w:val="0"/>
        <w:autoSpaceDN w:val="0"/>
        <w:adjustRightInd w:val="0"/>
        <w:ind w:firstLine="567"/>
        <w:jc w:val="both"/>
        <w:rPr>
          <w:sz w:val="28"/>
          <w:szCs w:val="28"/>
        </w:rPr>
      </w:pPr>
      <w:r w:rsidRPr="005A130B">
        <w:rPr>
          <w:sz w:val="28"/>
          <w:szCs w:val="28"/>
        </w:rPr>
        <w:t xml:space="preserve">1) неоплата заявителем платы за предоставление </w:t>
      </w:r>
      <w:r w:rsidRPr="000C5821">
        <w:rPr>
          <w:sz w:val="28"/>
          <w:szCs w:val="28"/>
        </w:rPr>
        <w:t>муниципальной услуги</w:t>
      </w:r>
      <w:r w:rsidRPr="005A130B">
        <w:rPr>
          <w:sz w:val="28"/>
          <w:szCs w:val="28"/>
        </w:rPr>
        <w:t xml:space="preserve"> в соответствии с требованиями пункта 2.11 </w:t>
      </w:r>
      <w:r>
        <w:rPr>
          <w:sz w:val="28"/>
          <w:szCs w:val="28"/>
        </w:rPr>
        <w:t xml:space="preserve">настоящего </w:t>
      </w:r>
      <w:r w:rsidRPr="005A130B">
        <w:rPr>
          <w:sz w:val="28"/>
          <w:szCs w:val="28"/>
        </w:rPr>
        <w:t xml:space="preserve">Административного регламента, за исключением случаев, когда в соответствии с федеральными законами </w:t>
      </w:r>
      <w:r>
        <w:rPr>
          <w:sz w:val="28"/>
          <w:szCs w:val="28"/>
        </w:rPr>
        <w:t>муниципальная услуга</w:t>
      </w:r>
      <w:r w:rsidRPr="005A130B">
        <w:rPr>
          <w:sz w:val="28"/>
          <w:szCs w:val="28"/>
        </w:rPr>
        <w:t xml:space="preserve"> должна быть предоставлена заявителю бесплатно;</w:t>
      </w:r>
    </w:p>
    <w:p w:rsidR="0053371D" w:rsidRPr="005A130B" w:rsidRDefault="0053371D" w:rsidP="00883E9C">
      <w:pPr>
        <w:autoSpaceDE w:val="0"/>
        <w:autoSpaceDN w:val="0"/>
        <w:adjustRightInd w:val="0"/>
        <w:ind w:firstLine="567"/>
        <w:jc w:val="both"/>
        <w:rPr>
          <w:sz w:val="28"/>
          <w:szCs w:val="28"/>
        </w:rPr>
      </w:pPr>
      <w:r w:rsidRPr="005A130B">
        <w:rPr>
          <w:sz w:val="28"/>
          <w:szCs w:val="28"/>
        </w:rPr>
        <w:t>2) отсутствие у заявителя права доступа к сведениям, отнес</w:t>
      </w:r>
      <w:r>
        <w:rPr>
          <w:sz w:val="28"/>
          <w:szCs w:val="28"/>
        </w:rPr>
        <w:t>ё</w:t>
      </w:r>
      <w:r w:rsidRPr="005A130B">
        <w:rPr>
          <w:sz w:val="28"/>
          <w:szCs w:val="28"/>
        </w:rPr>
        <w:t xml:space="preserve">нным к категории ограниченного доступа в соответствии с федеральными законами, в </w:t>
      </w:r>
      <w:r w:rsidR="006E676B" w:rsidRPr="005A130B">
        <w:rPr>
          <w:sz w:val="28"/>
          <w:szCs w:val="28"/>
        </w:rPr>
        <w:t>случаях,</w:t>
      </w:r>
      <w:r w:rsidRPr="005A130B">
        <w:rPr>
          <w:sz w:val="28"/>
          <w:szCs w:val="28"/>
        </w:rPr>
        <w:t xml:space="preserve"> когда заявителем запрашиваются соответствующие сведения;</w:t>
      </w:r>
    </w:p>
    <w:p w:rsidR="005D620A" w:rsidRPr="00576F13" w:rsidRDefault="0053371D" w:rsidP="00883E9C">
      <w:pPr>
        <w:autoSpaceDE w:val="0"/>
        <w:autoSpaceDN w:val="0"/>
        <w:adjustRightInd w:val="0"/>
        <w:ind w:firstLine="567"/>
        <w:jc w:val="both"/>
        <w:rPr>
          <w:sz w:val="28"/>
          <w:szCs w:val="28"/>
        </w:rPr>
      </w:pPr>
      <w:r w:rsidRPr="005A130B">
        <w:rPr>
          <w:sz w:val="28"/>
          <w:szCs w:val="28"/>
        </w:rPr>
        <w:t>3) отсутствие в информационной системе обеспечения градостроительной деятельности запрашиваемых сведений</w:t>
      </w:r>
      <w:r w:rsidR="0004468F" w:rsidRPr="008F5256">
        <w:rPr>
          <w:sz w:val="28"/>
          <w:szCs w:val="28"/>
        </w:rPr>
        <w:t>.</w:t>
      </w:r>
    </w:p>
    <w:p w:rsidR="005D620A" w:rsidRPr="00576F13" w:rsidRDefault="005D620A" w:rsidP="00883E9C">
      <w:pPr>
        <w:autoSpaceDE w:val="0"/>
        <w:autoSpaceDN w:val="0"/>
        <w:adjustRightInd w:val="0"/>
        <w:ind w:firstLine="567"/>
        <w:jc w:val="both"/>
        <w:rPr>
          <w:sz w:val="28"/>
          <w:szCs w:val="28"/>
        </w:rPr>
      </w:pPr>
      <w:r w:rsidRPr="00576F13">
        <w:rPr>
          <w:sz w:val="28"/>
          <w:szCs w:val="28"/>
        </w:rPr>
        <w:t xml:space="preserve">2.10. </w:t>
      </w:r>
      <w:r w:rsidR="00035E56" w:rsidRPr="005A130B">
        <w:rPr>
          <w:sz w:val="28"/>
          <w:szCs w:val="28"/>
        </w:rPr>
        <w:t xml:space="preserve">Услуги, являющиеся необходимыми и обязательными для предоставления </w:t>
      </w:r>
      <w:r w:rsidR="00035E56" w:rsidRPr="000C5821">
        <w:rPr>
          <w:sz w:val="28"/>
          <w:szCs w:val="28"/>
        </w:rPr>
        <w:t>муниципальной услуги</w:t>
      </w:r>
      <w:r w:rsidR="00035E56" w:rsidRPr="005A130B">
        <w:rPr>
          <w:sz w:val="28"/>
          <w:szCs w:val="28"/>
        </w:rPr>
        <w:t>, отсутствуют</w:t>
      </w:r>
      <w:r w:rsidR="0004468F" w:rsidRPr="008F5256">
        <w:rPr>
          <w:sz w:val="28"/>
          <w:szCs w:val="28"/>
        </w:rPr>
        <w:t>.</w:t>
      </w:r>
    </w:p>
    <w:p w:rsidR="00FC0005" w:rsidRPr="00FC0005" w:rsidRDefault="005D620A" w:rsidP="00FC0005">
      <w:pPr>
        <w:ind w:firstLine="567"/>
        <w:jc w:val="both"/>
        <w:rPr>
          <w:sz w:val="28"/>
          <w:szCs w:val="28"/>
        </w:rPr>
      </w:pPr>
      <w:r w:rsidRPr="00576F13">
        <w:rPr>
          <w:sz w:val="28"/>
          <w:szCs w:val="28"/>
        </w:rPr>
        <w:t>2.11.</w:t>
      </w:r>
      <w:r w:rsidRPr="00576F13">
        <w:rPr>
          <w:sz w:val="28"/>
          <w:szCs w:val="28"/>
        </w:rPr>
        <w:tab/>
      </w:r>
      <w:r w:rsidR="00FC0005" w:rsidRPr="00FC0005">
        <w:rPr>
          <w:sz w:val="28"/>
          <w:szCs w:val="28"/>
        </w:rPr>
        <w:t xml:space="preserve">Предоставление муниципальной услуги осуществляется бесплатно или за плату. Размер платы за предоставление сведений (копий </w:t>
      </w:r>
      <w:r w:rsidR="00FC0005" w:rsidRPr="00FC0005">
        <w:rPr>
          <w:sz w:val="28"/>
          <w:szCs w:val="28"/>
        </w:rPr>
        <w:lastRenderedPageBreak/>
        <w:t>документов), содержащихся в информационной системе, устанавливается ежегодно постановлением администрации муниципального района Камышлинский.</w:t>
      </w:r>
      <w:r w:rsidR="002E08BF">
        <w:rPr>
          <w:sz w:val="28"/>
          <w:szCs w:val="28"/>
        </w:rPr>
        <w:t xml:space="preserve"> </w:t>
      </w:r>
      <w:r w:rsidR="00FC0005" w:rsidRPr="00FC0005">
        <w:rPr>
          <w:sz w:val="28"/>
          <w:szCs w:val="28"/>
        </w:rPr>
        <w:t>Бесплатно сведения (копии документов), содержащиеся</w:t>
      </w:r>
    </w:p>
    <w:p w:rsidR="00FC0005" w:rsidRPr="00FC0005" w:rsidRDefault="00FC0005" w:rsidP="00FC0005">
      <w:pPr>
        <w:ind w:firstLine="567"/>
        <w:jc w:val="both"/>
        <w:rPr>
          <w:sz w:val="28"/>
          <w:szCs w:val="28"/>
        </w:rPr>
      </w:pPr>
      <w:r w:rsidRPr="00FC0005">
        <w:rPr>
          <w:sz w:val="28"/>
          <w:szCs w:val="28"/>
        </w:rPr>
        <w:t xml:space="preserve">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учету государственного и муниципального имущества (об объектах капитального строительства).</w:t>
      </w:r>
    </w:p>
    <w:p w:rsidR="00FC0005" w:rsidRPr="00FC0005" w:rsidRDefault="00FC0005" w:rsidP="00FC0005">
      <w:pPr>
        <w:ind w:firstLine="567"/>
        <w:jc w:val="both"/>
        <w:rPr>
          <w:sz w:val="28"/>
          <w:szCs w:val="28"/>
        </w:rPr>
      </w:pPr>
      <w:r w:rsidRPr="00FC0005">
        <w:rPr>
          <w:sz w:val="28"/>
          <w:szCs w:val="28"/>
        </w:rPr>
        <w:t>Внесение платы за предоставление сведений (копий документов), содержащихся в информационной системе, осуществляется заявителем через банк или иную кредитную организацию путем наличного или безналичного расчета; полученные средства зачисляются в доход бюджета муниципального района Камышлинский.</w:t>
      </w:r>
    </w:p>
    <w:p w:rsidR="00FC0005" w:rsidRDefault="00FC0005" w:rsidP="00FC0005">
      <w:pPr>
        <w:ind w:firstLine="567"/>
        <w:jc w:val="both"/>
        <w:rPr>
          <w:sz w:val="28"/>
          <w:szCs w:val="28"/>
        </w:rPr>
      </w:pPr>
      <w:r w:rsidRPr="00FC0005">
        <w:rPr>
          <w:sz w:val="28"/>
          <w:szCs w:val="28"/>
        </w:rPr>
        <w:t xml:space="preserve">Уплаченная сумма, зачисленная в доход бюджета муниципального района Камышлинский, подлежит возврату в случае отказа в предоставлении сведений (копий документов), содержащихся в информационной системе, по основаниям, предусмотренным пунктом 2.9 регламента. Возврат средств, внесенных в счет оплаты предоставления сведений (копий документов), содержащихся в информационной системе, осуществляется на основании письменного заявления о возврате уплаченной суммы (приложение </w:t>
      </w:r>
      <w:r w:rsidR="002E08BF">
        <w:rPr>
          <w:sz w:val="28"/>
          <w:szCs w:val="28"/>
        </w:rPr>
        <w:t>2</w:t>
      </w:r>
      <w:r w:rsidRPr="00FC0005">
        <w:rPr>
          <w:sz w:val="28"/>
          <w:szCs w:val="28"/>
        </w:rPr>
        <w:t xml:space="preserve">), поданного заявителем в администрацию муниципального района Камышлинский в течение 14 календарных дней с даты регистрации заявления </w:t>
      </w:r>
    </w:p>
    <w:p w:rsidR="005D620A" w:rsidRPr="00576F13" w:rsidRDefault="005D620A" w:rsidP="00FC0005">
      <w:pPr>
        <w:ind w:firstLine="567"/>
        <w:jc w:val="both"/>
        <w:rPr>
          <w:sz w:val="28"/>
          <w:szCs w:val="28"/>
        </w:rPr>
      </w:pPr>
      <w:r w:rsidRPr="00576F13">
        <w:rPr>
          <w:sz w:val="28"/>
          <w:szCs w:val="28"/>
        </w:rPr>
        <w:t xml:space="preserve">2.12. </w:t>
      </w:r>
      <w:r w:rsidR="00134DAF" w:rsidRPr="00145FE6">
        <w:rPr>
          <w:sz w:val="28"/>
          <w:szCs w:val="28"/>
        </w:rPr>
        <w:t xml:space="preserve">Максимальный срок ожидания в очереди при подаче документов, а также при получении результата предоставления </w:t>
      </w:r>
      <w:r w:rsidR="00134DAF">
        <w:rPr>
          <w:sz w:val="28"/>
          <w:szCs w:val="28"/>
        </w:rPr>
        <w:t>муниципаль</w:t>
      </w:r>
      <w:r w:rsidR="00134DAF" w:rsidRPr="00145FE6">
        <w:rPr>
          <w:sz w:val="28"/>
          <w:szCs w:val="28"/>
        </w:rPr>
        <w:t>ной услуги составляет не более 15</w:t>
      </w:r>
      <w:r w:rsidR="0003321C">
        <w:rPr>
          <w:sz w:val="28"/>
          <w:szCs w:val="28"/>
        </w:rPr>
        <w:t> минут</w:t>
      </w:r>
      <w:r w:rsidR="002948BE" w:rsidRPr="008F5256">
        <w:rPr>
          <w:sz w:val="28"/>
          <w:szCs w:val="28"/>
        </w:rPr>
        <w:t>.</w:t>
      </w:r>
    </w:p>
    <w:p w:rsidR="00134DAF" w:rsidRPr="00145FE6" w:rsidRDefault="005D620A" w:rsidP="00883E9C">
      <w:pPr>
        <w:ind w:firstLine="567"/>
        <w:jc w:val="both"/>
        <w:rPr>
          <w:sz w:val="28"/>
          <w:szCs w:val="28"/>
        </w:rPr>
      </w:pPr>
      <w:r w:rsidRPr="00576F13">
        <w:rPr>
          <w:sz w:val="28"/>
          <w:szCs w:val="28"/>
        </w:rPr>
        <w:t>2.13.</w:t>
      </w:r>
      <w:r w:rsidRPr="00576F13">
        <w:rPr>
          <w:sz w:val="28"/>
          <w:szCs w:val="28"/>
        </w:rPr>
        <w:tab/>
      </w:r>
      <w:r w:rsidR="00134DAF" w:rsidRPr="00145FE6">
        <w:rPr>
          <w:sz w:val="28"/>
          <w:szCs w:val="28"/>
        </w:rPr>
        <w:t xml:space="preserve">Регистрация запроса (заявления) о предоставлении </w:t>
      </w:r>
      <w:r w:rsidR="00134DAF">
        <w:rPr>
          <w:sz w:val="28"/>
          <w:szCs w:val="28"/>
        </w:rPr>
        <w:t>муниципаль</w:t>
      </w:r>
      <w:r w:rsidR="00134DAF" w:rsidRPr="00145FE6">
        <w:rPr>
          <w:sz w:val="28"/>
          <w:szCs w:val="28"/>
        </w:rPr>
        <w:t>ной услуги, поступившего в письменной форме на личном приёме заявителя или по почте, в электронной форме осуществляется в день его поступления в</w:t>
      </w:r>
      <w:r w:rsidR="00134DAF">
        <w:rPr>
          <w:sz w:val="28"/>
          <w:szCs w:val="28"/>
        </w:rPr>
        <w:t xml:space="preserve"> администрацию</w:t>
      </w:r>
      <w:r w:rsidR="00134DAF" w:rsidRPr="00145FE6">
        <w:rPr>
          <w:sz w:val="28"/>
          <w:szCs w:val="28"/>
        </w:rPr>
        <w:t>.</w:t>
      </w:r>
    </w:p>
    <w:p w:rsidR="005D620A" w:rsidRPr="00576F13" w:rsidRDefault="00134DAF" w:rsidP="00883E9C">
      <w:pPr>
        <w:ind w:firstLine="567"/>
        <w:jc w:val="both"/>
        <w:rPr>
          <w:sz w:val="28"/>
          <w:szCs w:val="28"/>
        </w:rPr>
      </w:pPr>
      <w:r w:rsidRPr="00145FE6">
        <w:rPr>
          <w:sz w:val="28"/>
          <w:szCs w:val="28"/>
        </w:rPr>
        <w:t xml:space="preserve">При поступлении в </w:t>
      </w:r>
      <w:r>
        <w:rPr>
          <w:sz w:val="28"/>
          <w:szCs w:val="28"/>
        </w:rPr>
        <w:t xml:space="preserve">администрацию </w:t>
      </w:r>
      <w:r w:rsidRPr="00145FE6">
        <w:rPr>
          <w:sz w:val="28"/>
          <w:szCs w:val="28"/>
        </w:rPr>
        <w:t xml:space="preserve">запроса (заявления) о предоставлении </w:t>
      </w:r>
      <w:r>
        <w:rPr>
          <w:sz w:val="28"/>
          <w:szCs w:val="28"/>
        </w:rPr>
        <w:t>муниципаль</w:t>
      </w:r>
      <w:r w:rsidRPr="00145FE6">
        <w:rPr>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w:t>
      </w:r>
      <w:r>
        <w:rPr>
          <w:sz w:val="28"/>
          <w:szCs w:val="28"/>
        </w:rPr>
        <w:t>ё</w:t>
      </w:r>
      <w:r w:rsidRPr="00145FE6">
        <w:rPr>
          <w:sz w:val="28"/>
          <w:szCs w:val="28"/>
        </w:rPr>
        <w:t>м</w:t>
      </w:r>
      <w:r w:rsidR="002948BE">
        <w:rPr>
          <w:sz w:val="28"/>
          <w:szCs w:val="28"/>
        </w:rPr>
        <w:t>.</w:t>
      </w:r>
    </w:p>
    <w:p w:rsidR="00134DAF" w:rsidRPr="00145FE6" w:rsidRDefault="005D620A" w:rsidP="00883E9C">
      <w:pPr>
        <w:ind w:firstLine="567"/>
        <w:jc w:val="both"/>
        <w:rPr>
          <w:sz w:val="28"/>
          <w:szCs w:val="28"/>
        </w:rPr>
      </w:pPr>
      <w:r w:rsidRPr="00576F13">
        <w:rPr>
          <w:sz w:val="28"/>
          <w:szCs w:val="28"/>
        </w:rPr>
        <w:t xml:space="preserve">2.14. </w:t>
      </w:r>
      <w:r w:rsidR="00134DAF" w:rsidRPr="00145FE6">
        <w:rPr>
          <w:sz w:val="28"/>
          <w:szCs w:val="28"/>
        </w:rPr>
        <w:t>Месторасположение</w:t>
      </w:r>
      <w:r w:rsidR="0003321C">
        <w:rPr>
          <w:sz w:val="28"/>
          <w:szCs w:val="28"/>
        </w:rPr>
        <w:t xml:space="preserve"> </w:t>
      </w:r>
      <w:r w:rsidR="00134DAF" w:rsidRPr="00145FE6">
        <w:rPr>
          <w:sz w:val="28"/>
          <w:szCs w:val="28"/>
        </w:rPr>
        <w:t xml:space="preserve">помещения, в котором предоставляется </w:t>
      </w:r>
      <w:r w:rsidR="00134DAF">
        <w:rPr>
          <w:sz w:val="28"/>
          <w:szCs w:val="28"/>
        </w:rPr>
        <w:t>муниципальная услуга</w:t>
      </w:r>
      <w:r w:rsidR="00134DAF" w:rsidRPr="00145FE6">
        <w:rPr>
          <w:sz w:val="28"/>
          <w:szCs w:val="28"/>
        </w:rPr>
        <w:t>, должно определяться с уч</w:t>
      </w:r>
      <w:r w:rsidR="00035E56">
        <w:rPr>
          <w:sz w:val="28"/>
          <w:szCs w:val="28"/>
        </w:rPr>
        <w:t>ё</w:t>
      </w:r>
      <w:r w:rsidR="00134DAF" w:rsidRPr="00145FE6">
        <w:rPr>
          <w:sz w:val="28"/>
          <w:szCs w:val="28"/>
        </w:rPr>
        <w:t xml:space="preserve">том пешеходной доступности от остановок общественного транспорта. Помещения, в которых предоставляется </w:t>
      </w:r>
      <w:r w:rsidR="00134DAF">
        <w:rPr>
          <w:sz w:val="28"/>
          <w:szCs w:val="28"/>
        </w:rPr>
        <w:t>муниципальная услуга</w:t>
      </w:r>
      <w:r w:rsidR="00134DAF" w:rsidRPr="00145FE6">
        <w:rPr>
          <w:sz w:val="28"/>
          <w:szCs w:val="28"/>
        </w:rPr>
        <w:t xml:space="preserve">, для удобства заявителей размещаются на нижних, предпочтительнее на первых этажах здания. </w:t>
      </w:r>
    </w:p>
    <w:p w:rsidR="00134DAF" w:rsidRPr="00145FE6" w:rsidRDefault="00134DAF" w:rsidP="00883E9C">
      <w:pPr>
        <w:ind w:firstLine="567"/>
        <w:jc w:val="both"/>
        <w:rPr>
          <w:sz w:val="28"/>
          <w:szCs w:val="28"/>
        </w:rPr>
      </w:pPr>
      <w:r w:rsidRPr="00145FE6">
        <w:rPr>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sz w:val="28"/>
          <w:szCs w:val="28"/>
        </w:rPr>
        <w:t xml:space="preserve">администрации </w:t>
      </w:r>
      <w:r w:rsidRPr="00145FE6">
        <w:rPr>
          <w:sz w:val="28"/>
          <w:szCs w:val="28"/>
        </w:rPr>
        <w:t>и включают места для информирования, ожидания и при</w:t>
      </w:r>
      <w:r w:rsidR="00035E56">
        <w:rPr>
          <w:sz w:val="28"/>
          <w:szCs w:val="28"/>
        </w:rPr>
        <w:t>ё</w:t>
      </w:r>
      <w:r w:rsidRPr="00145FE6">
        <w:rPr>
          <w:sz w:val="28"/>
          <w:szCs w:val="28"/>
        </w:rPr>
        <w:t xml:space="preserve">ма заявителей, места для заполнения </w:t>
      </w:r>
      <w:r w:rsidRPr="00145FE6">
        <w:rPr>
          <w:sz w:val="28"/>
          <w:szCs w:val="28"/>
        </w:rPr>
        <w:lastRenderedPageBreak/>
        <w:t>запросов (заявлений).</w:t>
      </w:r>
    </w:p>
    <w:p w:rsidR="00035E56" w:rsidRPr="005A130B" w:rsidRDefault="00035E56" w:rsidP="00883E9C">
      <w:pPr>
        <w:ind w:firstLine="567"/>
        <w:jc w:val="both"/>
        <w:rPr>
          <w:sz w:val="28"/>
          <w:szCs w:val="28"/>
        </w:rPr>
      </w:pPr>
      <w:r w:rsidRPr="005A130B">
        <w:rPr>
          <w:sz w:val="28"/>
          <w:szCs w:val="28"/>
        </w:rPr>
        <w:t xml:space="preserve">Присутственные места </w:t>
      </w:r>
      <w:r>
        <w:rPr>
          <w:sz w:val="28"/>
          <w:szCs w:val="28"/>
        </w:rPr>
        <w:t xml:space="preserve">в администрации </w:t>
      </w:r>
      <w:r w:rsidRPr="005A130B">
        <w:rPr>
          <w:sz w:val="28"/>
          <w:szCs w:val="28"/>
        </w:rPr>
        <w:t>оборудуются:</w:t>
      </w:r>
    </w:p>
    <w:p w:rsidR="00035E56" w:rsidRPr="005A130B" w:rsidRDefault="00035E56" w:rsidP="00883E9C">
      <w:pPr>
        <w:ind w:firstLine="567"/>
        <w:jc w:val="both"/>
        <w:rPr>
          <w:sz w:val="28"/>
          <w:szCs w:val="28"/>
        </w:rPr>
      </w:pPr>
      <w:r w:rsidRPr="005A130B">
        <w:rPr>
          <w:sz w:val="28"/>
          <w:szCs w:val="28"/>
        </w:rPr>
        <w:t>противопожарной системой и средствами пожаротушения;</w:t>
      </w:r>
    </w:p>
    <w:p w:rsidR="00035E56" w:rsidRPr="005A130B" w:rsidRDefault="00035E56" w:rsidP="00883E9C">
      <w:pPr>
        <w:ind w:firstLine="567"/>
        <w:jc w:val="both"/>
        <w:rPr>
          <w:sz w:val="28"/>
          <w:szCs w:val="28"/>
        </w:rPr>
      </w:pPr>
      <w:r w:rsidRPr="005A130B">
        <w:rPr>
          <w:sz w:val="28"/>
          <w:szCs w:val="28"/>
        </w:rPr>
        <w:t>системой оповещения о возникновении чрезвычайной ситуации;</w:t>
      </w:r>
    </w:p>
    <w:p w:rsidR="00035E56" w:rsidRPr="005A130B" w:rsidRDefault="00035E56" w:rsidP="00883E9C">
      <w:pPr>
        <w:ind w:firstLine="567"/>
        <w:jc w:val="both"/>
        <w:rPr>
          <w:sz w:val="28"/>
          <w:szCs w:val="28"/>
        </w:rPr>
      </w:pPr>
      <w:r w:rsidRPr="005A130B">
        <w:rPr>
          <w:sz w:val="28"/>
          <w:szCs w:val="28"/>
        </w:rPr>
        <w:t>системой охраны.</w:t>
      </w:r>
    </w:p>
    <w:p w:rsidR="00035E56" w:rsidRPr="005A130B" w:rsidRDefault="00035E56" w:rsidP="00883E9C">
      <w:pPr>
        <w:ind w:firstLine="567"/>
        <w:jc w:val="both"/>
        <w:rPr>
          <w:sz w:val="28"/>
          <w:szCs w:val="28"/>
        </w:rPr>
      </w:pPr>
      <w:r w:rsidRPr="005A130B">
        <w:rPr>
          <w:sz w:val="28"/>
          <w:szCs w:val="28"/>
        </w:rPr>
        <w:t>Входы и выходы из помещений оборудуются соответствующими указателями с автономными источниками бесперебойного питания.</w:t>
      </w:r>
    </w:p>
    <w:p w:rsidR="00035E56" w:rsidRPr="005A130B" w:rsidRDefault="00035E56" w:rsidP="00883E9C">
      <w:pPr>
        <w:ind w:firstLine="567"/>
        <w:jc w:val="both"/>
        <w:rPr>
          <w:sz w:val="28"/>
          <w:szCs w:val="28"/>
        </w:rPr>
      </w:pPr>
      <w:r w:rsidRPr="005A130B">
        <w:rPr>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0C5821">
        <w:rPr>
          <w:sz w:val="28"/>
          <w:szCs w:val="28"/>
        </w:rPr>
        <w:t>муниципальной услуги</w:t>
      </w:r>
      <w:r w:rsidRPr="005A130B">
        <w:rPr>
          <w:sz w:val="28"/>
          <w:szCs w:val="28"/>
        </w:rPr>
        <w:t xml:space="preserve"> по телефону.</w:t>
      </w:r>
    </w:p>
    <w:p w:rsidR="00035E56" w:rsidRPr="00AC0A60" w:rsidRDefault="00035E56" w:rsidP="00883E9C">
      <w:pPr>
        <w:autoSpaceDE w:val="0"/>
        <w:autoSpaceDN w:val="0"/>
        <w:ind w:left="42" w:firstLine="525"/>
        <w:jc w:val="both"/>
        <w:rPr>
          <w:sz w:val="28"/>
          <w:szCs w:val="28"/>
        </w:rPr>
      </w:pPr>
      <w:r w:rsidRPr="005A130B">
        <w:rPr>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0C5821">
        <w:rPr>
          <w:sz w:val="28"/>
          <w:szCs w:val="28"/>
        </w:rPr>
        <w:t>муниципальной услуги</w:t>
      </w:r>
      <w:r w:rsidRPr="005A130B">
        <w:rPr>
          <w:sz w:val="28"/>
          <w:szCs w:val="28"/>
        </w:rPr>
        <w:t xml:space="preserve">, бланками запросов (заявлений) и канцелярскими </w:t>
      </w:r>
      <w:r w:rsidRPr="00AC0A60">
        <w:rPr>
          <w:sz w:val="28"/>
          <w:szCs w:val="28"/>
        </w:rPr>
        <w:t>принадлежностями.</w:t>
      </w:r>
    </w:p>
    <w:p w:rsidR="00035E56" w:rsidRPr="00AC0A60" w:rsidRDefault="00035E56" w:rsidP="00883E9C">
      <w:pPr>
        <w:ind w:firstLine="567"/>
        <w:jc w:val="both"/>
        <w:rPr>
          <w:sz w:val="28"/>
          <w:szCs w:val="28"/>
        </w:rPr>
      </w:pPr>
      <w:r w:rsidRPr="00AC0A60">
        <w:rPr>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0C5821">
        <w:rPr>
          <w:sz w:val="28"/>
          <w:szCs w:val="28"/>
        </w:rPr>
        <w:t>муниципальной услуги</w:t>
      </w:r>
      <w:r w:rsidRPr="00AC0A60">
        <w:rPr>
          <w:sz w:val="28"/>
          <w:szCs w:val="28"/>
        </w:rPr>
        <w:t>, оборудуются информационными стендами, на которых размещается инф</w:t>
      </w:r>
      <w:r>
        <w:rPr>
          <w:sz w:val="28"/>
          <w:szCs w:val="28"/>
        </w:rPr>
        <w:t>ормация, указанная в пункте 1.3.11</w:t>
      </w:r>
      <w:r w:rsidRPr="00AC0A60">
        <w:rPr>
          <w:sz w:val="28"/>
          <w:szCs w:val="28"/>
        </w:rPr>
        <w:t xml:space="preserve"> </w:t>
      </w:r>
      <w:r>
        <w:rPr>
          <w:sz w:val="28"/>
          <w:szCs w:val="28"/>
        </w:rPr>
        <w:t xml:space="preserve">настоящего </w:t>
      </w:r>
      <w:r w:rsidRPr="00AC0A60">
        <w:rPr>
          <w:sz w:val="28"/>
          <w:szCs w:val="28"/>
        </w:rPr>
        <w:t>Административного регламента.</w:t>
      </w:r>
    </w:p>
    <w:p w:rsidR="00035E56" w:rsidRPr="00AC0A60" w:rsidRDefault="00035E56" w:rsidP="00883E9C">
      <w:pPr>
        <w:ind w:firstLine="567"/>
        <w:jc w:val="both"/>
        <w:rPr>
          <w:sz w:val="28"/>
          <w:szCs w:val="28"/>
          <w:lang w:eastAsia="ar-SA"/>
        </w:rPr>
      </w:pPr>
      <w:r w:rsidRPr="00AC0A60">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35E56" w:rsidRPr="00AC0A60" w:rsidRDefault="00035E56" w:rsidP="00883E9C">
      <w:pPr>
        <w:ind w:firstLine="567"/>
        <w:jc w:val="both"/>
        <w:rPr>
          <w:sz w:val="28"/>
          <w:szCs w:val="28"/>
          <w:lang w:eastAsia="ar-SA"/>
        </w:rPr>
      </w:pPr>
      <w:r w:rsidRPr="00AC0A60">
        <w:rPr>
          <w:sz w:val="28"/>
          <w:szCs w:val="28"/>
          <w:lang w:eastAsia="ar-SA"/>
        </w:rPr>
        <w:t>При наличии заключения общественной организации инвалидов</w:t>
      </w:r>
      <w:r w:rsidR="0003321C">
        <w:rPr>
          <w:sz w:val="28"/>
          <w:szCs w:val="28"/>
          <w:lang w:eastAsia="ar-SA"/>
        </w:rPr>
        <w:t xml:space="preserve"> </w:t>
      </w:r>
      <w:r w:rsidRPr="00AC0A60">
        <w:rPr>
          <w:sz w:val="28"/>
          <w:szCs w:val="28"/>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AC0A60">
        <w:rPr>
          <w:sz w:val="28"/>
          <w:szCs w:val="28"/>
        </w:rPr>
        <w:t>муниципальная услуга</w:t>
      </w:r>
      <w:r w:rsidRPr="00AC0A60">
        <w:rPr>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AC0A60">
        <w:rPr>
          <w:sz w:val="28"/>
          <w:szCs w:val="28"/>
        </w:rPr>
        <w:t>муниципальной услуги</w:t>
      </w:r>
      <w:r w:rsidRPr="00AC0A60">
        <w:rPr>
          <w:sz w:val="28"/>
          <w:szCs w:val="28"/>
          <w:lang w:eastAsia="ar-SA"/>
        </w:rPr>
        <w:t>.</w:t>
      </w:r>
    </w:p>
    <w:p w:rsidR="005D620A" w:rsidRPr="00576F13" w:rsidRDefault="00035E56" w:rsidP="00883E9C">
      <w:pPr>
        <w:ind w:firstLine="567"/>
        <w:jc w:val="both"/>
        <w:rPr>
          <w:sz w:val="28"/>
          <w:szCs w:val="28"/>
        </w:rPr>
      </w:pPr>
      <w:r w:rsidRPr="00AC0A60">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w:t>
      </w:r>
      <w:r>
        <w:rPr>
          <w:sz w:val="28"/>
          <w:szCs w:val="28"/>
          <w:lang w:eastAsia="ar-SA"/>
        </w:rPr>
        <w:t>ё</w:t>
      </w:r>
      <w:r w:rsidRPr="00AC0A60">
        <w:rPr>
          <w:sz w:val="28"/>
          <w:szCs w:val="28"/>
          <w:lang w:eastAsia="ar-SA"/>
        </w:rPr>
        <w:t>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002948BE" w:rsidRPr="008F5256">
        <w:rPr>
          <w:sz w:val="28"/>
          <w:szCs w:val="28"/>
        </w:rPr>
        <w:t>.</w:t>
      </w:r>
    </w:p>
    <w:p w:rsidR="00837211" w:rsidRPr="006D043C" w:rsidRDefault="005D620A" w:rsidP="00883E9C">
      <w:pPr>
        <w:ind w:firstLine="567"/>
        <w:jc w:val="both"/>
        <w:rPr>
          <w:sz w:val="28"/>
          <w:szCs w:val="28"/>
        </w:rPr>
      </w:pPr>
      <w:r w:rsidRPr="00576F13">
        <w:rPr>
          <w:sz w:val="28"/>
          <w:szCs w:val="28"/>
        </w:rPr>
        <w:lastRenderedPageBreak/>
        <w:t xml:space="preserve">2.15. </w:t>
      </w:r>
      <w:r w:rsidR="00837211" w:rsidRPr="005A130B">
        <w:rPr>
          <w:sz w:val="28"/>
          <w:szCs w:val="28"/>
        </w:rPr>
        <w:t xml:space="preserve">Показателями доступности и качества предоставления </w:t>
      </w:r>
      <w:r w:rsidR="00837211" w:rsidRPr="006D043C">
        <w:rPr>
          <w:sz w:val="28"/>
          <w:szCs w:val="28"/>
        </w:rPr>
        <w:t>муниципальной услуги являются:</w:t>
      </w:r>
    </w:p>
    <w:p w:rsidR="00837211" w:rsidRPr="006D043C" w:rsidRDefault="00837211" w:rsidP="00883E9C">
      <w:pPr>
        <w:autoSpaceDE w:val="0"/>
        <w:autoSpaceDN w:val="0"/>
        <w:adjustRightInd w:val="0"/>
        <w:ind w:firstLine="567"/>
        <w:jc w:val="both"/>
        <w:rPr>
          <w:sz w:val="28"/>
          <w:szCs w:val="28"/>
        </w:rPr>
      </w:pPr>
      <w:r w:rsidRPr="006D043C">
        <w:rPr>
          <w:sz w:val="28"/>
          <w:szCs w:val="28"/>
        </w:rPr>
        <w:t xml:space="preserve">- количество взаимодействий заявителя с должностными лицами </w:t>
      </w:r>
      <w:r>
        <w:rPr>
          <w:sz w:val="28"/>
          <w:szCs w:val="28"/>
        </w:rPr>
        <w:t xml:space="preserve">администрации </w:t>
      </w:r>
      <w:r w:rsidRPr="006D043C">
        <w:rPr>
          <w:sz w:val="28"/>
          <w:szCs w:val="28"/>
        </w:rPr>
        <w:t>при предоставлении муниципальной услуги и их продолжительность;</w:t>
      </w:r>
    </w:p>
    <w:p w:rsidR="00837211" w:rsidRPr="006D043C" w:rsidRDefault="00837211" w:rsidP="00883E9C">
      <w:pPr>
        <w:autoSpaceDE w:val="0"/>
        <w:autoSpaceDN w:val="0"/>
        <w:adjustRightInd w:val="0"/>
        <w:ind w:firstLine="567"/>
        <w:jc w:val="both"/>
        <w:rPr>
          <w:sz w:val="28"/>
          <w:szCs w:val="28"/>
        </w:rPr>
      </w:pPr>
      <w:r w:rsidRPr="006D043C">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37211" w:rsidRPr="006D043C" w:rsidRDefault="00837211" w:rsidP="00883E9C">
      <w:pPr>
        <w:autoSpaceDE w:val="0"/>
        <w:autoSpaceDN w:val="0"/>
        <w:adjustRightInd w:val="0"/>
        <w:ind w:firstLine="567"/>
        <w:jc w:val="both"/>
        <w:rPr>
          <w:sz w:val="28"/>
          <w:szCs w:val="28"/>
        </w:rPr>
      </w:pPr>
      <w:r w:rsidRPr="006D043C">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837211" w:rsidRPr="006D043C" w:rsidRDefault="00837211" w:rsidP="00883E9C">
      <w:pPr>
        <w:autoSpaceDE w:val="0"/>
        <w:autoSpaceDN w:val="0"/>
        <w:adjustRightInd w:val="0"/>
        <w:ind w:firstLine="567"/>
        <w:jc w:val="both"/>
        <w:rPr>
          <w:sz w:val="28"/>
          <w:szCs w:val="28"/>
        </w:rPr>
      </w:pPr>
      <w:r w:rsidRPr="006D043C">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D620A" w:rsidRPr="00576F13" w:rsidRDefault="00837211" w:rsidP="00883E9C">
      <w:pPr>
        <w:ind w:firstLine="567"/>
        <w:jc w:val="both"/>
        <w:rPr>
          <w:sz w:val="28"/>
          <w:szCs w:val="28"/>
        </w:rPr>
      </w:pPr>
      <w:r w:rsidRPr="006D043C">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r w:rsidR="002948BE" w:rsidRPr="008F5256">
        <w:rPr>
          <w:sz w:val="28"/>
          <w:szCs w:val="28"/>
        </w:rPr>
        <w:t>.</w:t>
      </w:r>
    </w:p>
    <w:p w:rsidR="002948BE" w:rsidRPr="008F5256" w:rsidRDefault="005D620A" w:rsidP="00883E9C">
      <w:pPr>
        <w:ind w:firstLine="567"/>
        <w:jc w:val="both"/>
        <w:rPr>
          <w:sz w:val="28"/>
          <w:szCs w:val="28"/>
        </w:rPr>
      </w:pPr>
      <w:r w:rsidRPr="00576F13">
        <w:rPr>
          <w:sz w:val="28"/>
          <w:szCs w:val="28"/>
        </w:rPr>
        <w:t xml:space="preserve">2.16. </w:t>
      </w:r>
      <w:r w:rsidR="00134DAF" w:rsidRPr="00145FE6">
        <w:rPr>
          <w:sz w:val="28"/>
          <w:szCs w:val="28"/>
        </w:rPr>
        <w:t xml:space="preserve">Информация о предоставляемой </w:t>
      </w:r>
      <w:r w:rsidR="00134DAF">
        <w:rPr>
          <w:sz w:val="28"/>
          <w:szCs w:val="28"/>
        </w:rPr>
        <w:t>муниципальной услуге</w:t>
      </w:r>
      <w:r w:rsidR="00134DAF" w:rsidRPr="00145FE6">
        <w:rPr>
          <w:sz w:val="28"/>
          <w:szCs w:val="28"/>
        </w:rPr>
        <w:t>, формы запросов (заявлений) могут быть получены с использованием ресурсов в сети Интернет, указанных в пункте 1.3</w:t>
      </w:r>
      <w:r w:rsidR="00134DAF">
        <w:rPr>
          <w:sz w:val="28"/>
          <w:szCs w:val="28"/>
        </w:rPr>
        <w:t>.3</w:t>
      </w:r>
      <w:r w:rsidR="00134DAF" w:rsidRPr="00145FE6">
        <w:rPr>
          <w:sz w:val="28"/>
          <w:szCs w:val="28"/>
        </w:rPr>
        <w:t xml:space="preserve"> настоящего Административного регламента</w:t>
      </w:r>
      <w:r w:rsidR="00DD52FB">
        <w:rPr>
          <w:sz w:val="28"/>
          <w:szCs w:val="28"/>
        </w:rPr>
        <w:t>.</w:t>
      </w:r>
    </w:p>
    <w:p w:rsidR="00837211" w:rsidRPr="005A130B" w:rsidRDefault="002948BE" w:rsidP="00883E9C">
      <w:pPr>
        <w:ind w:firstLine="567"/>
        <w:jc w:val="both"/>
        <w:rPr>
          <w:sz w:val="28"/>
          <w:szCs w:val="28"/>
        </w:rPr>
      </w:pPr>
      <w:r w:rsidRPr="008F5256">
        <w:rPr>
          <w:sz w:val="28"/>
          <w:szCs w:val="28"/>
        </w:rPr>
        <w:t xml:space="preserve">2.17. </w:t>
      </w:r>
      <w:r w:rsidR="00837211" w:rsidRPr="005A130B">
        <w:rPr>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w:t>
      </w:r>
      <w:r w:rsidR="00837211">
        <w:rPr>
          <w:sz w:val="28"/>
          <w:szCs w:val="28"/>
        </w:rPr>
        <w:t xml:space="preserve">администрацию </w:t>
      </w:r>
      <w:r w:rsidR="00837211" w:rsidRPr="005A130B">
        <w:rPr>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sidR="00837211">
        <w:rPr>
          <w:sz w:val="28"/>
          <w:szCs w:val="28"/>
        </w:rPr>
        <w:t>марской области, или официального сайта</w:t>
      </w:r>
      <w:r w:rsidR="00837211" w:rsidRPr="005A130B">
        <w:rPr>
          <w:sz w:val="28"/>
          <w:szCs w:val="28"/>
        </w:rPr>
        <w:t xml:space="preserve"> </w:t>
      </w:r>
      <w:r w:rsidR="00837211">
        <w:rPr>
          <w:sz w:val="28"/>
          <w:szCs w:val="28"/>
        </w:rPr>
        <w:t xml:space="preserve">администрации </w:t>
      </w:r>
      <w:r w:rsidR="00837211" w:rsidRPr="005A130B">
        <w:rPr>
          <w:sz w:val="28"/>
          <w:szCs w:val="28"/>
        </w:rPr>
        <w:t xml:space="preserve">либо через должностных лиц МФЦ, с которыми у </w:t>
      </w:r>
      <w:r w:rsidR="00837211">
        <w:rPr>
          <w:sz w:val="28"/>
          <w:szCs w:val="28"/>
        </w:rPr>
        <w:t xml:space="preserve">администрации </w:t>
      </w:r>
      <w:r w:rsidR="00837211" w:rsidRPr="005A130B">
        <w:rPr>
          <w:sz w:val="28"/>
          <w:szCs w:val="28"/>
        </w:rPr>
        <w:t>заключены соглашения о взаимодействии.</w:t>
      </w:r>
    </w:p>
    <w:p w:rsidR="002948BE" w:rsidRPr="008F5256" w:rsidRDefault="00837211" w:rsidP="00883E9C">
      <w:pPr>
        <w:ind w:firstLine="567"/>
        <w:jc w:val="both"/>
        <w:rPr>
          <w:sz w:val="28"/>
          <w:szCs w:val="28"/>
        </w:rPr>
      </w:pPr>
      <w:r>
        <w:rPr>
          <w:sz w:val="28"/>
          <w:szCs w:val="28"/>
        </w:rPr>
        <w:t>Предоставление муниципаль</w:t>
      </w:r>
      <w:r w:rsidRPr="005A130B">
        <w:rPr>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w:t>
      </w:r>
      <w:r w:rsidRPr="005A130B">
        <w:rPr>
          <w:sz w:val="28"/>
          <w:szCs w:val="28"/>
        </w:rPr>
        <w:t xml:space="preserve">ной услуги в электронном виде определяется в соответствии с содержанием этапов перехода на предоставление </w:t>
      </w:r>
      <w:r>
        <w:rPr>
          <w:sz w:val="28"/>
          <w:szCs w:val="28"/>
        </w:rPr>
        <w:t>муниципаль</w:t>
      </w:r>
      <w:r w:rsidRPr="005A130B">
        <w:rPr>
          <w:sz w:val="28"/>
          <w:szCs w:val="28"/>
        </w:rPr>
        <w:t>ной услуги в электронном виде</w:t>
      </w:r>
      <w:r w:rsidR="002948BE" w:rsidRPr="008F5256">
        <w:rPr>
          <w:sz w:val="28"/>
          <w:szCs w:val="28"/>
        </w:rPr>
        <w:t>.</w:t>
      </w:r>
    </w:p>
    <w:p w:rsidR="00505927" w:rsidRPr="00576F13" w:rsidRDefault="00505927" w:rsidP="00883E9C">
      <w:pPr>
        <w:autoSpaceDE w:val="0"/>
        <w:autoSpaceDN w:val="0"/>
        <w:adjustRightInd w:val="0"/>
        <w:jc w:val="both"/>
        <w:outlineLvl w:val="2"/>
        <w:rPr>
          <w:sz w:val="28"/>
          <w:szCs w:val="28"/>
        </w:rPr>
      </w:pPr>
    </w:p>
    <w:p w:rsidR="00542FCB" w:rsidRDefault="00505927" w:rsidP="00883E9C">
      <w:pPr>
        <w:autoSpaceDE w:val="0"/>
        <w:autoSpaceDN w:val="0"/>
        <w:adjustRightInd w:val="0"/>
        <w:ind w:right="-1"/>
        <w:jc w:val="center"/>
        <w:outlineLvl w:val="2"/>
        <w:rPr>
          <w:b/>
          <w:sz w:val="28"/>
          <w:szCs w:val="28"/>
        </w:rPr>
      </w:pPr>
      <w:r w:rsidRPr="00576F13">
        <w:rPr>
          <w:b/>
          <w:sz w:val="28"/>
          <w:szCs w:val="28"/>
          <w:lang w:val="en-US"/>
        </w:rPr>
        <w:t>III</w:t>
      </w:r>
      <w:r w:rsidRPr="00576F13">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05927" w:rsidRPr="00576F13" w:rsidRDefault="00505927" w:rsidP="00883E9C">
      <w:pPr>
        <w:autoSpaceDE w:val="0"/>
        <w:autoSpaceDN w:val="0"/>
        <w:adjustRightInd w:val="0"/>
        <w:ind w:right="-1"/>
        <w:jc w:val="center"/>
        <w:outlineLvl w:val="2"/>
        <w:rPr>
          <w:b/>
          <w:sz w:val="28"/>
          <w:szCs w:val="28"/>
        </w:rPr>
      </w:pPr>
      <w:r w:rsidRPr="00576F13">
        <w:rPr>
          <w:b/>
          <w:sz w:val="28"/>
          <w:szCs w:val="28"/>
        </w:rPr>
        <w:lastRenderedPageBreak/>
        <w:t>в электронной форме</w:t>
      </w:r>
    </w:p>
    <w:p w:rsidR="00505927" w:rsidRPr="00576F13" w:rsidRDefault="00505927" w:rsidP="00883E9C">
      <w:pPr>
        <w:autoSpaceDE w:val="0"/>
        <w:autoSpaceDN w:val="0"/>
        <w:adjustRightInd w:val="0"/>
        <w:jc w:val="both"/>
        <w:outlineLvl w:val="2"/>
        <w:rPr>
          <w:sz w:val="28"/>
          <w:szCs w:val="28"/>
        </w:rPr>
      </w:pPr>
    </w:p>
    <w:p w:rsidR="00D70E54" w:rsidRPr="00466C07" w:rsidRDefault="00505927" w:rsidP="00883E9C">
      <w:pPr>
        <w:autoSpaceDE w:val="0"/>
        <w:autoSpaceDN w:val="0"/>
        <w:adjustRightInd w:val="0"/>
        <w:ind w:firstLine="567"/>
        <w:jc w:val="both"/>
        <w:outlineLvl w:val="2"/>
        <w:rPr>
          <w:sz w:val="28"/>
          <w:szCs w:val="28"/>
        </w:rPr>
      </w:pPr>
      <w:r w:rsidRPr="00576F13">
        <w:rPr>
          <w:sz w:val="28"/>
          <w:szCs w:val="28"/>
        </w:rPr>
        <w:t>3.1.</w:t>
      </w:r>
      <w:r w:rsidRPr="00576F13">
        <w:rPr>
          <w:sz w:val="28"/>
          <w:szCs w:val="28"/>
        </w:rPr>
        <w:tab/>
      </w:r>
      <w:r w:rsidR="00D70E54" w:rsidRPr="00466C07">
        <w:rPr>
          <w:sz w:val="28"/>
          <w:szCs w:val="28"/>
        </w:rPr>
        <w:t>Предоставление муниципальной услуги включает в себя следующие административные процедуры:</w:t>
      </w:r>
    </w:p>
    <w:p w:rsidR="00D70E54" w:rsidRPr="005A130B" w:rsidRDefault="00D70E54" w:rsidP="00883E9C">
      <w:pPr>
        <w:ind w:firstLine="567"/>
        <w:jc w:val="both"/>
        <w:rPr>
          <w:sz w:val="28"/>
          <w:szCs w:val="28"/>
        </w:rPr>
      </w:pPr>
      <w:r w:rsidRPr="005A130B">
        <w:rPr>
          <w:sz w:val="28"/>
          <w:szCs w:val="28"/>
        </w:rPr>
        <w:t xml:space="preserve">- приём заявления и иных документов, необходимых для предоставления </w:t>
      </w:r>
      <w:r w:rsidRPr="00466C07">
        <w:rPr>
          <w:sz w:val="28"/>
          <w:szCs w:val="28"/>
        </w:rPr>
        <w:t>муниципальной услуги</w:t>
      </w:r>
      <w:r w:rsidRPr="005A130B">
        <w:rPr>
          <w:sz w:val="28"/>
          <w:szCs w:val="28"/>
        </w:rPr>
        <w:t>, при личном обращении заявителя;</w:t>
      </w:r>
    </w:p>
    <w:p w:rsidR="00D70E54" w:rsidRPr="005A130B" w:rsidRDefault="00D70E54" w:rsidP="00883E9C">
      <w:pPr>
        <w:ind w:firstLine="567"/>
        <w:jc w:val="both"/>
        <w:rPr>
          <w:sz w:val="28"/>
          <w:szCs w:val="28"/>
        </w:rPr>
      </w:pPr>
      <w:r w:rsidRPr="005A130B">
        <w:rPr>
          <w:sz w:val="28"/>
          <w:szCs w:val="28"/>
        </w:rPr>
        <w:t>- при</w:t>
      </w:r>
      <w:r>
        <w:rPr>
          <w:sz w:val="28"/>
          <w:szCs w:val="28"/>
        </w:rPr>
        <w:t>ё</w:t>
      </w:r>
      <w:r w:rsidRPr="005A130B">
        <w:rPr>
          <w:sz w:val="28"/>
          <w:szCs w:val="28"/>
        </w:rPr>
        <w:t>м документов при обращении по почте либо в электронной форме;</w:t>
      </w:r>
    </w:p>
    <w:p w:rsidR="00D70E54" w:rsidRPr="005A130B" w:rsidRDefault="00D70E54" w:rsidP="00883E9C">
      <w:pPr>
        <w:ind w:firstLine="567"/>
        <w:jc w:val="both"/>
        <w:rPr>
          <w:sz w:val="28"/>
          <w:szCs w:val="28"/>
        </w:rPr>
      </w:pPr>
      <w:r w:rsidRPr="005A130B">
        <w:rPr>
          <w:sz w:val="28"/>
          <w:szCs w:val="28"/>
        </w:rPr>
        <w:t>- при</w:t>
      </w:r>
      <w:r>
        <w:rPr>
          <w:sz w:val="28"/>
          <w:szCs w:val="28"/>
        </w:rPr>
        <w:t>ё</w:t>
      </w:r>
      <w:r w:rsidRPr="005A130B">
        <w:rPr>
          <w:sz w:val="28"/>
          <w:szCs w:val="28"/>
        </w:rPr>
        <w:t xml:space="preserve">м заявления и иных документов, необходимых для предоставления </w:t>
      </w:r>
      <w:r w:rsidRPr="00466C07">
        <w:rPr>
          <w:sz w:val="28"/>
          <w:szCs w:val="28"/>
        </w:rPr>
        <w:t>муниципальной услуги</w:t>
      </w:r>
      <w:r w:rsidRPr="005A130B">
        <w:rPr>
          <w:sz w:val="28"/>
          <w:szCs w:val="28"/>
        </w:rPr>
        <w:t>, на базе МФЦ;</w:t>
      </w:r>
    </w:p>
    <w:p w:rsidR="00D70E54" w:rsidRPr="005A130B" w:rsidRDefault="00D70E54" w:rsidP="00883E9C">
      <w:pPr>
        <w:ind w:firstLine="567"/>
        <w:jc w:val="both"/>
        <w:rPr>
          <w:sz w:val="28"/>
          <w:szCs w:val="28"/>
        </w:rPr>
      </w:pPr>
      <w:r w:rsidRPr="005A130B">
        <w:rPr>
          <w:sz w:val="28"/>
          <w:szCs w:val="28"/>
        </w:rPr>
        <w:t>- формирование и направление межведомственных запросов;</w:t>
      </w:r>
    </w:p>
    <w:p w:rsidR="00D70E54" w:rsidRPr="00982331" w:rsidRDefault="00D70E54" w:rsidP="00883E9C">
      <w:pPr>
        <w:ind w:firstLine="567"/>
        <w:jc w:val="both"/>
        <w:rPr>
          <w:sz w:val="28"/>
          <w:szCs w:val="28"/>
        </w:rPr>
      </w:pPr>
      <w:r w:rsidRPr="005A130B">
        <w:rPr>
          <w:sz w:val="28"/>
          <w:szCs w:val="28"/>
        </w:rPr>
        <w:t xml:space="preserve">- принятие решения о предоставлении </w:t>
      </w:r>
      <w:r w:rsidRPr="00982331">
        <w:rPr>
          <w:sz w:val="28"/>
          <w:szCs w:val="28"/>
        </w:rPr>
        <w:t>муниципальной услуги или об отказе в её предоставлении и выдача (нап</w:t>
      </w:r>
      <w:r>
        <w:rPr>
          <w:sz w:val="28"/>
          <w:szCs w:val="28"/>
        </w:rPr>
        <w:t>равление) заявителю документов.</w:t>
      </w:r>
    </w:p>
    <w:p w:rsidR="00D70E54" w:rsidRPr="00982331" w:rsidRDefault="00D70E54" w:rsidP="00883E9C">
      <w:pPr>
        <w:ind w:firstLine="567"/>
        <w:jc w:val="both"/>
        <w:rPr>
          <w:sz w:val="28"/>
          <w:szCs w:val="28"/>
        </w:rPr>
      </w:pPr>
      <w:r w:rsidRPr="00982331">
        <w:rPr>
          <w:sz w:val="28"/>
          <w:szCs w:val="28"/>
        </w:rPr>
        <w:t xml:space="preserve">Блок-схема административных процедур приведена в Приложении </w:t>
      </w:r>
      <w:r w:rsidR="00497A39">
        <w:rPr>
          <w:sz w:val="28"/>
          <w:szCs w:val="28"/>
        </w:rPr>
        <w:t>№ </w:t>
      </w:r>
      <w:r w:rsidRPr="00982331">
        <w:rPr>
          <w:sz w:val="28"/>
          <w:szCs w:val="28"/>
        </w:rPr>
        <w:t>4 к настоящему Административному регламенту.</w:t>
      </w:r>
    </w:p>
    <w:p w:rsidR="00D70E54" w:rsidRPr="00982331" w:rsidRDefault="00D70E54" w:rsidP="00883E9C">
      <w:pPr>
        <w:autoSpaceDE w:val="0"/>
        <w:autoSpaceDN w:val="0"/>
        <w:adjustRightInd w:val="0"/>
        <w:jc w:val="both"/>
        <w:rPr>
          <w:rFonts w:ascii="Arial" w:hAnsi="Arial" w:cs="Arial"/>
          <w:sz w:val="28"/>
          <w:szCs w:val="28"/>
        </w:rPr>
      </w:pPr>
    </w:p>
    <w:p w:rsidR="00D70E54" w:rsidRPr="005A130B" w:rsidRDefault="00D70E54" w:rsidP="00883E9C">
      <w:pPr>
        <w:jc w:val="center"/>
        <w:rPr>
          <w:sz w:val="28"/>
          <w:szCs w:val="28"/>
        </w:rPr>
      </w:pPr>
      <w:r w:rsidRPr="00982331">
        <w:rPr>
          <w:sz w:val="28"/>
          <w:szCs w:val="28"/>
        </w:rPr>
        <w:t>Приём заявления и иных документов, необходимых для предоставления муниципальной услуги, при личном обращении заявителя</w:t>
      </w:r>
    </w:p>
    <w:p w:rsidR="00D70E54" w:rsidRPr="005A130B" w:rsidRDefault="00D70E54" w:rsidP="00883E9C">
      <w:pPr>
        <w:jc w:val="both"/>
        <w:rPr>
          <w:sz w:val="28"/>
          <w:szCs w:val="28"/>
        </w:rPr>
      </w:pP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466C07">
        <w:rPr>
          <w:sz w:val="28"/>
          <w:szCs w:val="28"/>
        </w:rPr>
        <w:t xml:space="preserve">муниципальной услуги </w:t>
      </w:r>
      <w:r w:rsidRPr="005A130B">
        <w:rPr>
          <w:sz w:val="28"/>
          <w:szCs w:val="28"/>
        </w:rPr>
        <w:t xml:space="preserve">в </w:t>
      </w:r>
      <w:r>
        <w:rPr>
          <w:sz w:val="28"/>
          <w:szCs w:val="28"/>
        </w:rPr>
        <w:t xml:space="preserve">администрацию </w:t>
      </w:r>
      <w:r w:rsidRPr="005A130B">
        <w:rPr>
          <w:sz w:val="28"/>
          <w:szCs w:val="28"/>
        </w:rPr>
        <w:t xml:space="preserve">с соответствующим запросом (заявлением) и документами, необходимыми для предоставления </w:t>
      </w:r>
      <w:r w:rsidRPr="00466C07">
        <w:rPr>
          <w:sz w:val="28"/>
          <w:szCs w:val="28"/>
        </w:rPr>
        <w:t>муниципальной услуги</w:t>
      </w:r>
      <w:r w:rsidRPr="005A130B">
        <w:rPr>
          <w:sz w:val="28"/>
          <w:szCs w:val="28"/>
        </w:rPr>
        <w:t>.</w:t>
      </w:r>
    </w:p>
    <w:p w:rsidR="00D70E54" w:rsidRPr="005A130B" w:rsidRDefault="00D70E54" w:rsidP="00883E9C">
      <w:pPr>
        <w:autoSpaceDE w:val="0"/>
        <w:autoSpaceDN w:val="0"/>
        <w:adjustRightInd w:val="0"/>
        <w:ind w:firstLine="567"/>
        <w:jc w:val="both"/>
        <w:rPr>
          <w:sz w:val="28"/>
          <w:szCs w:val="28"/>
        </w:rPr>
      </w:pPr>
      <w:r w:rsidRPr="005A130B">
        <w:rPr>
          <w:sz w:val="28"/>
          <w:szCs w:val="28"/>
        </w:rPr>
        <w:t>3.3. Должностным лицом, осуществляющим административную процедуру, является должностное лицо</w:t>
      </w:r>
      <w:r>
        <w:rPr>
          <w:sz w:val="28"/>
          <w:szCs w:val="28"/>
        </w:rPr>
        <w:t xml:space="preserve"> администрации</w:t>
      </w:r>
      <w:r w:rsidRPr="005A130B">
        <w:rPr>
          <w:sz w:val="28"/>
          <w:szCs w:val="28"/>
        </w:rPr>
        <w:t>, уполномоченное на при</w:t>
      </w:r>
      <w:r>
        <w:rPr>
          <w:sz w:val="28"/>
          <w:szCs w:val="28"/>
        </w:rPr>
        <w:t>ё</w:t>
      </w:r>
      <w:r w:rsidRPr="005A130B">
        <w:rPr>
          <w:sz w:val="28"/>
          <w:szCs w:val="28"/>
        </w:rPr>
        <w:t xml:space="preserve">м запроса (заявления) и документов для предоставления </w:t>
      </w:r>
      <w:r w:rsidRPr="00466C07">
        <w:rPr>
          <w:sz w:val="28"/>
          <w:szCs w:val="28"/>
        </w:rPr>
        <w:t xml:space="preserve">муниципальной услуги </w:t>
      </w:r>
      <w:r w:rsidRPr="005A130B">
        <w:rPr>
          <w:sz w:val="28"/>
          <w:szCs w:val="28"/>
        </w:rPr>
        <w:t>(далее – должностное лицо, ответственное за при</w:t>
      </w:r>
      <w:r>
        <w:rPr>
          <w:sz w:val="28"/>
          <w:szCs w:val="28"/>
        </w:rPr>
        <w:t>ё</w:t>
      </w:r>
      <w:r w:rsidRPr="005A130B">
        <w:rPr>
          <w:sz w:val="28"/>
          <w:szCs w:val="28"/>
        </w:rPr>
        <w:t>м запроса и документов).</w:t>
      </w:r>
    </w:p>
    <w:p w:rsidR="00D70E54" w:rsidRPr="005A130B" w:rsidRDefault="00D70E54" w:rsidP="00883E9C">
      <w:pPr>
        <w:autoSpaceDE w:val="0"/>
        <w:autoSpaceDN w:val="0"/>
        <w:adjustRightInd w:val="0"/>
        <w:ind w:firstLine="567"/>
        <w:jc w:val="both"/>
        <w:rPr>
          <w:sz w:val="28"/>
          <w:szCs w:val="28"/>
        </w:rPr>
      </w:pPr>
      <w:r w:rsidRPr="005A130B">
        <w:rPr>
          <w:sz w:val="28"/>
          <w:szCs w:val="28"/>
        </w:rPr>
        <w:t>3.4. Должнос</w:t>
      </w:r>
      <w:r>
        <w:rPr>
          <w:sz w:val="28"/>
          <w:szCs w:val="28"/>
        </w:rPr>
        <w:t>тное лицо, ответственное за приё</w:t>
      </w:r>
      <w:r w:rsidRPr="005A130B">
        <w:rPr>
          <w:sz w:val="28"/>
          <w:szCs w:val="28"/>
        </w:rPr>
        <w:t>м запроса и документов:</w:t>
      </w:r>
    </w:p>
    <w:p w:rsidR="00D70E54" w:rsidRPr="005A130B" w:rsidRDefault="00D70E54" w:rsidP="00883E9C">
      <w:pPr>
        <w:autoSpaceDE w:val="0"/>
        <w:autoSpaceDN w:val="0"/>
        <w:adjustRightInd w:val="0"/>
        <w:ind w:firstLine="567"/>
        <w:jc w:val="both"/>
        <w:rPr>
          <w:sz w:val="28"/>
          <w:szCs w:val="28"/>
        </w:rPr>
      </w:pPr>
      <w:r w:rsidRPr="005A130B">
        <w:rPr>
          <w:sz w:val="28"/>
          <w:szCs w:val="28"/>
        </w:rPr>
        <w:t>1) осуществляет прием запроса (заявления) и документов;</w:t>
      </w:r>
    </w:p>
    <w:p w:rsidR="00D70E54" w:rsidRPr="005A130B" w:rsidRDefault="00D70E54" w:rsidP="00883E9C">
      <w:pPr>
        <w:autoSpaceDE w:val="0"/>
        <w:autoSpaceDN w:val="0"/>
        <w:adjustRightInd w:val="0"/>
        <w:ind w:firstLine="567"/>
        <w:jc w:val="both"/>
        <w:rPr>
          <w:sz w:val="28"/>
          <w:szCs w:val="28"/>
        </w:rPr>
      </w:pPr>
      <w:r w:rsidRPr="005A130B">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D70E54" w:rsidRPr="005A130B" w:rsidRDefault="00D70E54" w:rsidP="00FC0005">
      <w:pPr>
        <w:autoSpaceDE w:val="0"/>
        <w:autoSpaceDN w:val="0"/>
        <w:adjustRightInd w:val="0"/>
        <w:ind w:firstLine="567"/>
        <w:jc w:val="both"/>
        <w:rPr>
          <w:sz w:val="28"/>
          <w:szCs w:val="28"/>
        </w:rPr>
      </w:pPr>
      <w:r w:rsidRPr="005A130B">
        <w:rPr>
          <w:sz w:val="28"/>
          <w:szCs w:val="28"/>
        </w:rPr>
        <w:t>3) регистрирует запрос (за</w:t>
      </w:r>
      <w:r w:rsidR="00FC0005">
        <w:rPr>
          <w:sz w:val="28"/>
          <w:szCs w:val="28"/>
        </w:rPr>
        <w:t xml:space="preserve">явление) </w:t>
      </w:r>
      <w:r w:rsidR="00FC0005" w:rsidRPr="00FC0005">
        <w:rPr>
          <w:sz w:val="28"/>
          <w:szCs w:val="28"/>
        </w:rPr>
        <w:t>в книге учета заявок, форма которой приведена в приложении 2</w:t>
      </w:r>
      <w:r w:rsidR="00FC0005">
        <w:rPr>
          <w:sz w:val="28"/>
          <w:szCs w:val="28"/>
        </w:rPr>
        <w:t xml:space="preserve"> </w:t>
      </w:r>
      <w:r w:rsidR="00FC0005" w:rsidRPr="00FC0005">
        <w:rPr>
          <w:sz w:val="28"/>
          <w:szCs w:val="28"/>
        </w:rPr>
        <w:t>к Положению о порядке ведения книг ИСОГД</w:t>
      </w:r>
      <w:r w:rsidR="00E429CF">
        <w:rPr>
          <w:sz w:val="28"/>
          <w:szCs w:val="28"/>
        </w:rPr>
        <w:t xml:space="preserve">, </w:t>
      </w:r>
      <w:r w:rsidR="00E429CF" w:rsidRPr="00E429CF">
        <w:rPr>
          <w:sz w:val="28"/>
          <w:szCs w:val="28"/>
        </w:rPr>
        <w:t>входящих в состав информационной системы обеспечения градостроительной деятельности, утвержденного 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C969B0">
        <w:rPr>
          <w:sz w:val="28"/>
          <w:szCs w:val="28"/>
        </w:rPr>
        <w:t>»</w:t>
      </w:r>
      <w:r w:rsidR="00FC0005" w:rsidRPr="00FC0005">
        <w:rPr>
          <w:sz w:val="28"/>
          <w:szCs w:val="28"/>
        </w:rPr>
        <w:t>;</w:t>
      </w:r>
    </w:p>
    <w:p w:rsidR="00D70E54" w:rsidRPr="005A130B" w:rsidRDefault="00D70E54" w:rsidP="00883E9C">
      <w:pPr>
        <w:autoSpaceDE w:val="0"/>
        <w:autoSpaceDN w:val="0"/>
        <w:adjustRightInd w:val="0"/>
        <w:ind w:firstLine="567"/>
        <w:jc w:val="both"/>
        <w:rPr>
          <w:sz w:val="28"/>
          <w:szCs w:val="28"/>
        </w:rPr>
      </w:pPr>
      <w:r w:rsidRPr="005A130B">
        <w:rPr>
          <w:sz w:val="28"/>
          <w:szCs w:val="28"/>
        </w:rPr>
        <w:t>3.5. Если при проверке комплектности представленных заявителем документов, исходя из требований пункта 2.6</w:t>
      </w:r>
      <w:r>
        <w:rPr>
          <w:sz w:val="28"/>
          <w:szCs w:val="28"/>
        </w:rPr>
        <w:t xml:space="preserve"> настоящего</w:t>
      </w:r>
      <w:r w:rsidRPr="005A130B">
        <w:rPr>
          <w:sz w:val="28"/>
          <w:szCs w:val="28"/>
        </w:rPr>
        <w:t xml:space="preserve"> Административного регламента, должностное лицо, ответственное за при</w:t>
      </w:r>
      <w:r w:rsidR="007315E1">
        <w:rPr>
          <w:sz w:val="28"/>
          <w:szCs w:val="28"/>
        </w:rPr>
        <w:t>ё</w:t>
      </w:r>
      <w:r w:rsidRPr="005A130B">
        <w:rPr>
          <w:sz w:val="28"/>
          <w:szCs w:val="28"/>
        </w:rPr>
        <w:t xml:space="preserve">м запроса и документов, выявляет, что документы, представленные заявителем для получения </w:t>
      </w:r>
      <w:r w:rsidRPr="00466C07">
        <w:rPr>
          <w:sz w:val="28"/>
          <w:szCs w:val="28"/>
        </w:rPr>
        <w:t>муниципальной услуги</w:t>
      </w:r>
      <w:r w:rsidRPr="005A130B">
        <w:rPr>
          <w:sz w:val="28"/>
          <w:szCs w:val="28"/>
        </w:rPr>
        <w:t xml:space="preserve">, не соответствуют установленным </w:t>
      </w:r>
      <w:r>
        <w:rPr>
          <w:sz w:val="28"/>
          <w:szCs w:val="28"/>
        </w:rPr>
        <w:lastRenderedPageBreak/>
        <w:t xml:space="preserve">настоящим </w:t>
      </w:r>
      <w:r w:rsidRPr="005A130B">
        <w:rPr>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непредставление заявителем документа, подтверждающего внесение платы за предоставление </w:t>
      </w:r>
      <w:r w:rsidRPr="00466C07">
        <w:rPr>
          <w:sz w:val="28"/>
          <w:szCs w:val="28"/>
        </w:rPr>
        <w:t>муниципальной услуги</w:t>
      </w:r>
      <w:r w:rsidRPr="005A130B">
        <w:rPr>
          <w:sz w:val="28"/>
          <w:szCs w:val="28"/>
        </w:rPr>
        <w:t>, не является препятствием для при</w:t>
      </w:r>
      <w:r w:rsidR="007315E1">
        <w:rPr>
          <w:sz w:val="28"/>
          <w:szCs w:val="28"/>
        </w:rPr>
        <w:t>ё</w:t>
      </w:r>
      <w:r w:rsidRPr="005A130B">
        <w:rPr>
          <w:sz w:val="28"/>
          <w:szCs w:val="28"/>
        </w:rPr>
        <w:t>ма и р</w:t>
      </w:r>
      <w:r w:rsidR="007315E1">
        <w:rPr>
          <w:sz w:val="28"/>
          <w:szCs w:val="28"/>
        </w:rPr>
        <w:t>егистрации заявления заявителя.</w:t>
      </w:r>
    </w:p>
    <w:p w:rsidR="00D70E54" w:rsidRPr="005A130B" w:rsidRDefault="00D70E54" w:rsidP="00883E9C">
      <w:pPr>
        <w:autoSpaceDE w:val="0"/>
        <w:autoSpaceDN w:val="0"/>
        <w:adjustRightInd w:val="0"/>
        <w:ind w:firstLine="567"/>
        <w:jc w:val="both"/>
        <w:rPr>
          <w:sz w:val="28"/>
          <w:szCs w:val="28"/>
        </w:rPr>
      </w:pPr>
      <w:r w:rsidRPr="005A130B">
        <w:rPr>
          <w:sz w:val="28"/>
          <w:szCs w:val="28"/>
        </w:rPr>
        <w:t>В случае отказа заявителя от доработки документов, должностное лицо, ответственное за при</w:t>
      </w:r>
      <w:r w:rsidR="007315E1">
        <w:rPr>
          <w:sz w:val="28"/>
          <w:szCs w:val="28"/>
        </w:rPr>
        <w:t>ё</w:t>
      </w:r>
      <w:r w:rsidRPr="005A130B">
        <w:rPr>
          <w:sz w:val="28"/>
          <w:szCs w:val="28"/>
        </w:rPr>
        <w:t xml:space="preserve">м запроса и документов, принимает документы, обращая внимание заявителя, что указанные недостатки будут препятствовать предоставлению </w:t>
      </w:r>
      <w:r w:rsidRPr="00466C07">
        <w:rPr>
          <w:sz w:val="28"/>
          <w:szCs w:val="28"/>
        </w:rPr>
        <w:t>муниципальной услуги</w:t>
      </w:r>
      <w:r w:rsidRPr="005A130B">
        <w:rPr>
          <w:sz w:val="28"/>
          <w:szCs w:val="28"/>
        </w:rPr>
        <w:t>.</w:t>
      </w:r>
    </w:p>
    <w:p w:rsidR="00D70E54" w:rsidRPr="005A130B" w:rsidRDefault="00D70E54" w:rsidP="00883E9C">
      <w:pPr>
        <w:autoSpaceDE w:val="0"/>
        <w:autoSpaceDN w:val="0"/>
        <w:adjustRightInd w:val="0"/>
        <w:ind w:firstLine="567"/>
        <w:jc w:val="both"/>
        <w:rPr>
          <w:sz w:val="28"/>
          <w:szCs w:val="28"/>
        </w:rPr>
      </w:pPr>
      <w:r w:rsidRPr="005A130B">
        <w:rPr>
          <w:sz w:val="28"/>
          <w:szCs w:val="28"/>
        </w:rPr>
        <w:t>При желании заявителя устранить препятствия, прервав подачу документов, должнос</w:t>
      </w:r>
      <w:r w:rsidR="007315E1">
        <w:rPr>
          <w:sz w:val="28"/>
          <w:szCs w:val="28"/>
        </w:rPr>
        <w:t>тное лицо, ответственное за приё</w:t>
      </w:r>
      <w:r w:rsidRPr="005A130B">
        <w:rPr>
          <w:sz w:val="28"/>
          <w:szCs w:val="28"/>
        </w:rPr>
        <w:t>м запроса и документов, возвращает документы заяв</w:t>
      </w:r>
      <w:r w:rsidR="007315E1">
        <w:rPr>
          <w:sz w:val="28"/>
          <w:szCs w:val="28"/>
        </w:rPr>
        <w:t>ителю.</w:t>
      </w:r>
    </w:p>
    <w:p w:rsidR="00D70E54" w:rsidRPr="005A130B" w:rsidRDefault="00D70E54" w:rsidP="00883E9C">
      <w:pPr>
        <w:ind w:firstLine="567"/>
        <w:jc w:val="both"/>
        <w:rPr>
          <w:sz w:val="28"/>
          <w:szCs w:val="28"/>
        </w:rPr>
      </w:pPr>
      <w:r w:rsidRPr="005A130B">
        <w:rPr>
          <w:sz w:val="28"/>
          <w:szCs w:val="28"/>
        </w:rPr>
        <w:t>Максимальный срок выполнения действий, предусмотренных настоящим пунктом, составляет 15</w:t>
      </w:r>
      <w:r w:rsidR="0003321C">
        <w:rPr>
          <w:sz w:val="28"/>
          <w:szCs w:val="28"/>
        </w:rPr>
        <w:t> минут</w:t>
      </w:r>
      <w:r w:rsidRPr="005A130B">
        <w:rPr>
          <w:sz w:val="28"/>
          <w:szCs w:val="28"/>
        </w:rPr>
        <w:t>.</w:t>
      </w:r>
    </w:p>
    <w:p w:rsidR="00D70E54" w:rsidRPr="005A130B" w:rsidRDefault="00D70E54" w:rsidP="00883E9C">
      <w:pPr>
        <w:autoSpaceDE w:val="0"/>
        <w:autoSpaceDN w:val="0"/>
        <w:adjustRightInd w:val="0"/>
        <w:ind w:firstLine="567"/>
        <w:jc w:val="both"/>
        <w:rPr>
          <w:sz w:val="28"/>
          <w:szCs w:val="28"/>
        </w:rPr>
      </w:pPr>
      <w:r w:rsidRPr="005A130B">
        <w:rPr>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D70E54" w:rsidRPr="005A130B" w:rsidRDefault="00D70E54" w:rsidP="00883E9C">
      <w:pPr>
        <w:autoSpaceDE w:val="0"/>
        <w:autoSpaceDN w:val="0"/>
        <w:adjustRightInd w:val="0"/>
        <w:ind w:firstLine="567"/>
        <w:jc w:val="both"/>
        <w:rPr>
          <w:sz w:val="28"/>
          <w:szCs w:val="28"/>
        </w:rPr>
      </w:pPr>
      <w:r w:rsidRPr="005A130B">
        <w:rPr>
          <w:sz w:val="28"/>
          <w:szCs w:val="28"/>
        </w:rPr>
        <w:t>3.7. Критерием принятия решения является наличие заявления и документов, которые заявитель должен представить самостоятельно.</w:t>
      </w:r>
    </w:p>
    <w:p w:rsidR="00D70E54" w:rsidRPr="005A130B" w:rsidRDefault="00D70E54" w:rsidP="00883E9C">
      <w:pPr>
        <w:autoSpaceDE w:val="0"/>
        <w:autoSpaceDN w:val="0"/>
        <w:adjustRightInd w:val="0"/>
        <w:ind w:firstLine="567"/>
        <w:jc w:val="both"/>
        <w:rPr>
          <w:sz w:val="28"/>
          <w:szCs w:val="28"/>
        </w:rPr>
      </w:pPr>
      <w:r w:rsidRPr="005A130B">
        <w:rPr>
          <w:sz w:val="28"/>
          <w:szCs w:val="28"/>
        </w:rPr>
        <w:t>3.8. Результатом административной процедуры является при</w:t>
      </w:r>
      <w:r w:rsidR="007315E1">
        <w:rPr>
          <w:sz w:val="28"/>
          <w:szCs w:val="28"/>
        </w:rPr>
        <w:t>ё</w:t>
      </w:r>
      <w:r w:rsidRPr="005A130B">
        <w:rPr>
          <w:sz w:val="28"/>
          <w:szCs w:val="28"/>
        </w:rPr>
        <w:t>м докумен</w:t>
      </w:r>
      <w:r w:rsidR="007315E1">
        <w:rPr>
          <w:sz w:val="28"/>
          <w:szCs w:val="28"/>
        </w:rPr>
        <w:t>тов, представленных заявителем.</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Способом фиксации результата административной процедуры является регистрация запроса (заявления) в </w:t>
      </w:r>
      <w:r w:rsidR="00074242" w:rsidRPr="00074242">
        <w:rPr>
          <w:sz w:val="28"/>
          <w:szCs w:val="28"/>
        </w:rPr>
        <w:t>Книг</w:t>
      </w:r>
      <w:r w:rsidR="00074242">
        <w:rPr>
          <w:sz w:val="28"/>
          <w:szCs w:val="28"/>
        </w:rPr>
        <w:t>е</w:t>
      </w:r>
      <w:r w:rsidR="00074242" w:rsidRPr="00074242">
        <w:rPr>
          <w:sz w:val="28"/>
          <w:szCs w:val="28"/>
        </w:rPr>
        <w:t xml:space="preserve"> учета заявок</w:t>
      </w:r>
      <w:r w:rsidR="003819EC" w:rsidRPr="003819EC">
        <w:rPr>
          <w:sz w:val="28"/>
          <w:szCs w:val="28"/>
        </w:rPr>
        <w:t>, входящих в состав информационной системы обеспечения градостроительной деятельности, утвержденного 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Pr="005A130B">
        <w:rPr>
          <w:sz w:val="28"/>
          <w:szCs w:val="28"/>
        </w:rPr>
        <w:t>.</w:t>
      </w:r>
    </w:p>
    <w:p w:rsidR="00D70E54" w:rsidRPr="005A130B" w:rsidRDefault="00D70E54" w:rsidP="00883E9C">
      <w:pPr>
        <w:autoSpaceDE w:val="0"/>
        <w:autoSpaceDN w:val="0"/>
        <w:adjustRightInd w:val="0"/>
        <w:jc w:val="both"/>
        <w:rPr>
          <w:sz w:val="28"/>
          <w:szCs w:val="28"/>
        </w:rPr>
      </w:pPr>
    </w:p>
    <w:p w:rsidR="00D70E54" w:rsidRPr="005A130B" w:rsidRDefault="00D70E54" w:rsidP="00883E9C">
      <w:pPr>
        <w:jc w:val="center"/>
        <w:rPr>
          <w:sz w:val="28"/>
          <w:szCs w:val="28"/>
        </w:rPr>
      </w:pPr>
      <w:r w:rsidRPr="005A130B">
        <w:rPr>
          <w:sz w:val="28"/>
          <w:szCs w:val="28"/>
        </w:rPr>
        <w:t>При</w:t>
      </w:r>
      <w:r w:rsidR="007315E1">
        <w:rPr>
          <w:sz w:val="28"/>
          <w:szCs w:val="28"/>
        </w:rPr>
        <w:t>ё</w:t>
      </w:r>
      <w:r w:rsidRPr="005A130B">
        <w:rPr>
          <w:sz w:val="28"/>
          <w:szCs w:val="28"/>
        </w:rPr>
        <w:t>м документов при обращении по почте либо в электронной форме</w:t>
      </w:r>
    </w:p>
    <w:p w:rsidR="00D70E54" w:rsidRPr="005A130B" w:rsidRDefault="00D70E54" w:rsidP="00883E9C">
      <w:pPr>
        <w:jc w:val="both"/>
        <w:rPr>
          <w:sz w:val="28"/>
          <w:szCs w:val="28"/>
        </w:rPr>
      </w:pPr>
    </w:p>
    <w:p w:rsidR="00D70E54" w:rsidRPr="005A130B" w:rsidRDefault="00D70E54" w:rsidP="00883E9C">
      <w:pPr>
        <w:ind w:firstLine="567"/>
        <w:jc w:val="both"/>
        <w:rPr>
          <w:sz w:val="28"/>
          <w:szCs w:val="28"/>
        </w:rPr>
      </w:pPr>
      <w:r w:rsidRPr="005A130B">
        <w:rPr>
          <w:sz w:val="28"/>
          <w:szCs w:val="28"/>
        </w:rPr>
        <w:t xml:space="preserve">3.9. Основанием (юридическим фактом) для начала административной процедуры, является поступление в </w:t>
      </w:r>
      <w:r>
        <w:rPr>
          <w:sz w:val="28"/>
          <w:szCs w:val="28"/>
        </w:rPr>
        <w:t xml:space="preserve">администрацию </w:t>
      </w:r>
      <w:r w:rsidRPr="005A130B">
        <w:rPr>
          <w:sz w:val="28"/>
          <w:szCs w:val="28"/>
        </w:rPr>
        <w:t xml:space="preserve">по почте либо в электронной форме с помощью автоматизированных информационных систем заявления о предоставлении </w:t>
      </w:r>
      <w:r w:rsidRPr="00466C07">
        <w:rPr>
          <w:sz w:val="28"/>
          <w:szCs w:val="28"/>
        </w:rPr>
        <w:t>муниципальной услуги</w:t>
      </w:r>
      <w:r w:rsidRPr="005A130B">
        <w:rPr>
          <w:sz w:val="28"/>
          <w:szCs w:val="28"/>
        </w:rPr>
        <w:t>.</w:t>
      </w:r>
    </w:p>
    <w:p w:rsidR="00D70E54" w:rsidRPr="005A130B" w:rsidRDefault="00D70E54" w:rsidP="00883E9C">
      <w:pPr>
        <w:ind w:firstLine="567"/>
        <w:jc w:val="both"/>
        <w:rPr>
          <w:sz w:val="28"/>
          <w:szCs w:val="28"/>
        </w:rPr>
      </w:pPr>
      <w:r w:rsidRPr="005A130B">
        <w:rPr>
          <w:sz w:val="28"/>
          <w:szCs w:val="28"/>
        </w:rPr>
        <w:t>3.10. Должностное лицо</w:t>
      </w:r>
      <w:r w:rsidR="007315E1">
        <w:rPr>
          <w:sz w:val="28"/>
          <w:szCs w:val="28"/>
        </w:rPr>
        <w:t>, ответственное за приё</w:t>
      </w:r>
      <w:r w:rsidRPr="005A130B">
        <w:rPr>
          <w:sz w:val="28"/>
          <w:szCs w:val="28"/>
        </w:rPr>
        <w:t>м запроса и документов:</w:t>
      </w:r>
    </w:p>
    <w:p w:rsidR="00D70E54" w:rsidRPr="005A130B" w:rsidRDefault="00D70E54" w:rsidP="00883E9C">
      <w:pPr>
        <w:ind w:firstLine="567"/>
        <w:jc w:val="both"/>
        <w:rPr>
          <w:sz w:val="28"/>
          <w:szCs w:val="28"/>
        </w:rPr>
      </w:pPr>
      <w:r w:rsidRPr="005A130B">
        <w:rPr>
          <w:sz w:val="28"/>
          <w:szCs w:val="28"/>
        </w:rPr>
        <w:t xml:space="preserve">1) регистрирует поступивший запрос (заявление) в </w:t>
      </w:r>
      <w:r w:rsidR="00074242" w:rsidRPr="00074242">
        <w:rPr>
          <w:sz w:val="28"/>
          <w:szCs w:val="28"/>
        </w:rPr>
        <w:t>Книг</w:t>
      </w:r>
      <w:r w:rsidR="00074242">
        <w:rPr>
          <w:sz w:val="28"/>
          <w:szCs w:val="28"/>
        </w:rPr>
        <w:t>е</w:t>
      </w:r>
      <w:r w:rsidR="00074242" w:rsidRPr="00074242">
        <w:rPr>
          <w:sz w:val="28"/>
          <w:szCs w:val="28"/>
        </w:rPr>
        <w:t xml:space="preserve"> учета заявок</w:t>
      </w:r>
      <w:r w:rsidR="003819EC" w:rsidRPr="003819EC">
        <w:rPr>
          <w:sz w:val="28"/>
          <w:szCs w:val="28"/>
        </w:rPr>
        <w:t xml:space="preserve">, входящих в состав информационной системы обеспечения градостроительной деятельности, утвержденного 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w:t>
      </w:r>
      <w:r w:rsidR="003819EC">
        <w:rPr>
          <w:sz w:val="28"/>
          <w:szCs w:val="28"/>
        </w:rPr>
        <w:t>градостроительной деятельности»</w:t>
      </w:r>
      <w:r w:rsidRPr="005A130B">
        <w:rPr>
          <w:sz w:val="28"/>
          <w:szCs w:val="28"/>
        </w:rPr>
        <w:t>;</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2) проверяет комплектность представленных заявителем документов, исходя из соответственно требований пункта 2.6 </w:t>
      </w:r>
      <w:r>
        <w:rPr>
          <w:sz w:val="28"/>
          <w:szCs w:val="28"/>
        </w:rPr>
        <w:t xml:space="preserve">настоящего </w:t>
      </w:r>
      <w:r w:rsidRPr="005A130B">
        <w:rPr>
          <w:sz w:val="28"/>
          <w:szCs w:val="28"/>
        </w:rPr>
        <w:t xml:space="preserve">Административного регламента, и формирует комплект документов, </w:t>
      </w:r>
      <w:r w:rsidRPr="005A130B">
        <w:rPr>
          <w:sz w:val="28"/>
          <w:szCs w:val="28"/>
        </w:rPr>
        <w:lastRenderedPageBreak/>
        <w:t>представленных заявителем;</w:t>
      </w:r>
    </w:p>
    <w:p w:rsidR="00D70E54" w:rsidRPr="005A130B" w:rsidRDefault="00D70E54" w:rsidP="00883E9C">
      <w:pPr>
        <w:ind w:firstLine="567"/>
        <w:jc w:val="both"/>
        <w:rPr>
          <w:sz w:val="28"/>
          <w:szCs w:val="28"/>
        </w:rPr>
      </w:pPr>
      <w:r w:rsidRPr="005A130B">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982331">
        <w:rPr>
          <w:sz w:val="28"/>
          <w:szCs w:val="28"/>
        </w:rPr>
        <w:t xml:space="preserve">предоставлении муниципальной услуги по форме согласно Приложению </w:t>
      </w:r>
      <w:r w:rsidR="00497A39">
        <w:rPr>
          <w:sz w:val="28"/>
          <w:szCs w:val="28"/>
        </w:rPr>
        <w:t>№ </w:t>
      </w:r>
      <w:r w:rsidRPr="00982331">
        <w:rPr>
          <w:sz w:val="28"/>
          <w:szCs w:val="28"/>
        </w:rPr>
        <w:t>5 к Административному регламенту. Второй экземпляр уведомления на бумажном носителе хранится</w:t>
      </w:r>
      <w:r w:rsidRPr="005A130B">
        <w:rPr>
          <w:sz w:val="28"/>
          <w:szCs w:val="28"/>
        </w:rPr>
        <w:t xml:space="preserve"> в</w:t>
      </w:r>
      <w:r>
        <w:rPr>
          <w:sz w:val="28"/>
          <w:szCs w:val="28"/>
        </w:rPr>
        <w:t xml:space="preserve"> администрации</w:t>
      </w:r>
      <w:r w:rsidR="007315E1">
        <w:rPr>
          <w:sz w:val="28"/>
          <w:szCs w:val="28"/>
        </w:rPr>
        <w:t>.</w:t>
      </w:r>
    </w:p>
    <w:p w:rsidR="00D70E54" w:rsidRPr="005A130B" w:rsidRDefault="00D70E54" w:rsidP="00883E9C">
      <w:pPr>
        <w:ind w:firstLine="567"/>
        <w:jc w:val="both"/>
        <w:rPr>
          <w:sz w:val="28"/>
          <w:szCs w:val="28"/>
        </w:rPr>
      </w:pPr>
      <w:r w:rsidRPr="005A130B">
        <w:rPr>
          <w:sz w:val="28"/>
          <w:szCs w:val="28"/>
        </w:rPr>
        <w:t>3.11. Максимальный срок административной процедуры не может превышать 1 рабочий день.</w:t>
      </w:r>
    </w:p>
    <w:p w:rsidR="00D70E54" w:rsidRPr="005A130B" w:rsidRDefault="00D70E54" w:rsidP="00883E9C">
      <w:pPr>
        <w:ind w:firstLine="567"/>
        <w:jc w:val="both"/>
        <w:rPr>
          <w:sz w:val="28"/>
          <w:szCs w:val="28"/>
        </w:rPr>
      </w:pPr>
      <w:r w:rsidRPr="005A130B">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D70E54" w:rsidRPr="005A130B" w:rsidRDefault="00D70E54" w:rsidP="00883E9C">
      <w:pPr>
        <w:autoSpaceDE w:val="0"/>
        <w:autoSpaceDN w:val="0"/>
        <w:adjustRightInd w:val="0"/>
        <w:ind w:firstLine="567"/>
        <w:jc w:val="both"/>
        <w:rPr>
          <w:sz w:val="28"/>
          <w:szCs w:val="28"/>
        </w:rPr>
      </w:pPr>
      <w:r w:rsidRPr="005A130B">
        <w:rPr>
          <w:sz w:val="28"/>
          <w:szCs w:val="28"/>
        </w:rPr>
        <w:t>3.13. Результатом административной процедуры является при</w:t>
      </w:r>
      <w:r w:rsidR="007315E1">
        <w:rPr>
          <w:sz w:val="28"/>
          <w:szCs w:val="28"/>
        </w:rPr>
        <w:t>ё</w:t>
      </w:r>
      <w:r w:rsidRPr="005A130B">
        <w:rPr>
          <w:sz w:val="28"/>
          <w:szCs w:val="28"/>
        </w:rPr>
        <w:t>м докумен</w:t>
      </w:r>
      <w:r w:rsidR="007315E1">
        <w:rPr>
          <w:sz w:val="28"/>
          <w:szCs w:val="28"/>
        </w:rPr>
        <w:t>тов, представленных заявителем.</w:t>
      </w:r>
    </w:p>
    <w:p w:rsidR="00D70E54" w:rsidRPr="005A130B" w:rsidRDefault="00D70E54" w:rsidP="00883E9C">
      <w:pPr>
        <w:ind w:firstLine="567"/>
        <w:jc w:val="both"/>
        <w:rPr>
          <w:sz w:val="28"/>
          <w:szCs w:val="28"/>
        </w:rPr>
      </w:pPr>
      <w:r w:rsidRPr="005A130B">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70E54" w:rsidRPr="005A130B" w:rsidRDefault="00D70E54" w:rsidP="00883E9C">
      <w:pPr>
        <w:jc w:val="both"/>
        <w:rPr>
          <w:sz w:val="28"/>
          <w:szCs w:val="28"/>
        </w:rPr>
      </w:pPr>
    </w:p>
    <w:p w:rsidR="00D70E54" w:rsidRPr="005A130B" w:rsidRDefault="00D70E54" w:rsidP="00883E9C">
      <w:pPr>
        <w:jc w:val="center"/>
        <w:rPr>
          <w:sz w:val="28"/>
          <w:szCs w:val="28"/>
        </w:rPr>
      </w:pPr>
      <w:r w:rsidRPr="005A130B">
        <w:rPr>
          <w:sz w:val="28"/>
          <w:szCs w:val="28"/>
        </w:rPr>
        <w:t>При</w:t>
      </w:r>
      <w:r w:rsidR="007315E1">
        <w:rPr>
          <w:sz w:val="28"/>
          <w:szCs w:val="28"/>
        </w:rPr>
        <w:t>ё</w:t>
      </w:r>
      <w:r w:rsidRPr="005A130B">
        <w:rPr>
          <w:sz w:val="28"/>
          <w:szCs w:val="28"/>
        </w:rPr>
        <w:t xml:space="preserve">м заявления и иных документов, необходимых для предоставления </w:t>
      </w:r>
      <w:r w:rsidRPr="00466C07">
        <w:rPr>
          <w:sz w:val="28"/>
          <w:szCs w:val="28"/>
        </w:rPr>
        <w:t>муниципальной услуги</w:t>
      </w:r>
      <w:r w:rsidRPr="005A130B">
        <w:rPr>
          <w:sz w:val="28"/>
          <w:szCs w:val="28"/>
        </w:rPr>
        <w:t>, на базе МФЦ</w:t>
      </w:r>
    </w:p>
    <w:p w:rsidR="00D70E54" w:rsidRPr="005A130B" w:rsidRDefault="00D70E54" w:rsidP="00883E9C">
      <w:pPr>
        <w:jc w:val="both"/>
        <w:rPr>
          <w:sz w:val="28"/>
          <w:szCs w:val="28"/>
        </w:rPr>
      </w:pPr>
    </w:p>
    <w:p w:rsidR="00D70E54" w:rsidRPr="005A130B" w:rsidRDefault="00D70E54" w:rsidP="00883E9C">
      <w:pPr>
        <w:ind w:firstLine="567"/>
        <w:jc w:val="both"/>
        <w:rPr>
          <w:sz w:val="28"/>
          <w:szCs w:val="28"/>
        </w:rPr>
      </w:pPr>
      <w:r w:rsidRPr="005A130B">
        <w:rPr>
          <w:sz w:val="28"/>
          <w:szCs w:val="28"/>
        </w:rPr>
        <w:t>3.14. Основанием (юридическим фактом) для при</w:t>
      </w:r>
      <w:r w:rsidR="007315E1">
        <w:rPr>
          <w:sz w:val="28"/>
          <w:szCs w:val="28"/>
        </w:rPr>
        <w:t>ё</w:t>
      </w:r>
      <w:r w:rsidRPr="005A130B">
        <w:rPr>
          <w:sz w:val="28"/>
          <w:szCs w:val="28"/>
        </w:rPr>
        <w:t xml:space="preserve">ма документов на базе МФЦ, является обращение заявителя с запросом (заявлением) и документами, необходимыми для предоставления </w:t>
      </w:r>
      <w:r w:rsidRPr="00466C07">
        <w:rPr>
          <w:sz w:val="28"/>
          <w:szCs w:val="28"/>
        </w:rPr>
        <w:t>муниципальной услуги</w:t>
      </w:r>
      <w:r w:rsidRPr="005A130B">
        <w:rPr>
          <w:sz w:val="28"/>
          <w:szCs w:val="28"/>
        </w:rPr>
        <w:t>, в МФЦ.</w:t>
      </w:r>
    </w:p>
    <w:p w:rsidR="00D70E54" w:rsidRPr="005A130B" w:rsidRDefault="00D70E54" w:rsidP="00883E9C">
      <w:pPr>
        <w:ind w:firstLine="567"/>
        <w:jc w:val="both"/>
        <w:rPr>
          <w:sz w:val="28"/>
          <w:szCs w:val="28"/>
        </w:rPr>
      </w:pPr>
      <w:r w:rsidRPr="005A130B">
        <w:rPr>
          <w:sz w:val="28"/>
          <w:szCs w:val="28"/>
        </w:rPr>
        <w:t>3.15. Сотрудник МФЦ, ответственный за при</w:t>
      </w:r>
      <w:r w:rsidR="0064153F">
        <w:rPr>
          <w:sz w:val="28"/>
          <w:szCs w:val="28"/>
        </w:rPr>
        <w:t>ё</w:t>
      </w:r>
      <w:r w:rsidRPr="005A130B">
        <w:rPr>
          <w:sz w:val="28"/>
          <w:szCs w:val="28"/>
        </w:rPr>
        <w:t xml:space="preserve">м и регистрацию документов, уточняет предмет обращения заявителя в МФЦ и проверяет соответствие испрашиваемой </w:t>
      </w:r>
      <w:r w:rsidRPr="00466C07">
        <w:rPr>
          <w:sz w:val="28"/>
          <w:szCs w:val="28"/>
        </w:rPr>
        <w:t xml:space="preserve">муниципальной услуги </w:t>
      </w:r>
      <w:r w:rsidRPr="005A130B">
        <w:rPr>
          <w:sz w:val="28"/>
          <w:szCs w:val="28"/>
        </w:rPr>
        <w:t>перечню предоставляемых государственных и муниципальных услуг на базе МФЦ.</w:t>
      </w:r>
    </w:p>
    <w:p w:rsidR="00D70E54" w:rsidRPr="005A130B" w:rsidRDefault="00D70E54" w:rsidP="00883E9C">
      <w:pPr>
        <w:ind w:firstLine="567"/>
        <w:jc w:val="both"/>
        <w:rPr>
          <w:sz w:val="28"/>
          <w:szCs w:val="28"/>
        </w:rPr>
      </w:pPr>
      <w:r w:rsidRPr="005A130B">
        <w:rPr>
          <w:sz w:val="28"/>
          <w:szCs w:val="28"/>
        </w:rPr>
        <w:t xml:space="preserve">3.16. При получении запроса (заявления) о предоставлении </w:t>
      </w:r>
      <w:r w:rsidRPr="00466C07">
        <w:rPr>
          <w:sz w:val="28"/>
          <w:szCs w:val="28"/>
        </w:rPr>
        <w:t xml:space="preserve">муниципальной услуги </w:t>
      </w:r>
      <w:r w:rsidRPr="005A130B">
        <w:rPr>
          <w:sz w:val="28"/>
          <w:szCs w:val="28"/>
        </w:rPr>
        <w:t xml:space="preserve">и (или) документов, необходимых для предоставления </w:t>
      </w:r>
      <w:r w:rsidRPr="00466C07">
        <w:rPr>
          <w:sz w:val="28"/>
          <w:szCs w:val="28"/>
        </w:rPr>
        <w:t>муниципальной услуги</w:t>
      </w:r>
      <w:r w:rsidRPr="005A130B">
        <w:rPr>
          <w:sz w:val="28"/>
          <w:szCs w:val="28"/>
        </w:rPr>
        <w:t>, по почте, от курьера или экспресс-почтой сотрудник МФЦ, ответственный за при</w:t>
      </w:r>
      <w:r w:rsidR="0064153F">
        <w:rPr>
          <w:sz w:val="28"/>
          <w:szCs w:val="28"/>
        </w:rPr>
        <w:t>ё</w:t>
      </w:r>
      <w:r w:rsidRPr="005A130B">
        <w:rPr>
          <w:sz w:val="28"/>
          <w:szCs w:val="28"/>
        </w:rPr>
        <w:t>м и регистрацию документов, регистрирует запрос (заявление) в Электронном журнале.</w:t>
      </w:r>
    </w:p>
    <w:p w:rsidR="00D70E54" w:rsidRPr="005A130B" w:rsidRDefault="00D70E54" w:rsidP="00883E9C">
      <w:pPr>
        <w:ind w:firstLine="567"/>
        <w:jc w:val="both"/>
        <w:rPr>
          <w:sz w:val="28"/>
          <w:szCs w:val="28"/>
        </w:rPr>
      </w:pPr>
      <w:r w:rsidRPr="005A130B">
        <w:rPr>
          <w:sz w:val="28"/>
          <w:szCs w:val="28"/>
        </w:rPr>
        <w:t>3.17. Сотрудник МФЦ, ответственный за при</w:t>
      </w:r>
      <w:r w:rsidR="0064153F">
        <w:rPr>
          <w:sz w:val="28"/>
          <w:szCs w:val="28"/>
        </w:rPr>
        <w:t>ё</w:t>
      </w:r>
      <w:r w:rsidRPr="005A130B">
        <w:rPr>
          <w:sz w:val="28"/>
          <w:szCs w:val="28"/>
        </w:rPr>
        <w:t xml:space="preserve">м и регистрацию документов, при получении заявления о предоставлении </w:t>
      </w:r>
      <w:r w:rsidRPr="00466C07">
        <w:rPr>
          <w:sz w:val="28"/>
          <w:szCs w:val="28"/>
        </w:rPr>
        <w:t>муниципальной услуги</w:t>
      </w:r>
      <w:r w:rsidRPr="005A130B">
        <w:rPr>
          <w:sz w:val="28"/>
          <w:szCs w:val="28"/>
        </w:rPr>
        <w:t xml:space="preserve"> и (или) документов по почте, от курьера или экспресс-почтой:</w:t>
      </w:r>
    </w:p>
    <w:p w:rsidR="00D70E54" w:rsidRPr="005A130B" w:rsidRDefault="00D70E54" w:rsidP="00883E9C">
      <w:pPr>
        <w:ind w:firstLine="567"/>
        <w:jc w:val="both"/>
        <w:rPr>
          <w:sz w:val="28"/>
          <w:szCs w:val="28"/>
        </w:rPr>
      </w:pPr>
      <w:r w:rsidRPr="005A130B">
        <w:rPr>
          <w:sz w:val="28"/>
          <w:szCs w:val="28"/>
        </w:rPr>
        <w:t>- переда</w:t>
      </w:r>
      <w:r w:rsidR="0064153F">
        <w:rPr>
          <w:sz w:val="28"/>
          <w:szCs w:val="28"/>
        </w:rPr>
        <w:t>ё</w:t>
      </w:r>
      <w:r w:rsidRPr="005A130B">
        <w:rPr>
          <w:sz w:val="28"/>
          <w:szCs w:val="28"/>
        </w:rPr>
        <w:t>т запрос (заявление) и (или) документы сотруднику МФЦ, ответственному за доставку документов в</w:t>
      </w:r>
      <w:r>
        <w:rPr>
          <w:sz w:val="28"/>
          <w:szCs w:val="28"/>
        </w:rPr>
        <w:t xml:space="preserve"> администрацию</w:t>
      </w:r>
      <w:r w:rsidRPr="005A130B">
        <w:rPr>
          <w:sz w:val="28"/>
          <w:szCs w:val="28"/>
        </w:rPr>
        <w:t>;</w:t>
      </w:r>
    </w:p>
    <w:p w:rsidR="00D70E54" w:rsidRPr="005A130B" w:rsidRDefault="00D70E54" w:rsidP="00883E9C">
      <w:pPr>
        <w:ind w:firstLine="567"/>
        <w:jc w:val="both"/>
        <w:rPr>
          <w:sz w:val="28"/>
          <w:szCs w:val="28"/>
        </w:rPr>
      </w:pPr>
      <w:r w:rsidRPr="005A130B">
        <w:rPr>
          <w:sz w:val="28"/>
          <w:szCs w:val="28"/>
        </w:rPr>
        <w:t xml:space="preserve">- составляет и направляет в адрес </w:t>
      </w:r>
      <w:r w:rsidRPr="00982331">
        <w:rPr>
          <w:sz w:val="28"/>
          <w:szCs w:val="28"/>
        </w:rPr>
        <w:t>заявителя расписку о при</w:t>
      </w:r>
      <w:r w:rsidR="0064153F">
        <w:rPr>
          <w:sz w:val="28"/>
          <w:szCs w:val="28"/>
        </w:rPr>
        <w:t>ё</w:t>
      </w:r>
      <w:r w:rsidRPr="00982331">
        <w:rPr>
          <w:sz w:val="28"/>
          <w:szCs w:val="28"/>
        </w:rPr>
        <w:t xml:space="preserve">ме пакета документов согласно Приложению </w:t>
      </w:r>
      <w:r w:rsidR="00497A39">
        <w:rPr>
          <w:sz w:val="28"/>
          <w:szCs w:val="28"/>
        </w:rPr>
        <w:t>№ </w:t>
      </w:r>
      <w:r w:rsidRPr="00982331">
        <w:rPr>
          <w:sz w:val="28"/>
          <w:szCs w:val="28"/>
        </w:rPr>
        <w:t>6 к Административному</w:t>
      </w:r>
      <w:r w:rsidRPr="005A130B">
        <w:rPr>
          <w:sz w:val="28"/>
          <w:szCs w:val="28"/>
        </w:rPr>
        <w:t xml:space="preserve"> регламенту.</w:t>
      </w:r>
    </w:p>
    <w:p w:rsidR="00D70E54" w:rsidRPr="005A130B" w:rsidRDefault="00D70E54" w:rsidP="00883E9C">
      <w:pPr>
        <w:autoSpaceDE w:val="0"/>
        <w:autoSpaceDN w:val="0"/>
        <w:adjustRightInd w:val="0"/>
        <w:ind w:firstLine="567"/>
        <w:jc w:val="both"/>
        <w:rPr>
          <w:sz w:val="28"/>
          <w:szCs w:val="28"/>
        </w:rPr>
      </w:pPr>
      <w:r w:rsidRPr="005A130B">
        <w:rPr>
          <w:sz w:val="28"/>
          <w:szCs w:val="28"/>
        </w:rPr>
        <w:t>3.18. При непосредственном обращении заявителя в МФЦ сотрудник МФЦ, ответственный за при</w:t>
      </w:r>
      <w:r w:rsidR="0064153F">
        <w:rPr>
          <w:sz w:val="28"/>
          <w:szCs w:val="28"/>
        </w:rPr>
        <w:t>ё</w:t>
      </w:r>
      <w:r w:rsidRPr="005A130B">
        <w:rPr>
          <w:sz w:val="28"/>
          <w:szCs w:val="28"/>
        </w:rPr>
        <w:t xml:space="preserve">м и регистрацию документов, проверяет комплектность документов в соответствии с требованиями пункта 2.6 </w:t>
      </w:r>
      <w:r>
        <w:rPr>
          <w:sz w:val="28"/>
          <w:szCs w:val="28"/>
        </w:rPr>
        <w:t xml:space="preserve">настоящего </w:t>
      </w:r>
      <w:r w:rsidRPr="005A130B">
        <w:rPr>
          <w:sz w:val="28"/>
          <w:szCs w:val="28"/>
        </w:rPr>
        <w:t xml:space="preserve">Административного регламента. Если представленные </w:t>
      </w:r>
      <w:r w:rsidRPr="005A130B">
        <w:rPr>
          <w:sz w:val="28"/>
          <w:szCs w:val="28"/>
        </w:rPr>
        <w:lastRenderedPageBreak/>
        <w:t xml:space="preserve">документы не соответствуют требованиям пункта 2.6 </w:t>
      </w:r>
      <w:r>
        <w:rPr>
          <w:sz w:val="28"/>
          <w:szCs w:val="28"/>
        </w:rPr>
        <w:t xml:space="preserve">настоящего </w:t>
      </w:r>
      <w:r w:rsidRPr="005A130B">
        <w:rPr>
          <w:sz w:val="28"/>
          <w:szCs w:val="28"/>
        </w:rPr>
        <w:t>Административного регламента, сотрудник МФЦ, ответственный за при</w:t>
      </w:r>
      <w:r w:rsidR="0064153F">
        <w:rPr>
          <w:sz w:val="28"/>
          <w:szCs w:val="28"/>
        </w:rPr>
        <w:t>ё</w:t>
      </w:r>
      <w:r w:rsidRPr="005A130B">
        <w:rPr>
          <w:sz w:val="28"/>
          <w:szCs w:val="28"/>
        </w:rPr>
        <w:t xml:space="preserve">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 заявителем документа, подтверждающего внесение платы за предоставление </w:t>
      </w:r>
      <w:r w:rsidRPr="00466C07">
        <w:rPr>
          <w:sz w:val="28"/>
          <w:szCs w:val="28"/>
        </w:rPr>
        <w:t>муниципальной услуги</w:t>
      </w:r>
      <w:r w:rsidRPr="005A130B">
        <w:rPr>
          <w:sz w:val="28"/>
          <w:szCs w:val="28"/>
        </w:rPr>
        <w:t>, не является препятствием для при</w:t>
      </w:r>
      <w:r w:rsidR="0064153F">
        <w:rPr>
          <w:sz w:val="28"/>
          <w:szCs w:val="28"/>
        </w:rPr>
        <w:t>ё</w:t>
      </w:r>
      <w:r w:rsidRPr="005A130B">
        <w:rPr>
          <w:sz w:val="28"/>
          <w:szCs w:val="28"/>
        </w:rPr>
        <w:t>ма и р</w:t>
      </w:r>
      <w:r w:rsidR="0064153F">
        <w:rPr>
          <w:sz w:val="28"/>
          <w:szCs w:val="28"/>
        </w:rPr>
        <w:t>егистрации заявления заявителя.</w:t>
      </w:r>
    </w:p>
    <w:p w:rsidR="00D70E54" w:rsidRPr="005A130B" w:rsidRDefault="00D70E54" w:rsidP="00883E9C">
      <w:pPr>
        <w:autoSpaceDE w:val="0"/>
        <w:autoSpaceDN w:val="0"/>
        <w:adjustRightInd w:val="0"/>
        <w:ind w:firstLine="567"/>
        <w:jc w:val="both"/>
        <w:rPr>
          <w:sz w:val="28"/>
          <w:szCs w:val="28"/>
        </w:rPr>
      </w:pPr>
      <w:r w:rsidRPr="005A130B">
        <w:rPr>
          <w:sz w:val="28"/>
          <w:szCs w:val="28"/>
        </w:rPr>
        <w:t>При согласии заявителя устранить выявленные недостатки сотрудник МФЦ, ответственный за при</w:t>
      </w:r>
      <w:r w:rsidR="0064153F">
        <w:rPr>
          <w:sz w:val="28"/>
          <w:szCs w:val="28"/>
        </w:rPr>
        <w:t>ё</w:t>
      </w:r>
      <w:r w:rsidRPr="005A130B">
        <w:rPr>
          <w:sz w:val="28"/>
          <w:szCs w:val="28"/>
        </w:rPr>
        <w:t>м и регистрацию документов, прерывает при</w:t>
      </w:r>
      <w:r w:rsidR="0064153F">
        <w:rPr>
          <w:sz w:val="28"/>
          <w:szCs w:val="28"/>
        </w:rPr>
        <w:t>ё</w:t>
      </w:r>
      <w:r w:rsidRPr="005A130B">
        <w:rPr>
          <w:sz w:val="28"/>
          <w:szCs w:val="28"/>
        </w:rPr>
        <w:t>м и регистрацию документов и возвращает их заявителю для устранения выявленных недостатков.</w:t>
      </w:r>
    </w:p>
    <w:p w:rsidR="00D70E54" w:rsidRPr="005A130B" w:rsidRDefault="00D70E54" w:rsidP="00883E9C">
      <w:pPr>
        <w:ind w:firstLine="567"/>
        <w:jc w:val="both"/>
        <w:rPr>
          <w:sz w:val="28"/>
          <w:szCs w:val="28"/>
        </w:rPr>
      </w:pPr>
      <w:r w:rsidRPr="005A130B">
        <w:rPr>
          <w:sz w:val="28"/>
          <w:szCs w:val="28"/>
        </w:rPr>
        <w:t>При несогласии заявителя устранить выявленные недостатки сотрудник МФЦ, ответственный за при</w:t>
      </w:r>
      <w:r w:rsidR="0064153F">
        <w:rPr>
          <w:sz w:val="28"/>
          <w:szCs w:val="28"/>
        </w:rPr>
        <w:t>ё</w:t>
      </w:r>
      <w:r w:rsidRPr="005A130B">
        <w:rPr>
          <w:sz w:val="28"/>
          <w:szCs w:val="28"/>
        </w:rPr>
        <w:t xml:space="preserve">м и регистрацию документов, разъясняет, что указанное обстоятельство может стать основанием для отказа в предоставлении </w:t>
      </w:r>
      <w:r w:rsidRPr="00466C07">
        <w:rPr>
          <w:sz w:val="28"/>
          <w:szCs w:val="28"/>
        </w:rPr>
        <w:t>муниципальной услуги</w:t>
      </w:r>
      <w:r w:rsidRPr="005A130B">
        <w:rPr>
          <w:sz w:val="28"/>
          <w:szCs w:val="28"/>
        </w:rPr>
        <w:t>.</w:t>
      </w:r>
    </w:p>
    <w:p w:rsidR="00D70E54" w:rsidRPr="005A130B" w:rsidRDefault="00D70E54" w:rsidP="00883E9C">
      <w:pPr>
        <w:ind w:firstLine="567"/>
        <w:jc w:val="both"/>
        <w:rPr>
          <w:sz w:val="28"/>
          <w:szCs w:val="28"/>
        </w:rPr>
      </w:pPr>
      <w:r w:rsidRPr="005A130B">
        <w:rPr>
          <w:sz w:val="28"/>
          <w:szCs w:val="28"/>
        </w:rPr>
        <w:t>Сотрудник МФЦ, ответственный за при</w:t>
      </w:r>
      <w:r w:rsidR="0064153F">
        <w:rPr>
          <w:sz w:val="28"/>
          <w:szCs w:val="28"/>
        </w:rPr>
        <w:t>ё</w:t>
      </w:r>
      <w:r w:rsidRPr="005A130B">
        <w:rPr>
          <w:sz w:val="28"/>
          <w:szCs w:val="28"/>
        </w:rPr>
        <w:t>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w:t>
      </w:r>
      <w:r w:rsidR="0064153F">
        <w:rPr>
          <w:sz w:val="28"/>
          <w:szCs w:val="28"/>
        </w:rPr>
        <w:t>ё</w:t>
      </w:r>
      <w:r w:rsidRPr="005A130B">
        <w:rPr>
          <w:sz w:val="28"/>
          <w:szCs w:val="28"/>
        </w:rPr>
        <w:t>ме документов.</w:t>
      </w:r>
    </w:p>
    <w:p w:rsidR="00D70E54" w:rsidRPr="005A130B" w:rsidRDefault="00D70E54" w:rsidP="00883E9C">
      <w:pPr>
        <w:ind w:firstLine="567"/>
        <w:jc w:val="both"/>
        <w:rPr>
          <w:sz w:val="28"/>
          <w:szCs w:val="28"/>
        </w:rPr>
      </w:pPr>
      <w:r w:rsidRPr="005A130B">
        <w:rPr>
          <w:sz w:val="28"/>
          <w:szCs w:val="28"/>
        </w:rPr>
        <w:t>Максимальный срок выполнения действий устанавливается МФЦ, но не может превышать 50</w:t>
      </w:r>
      <w:r w:rsidR="0003321C">
        <w:rPr>
          <w:sz w:val="28"/>
          <w:szCs w:val="28"/>
        </w:rPr>
        <w:t> минут</w:t>
      </w:r>
      <w:r w:rsidRPr="005A130B">
        <w:rPr>
          <w:sz w:val="28"/>
          <w:szCs w:val="28"/>
        </w:rPr>
        <w:t xml:space="preserve"> при представлении документов заявителем при его непосредственном обращении в МФЦ и 2 часов при получении запроса (заявления) о предоставлении </w:t>
      </w:r>
      <w:r w:rsidRPr="00466C07">
        <w:rPr>
          <w:sz w:val="28"/>
          <w:szCs w:val="28"/>
        </w:rPr>
        <w:t>муниципальной услуги</w:t>
      </w:r>
      <w:r w:rsidRPr="005A130B">
        <w:rPr>
          <w:sz w:val="28"/>
          <w:szCs w:val="28"/>
        </w:rPr>
        <w:t xml:space="preserve"> и (или) документов по почте, от курьера или экспресс-почтой.</w:t>
      </w:r>
    </w:p>
    <w:p w:rsidR="00D70E54" w:rsidRPr="005A130B" w:rsidRDefault="00D70E54" w:rsidP="00883E9C">
      <w:pPr>
        <w:ind w:firstLine="567"/>
        <w:jc w:val="both"/>
        <w:rPr>
          <w:sz w:val="28"/>
          <w:szCs w:val="28"/>
        </w:rPr>
      </w:pPr>
      <w:r w:rsidRPr="005A130B">
        <w:rPr>
          <w:sz w:val="28"/>
          <w:szCs w:val="28"/>
        </w:rPr>
        <w:t>3.19. Сотрудник МФЦ, ответственный за при</w:t>
      </w:r>
      <w:r w:rsidR="0064153F">
        <w:rPr>
          <w:sz w:val="28"/>
          <w:szCs w:val="28"/>
        </w:rPr>
        <w:t>ё</w:t>
      </w:r>
      <w:r w:rsidRPr="005A130B">
        <w:rPr>
          <w:sz w:val="28"/>
          <w:szCs w:val="28"/>
        </w:rPr>
        <w:t>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w:t>
      </w:r>
      <w:r w:rsidR="0064153F">
        <w:rPr>
          <w:sz w:val="28"/>
          <w:szCs w:val="28"/>
        </w:rPr>
        <w:t>ё</w:t>
      </w:r>
      <w:r w:rsidRPr="005A130B">
        <w:rPr>
          <w:sz w:val="28"/>
          <w:szCs w:val="28"/>
        </w:rPr>
        <w:t>т сотруднику МФЦ, ответственному за формирование дела.</w:t>
      </w:r>
    </w:p>
    <w:p w:rsidR="00D70E54" w:rsidRPr="005A130B" w:rsidRDefault="00D70E54" w:rsidP="00883E9C">
      <w:pPr>
        <w:ind w:firstLine="567"/>
        <w:jc w:val="both"/>
        <w:rPr>
          <w:sz w:val="28"/>
          <w:szCs w:val="28"/>
        </w:rPr>
      </w:pPr>
      <w:r w:rsidRPr="005A130B">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Pr="00466C07">
        <w:rPr>
          <w:sz w:val="28"/>
          <w:szCs w:val="28"/>
        </w:rPr>
        <w:t xml:space="preserve">муниципальной услуги </w:t>
      </w:r>
      <w:r w:rsidRPr="005A130B">
        <w:rPr>
          <w:sz w:val="28"/>
          <w:szCs w:val="28"/>
        </w:rPr>
        <w:t>(далее – дело), для передачи в</w:t>
      </w:r>
      <w:r>
        <w:rPr>
          <w:sz w:val="28"/>
          <w:szCs w:val="28"/>
        </w:rPr>
        <w:t xml:space="preserve"> администрацию</w:t>
      </w:r>
      <w:r w:rsidRPr="005A130B">
        <w:rPr>
          <w:sz w:val="28"/>
          <w:szCs w:val="28"/>
        </w:rPr>
        <w:t>.</w:t>
      </w:r>
    </w:p>
    <w:p w:rsidR="00D70E54" w:rsidRPr="005A130B" w:rsidRDefault="00D70E54" w:rsidP="00883E9C">
      <w:pPr>
        <w:ind w:firstLine="567"/>
        <w:jc w:val="both"/>
        <w:rPr>
          <w:sz w:val="28"/>
          <w:szCs w:val="28"/>
        </w:rPr>
      </w:pPr>
      <w:r w:rsidRPr="005A130B">
        <w:rPr>
          <w:sz w:val="28"/>
          <w:szCs w:val="28"/>
        </w:rPr>
        <w:t xml:space="preserve">3.21. Дело доставляется в </w:t>
      </w:r>
      <w:r>
        <w:rPr>
          <w:sz w:val="28"/>
          <w:szCs w:val="28"/>
        </w:rPr>
        <w:t xml:space="preserve">администрацию </w:t>
      </w:r>
      <w:r w:rsidRPr="005A130B">
        <w:rPr>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sz w:val="28"/>
          <w:szCs w:val="28"/>
        </w:rPr>
        <w:t xml:space="preserve">администрации </w:t>
      </w:r>
      <w:r w:rsidRPr="005A130B">
        <w:rPr>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Pr="00466C07">
        <w:rPr>
          <w:sz w:val="28"/>
          <w:szCs w:val="28"/>
        </w:rPr>
        <w:t xml:space="preserve">муниципальной услуги </w:t>
      </w:r>
      <w:r w:rsidRPr="005A130B">
        <w:rPr>
          <w:sz w:val="28"/>
          <w:szCs w:val="28"/>
        </w:rPr>
        <w:t>и (или) документов по почте, от курьера или экспресс-почтой.</w:t>
      </w:r>
    </w:p>
    <w:p w:rsidR="00D70E54" w:rsidRPr="005A130B" w:rsidRDefault="00D70E54" w:rsidP="00883E9C">
      <w:pPr>
        <w:ind w:firstLine="567"/>
        <w:jc w:val="both"/>
        <w:rPr>
          <w:sz w:val="28"/>
          <w:szCs w:val="28"/>
        </w:rPr>
      </w:pPr>
      <w:r w:rsidRPr="005A130B">
        <w:rPr>
          <w:sz w:val="28"/>
          <w:szCs w:val="28"/>
        </w:rPr>
        <w:t>Должностное лицо</w:t>
      </w:r>
      <w:r>
        <w:rPr>
          <w:sz w:val="28"/>
          <w:szCs w:val="28"/>
        </w:rPr>
        <w:t xml:space="preserve"> администрации</w:t>
      </w:r>
      <w:r w:rsidRPr="005A130B">
        <w:rPr>
          <w:sz w:val="28"/>
          <w:szCs w:val="28"/>
        </w:rPr>
        <w:t>, ответственное за при</w:t>
      </w:r>
      <w:r w:rsidR="002A01E2">
        <w:rPr>
          <w:sz w:val="28"/>
          <w:szCs w:val="28"/>
        </w:rPr>
        <w:t>ё</w:t>
      </w:r>
      <w:r w:rsidRPr="005A130B">
        <w:rPr>
          <w:sz w:val="28"/>
          <w:szCs w:val="28"/>
        </w:rPr>
        <w:t>м запроса и документов, выда</w:t>
      </w:r>
      <w:r w:rsidR="002A01E2">
        <w:rPr>
          <w:sz w:val="28"/>
          <w:szCs w:val="28"/>
        </w:rPr>
        <w:t>ё</w:t>
      </w:r>
      <w:r w:rsidRPr="005A130B">
        <w:rPr>
          <w:sz w:val="28"/>
          <w:szCs w:val="28"/>
        </w:rPr>
        <w:t xml:space="preserve">т сотруднику МФЦ, ответственному за доставку документов, расписку о принятии представленных документов. </w:t>
      </w:r>
      <w:r w:rsidRPr="005A130B">
        <w:rPr>
          <w:sz w:val="28"/>
          <w:szCs w:val="28"/>
        </w:rPr>
        <w:lastRenderedPageBreak/>
        <w:t>Максимальный срок выполнения действия составляет 10</w:t>
      </w:r>
      <w:r w:rsidR="0003321C">
        <w:rPr>
          <w:sz w:val="28"/>
          <w:szCs w:val="28"/>
        </w:rPr>
        <w:t> минут</w:t>
      </w:r>
      <w:r w:rsidRPr="005A130B">
        <w:rPr>
          <w:sz w:val="28"/>
          <w:szCs w:val="28"/>
        </w:rPr>
        <w:t>.</w:t>
      </w:r>
    </w:p>
    <w:p w:rsidR="00D70E54" w:rsidRPr="005A130B" w:rsidRDefault="00D70E54" w:rsidP="00883E9C">
      <w:pPr>
        <w:ind w:firstLine="567"/>
        <w:jc w:val="both"/>
        <w:rPr>
          <w:sz w:val="28"/>
          <w:szCs w:val="28"/>
        </w:rPr>
      </w:pPr>
      <w:r w:rsidRPr="005A130B">
        <w:rPr>
          <w:sz w:val="28"/>
          <w:szCs w:val="28"/>
        </w:rPr>
        <w:t xml:space="preserve">3.22. Дальнейшее рассмотрение поступившего из МФЦ от заявителя запроса (заявления) и представленных заявителем в МФЦ документов осуществляется </w:t>
      </w:r>
      <w:r>
        <w:rPr>
          <w:sz w:val="28"/>
          <w:szCs w:val="28"/>
        </w:rPr>
        <w:t xml:space="preserve">администрацией </w:t>
      </w:r>
      <w:r w:rsidRPr="005A130B">
        <w:rPr>
          <w:sz w:val="28"/>
          <w:szCs w:val="28"/>
        </w:rPr>
        <w:t>в порядке, установленном пунктами 3.4, 3.6 – 3.8 Административного регламента.</w:t>
      </w:r>
    </w:p>
    <w:p w:rsidR="00D70E54" w:rsidRPr="005A130B" w:rsidRDefault="00D70E54" w:rsidP="00883E9C">
      <w:pPr>
        <w:ind w:firstLine="567"/>
        <w:jc w:val="both"/>
        <w:rPr>
          <w:sz w:val="28"/>
          <w:szCs w:val="28"/>
        </w:rPr>
      </w:pPr>
      <w:r w:rsidRPr="005A130B">
        <w:rPr>
          <w:sz w:val="28"/>
          <w:szCs w:val="28"/>
        </w:rPr>
        <w:t>3.23. Критерием при</w:t>
      </w:r>
      <w:r w:rsidR="002A01E2">
        <w:rPr>
          <w:sz w:val="28"/>
          <w:szCs w:val="28"/>
        </w:rPr>
        <w:t>ё</w:t>
      </w:r>
      <w:r w:rsidRPr="005A130B">
        <w:rPr>
          <w:sz w:val="28"/>
          <w:szCs w:val="28"/>
        </w:rPr>
        <w:t>ма документов на базе МФЦ является наличие запроса (заявления) и (или) документов, которые заявитель должен представить самостоятельно.</w:t>
      </w:r>
    </w:p>
    <w:p w:rsidR="00D70E54" w:rsidRPr="005A130B" w:rsidRDefault="00D70E54" w:rsidP="00883E9C">
      <w:pPr>
        <w:ind w:firstLine="567"/>
        <w:jc w:val="both"/>
        <w:rPr>
          <w:sz w:val="28"/>
          <w:szCs w:val="28"/>
        </w:rPr>
      </w:pPr>
      <w:r w:rsidRPr="005A130B">
        <w:rPr>
          <w:sz w:val="28"/>
          <w:szCs w:val="28"/>
        </w:rPr>
        <w:t xml:space="preserve">3.24. Результатом административной процедуры является доставка в </w:t>
      </w:r>
      <w:r>
        <w:rPr>
          <w:sz w:val="28"/>
          <w:szCs w:val="28"/>
        </w:rPr>
        <w:t xml:space="preserve">администрацию </w:t>
      </w:r>
      <w:r w:rsidRPr="005A130B">
        <w:rPr>
          <w:sz w:val="28"/>
          <w:szCs w:val="28"/>
        </w:rPr>
        <w:t>запроса (заявления) и представленных заявителем в МФЦ документов.</w:t>
      </w:r>
    </w:p>
    <w:p w:rsidR="00D70E54" w:rsidRPr="005A130B" w:rsidRDefault="00D70E54" w:rsidP="00883E9C">
      <w:pPr>
        <w:ind w:firstLine="567"/>
        <w:jc w:val="both"/>
        <w:rPr>
          <w:sz w:val="28"/>
          <w:szCs w:val="28"/>
        </w:rPr>
      </w:pPr>
      <w:r w:rsidRPr="005A130B">
        <w:rPr>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w:t>
      </w:r>
      <w:r w:rsidR="002A01E2">
        <w:rPr>
          <w:sz w:val="28"/>
          <w:szCs w:val="28"/>
        </w:rPr>
        <w:t xml:space="preserve"> МФЦ, выданная заявителю, о приё</w:t>
      </w:r>
      <w:r w:rsidRPr="005A130B">
        <w:rPr>
          <w:sz w:val="28"/>
          <w:szCs w:val="28"/>
        </w:rPr>
        <w:t xml:space="preserve">ме документов, расписка </w:t>
      </w:r>
      <w:r>
        <w:rPr>
          <w:sz w:val="28"/>
          <w:szCs w:val="28"/>
        </w:rPr>
        <w:t xml:space="preserve">администрации </w:t>
      </w:r>
      <w:r w:rsidRPr="005A130B">
        <w:rPr>
          <w:sz w:val="28"/>
          <w:szCs w:val="28"/>
        </w:rPr>
        <w:t xml:space="preserve">о принятии представленных документов для предоставления </w:t>
      </w:r>
      <w:r w:rsidRPr="00466C07">
        <w:rPr>
          <w:sz w:val="28"/>
          <w:szCs w:val="28"/>
        </w:rPr>
        <w:t>муниципальной услуги</w:t>
      </w:r>
      <w:r w:rsidRPr="005A130B">
        <w:rPr>
          <w:sz w:val="28"/>
          <w:szCs w:val="28"/>
        </w:rPr>
        <w:t>.</w:t>
      </w:r>
    </w:p>
    <w:p w:rsidR="00D70E54" w:rsidRPr="005A130B" w:rsidRDefault="00D70E54" w:rsidP="00883E9C">
      <w:pPr>
        <w:jc w:val="both"/>
        <w:rPr>
          <w:sz w:val="28"/>
          <w:szCs w:val="28"/>
        </w:rPr>
      </w:pPr>
    </w:p>
    <w:p w:rsidR="00D70E54" w:rsidRPr="005A130B" w:rsidRDefault="00D70E54" w:rsidP="00883E9C">
      <w:pPr>
        <w:jc w:val="center"/>
        <w:rPr>
          <w:sz w:val="28"/>
          <w:szCs w:val="28"/>
        </w:rPr>
      </w:pPr>
      <w:r w:rsidRPr="005A130B">
        <w:rPr>
          <w:sz w:val="28"/>
          <w:szCs w:val="28"/>
        </w:rPr>
        <w:t>Формирование и направ</w:t>
      </w:r>
      <w:r w:rsidR="002A01E2">
        <w:rPr>
          <w:sz w:val="28"/>
          <w:szCs w:val="28"/>
        </w:rPr>
        <w:t>ление межведомственных запросов</w:t>
      </w:r>
    </w:p>
    <w:p w:rsidR="00D70E54" w:rsidRPr="005A130B" w:rsidRDefault="00D70E54" w:rsidP="00883E9C">
      <w:pPr>
        <w:jc w:val="both"/>
        <w:rPr>
          <w:sz w:val="28"/>
          <w:szCs w:val="28"/>
        </w:rPr>
      </w:pPr>
    </w:p>
    <w:p w:rsidR="00D70E54" w:rsidRPr="005A130B" w:rsidRDefault="00D70E54" w:rsidP="00883E9C">
      <w:pPr>
        <w:ind w:firstLine="567"/>
        <w:jc w:val="both"/>
        <w:rPr>
          <w:sz w:val="28"/>
          <w:szCs w:val="28"/>
        </w:rPr>
      </w:pPr>
      <w:r w:rsidRPr="005A130B">
        <w:rPr>
          <w:sz w:val="28"/>
          <w:szCs w:val="28"/>
        </w:rPr>
        <w:t>3.26. Основанием (юридическим фактом) начала выполнения административной процедуры является непредставление заявителем документа, указанного в пункте 2.7</w:t>
      </w:r>
      <w:r>
        <w:rPr>
          <w:sz w:val="28"/>
          <w:szCs w:val="28"/>
        </w:rPr>
        <w:t xml:space="preserve"> настоящего</w:t>
      </w:r>
      <w:r w:rsidRPr="005A130B">
        <w:rPr>
          <w:sz w:val="28"/>
          <w:szCs w:val="28"/>
        </w:rPr>
        <w:t xml:space="preserve"> Административного регламента, и отсутствие соответствующего документа (информации, содержащейся в н</w:t>
      </w:r>
      <w:r w:rsidR="002A01E2">
        <w:rPr>
          <w:sz w:val="28"/>
          <w:szCs w:val="28"/>
        </w:rPr>
        <w:t>ё</w:t>
      </w:r>
      <w:r w:rsidRPr="005A130B">
        <w:rPr>
          <w:sz w:val="28"/>
          <w:szCs w:val="28"/>
        </w:rPr>
        <w:t>м) в распоряжении</w:t>
      </w:r>
      <w:r>
        <w:rPr>
          <w:sz w:val="28"/>
          <w:szCs w:val="28"/>
        </w:rPr>
        <w:t xml:space="preserve"> администрации</w:t>
      </w:r>
      <w:r w:rsidRPr="005A130B">
        <w:rPr>
          <w:sz w:val="28"/>
          <w:szCs w:val="28"/>
        </w:rPr>
        <w:t xml:space="preserve">, а также истечение недельного срока со дня получения заявителем уведомления, предусмотренного подпунктом 4 пункта 3.37 </w:t>
      </w:r>
      <w:r>
        <w:rPr>
          <w:sz w:val="28"/>
          <w:szCs w:val="28"/>
        </w:rPr>
        <w:t xml:space="preserve">настоящего </w:t>
      </w:r>
      <w:r w:rsidRPr="005A130B">
        <w:rPr>
          <w:sz w:val="28"/>
          <w:szCs w:val="28"/>
        </w:rPr>
        <w:t>Административного регламента.</w:t>
      </w:r>
    </w:p>
    <w:p w:rsidR="00D70E54" w:rsidRPr="005A130B" w:rsidRDefault="00D70E54" w:rsidP="00883E9C">
      <w:pPr>
        <w:ind w:firstLine="567"/>
        <w:jc w:val="both"/>
        <w:rPr>
          <w:sz w:val="28"/>
          <w:szCs w:val="28"/>
        </w:rPr>
      </w:pPr>
      <w:r w:rsidRPr="005A130B">
        <w:rPr>
          <w:sz w:val="28"/>
          <w:szCs w:val="28"/>
        </w:rPr>
        <w:t>3.27. Должностным лицом, осуществляющим административную процедуру, является должностное лицо</w:t>
      </w:r>
      <w:r>
        <w:rPr>
          <w:sz w:val="28"/>
          <w:szCs w:val="28"/>
        </w:rPr>
        <w:t xml:space="preserve"> администрации</w:t>
      </w:r>
      <w:r w:rsidRPr="005A130B">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70E54" w:rsidRPr="008A42D7" w:rsidRDefault="00D70E54" w:rsidP="00883E9C">
      <w:pPr>
        <w:ind w:firstLine="567"/>
        <w:jc w:val="both"/>
        <w:rPr>
          <w:sz w:val="28"/>
          <w:szCs w:val="28"/>
        </w:rPr>
      </w:pPr>
      <w:r w:rsidRPr="00526886">
        <w:rPr>
          <w:sz w:val="28"/>
          <w:szCs w:val="28"/>
        </w:rPr>
        <w:t xml:space="preserve">3.28. В случае, если заявителем не был представлен документ (информация), подтверждающий внесение платы за предоставление муниципальной услуги, должностным лицом выясняется, была ли оплачена муниципальная услуга заявителем (получателем муниципальной услуги), в </w:t>
      </w:r>
      <w:r w:rsidRPr="00526886">
        <w:rPr>
          <w:rStyle w:val="FontStyle16"/>
          <w:sz w:val="28"/>
          <w:szCs w:val="28"/>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526886">
        <w:rPr>
          <w:sz w:val="28"/>
          <w:szCs w:val="28"/>
        </w:rPr>
        <w:t>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w:t>
      </w:r>
    </w:p>
    <w:p w:rsidR="00D70E54" w:rsidRPr="005A130B" w:rsidRDefault="00D70E54" w:rsidP="00883E9C">
      <w:pPr>
        <w:ind w:firstLine="567"/>
        <w:jc w:val="both"/>
        <w:rPr>
          <w:sz w:val="28"/>
          <w:szCs w:val="28"/>
        </w:rPr>
      </w:pPr>
      <w:r w:rsidRPr="005A130B">
        <w:rPr>
          <w:sz w:val="28"/>
          <w:szCs w:val="28"/>
        </w:rPr>
        <w:t xml:space="preserve">3.29. Направление запроса в предусмотренный в пункте 3.28 </w:t>
      </w:r>
      <w:r>
        <w:rPr>
          <w:sz w:val="28"/>
          <w:szCs w:val="28"/>
        </w:rPr>
        <w:t xml:space="preserve">настоящего </w:t>
      </w:r>
      <w:r w:rsidRPr="005A130B">
        <w:rPr>
          <w:sz w:val="28"/>
          <w:szCs w:val="28"/>
        </w:rPr>
        <w:t xml:space="preserve">Административного регламента орган осуществляется через систему </w:t>
      </w:r>
      <w:r w:rsidRPr="005A130B">
        <w:rPr>
          <w:sz w:val="28"/>
          <w:szCs w:val="28"/>
        </w:rPr>
        <w:lastRenderedPageBreak/>
        <w:t>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D70E54" w:rsidRPr="005A130B" w:rsidRDefault="00D70E54" w:rsidP="00883E9C">
      <w:pPr>
        <w:ind w:firstLine="567"/>
        <w:jc w:val="both"/>
        <w:rPr>
          <w:sz w:val="28"/>
          <w:szCs w:val="28"/>
        </w:rPr>
      </w:pPr>
      <w:r w:rsidRPr="005A130B">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sz w:val="28"/>
          <w:szCs w:val="28"/>
        </w:rPr>
        <w:t xml:space="preserve">настоящего </w:t>
      </w:r>
      <w:r w:rsidRPr="005A130B">
        <w:rPr>
          <w:sz w:val="28"/>
          <w:szCs w:val="28"/>
        </w:rPr>
        <w:t>Административного регламента составляет 3 рабочих дн</w:t>
      </w:r>
      <w:r w:rsidR="003E752B">
        <w:rPr>
          <w:sz w:val="28"/>
          <w:szCs w:val="28"/>
        </w:rPr>
        <w:t>я со дня регистрации заявления.</w:t>
      </w:r>
    </w:p>
    <w:p w:rsidR="00D70E54" w:rsidRPr="005A130B" w:rsidRDefault="00D70E54" w:rsidP="00883E9C">
      <w:pPr>
        <w:ind w:firstLine="567"/>
        <w:jc w:val="both"/>
        <w:rPr>
          <w:sz w:val="28"/>
          <w:szCs w:val="28"/>
        </w:rPr>
      </w:pPr>
      <w:r w:rsidRPr="005A130B">
        <w:rPr>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D70E54" w:rsidRPr="005A130B" w:rsidRDefault="00D70E54" w:rsidP="00883E9C">
      <w:pPr>
        <w:ind w:firstLine="567"/>
        <w:jc w:val="both"/>
        <w:rPr>
          <w:sz w:val="28"/>
          <w:szCs w:val="28"/>
        </w:rPr>
      </w:pPr>
      <w:r w:rsidRPr="005A130B">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Pr="00466C07">
        <w:rPr>
          <w:sz w:val="28"/>
          <w:szCs w:val="28"/>
        </w:rPr>
        <w:t>муниципальной услуги</w:t>
      </w:r>
      <w:r w:rsidRPr="005A130B">
        <w:rPr>
          <w:sz w:val="28"/>
          <w:szCs w:val="28"/>
        </w:rPr>
        <w:t>.</w:t>
      </w:r>
    </w:p>
    <w:p w:rsidR="00D70E54" w:rsidRPr="005A130B" w:rsidRDefault="00D70E54" w:rsidP="00883E9C">
      <w:pPr>
        <w:ind w:firstLine="567"/>
        <w:jc w:val="both"/>
        <w:rPr>
          <w:sz w:val="28"/>
          <w:szCs w:val="28"/>
        </w:rPr>
      </w:pPr>
      <w:r w:rsidRPr="005A130B">
        <w:rPr>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w:t>
      </w:r>
      <w:r w:rsidR="003E752B">
        <w:rPr>
          <w:sz w:val="28"/>
          <w:szCs w:val="28"/>
        </w:rPr>
        <w:t>ё</w:t>
      </w:r>
      <w:r w:rsidRPr="005A130B">
        <w:rPr>
          <w:sz w:val="28"/>
          <w:szCs w:val="28"/>
        </w:rPr>
        <w:t xml:space="preserve">нной технической недоступностью или неработоспособностью веб-сервисов </w:t>
      </w:r>
      <w:r>
        <w:rPr>
          <w:sz w:val="28"/>
          <w:szCs w:val="28"/>
        </w:rPr>
        <w:t xml:space="preserve">администрации </w:t>
      </w:r>
      <w:r w:rsidRPr="005A130B">
        <w:rPr>
          <w:sz w:val="28"/>
          <w:szCs w:val="28"/>
        </w:rPr>
        <w:t>либо неработоспособностью каналов связи, обеспечивающих доступ к сервисам.</w:t>
      </w:r>
    </w:p>
    <w:p w:rsidR="00D70E54" w:rsidRPr="005A130B" w:rsidRDefault="00D70E54" w:rsidP="00883E9C">
      <w:pPr>
        <w:ind w:firstLine="567"/>
        <w:jc w:val="both"/>
        <w:rPr>
          <w:sz w:val="28"/>
          <w:szCs w:val="28"/>
        </w:rPr>
      </w:pPr>
      <w:r w:rsidRPr="005A130B">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70E54" w:rsidRPr="005A130B" w:rsidRDefault="00D70E54" w:rsidP="00883E9C">
      <w:pPr>
        <w:ind w:firstLine="567"/>
        <w:jc w:val="both"/>
        <w:rPr>
          <w:sz w:val="28"/>
          <w:szCs w:val="28"/>
        </w:rPr>
      </w:pPr>
      <w:r w:rsidRPr="005A130B">
        <w:rPr>
          <w:sz w:val="28"/>
          <w:szCs w:val="28"/>
        </w:rPr>
        <w:t>почтовым отправлением;</w:t>
      </w:r>
    </w:p>
    <w:p w:rsidR="00D70E54" w:rsidRPr="005A130B" w:rsidRDefault="00D70E54" w:rsidP="00883E9C">
      <w:pPr>
        <w:ind w:firstLine="567"/>
        <w:jc w:val="both"/>
        <w:rPr>
          <w:sz w:val="28"/>
          <w:szCs w:val="28"/>
        </w:rPr>
      </w:pPr>
      <w:r w:rsidRPr="005A130B">
        <w:rPr>
          <w:sz w:val="28"/>
          <w:szCs w:val="28"/>
        </w:rPr>
        <w:t>курьером, под расписку.</w:t>
      </w:r>
    </w:p>
    <w:p w:rsidR="00D70E54" w:rsidRPr="005A130B" w:rsidRDefault="00D70E54" w:rsidP="00883E9C">
      <w:pPr>
        <w:ind w:firstLine="567"/>
        <w:jc w:val="both"/>
        <w:rPr>
          <w:sz w:val="28"/>
          <w:szCs w:val="28"/>
        </w:rPr>
      </w:pPr>
      <w:r w:rsidRPr="005A130B">
        <w:rPr>
          <w:sz w:val="28"/>
          <w:szCs w:val="28"/>
        </w:rPr>
        <w:t>В данном случае межведомственный запрос должен содержать следующие сведения:</w:t>
      </w:r>
    </w:p>
    <w:p w:rsidR="00D70E54" w:rsidRPr="005A130B" w:rsidRDefault="00D70E54" w:rsidP="00883E9C">
      <w:pPr>
        <w:ind w:firstLine="567"/>
        <w:jc w:val="both"/>
        <w:rPr>
          <w:sz w:val="28"/>
          <w:szCs w:val="28"/>
        </w:rPr>
      </w:pPr>
      <w:r w:rsidRPr="005A130B">
        <w:rPr>
          <w:sz w:val="28"/>
          <w:szCs w:val="28"/>
        </w:rPr>
        <w:t>1) наименование</w:t>
      </w:r>
      <w:r>
        <w:rPr>
          <w:sz w:val="28"/>
          <w:szCs w:val="28"/>
        </w:rPr>
        <w:t xml:space="preserve"> администрации</w:t>
      </w:r>
      <w:r w:rsidRPr="005A130B">
        <w:rPr>
          <w:sz w:val="28"/>
          <w:szCs w:val="28"/>
        </w:rPr>
        <w:t>, направляющего межведомственный запрос;</w:t>
      </w:r>
    </w:p>
    <w:p w:rsidR="00D70E54" w:rsidRPr="005A130B" w:rsidRDefault="00D70E54" w:rsidP="00883E9C">
      <w:pPr>
        <w:ind w:firstLine="567"/>
        <w:jc w:val="both"/>
        <w:rPr>
          <w:sz w:val="28"/>
          <w:szCs w:val="28"/>
        </w:rPr>
      </w:pPr>
      <w:r w:rsidRPr="005A130B">
        <w:rPr>
          <w:sz w:val="28"/>
          <w:szCs w:val="28"/>
        </w:rPr>
        <w:t>2) наименование органа, в адрес которого направляется межведомственный запрос;</w:t>
      </w:r>
    </w:p>
    <w:p w:rsidR="00D70E54" w:rsidRPr="005A130B" w:rsidRDefault="00D70E54" w:rsidP="00883E9C">
      <w:pPr>
        <w:ind w:firstLine="567"/>
        <w:jc w:val="both"/>
        <w:rPr>
          <w:sz w:val="28"/>
          <w:szCs w:val="28"/>
        </w:rPr>
      </w:pPr>
      <w:r w:rsidRPr="005A130B">
        <w:rPr>
          <w:sz w:val="28"/>
          <w:szCs w:val="28"/>
        </w:rPr>
        <w:t xml:space="preserve">3) наименование </w:t>
      </w:r>
      <w:r w:rsidRPr="00466C07">
        <w:rPr>
          <w:sz w:val="28"/>
          <w:szCs w:val="28"/>
        </w:rPr>
        <w:t>муниципальной услуги</w:t>
      </w:r>
      <w:r w:rsidRPr="005A130B">
        <w:rPr>
          <w:sz w:val="28"/>
          <w:szCs w:val="28"/>
        </w:rPr>
        <w:t>, для предоставления которой необходимо представление</w:t>
      </w:r>
      <w:r w:rsidR="003E752B">
        <w:rPr>
          <w:sz w:val="28"/>
          <w:szCs w:val="28"/>
        </w:rPr>
        <w:t xml:space="preserve"> документов и (или) информации;</w:t>
      </w:r>
    </w:p>
    <w:p w:rsidR="00D70E54" w:rsidRPr="005A130B" w:rsidRDefault="00D70E54" w:rsidP="00883E9C">
      <w:pPr>
        <w:ind w:firstLine="567"/>
        <w:jc w:val="both"/>
        <w:rPr>
          <w:sz w:val="28"/>
          <w:szCs w:val="28"/>
        </w:rPr>
      </w:pPr>
      <w:r w:rsidRPr="005A130B">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Pr="00466C07">
        <w:rPr>
          <w:sz w:val="28"/>
          <w:szCs w:val="28"/>
        </w:rPr>
        <w:t>муниципальной услуги</w:t>
      </w:r>
      <w:r w:rsidRPr="005A130B">
        <w:rPr>
          <w:sz w:val="28"/>
          <w:szCs w:val="28"/>
        </w:rPr>
        <w:t>, и указание на реквизиты данного нормативного правового акта;</w:t>
      </w:r>
    </w:p>
    <w:p w:rsidR="00D70E54" w:rsidRPr="005A130B" w:rsidRDefault="00D70E54" w:rsidP="00883E9C">
      <w:pPr>
        <w:ind w:firstLine="567"/>
        <w:jc w:val="both"/>
        <w:rPr>
          <w:sz w:val="28"/>
          <w:szCs w:val="28"/>
        </w:rPr>
      </w:pPr>
      <w:r w:rsidRPr="005A130B">
        <w:rPr>
          <w:sz w:val="28"/>
          <w:szCs w:val="28"/>
        </w:rPr>
        <w:t>5) сведения, необходимые для представления документов и (или) информации, установленные Административным регламентом;</w:t>
      </w:r>
    </w:p>
    <w:p w:rsidR="00D70E54" w:rsidRPr="005A130B" w:rsidRDefault="00D70E54" w:rsidP="00883E9C">
      <w:pPr>
        <w:ind w:firstLine="567"/>
        <w:jc w:val="both"/>
        <w:rPr>
          <w:sz w:val="28"/>
          <w:szCs w:val="28"/>
        </w:rPr>
      </w:pPr>
      <w:r w:rsidRPr="005A130B">
        <w:rPr>
          <w:sz w:val="28"/>
          <w:szCs w:val="28"/>
        </w:rPr>
        <w:t>6) контактная информация для направления ответа на межведомственный запрос;</w:t>
      </w:r>
    </w:p>
    <w:p w:rsidR="00D70E54" w:rsidRPr="005A130B" w:rsidRDefault="00D70E54" w:rsidP="00883E9C">
      <w:pPr>
        <w:ind w:firstLine="567"/>
        <w:jc w:val="both"/>
        <w:rPr>
          <w:sz w:val="28"/>
          <w:szCs w:val="28"/>
        </w:rPr>
      </w:pPr>
      <w:r w:rsidRPr="005A130B">
        <w:rPr>
          <w:sz w:val="28"/>
          <w:szCs w:val="28"/>
        </w:rPr>
        <w:t>7) дата направления межведомственного запроса;</w:t>
      </w:r>
    </w:p>
    <w:p w:rsidR="00D70E54" w:rsidRPr="005A130B" w:rsidRDefault="00D70E54" w:rsidP="00883E9C">
      <w:pPr>
        <w:ind w:firstLine="567"/>
        <w:jc w:val="both"/>
        <w:rPr>
          <w:sz w:val="28"/>
          <w:szCs w:val="28"/>
        </w:rPr>
      </w:pPr>
      <w:r w:rsidRPr="005A130B">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0E54" w:rsidRPr="005A130B" w:rsidRDefault="00D70E54" w:rsidP="00883E9C">
      <w:pPr>
        <w:ind w:firstLine="567"/>
        <w:jc w:val="both"/>
        <w:rPr>
          <w:sz w:val="28"/>
          <w:szCs w:val="28"/>
        </w:rPr>
      </w:pPr>
      <w:r w:rsidRPr="005A130B">
        <w:rPr>
          <w:sz w:val="28"/>
          <w:szCs w:val="28"/>
        </w:rPr>
        <w:t xml:space="preserve">3.33. Критерием принятия решения о направлении межведомственных запросов является отсутствие в распоряжении </w:t>
      </w:r>
      <w:r>
        <w:rPr>
          <w:sz w:val="28"/>
          <w:szCs w:val="28"/>
        </w:rPr>
        <w:t xml:space="preserve">администрации </w:t>
      </w:r>
      <w:r w:rsidRPr="005A130B">
        <w:rPr>
          <w:sz w:val="28"/>
          <w:szCs w:val="28"/>
        </w:rPr>
        <w:t>документ</w:t>
      </w:r>
      <w:r w:rsidR="001C68E5">
        <w:rPr>
          <w:sz w:val="28"/>
          <w:szCs w:val="28"/>
        </w:rPr>
        <w:t xml:space="preserve">а </w:t>
      </w:r>
      <w:r w:rsidR="001C68E5">
        <w:rPr>
          <w:sz w:val="28"/>
          <w:szCs w:val="28"/>
        </w:rPr>
        <w:lastRenderedPageBreak/>
        <w:t>(информации, содержащейся в нё</w:t>
      </w:r>
      <w:r w:rsidRPr="005A130B">
        <w:rPr>
          <w:sz w:val="28"/>
          <w:szCs w:val="28"/>
        </w:rPr>
        <w:t xml:space="preserve">м), предусмотренного пунктом 2.7 </w:t>
      </w:r>
      <w:r>
        <w:rPr>
          <w:sz w:val="28"/>
          <w:szCs w:val="28"/>
        </w:rPr>
        <w:t xml:space="preserve">настоящего </w:t>
      </w:r>
      <w:r w:rsidR="001C68E5">
        <w:rPr>
          <w:sz w:val="28"/>
          <w:szCs w:val="28"/>
        </w:rPr>
        <w:t>Административного регламента.</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3.34. Результатом административной процедуры является наличие документа (информации), полученного в результате межведомственного </w:t>
      </w:r>
      <w:r w:rsidR="001C68E5">
        <w:rPr>
          <w:sz w:val="28"/>
          <w:szCs w:val="28"/>
        </w:rPr>
        <w:t>информационного взаимодействия.</w:t>
      </w:r>
    </w:p>
    <w:p w:rsidR="00D70E54" w:rsidRPr="005A130B" w:rsidRDefault="00D70E54" w:rsidP="00883E9C">
      <w:pPr>
        <w:ind w:firstLine="567"/>
        <w:jc w:val="both"/>
        <w:rPr>
          <w:sz w:val="28"/>
          <w:szCs w:val="28"/>
        </w:rPr>
      </w:pPr>
      <w:r w:rsidRPr="005A130B">
        <w:rPr>
          <w:sz w:val="28"/>
          <w:szCs w:val="28"/>
        </w:rPr>
        <w:t xml:space="preserve">Способом фиксации результата административной процедуры является регистрация ответа из органа, предусмотренного в пункте 3.28 </w:t>
      </w:r>
      <w:r>
        <w:rPr>
          <w:sz w:val="28"/>
          <w:szCs w:val="28"/>
        </w:rPr>
        <w:t xml:space="preserve">настоящего </w:t>
      </w:r>
      <w:r w:rsidRPr="005A130B">
        <w:rPr>
          <w:sz w:val="28"/>
          <w:szCs w:val="28"/>
        </w:rPr>
        <w:t>Административного регламента, на межведомственный запрос.</w:t>
      </w:r>
    </w:p>
    <w:p w:rsidR="00D70E54" w:rsidRPr="005A130B" w:rsidRDefault="00D70E54" w:rsidP="00883E9C">
      <w:pPr>
        <w:autoSpaceDE w:val="0"/>
        <w:autoSpaceDN w:val="0"/>
        <w:adjustRightInd w:val="0"/>
        <w:jc w:val="both"/>
        <w:rPr>
          <w:sz w:val="28"/>
          <w:szCs w:val="28"/>
        </w:rPr>
      </w:pPr>
    </w:p>
    <w:p w:rsidR="00D70E54" w:rsidRPr="005A130B" w:rsidRDefault="00D70E54" w:rsidP="00883E9C">
      <w:pPr>
        <w:jc w:val="center"/>
        <w:rPr>
          <w:sz w:val="28"/>
          <w:szCs w:val="28"/>
        </w:rPr>
      </w:pPr>
      <w:r w:rsidRPr="005A130B">
        <w:rPr>
          <w:sz w:val="28"/>
          <w:szCs w:val="28"/>
        </w:rPr>
        <w:t xml:space="preserve">Принятие решения о предоставлении </w:t>
      </w:r>
      <w:r w:rsidRPr="00466C07">
        <w:rPr>
          <w:sz w:val="28"/>
          <w:szCs w:val="28"/>
        </w:rPr>
        <w:t>муниципальной услуги</w:t>
      </w:r>
      <w:r w:rsidRPr="005A130B">
        <w:rPr>
          <w:sz w:val="28"/>
          <w:szCs w:val="28"/>
        </w:rPr>
        <w:t xml:space="preserve"> или об отказе в её предоставлении и выдача (направление) заявителю документов</w:t>
      </w:r>
    </w:p>
    <w:p w:rsidR="00D70E54" w:rsidRPr="005A130B" w:rsidRDefault="00D70E54" w:rsidP="00883E9C">
      <w:pPr>
        <w:autoSpaceDE w:val="0"/>
        <w:autoSpaceDN w:val="0"/>
        <w:adjustRightInd w:val="0"/>
        <w:jc w:val="both"/>
        <w:rPr>
          <w:sz w:val="28"/>
          <w:szCs w:val="28"/>
        </w:rPr>
      </w:pPr>
    </w:p>
    <w:p w:rsidR="00D70E54" w:rsidRPr="005A130B" w:rsidRDefault="00D70E54" w:rsidP="00883E9C">
      <w:pPr>
        <w:autoSpaceDE w:val="0"/>
        <w:autoSpaceDN w:val="0"/>
        <w:adjustRightInd w:val="0"/>
        <w:ind w:firstLine="567"/>
        <w:jc w:val="both"/>
        <w:rPr>
          <w:sz w:val="28"/>
          <w:szCs w:val="28"/>
        </w:rPr>
      </w:pPr>
      <w:r w:rsidRPr="005A130B">
        <w:rPr>
          <w:sz w:val="28"/>
          <w:szCs w:val="28"/>
        </w:rPr>
        <w:t>3.35. Основанием (юридическим фактом) начала выполнения административной процедуры является наличие представленных заявителем документов.</w:t>
      </w:r>
    </w:p>
    <w:p w:rsidR="00D70E54" w:rsidRPr="005A130B" w:rsidRDefault="00D70E54" w:rsidP="00883E9C">
      <w:pPr>
        <w:autoSpaceDE w:val="0"/>
        <w:autoSpaceDN w:val="0"/>
        <w:adjustRightInd w:val="0"/>
        <w:ind w:firstLine="567"/>
        <w:jc w:val="both"/>
        <w:rPr>
          <w:sz w:val="28"/>
          <w:szCs w:val="28"/>
        </w:rPr>
      </w:pPr>
      <w:r w:rsidRPr="005A130B">
        <w:rPr>
          <w:sz w:val="28"/>
          <w:szCs w:val="28"/>
        </w:rPr>
        <w:t>3.36. Должностным лицом, осуществляющим административную процедуру, является должностное лицо</w:t>
      </w:r>
      <w:r>
        <w:rPr>
          <w:sz w:val="28"/>
          <w:szCs w:val="28"/>
        </w:rPr>
        <w:t xml:space="preserve"> администрации</w:t>
      </w:r>
      <w:r w:rsidRPr="005A130B">
        <w:rPr>
          <w:sz w:val="28"/>
          <w:szCs w:val="28"/>
        </w:rPr>
        <w:t xml:space="preserve">, уполномоченное на анализ документов (информации), необходимых для предоставления </w:t>
      </w:r>
      <w:r w:rsidRPr="00466C07">
        <w:rPr>
          <w:sz w:val="28"/>
          <w:szCs w:val="28"/>
        </w:rPr>
        <w:t>муниципальной услуги</w:t>
      </w:r>
      <w:r w:rsidRPr="005A130B">
        <w:rPr>
          <w:sz w:val="28"/>
          <w:szCs w:val="28"/>
        </w:rPr>
        <w:t xml:space="preserve"> (далее – должностное лицо).</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3.37. При предоставлении </w:t>
      </w:r>
      <w:r w:rsidRPr="00466C07">
        <w:rPr>
          <w:sz w:val="28"/>
          <w:szCs w:val="28"/>
        </w:rPr>
        <w:t>муниципальной услуги</w:t>
      </w:r>
      <w:r w:rsidRPr="005A130B">
        <w:rPr>
          <w:sz w:val="28"/>
          <w:szCs w:val="28"/>
        </w:rPr>
        <w:t xml:space="preserve"> должностное лицо совершает следующие административные действия:</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1) проверку документов (информации, содержащейся в них), необходимых для предоставления </w:t>
      </w:r>
      <w:r w:rsidRPr="00466C07">
        <w:rPr>
          <w:sz w:val="28"/>
          <w:szCs w:val="28"/>
        </w:rPr>
        <w:t>муниципальной услуги</w:t>
      </w:r>
      <w:r w:rsidRPr="005A130B">
        <w:rPr>
          <w:sz w:val="28"/>
          <w:szCs w:val="28"/>
        </w:rPr>
        <w:t xml:space="preserve"> в соответствии с пунктами 2.6 и 2.7 </w:t>
      </w:r>
      <w:r>
        <w:rPr>
          <w:sz w:val="28"/>
          <w:szCs w:val="28"/>
        </w:rPr>
        <w:t xml:space="preserve">настоящего </w:t>
      </w:r>
      <w:r w:rsidRPr="005A130B">
        <w:rPr>
          <w:sz w:val="28"/>
          <w:szCs w:val="28"/>
        </w:rPr>
        <w:t>Административного регламента;</w:t>
      </w:r>
    </w:p>
    <w:p w:rsidR="00D70E54" w:rsidRPr="005A130B" w:rsidRDefault="00D70E54" w:rsidP="00883E9C">
      <w:pPr>
        <w:pStyle w:val="ConsPlusNormal"/>
        <w:ind w:firstLine="567"/>
        <w:jc w:val="both"/>
        <w:rPr>
          <w:rFonts w:ascii="Times New Roman" w:hAnsi="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D70E54" w:rsidRPr="00982331" w:rsidRDefault="00D70E54" w:rsidP="00883E9C">
      <w:pPr>
        <w:autoSpaceDE w:val="0"/>
        <w:autoSpaceDN w:val="0"/>
        <w:adjustRightInd w:val="0"/>
        <w:ind w:firstLine="567"/>
        <w:jc w:val="both"/>
        <w:rPr>
          <w:sz w:val="28"/>
          <w:szCs w:val="28"/>
        </w:rPr>
      </w:pPr>
      <w:r w:rsidRPr="005A130B">
        <w:rPr>
          <w:sz w:val="28"/>
          <w:szCs w:val="28"/>
        </w:rPr>
        <w:t xml:space="preserve">3) при наличии оснований для отказа в предоставлении </w:t>
      </w:r>
      <w:r w:rsidRPr="00466C07">
        <w:rPr>
          <w:sz w:val="28"/>
          <w:szCs w:val="28"/>
        </w:rPr>
        <w:t>муниципальной услуги</w:t>
      </w:r>
      <w:r w:rsidRPr="005A130B">
        <w:rPr>
          <w:sz w:val="28"/>
          <w:szCs w:val="28"/>
        </w:rPr>
        <w:t xml:space="preserve">, установленных в подпунктах 2 и 3 пункта 2.9 </w:t>
      </w:r>
      <w:r>
        <w:rPr>
          <w:sz w:val="28"/>
          <w:szCs w:val="28"/>
        </w:rPr>
        <w:t xml:space="preserve">настоящего </w:t>
      </w:r>
      <w:r w:rsidRPr="005A130B">
        <w:rPr>
          <w:sz w:val="28"/>
          <w:szCs w:val="28"/>
        </w:rPr>
        <w:t xml:space="preserve">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w:t>
      </w:r>
      <w:r w:rsidRPr="00982331">
        <w:rPr>
          <w:sz w:val="28"/>
          <w:szCs w:val="28"/>
        </w:rPr>
        <w:t xml:space="preserve">предусмотренных пунктом 2.9 настоящего Административного регламента, по форме согласно Приложению </w:t>
      </w:r>
      <w:r w:rsidR="00497A39">
        <w:rPr>
          <w:sz w:val="28"/>
          <w:szCs w:val="28"/>
        </w:rPr>
        <w:t>№ </w:t>
      </w:r>
      <w:r w:rsidRPr="00982331">
        <w:rPr>
          <w:sz w:val="28"/>
          <w:szCs w:val="28"/>
        </w:rPr>
        <w:t>7 к настоящему Административному регламенту;</w:t>
      </w:r>
    </w:p>
    <w:p w:rsidR="00D70E54" w:rsidRPr="00982331" w:rsidRDefault="00D70E54" w:rsidP="00883E9C">
      <w:pPr>
        <w:autoSpaceDE w:val="0"/>
        <w:autoSpaceDN w:val="0"/>
        <w:adjustRightInd w:val="0"/>
        <w:ind w:firstLine="567"/>
        <w:jc w:val="both"/>
        <w:rPr>
          <w:sz w:val="28"/>
          <w:szCs w:val="28"/>
        </w:rPr>
      </w:pPr>
      <w:r w:rsidRPr="00982331">
        <w:rPr>
          <w:sz w:val="28"/>
          <w:szCs w:val="28"/>
        </w:rPr>
        <w:t>4) при отсутствии оснований для отказа в предоставлении муниципальной услуги, установленных в подпунктах 2</w:t>
      </w:r>
      <w:r w:rsidRPr="005A130B">
        <w:rPr>
          <w:sz w:val="28"/>
          <w:szCs w:val="28"/>
        </w:rPr>
        <w:t xml:space="preserve"> и 3 пункта 2.9 </w:t>
      </w:r>
      <w:r>
        <w:rPr>
          <w:sz w:val="28"/>
          <w:szCs w:val="28"/>
        </w:rPr>
        <w:t xml:space="preserve">настоящего </w:t>
      </w:r>
      <w:r w:rsidRPr="005A130B">
        <w:rPr>
          <w:sz w:val="28"/>
          <w:szCs w:val="28"/>
        </w:rPr>
        <w:t xml:space="preserve">Административного регламента, но при неоплате </w:t>
      </w:r>
      <w:r w:rsidRPr="00466C07">
        <w:rPr>
          <w:sz w:val="28"/>
          <w:szCs w:val="28"/>
        </w:rPr>
        <w:t>муниципальной услуги</w:t>
      </w:r>
      <w:r w:rsidRPr="005A130B">
        <w:rPr>
          <w:sz w:val="28"/>
          <w:szCs w:val="28"/>
        </w:rPr>
        <w:t xml:space="preserve"> или оплате </w:t>
      </w:r>
      <w:r w:rsidRPr="00466C07">
        <w:rPr>
          <w:sz w:val="28"/>
          <w:szCs w:val="28"/>
        </w:rPr>
        <w:t>муниципальной услуги</w:t>
      </w:r>
      <w:r w:rsidRPr="005A130B">
        <w:rPr>
          <w:sz w:val="28"/>
          <w:szCs w:val="28"/>
        </w:rPr>
        <w:t xml:space="preserve"> в размере меньшем, чем это определено пунктом 2.11 </w:t>
      </w:r>
      <w:r>
        <w:rPr>
          <w:sz w:val="28"/>
          <w:szCs w:val="28"/>
        </w:rPr>
        <w:t xml:space="preserve">настоящего </w:t>
      </w:r>
      <w:r w:rsidRPr="005A130B">
        <w:rPr>
          <w:sz w:val="28"/>
          <w:szCs w:val="28"/>
        </w:rPr>
        <w:t xml:space="preserve">Административного регламента, – определяет общий размер </w:t>
      </w:r>
      <w:r w:rsidRPr="00982331">
        <w:rPr>
          <w:sz w:val="28"/>
          <w:szCs w:val="28"/>
        </w:rPr>
        <w:t xml:space="preserve">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форме согласно Приложению </w:t>
      </w:r>
      <w:r w:rsidR="00497A39">
        <w:rPr>
          <w:sz w:val="28"/>
          <w:szCs w:val="28"/>
        </w:rPr>
        <w:t>№ </w:t>
      </w:r>
      <w:r w:rsidRPr="00982331">
        <w:rPr>
          <w:sz w:val="28"/>
          <w:szCs w:val="28"/>
        </w:rPr>
        <w:t>8 к настоящему Административному регламенту. В случае невнесения платы за предоставление муниципальной услуги в объ</w:t>
      </w:r>
      <w:r w:rsidR="001C68E5">
        <w:rPr>
          <w:sz w:val="28"/>
          <w:szCs w:val="28"/>
        </w:rPr>
        <w:t>ё</w:t>
      </w:r>
      <w:r w:rsidRPr="00982331">
        <w:rPr>
          <w:sz w:val="28"/>
          <w:szCs w:val="28"/>
        </w:rPr>
        <w:t xml:space="preserve">ме, соответствующем общему </w:t>
      </w:r>
      <w:r w:rsidRPr="00982331">
        <w:rPr>
          <w:sz w:val="28"/>
          <w:szCs w:val="28"/>
        </w:rPr>
        <w:lastRenderedPageBreak/>
        <w:t xml:space="preserve">размеру платы,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2.9 настоящего Административного регламента, согласно Приложению </w:t>
      </w:r>
      <w:r w:rsidR="00497A39">
        <w:rPr>
          <w:sz w:val="28"/>
          <w:szCs w:val="28"/>
        </w:rPr>
        <w:t>№ </w:t>
      </w:r>
      <w:r w:rsidRPr="00982331">
        <w:rPr>
          <w:sz w:val="28"/>
          <w:szCs w:val="28"/>
        </w:rPr>
        <w:t>7 к настоящему Административному регламенту;</w:t>
      </w:r>
    </w:p>
    <w:p w:rsidR="00D70E54" w:rsidRPr="005A130B" w:rsidRDefault="00D70E54" w:rsidP="00883E9C">
      <w:pPr>
        <w:autoSpaceDE w:val="0"/>
        <w:autoSpaceDN w:val="0"/>
        <w:adjustRightInd w:val="0"/>
        <w:ind w:firstLine="567"/>
        <w:jc w:val="both"/>
        <w:rPr>
          <w:sz w:val="28"/>
          <w:szCs w:val="28"/>
        </w:rPr>
      </w:pPr>
      <w:r w:rsidRPr="00982331">
        <w:rPr>
          <w:sz w:val="28"/>
          <w:szCs w:val="28"/>
        </w:rPr>
        <w:t>5) в случае отсутствия оснований</w:t>
      </w:r>
      <w:r w:rsidRPr="005A130B">
        <w:rPr>
          <w:sz w:val="28"/>
          <w:szCs w:val="28"/>
        </w:rPr>
        <w:t xml:space="preserve"> для отказа в предоставлении </w:t>
      </w:r>
      <w:r w:rsidRPr="00466C07">
        <w:rPr>
          <w:sz w:val="28"/>
          <w:szCs w:val="28"/>
        </w:rPr>
        <w:t>муниципальной услуги</w:t>
      </w:r>
      <w:r w:rsidRPr="005A130B">
        <w:rPr>
          <w:sz w:val="28"/>
          <w:szCs w:val="28"/>
        </w:rPr>
        <w:t xml:space="preserve">, установленных пунктом 2.9 </w:t>
      </w:r>
      <w:r>
        <w:rPr>
          <w:sz w:val="28"/>
          <w:szCs w:val="28"/>
        </w:rPr>
        <w:t xml:space="preserve">настоящего </w:t>
      </w:r>
      <w:r w:rsidRPr="005A130B">
        <w:rPr>
          <w:sz w:val="28"/>
          <w:szCs w:val="28"/>
        </w:rPr>
        <w:t xml:space="preserve">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w:t>
      </w:r>
      <w:r w:rsidRPr="00466C07">
        <w:rPr>
          <w:sz w:val="28"/>
          <w:szCs w:val="28"/>
        </w:rPr>
        <w:t>муниципальной услуги</w:t>
      </w:r>
      <w:r w:rsidRPr="005A130B">
        <w:rPr>
          <w:sz w:val="28"/>
          <w:szCs w:val="28"/>
        </w:rPr>
        <w:t>)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административных действий, предусмотренных настоящим подпу</w:t>
      </w:r>
      <w:r w:rsidR="001C68E5">
        <w:rPr>
          <w:sz w:val="28"/>
          <w:szCs w:val="28"/>
        </w:rPr>
        <w:t>нктом составляет 2 рабочих дня.</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3.38. Общий максимальный срок административной процедуры составляет 4 рабочих дня. В данный срок не включается срок, предоставленный для внесения заявителем платы за предоставление </w:t>
      </w:r>
      <w:r w:rsidRPr="00466C07">
        <w:rPr>
          <w:sz w:val="28"/>
          <w:szCs w:val="28"/>
        </w:rPr>
        <w:t>муниципальной услуги</w:t>
      </w:r>
      <w:r w:rsidRPr="005A130B">
        <w:rPr>
          <w:sz w:val="28"/>
          <w:szCs w:val="28"/>
        </w:rPr>
        <w:t xml:space="preserve"> в соответствии с подпунктом 4 пункта 3.37</w:t>
      </w:r>
      <w:r w:rsidR="0003321C">
        <w:rPr>
          <w:sz w:val="28"/>
          <w:szCs w:val="28"/>
        </w:rPr>
        <w:t xml:space="preserve"> </w:t>
      </w:r>
      <w:r>
        <w:rPr>
          <w:sz w:val="28"/>
          <w:szCs w:val="28"/>
        </w:rPr>
        <w:t xml:space="preserve">настоящего </w:t>
      </w:r>
      <w:r w:rsidR="001C68E5">
        <w:rPr>
          <w:sz w:val="28"/>
          <w:szCs w:val="28"/>
        </w:rPr>
        <w:t>Административного регламента.</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3.39. Критерием принятия решения о предоставлении </w:t>
      </w:r>
      <w:r w:rsidRPr="00466C07">
        <w:rPr>
          <w:sz w:val="28"/>
          <w:szCs w:val="28"/>
        </w:rPr>
        <w:t>муниципальной услуги</w:t>
      </w:r>
      <w:r w:rsidRPr="005A130B">
        <w:rPr>
          <w:sz w:val="28"/>
          <w:szCs w:val="28"/>
        </w:rPr>
        <w:t xml:space="preserve"> или отказа в е</w:t>
      </w:r>
      <w:r w:rsidR="001C68E5">
        <w:rPr>
          <w:sz w:val="28"/>
          <w:szCs w:val="28"/>
        </w:rPr>
        <w:t>ё</w:t>
      </w:r>
      <w:r w:rsidRPr="005A130B">
        <w:rPr>
          <w:sz w:val="28"/>
          <w:szCs w:val="28"/>
        </w:rPr>
        <w:t xml:space="preserve"> предоставлении является наличие или отсутствие оснований для отказа в предоставлении </w:t>
      </w:r>
      <w:r w:rsidRPr="00466C07">
        <w:rPr>
          <w:sz w:val="28"/>
          <w:szCs w:val="28"/>
        </w:rPr>
        <w:t>муниципальной услуги</w:t>
      </w:r>
      <w:r w:rsidRPr="005A130B">
        <w:rPr>
          <w:sz w:val="28"/>
          <w:szCs w:val="28"/>
        </w:rPr>
        <w:t xml:space="preserve">, предусмотренных пунктом 2.9 </w:t>
      </w:r>
      <w:r>
        <w:rPr>
          <w:sz w:val="28"/>
          <w:szCs w:val="28"/>
        </w:rPr>
        <w:t xml:space="preserve">настоящего </w:t>
      </w:r>
      <w:r w:rsidRPr="005A130B">
        <w:rPr>
          <w:sz w:val="28"/>
          <w:szCs w:val="28"/>
        </w:rPr>
        <w:t>Административного регламента.</w:t>
      </w:r>
    </w:p>
    <w:p w:rsidR="00D70E54" w:rsidRPr="005A130B" w:rsidRDefault="00D70E54" w:rsidP="00883E9C">
      <w:pPr>
        <w:autoSpaceDE w:val="0"/>
        <w:autoSpaceDN w:val="0"/>
        <w:adjustRightInd w:val="0"/>
        <w:ind w:firstLine="567"/>
        <w:jc w:val="both"/>
        <w:rPr>
          <w:sz w:val="28"/>
          <w:szCs w:val="28"/>
        </w:rPr>
      </w:pPr>
      <w:r w:rsidRPr="005A130B">
        <w:rPr>
          <w:sz w:val="28"/>
          <w:szCs w:val="28"/>
        </w:rPr>
        <w:t>3.40. Результатом административной процедуры являются:</w:t>
      </w:r>
    </w:p>
    <w:p w:rsidR="00D70E54" w:rsidRPr="005A130B" w:rsidRDefault="00D70E54" w:rsidP="00883E9C">
      <w:pPr>
        <w:autoSpaceDE w:val="0"/>
        <w:autoSpaceDN w:val="0"/>
        <w:adjustRightInd w:val="0"/>
        <w:ind w:firstLine="567"/>
        <w:jc w:val="both"/>
        <w:rPr>
          <w:sz w:val="28"/>
          <w:szCs w:val="28"/>
        </w:rPr>
      </w:pPr>
      <w:r w:rsidRPr="005A130B">
        <w:rPr>
          <w:sz w:val="28"/>
          <w:szCs w:val="28"/>
        </w:rPr>
        <w:t>-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D70E54" w:rsidRPr="005A130B" w:rsidRDefault="00D70E54" w:rsidP="00883E9C">
      <w:pPr>
        <w:autoSpaceDE w:val="0"/>
        <w:autoSpaceDN w:val="0"/>
        <w:adjustRightInd w:val="0"/>
        <w:ind w:firstLine="567"/>
        <w:jc w:val="both"/>
        <w:rPr>
          <w:sz w:val="28"/>
          <w:szCs w:val="28"/>
        </w:rPr>
      </w:pPr>
      <w:r w:rsidRPr="005A130B">
        <w:rPr>
          <w:sz w:val="28"/>
          <w:szCs w:val="28"/>
        </w:rPr>
        <w:t>- уведомление об отказе в предоставлении сведений из информационной системы обеспечения гра</w:t>
      </w:r>
      <w:r w:rsidR="001C68E5">
        <w:rPr>
          <w:sz w:val="28"/>
          <w:szCs w:val="28"/>
        </w:rPr>
        <w:t>достроительной деятельности.</w:t>
      </w:r>
    </w:p>
    <w:p w:rsidR="00D70E54" w:rsidRPr="005A130B" w:rsidRDefault="00D70E54" w:rsidP="00883E9C">
      <w:pPr>
        <w:autoSpaceDE w:val="0"/>
        <w:autoSpaceDN w:val="0"/>
        <w:adjustRightInd w:val="0"/>
        <w:ind w:firstLine="567"/>
        <w:jc w:val="both"/>
        <w:rPr>
          <w:sz w:val="28"/>
          <w:szCs w:val="28"/>
        </w:rPr>
      </w:pPr>
      <w:r w:rsidRPr="005A130B">
        <w:rPr>
          <w:sz w:val="28"/>
          <w:szCs w:val="28"/>
        </w:rPr>
        <w:t xml:space="preserve">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w:t>
      </w:r>
      <w:r w:rsidRPr="005A130B">
        <w:rPr>
          <w:sz w:val="28"/>
          <w:szCs w:val="28"/>
        </w:rPr>
        <w:lastRenderedPageBreak/>
        <w:t xml:space="preserve">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Pr="00466C07">
        <w:rPr>
          <w:sz w:val="28"/>
          <w:szCs w:val="28"/>
        </w:rPr>
        <w:t>муниципальной услуги</w:t>
      </w:r>
      <w:r w:rsidRPr="005A130B">
        <w:rPr>
          <w:sz w:val="28"/>
          <w:szCs w:val="28"/>
        </w:rPr>
        <w:t>.</w:t>
      </w:r>
    </w:p>
    <w:p w:rsidR="00FC0005" w:rsidRPr="00FC0005" w:rsidRDefault="00D70E54" w:rsidP="00FC0005">
      <w:pPr>
        <w:autoSpaceDE w:val="0"/>
        <w:autoSpaceDN w:val="0"/>
        <w:adjustRightInd w:val="0"/>
        <w:ind w:firstLine="567"/>
        <w:jc w:val="both"/>
        <w:rPr>
          <w:sz w:val="28"/>
          <w:szCs w:val="28"/>
        </w:rPr>
      </w:pPr>
      <w:r w:rsidRPr="005A130B">
        <w:rPr>
          <w:sz w:val="28"/>
          <w:szCs w:val="28"/>
        </w:rPr>
        <w:t xml:space="preserve">3.41. </w:t>
      </w:r>
      <w:r w:rsidR="00FC0005" w:rsidRPr="00FC0005">
        <w:rPr>
          <w:sz w:val="28"/>
          <w:szCs w:val="28"/>
        </w:rPr>
        <w:t>Способом фиксации результата административной процедуры являются:</w:t>
      </w:r>
    </w:p>
    <w:p w:rsidR="00FC0005" w:rsidRPr="00FC0005" w:rsidRDefault="00FC0005" w:rsidP="00FC0005">
      <w:pPr>
        <w:autoSpaceDE w:val="0"/>
        <w:autoSpaceDN w:val="0"/>
        <w:adjustRightInd w:val="0"/>
        <w:ind w:firstLine="567"/>
        <w:jc w:val="both"/>
        <w:rPr>
          <w:sz w:val="28"/>
          <w:szCs w:val="28"/>
        </w:rPr>
      </w:pPr>
      <w:r w:rsidRPr="00FC0005">
        <w:rPr>
          <w:sz w:val="28"/>
          <w:szCs w:val="28"/>
        </w:rPr>
        <w:t>подпись лица, получившего сведения, в Книге учета предоставления сведений в случае получения сведений лично;</w:t>
      </w:r>
    </w:p>
    <w:p w:rsidR="00FC0005" w:rsidRPr="00FC0005" w:rsidRDefault="00FC0005" w:rsidP="00FC0005">
      <w:pPr>
        <w:autoSpaceDE w:val="0"/>
        <w:autoSpaceDN w:val="0"/>
        <w:adjustRightInd w:val="0"/>
        <w:ind w:firstLine="567"/>
        <w:jc w:val="both"/>
        <w:rPr>
          <w:sz w:val="28"/>
          <w:szCs w:val="28"/>
        </w:rPr>
      </w:pPr>
      <w:r w:rsidRPr="00FC0005">
        <w:rPr>
          <w:sz w:val="28"/>
          <w:szCs w:val="28"/>
        </w:rPr>
        <w:t>отметка о выполнении заявки в Книге учета предоставления сведений в графе «форма передачи» в случае направления сведений почтовым отправлением или через МФЦ;</w:t>
      </w:r>
    </w:p>
    <w:p w:rsidR="00D70E54" w:rsidRPr="005A130B" w:rsidRDefault="00FC0005" w:rsidP="00FC0005">
      <w:pPr>
        <w:autoSpaceDE w:val="0"/>
        <w:autoSpaceDN w:val="0"/>
        <w:adjustRightInd w:val="0"/>
        <w:ind w:firstLine="567"/>
        <w:jc w:val="both"/>
        <w:rPr>
          <w:sz w:val="28"/>
          <w:szCs w:val="28"/>
        </w:rPr>
      </w:pPr>
      <w:r w:rsidRPr="00FC0005">
        <w:rPr>
          <w:sz w:val="28"/>
          <w:szCs w:val="28"/>
        </w:rPr>
        <w:t>регистрация уведомления об отказе в предоставлении сведений и указание даты и номера уведомления в графе «Примечание» Книги учета заявок на предоставление сведений ИСОГД</w:t>
      </w:r>
      <w:r w:rsidR="0085755A">
        <w:rPr>
          <w:sz w:val="28"/>
          <w:szCs w:val="28"/>
        </w:rPr>
        <w:t>.</w:t>
      </w:r>
    </w:p>
    <w:p w:rsidR="00D70E54" w:rsidRPr="00D55C06" w:rsidRDefault="00D70E54" w:rsidP="00883E9C">
      <w:pPr>
        <w:autoSpaceDE w:val="0"/>
        <w:autoSpaceDN w:val="0"/>
        <w:adjustRightInd w:val="0"/>
        <w:ind w:firstLine="567"/>
        <w:jc w:val="both"/>
        <w:rPr>
          <w:sz w:val="28"/>
          <w:szCs w:val="28"/>
        </w:rPr>
      </w:pPr>
      <w:r w:rsidRPr="005A130B">
        <w:rPr>
          <w:sz w:val="28"/>
          <w:szCs w:val="28"/>
        </w:rPr>
        <w:t xml:space="preserve">3.42. В случае отказа </w:t>
      </w:r>
      <w:r>
        <w:rPr>
          <w:sz w:val="28"/>
          <w:szCs w:val="28"/>
        </w:rPr>
        <w:t xml:space="preserve">администрации </w:t>
      </w:r>
      <w:r w:rsidRPr="005A130B">
        <w:rPr>
          <w:sz w:val="28"/>
          <w:szCs w:val="28"/>
        </w:rPr>
        <w:t xml:space="preserve">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1" w:history="1">
        <w:r w:rsidRPr="005A130B">
          <w:rPr>
            <w:sz w:val="28"/>
            <w:szCs w:val="28"/>
          </w:rPr>
          <w:t>пунктом</w:t>
        </w:r>
      </w:hyperlink>
      <w:r w:rsidRPr="005A130B">
        <w:rPr>
          <w:sz w:val="28"/>
          <w:szCs w:val="28"/>
        </w:rPr>
        <w:t xml:space="preserve"> 2.9 </w:t>
      </w:r>
      <w:r>
        <w:rPr>
          <w:sz w:val="28"/>
          <w:szCs w:val="28"/>
        </w:rPr>
        <w:t xml:space="preserve">настоящего </w:t>
      </w:r>
      <w:r w:rsidRPr="00D55C06">
        <w:rPr>
          <w:sz w:val="28"/>
          <w:szCs w:val="28"/>
        </w:rPr>
        <w:t>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505927" w:rsidRPr="00576F13" w:rsidRDefault="00505927" w:rsidP="00883E9C">
      <w:pPr>
        <w:autoSpaceDE w:val="0"/>
        <w:autoSpaceDN w:val="0"/>
        <w:adjustRightInd w:val="0"/>
        <w:jc w:val="both"/>
        <w:outlineLvl w:val="2"/>
        <w:rPr>
          <w:sz w:val="28"/>
          <w:szCs w:val="28"/>
        </w:rPr>
      </w:pPr>
    </w:p>
    <w:p w:rsidR="00505927" w:rsidRPr="00576F13" w:rsidRDefault="00505927" w:rsidP="00883E9C">
      <w:pPr>
        <w:autoSpaceDE w:val="0"/>
        <w:autoSpaceDN w:val="0"/>
        <w:adjustRightInd w:val="0"/>
        <w:jc w:val="center"/>
        <w:outlineLvl w:val="1"/>
        <w:rPr>
          <w:b/>
          <w:sz w:val="28"/>
          <w:szCs w:val="28"/>
        </w:rPr>
      </w:pPr>
      <w:r w:rsidRPr="00576F13">
        <w:rPr>
          <w:b/>
          <w:sz w:val="28"/>
          <w:szCs w:val="28"/>
        </w:rPr>
        <w:t>IV. Формы контроля за исполнением</w:t>
      </w:r>
    </w:p>
    <w:p w:rsidR="00505927" w:rsidRPr="00576F13" w:rsidRDefault="00505927" w:rsidP="00883E9C">
      <w:pPr>
        <w:autoSpaceDE w:val="0"/>
        <w:autoSpaceDN w:val="0"/>
        <w:adjustRightInd w:val="0"/>
        <w:jc w:val="center"/>
        <w:outlineLvl w:val="1"/>
        <w:rPr>
          <w:b/>
          <w:sz w:val="28"/>
          <w:szCs w:val="28"/>
        </w:rPr>
      </w:pPr>
      <w:r w:rsidRPr="00576F13">
        <w:rPr>
          <w:b/>
          <w:sz w:val="28"/>
          <w:szCs w:val="28"/>
        </w:rPr>
        <w:t>Административного регламента</w:t>
      </w:r>
    </w:p>
    <w:p w:rsidR="00505927" w:rsidRPr="00576F13" w:rsidRDefault="00505927" w:rsidP="00883E9C">
      <w:pPr>
        <w:autoSpaceDE w:val="0"/>
        <w:autoSpaceDN w:val="0"/>
        <w:adjustRightInd w:val="0"/>
        <w:jc w:val="both"/>
        <w:outlineLvl w:val="1"/>
        <w:rPr>
          <w:sz w:val="28"/>
          <w:szCs w:val="28"/>
        </w:rPr>
      </w:pP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4.1.</w:t>
      </w:r>
      <w:r w:rsidR="00291B0B">
        <w:rPr>
          <w:sz w:val="28"/>
          <w:szCs w:val="28"/>
        </w:rPr>
        <w:t xml:space="preserve"> </w:t>
      </w:r>
      <w:r w:rsidRPr="00576F13">
        <w:rPr>
          <w:sz w:val="28"/>
          <w:szCs w:val="28"/>
        </w:rPr>
        <w:t>Текущий контроль за соблюдением после</w:t>
      </w:r>
      <w:r w:rsidR="004D3B07">
        <w:rPr>
          <w:sz w:val="28"/>
          <w:szCs w:val="28"/>
        </w:rPr>
        <w:t>довательности действий, определё</w:t>
      </w:r>
      <w:r w:rsidRPr="00576F13">
        <w:rPr>
          <w:sz w:val="28"/>
          <w:szCs w:val="28"/>
        </w:rPr>
        <w:t>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Pr="006D4F00">
        <w:rPr>
          <w:sz w:val="28"/>
          <w:szCs w:val="28"/>
        </w:rPr>
        <w:t xml:space="preserve"> </w:t>
      </w:r>
      <w:r w:rsidR="00EF1CE1">
        <w:rPr>
          <w:sz w:val="28"/>
          <w:szCs w:val="28"/>
        </w:rPr>
        <w:t xml:space="preserve">– </w:t>
      </w:r>
      <w:r w:rsidRPr="006D4F00">
        <w:rPr>
          <w:sz w:val="28"/>
          <w:szCs w:val="28"/>
        </w:rPr>
        <w:t>руководителем</w:t>
      </w:r>
      <w:r w:rsidR="00EF1CE1">
        <w:rPr>
          <w:sz w:val="28"/>
          <w:szCs w:val="28"/>
        </w:rPr>
        <w:t xml:space="preserve"> </w:t>
      </w:r>
      <w:r w:rsidRPr="006D4F00">
        <w:rPr>
          <w:sz w:val="28"/>
          <w:szCs w:val="28"/>
        </w:rPr>
        <w:t>Управления</w:t>
      </w:r>
      <w:r w:rsidR="00EF1CE1">
        <w:rPr>
          <w:sz w:val="28"/>
          <w:szCs w:val="28"/>
        </w:rPr>
        <w:t xml:space="preserve"> строительства, архитектуры и ЖКХ администрации муниципального района Камышлинский Самарской области</w:t>
      </w:r>
      <w:r w:rsidRPr="006D4F00">
        <w:rPr>
          <w:rFonts w:ascii="Calibri" w:hAnsi="Calibri"/>
          <w:sz w:val="28"/>
          <w:szCs w:val="28"/>
          <w:vertAlign w:val="superscript"/>
        </w:rPr>
        <w:t xml:space="preserve"> </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4.2.</w:t>
      </w:r>
      <w:r w:rsidR="00EF1CE1">
        <w:rPr>
          <w:sz w:val="28"/>
          <w:szCs w:val="28"/>
        </w:rPr>
        <w:t xml:space="preserve"> </w:t>
      </w:r>
      <w:r w:rsidRPr="00576F13">
        <w:rPr>
          <w:sz w:val="28"/>
          <w:szCs w:val="28"/>
        </w:rPr>
        <w:t>Периодичность осуществления текущего контроля устанавливается уполномоченным должностным лицом</w:t>
      </w:r>
      <w:r w:rsidRPr="006D4F00">
        <w:rPr>
          <w:sz w:val="28"/>
          <w:szCs w:val="28"/>
        </w:rPr>
        <w:t xml:space="preserve"> </w:t>
      </w:r>
      <w:r w:rsidR="00EF1CE1">
        <w:rPr>
          <w:sz w:val="28"/>
          <w:szCs w:val="28"/>
        </w:rPr>
        <w:t xml:space="preserve">– </w:t>
      </w:r>
      <w:r w:rsidRPr="006D4F00">
        <w:rPr>
          <w:sz w:val="28"/>
          <w:szCs w:val="28"/>
        </w:rPr>
        <w:t>руководителем</w:t>
      </w:r>
      <w:r w:rsidR="00EF1CE1">
        <w:rPr>
          <w:sz w:val="28"/>
          <w:szCs w:val="28"/>
        </w:rPr>
        <w:t xml:space="preserve"> </w:t>
      </w:r>
      <w:r w:rsidR="00EF1CE1" w:rsidRPr="006D4F00">
        <w:rPr>
          <w:sz w:val="28"/>
          <w:szCs w:val="28"/>
        </w:rPr>
        <w:t>Управления</w:t>
      </w:r>
      <w:r w:rsidR="00EF1CE1">
        <w:rPr>
          <w:sz w:val="28"/>
          <w:szCs w:val="28"/>
        </w:rPr>
        <w:t xml:space="preserve"> строительства, архитектуры и ЖКХ администрации муниципального района Камышлинский Самарской области</w:t>
      </w:r>
      <w:r w:rsidRPr="006D4F00">
        <w:rPr>
          <w:rFonts w:ascii="Calibri" w:hAnsi="Calibri"/>
          <w:sz w:val="28"/>
          <w:szCs w:val="28"/>
          <w:vertAlign w:val="superscript"/>
        </w:rPr>
        <w:t xml:space="preserve"> </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4.3.</w:t>
      </w:r>
      <w:r w:rsidR="00EF1CE1">
        <w:rPr>
          <w:sz w:val="28"/>
          <w:szCs w:val="28"/>
        </w:rPr>
        <w:t xml:space="preserve"> </w:t>
      </w:r>
      <w:r w:rsidRPr="00576F13">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r w:rsidRPr="00576F13">
        <w:rPr>
          <w:sz w:val="28"/>
          <w:szCs w:val="28"/>
        </w:rPr>
        <w:lastRenderedPageBreak/>
        <w:t>содержащих жалобы на действия (бездействие) должностных лиц администрации.</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4.4.</w:t>
      </w:r>
      <w:r w:rsidR="00EF1CE1">
        <w:rPr>
          <w:sz w:val="28"/>
          <w:szCs w:val="28"/>
        </w:rPr>
        <w:t xml:space="preserve"> </w:t>
      </w:r>
      <w:r w:rsidRPr="00576F13">
        <w:rPr>
          <w:sz w:val="28"/>
          <w:szCs w:val="28"/>
        </w:rPr>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4.5.</w:t>
      </w:r>
      <w:r w:rsidR="00EF1CE1">
        <w:rPr>
          <w:sz w:val="28"/>
          <w:szCs w:val="28"/>
        </w:rPr>
        <w:t xml:space="preserve"> </w:t>
      </w:r>
      <w:r w:rsidRPr="00576F13">
        <w:rPr>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00EF1CE1">
        <w:rPr>
          <w:sz w:val="28"/>
          <w:szCs w:val="28"/>
        </w:rPr>
        <w:t xml:space="preserve"> – </w:t>
      </w:r>
      <w:r w:rsidRPr="006D4F00">
        <w:rPr>
          <w:sz w:val="28"/>
          <w:szCs w:val="28"/>
        </w:rPr>
        <w:t>руководителем</w:t>
      </w:r>
      <w:r w:rsidR="00EF1CE1">
        <w:rPr>
          <w:sz w:val="28"/>
          <w:szCs w:val="28"/>
        </w:rPr>
        <w:t xml:space="preserve"> </w:t>
      </w:r>
      <w:r w:rsidRPr="006D4F00">
        <w:rPr>
          <w:sz w:val="28"/>
          <w:szCs w:val="28"/>
        </w:rPr>
        <w:t xml:space="preserve">аппарата </w:t>
      </w:r>
      <w:r w:rsidR="00EF1CE1">
        <w:rPr>
          <w:sz w:val="28"/>
          <w:szCs w:val="28"/>
        </w:rPr>
        <w:t>Администрации муниципального района Камышлинский Самарской области</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4.6.</w:t>
      </w:r>
      <w:r w:rsidR="00EF1CE1">
        <w:rPr>
          <w:sz w:val="28"/>
          <w:szCs w:val="28"/>
        </w:rPr>
        <w:t xml:space="preserve"> </w:t>
      </w:r>
      <w:r w:rsidRPr="00576F13">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Плановые проверки проводятся не реже 1 раза в 3 года.</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4.7.</w:t>
      </w:r>
      <w:r w:rsidR="00EF1CE1">
        <w:rPr>
          <w:sz w:val="28"/>
          <w:szCs w:val="28"/>
        </w:rPr>
        <w:t xml:space="preserve"> </w:t>
      </w:r>
      <w:r w:rsidRPr="00576F13">
        <w:rPr>
          <w:sz w:val="28"/>
          <w:szCs w:val="28"/>
        </w:rPr>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Pr>
          <w:sz w:val="28"/>
          <w:szCs w:val="28"/>
        </w:rPr>
        <w:t>, и уполномоченным должностным</w:t>
      </w:r>
      <w:r w:rsidRPr="00576F13">
        <w:rPr>
          <w:sz w:val="28"/>
          <w:szCs w:val="28"/>
        </w:rPr>
        <w:t xml:space="preserve"> лиц</w:t>
      </w:r>
      <w:r>
        <w:rPr>
          <w:sz w:val="28"/>
          <w:szCs w:val="28"/>
        </w:rPr>
        <w:t>ом</w:t>
      </w:r>
      <w:r w:rsidR="00EF1CE1">
        <w:rPr>
          <w:sz w:val="28"/>
          <w:szCs w:val="28"/>
        </w:rPr>
        <w:t xml:space="preserve"> – </w:t>
      </w:r>
      <w:r w:rsidRPr="006D4F00">
        <w:rPr>
          <w:sz w:val="28"/>
          <w:szCs w:val="28"/>
        </w:rPr>
        <w:t>руководителем</w:t>
      </w:r>
      <w:r w:rsidR="00EF1CE1">
        <w:rPr>
          <w:sz w:val="28"/>
          <w:szCs w:val="28"/>
        </w:rPr>
        <w:t xml:space="preserve"> </w:t>
      </w:r>
      <w:r w:rsidRPr="006D4F00">
        <w:rPr>
          <w:sz w:val="28"/>
          <w:szCs w:val="28"/>
        </w:rPr>
        <w:t xml:space="preserve">аппарата </w:t>
      </w:r>
      <w:r w:rsidR="00EF1CE1">
        <w:rPr>
          <w:sz w:val="28"/>
          <w:szCs w:val="28"/>
        </w:rPr>
        <w:t>Администрации муниципального</w:t>
      </w:r>
      <w:r w:rsidRPr="006D4F00">
        <w:rPr>
          <w:sz w:val="28"/>
          <w:szCs w:val="28"/>
        </w:rPr>
        <w:t xml:space="preserve"> района </w:t>
      </w:r>
      <w:r w:rsidR="00EF1CE1">
        <w:rPr>
          <w:sz w:val="28"/>
          <w:szCs w:val="28"/>
        </w:rPr>
        <w:t>Камышлинский Самарской области</w:t>
      </w:r>
      <w:r w:rsidRPr="00576F13">
        <w:rPr>
          <w:sz w:val="28"/>
          <w:szCs w:val="28"/>
        </w:rPr>
        <w:t xml:space="preserve"> на основании соответствующих правовых актов.</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05927" w:rsidRPr="00576F13" w:rsidRDefault="00505927" w:rsidP="00883E9C">
      <w:pPr>
        <w:autoSpaceDE w:val="0"/>
        <w:autoSpaceDN w:val="0"/>
        <w:adjustRightInd w:val="0"/>
        <w:ind w:firstLine="567"/>
        <w:jc w:val="both"/>
        <w:outlineLvl w:val="2"/>
        <w:rPr>
          <w:sz w:val="28"/>
          <w:szCs w:val="28"/>
        </w:rPr>
      </w:pPr>
      <w:r w:rsidRPr="00576F13">
        <w:rPr>
          <w:sz w:val="28"/>
          <w:szCs w:val="28"/>
        </w:rPr>
        <w:t>4.8.</w:t>
      </w:r>
      <w:r w:rsidR="00EF1CE1">
        <w:rPr>
          <w:sz w:val="28"/>
          <w:szCs w:val="28"/>
        </w:rPr>
        <w:t xml:space="preserve"> </w:t>
      </w:r>
      <w:r w:rsidRPr="00576F13">
        <w:rPr>
          <w:sz w:val="28"/>
          <w:szCs w:val="28"/>
        </w:rPr>
        <w:t>Должностные лица администрации в течение тр</w:t>
      </w:r>
      <w:r w:rsidR="00EF1CE1">
        <w:rPr>
          <w:sz w:val="28"/>
          <w:szCs w:val="28"/>
        </w:rPr>
        <w:t>ё</w:t>
      </w:r>
      <w:r w:rsidRPr="00576F13">
        <w:rPr>
          <w:sz w:val="28"/>
          <w:szCs w:val="28"/>
        </w:rPr>
        <w:t>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05927" w:rsidRPr="00576F13" w:rsidRDefault="00505927" w:rsidP="00883E9C">
      <w:pPr>
        <w:ind w:firstLine="567"/>
        <w:jc w:val="both"/>
        <w:outlineLvl w:val="1"/>
        <w:rPr>
          <w:sz w:val="28"/>
          <w:szCs w:val="28"/>
        </w:rPr>
      </w:pPr>
      <w:r w:rsidRPr="00576F13">
        <w:rPr>
          <w:sz w:val="28"/>
          <w:szCs w:val="28"/>
        </w:rPr>
        <w:t>4.9.</w:t>
      </w:r>
      <w:r w:rsidR="00EF1CE1">
        <w:rPr>
          <w:sz w:val="28"/>
          <w:szCs w:val="28"/>
        </w:rPr>
        <w:t xml:space="preserve"> </w:t>
      </w:r>
      <w:r w:rsidRPr="00576F13">
        <w:rPr>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05927" w:rsidRPr="00576F13" w:rsidRDefault="00505927" w:rsidP="00883E9C">
      <w:pPr>
        <w:ind w:firstLine="567"/>
        <w:jc w:val="both"/>
        <w:rPr>
          <w:sz w:val="28"/>
          <w:szCs w:val="28"/>
        </w:rPr>
      </w:pPr>
      <w:r w:rsidRPr="00576F13">
        <w:rPr>
          <w:sz w:val="28"/>
          <w:szCs w:val="28"/>
        </w:rPr>
        <w:t>4.10.</w:t>
      </w:r>
      <w:r w:rsidR="00EF1CE1">
        <w:rPr>
          <w:sz w:val="28"/>
          <w:szCs w:val="28"/>
        </w:rPr>
        <w:t xml:space="preserve"> </w:t>
      </w:r>
      <w:r w:rsidRPr="00576F13">
        <w:rPr>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w:t>
      </w:r>
      <w:r w:rsidR="00246D7E">
        <w:rPr>
          <w:sz w:val="28"/>
          <w:szCs w:val="28"/>
        </w:rPr>
        <w:t>А</w:t>
      </w:r>
      <w:r w:rsidRPr="00576F13">
        <w:rPr>
          <w:sz w:val="28"/>
          <w:szCs w:val="28"/>
        </w:rPr>
        <w:t>дминистрации</w:t>
      </w:r>
      <w:r w:rsidR="00246D7E">
        <w:rPr>
          <w:sz w:val="28"/>
          <w:szCs w:val="28"/>
        </w:rPr>
        <w:t xml:space="preserve"> муниципального района</w:t>
      </w:r>
      <w:r w:rsidRPr="00576F13">
        <w:rPr>
          <w:sz w:val="28"/>
          <w:szCs w:val="28"/>
        </w:rPr>
        <w:t>.</w:t>
      </w:r>
    </w:p>
    <w:p w:rsidR="00505927" w:rsidRPr="00576F13" w:rsidRDefault="00505927" w:rsidP="00883E9C">
      <w:pPr>
        <w:ind w:firstLine="567"/>
        <w:jc w:val="both"/>
        <w:outlineLvl w:val="1"/>
        <w:rPr>
          <w:sz w:val="28"/>
          <w:szCs w:val="28"/>
        </w:rPr>
      </w:pPr>
      <w:r w:rsidRPr="00576F13">
        <w:rPr>
          <w:sz w:val="28"/>
          <w:szCs w:val="28"/>
        </w:rPr>
        <w:t xml:space="preserve">Заявители, направившие заявления о предоставлении муниципальной </w:t>
      </w:r>
      <w:r w:rsidRPr="00576F13">
        <w:rPr>
          <w:sz w:val="28"/>
          <w:szCs w:val="28"/>
        </w:rPr>
        <w:lastRenderedPageBreak/>
        <w:t>услуги, могут осуществлять контроль за ходом е</w:t>
      </w:r>
      <w:r w:rsidR="00246D7E">
        <w:rPr>
          <w:sz w:val="28"/>
          <w:szCs w:val="28"/>
        </w:rPr>
        <w:t>ё</w:t>
      </w:r>
      <w:r w:rsidRPr="00576F13">
        <w:rPr>
          <w:sz w:val="28"/>
          <w:szCs w:val="28"/>
        </w:rPr>
        <w:t xml:space="preserve"> предоставления пут</w:t>
      </w:r>
      <w:r w:rsidR="00246D7E">
        <w:rPr>
          <w:sz w:val="28"/>
          <w:szCs w:val="28"/>
        </w:rPr>
        <w:t>ё</w:t>
      </w:r>
      <w:r w:rsidRPr="00576F13">
        <w:rPr>
          <w:sz w:val="28"/>
          <w:szCs w:val="28"/>
        </w:rPr>
        <w:t>м получения необходимой информации лично во время при</w:t>
      </w:r>
      <w:r w:rsidR="00246D7E">
        <w:rPr>
          <w:sz w:val="28"/>
          <w:szCs w:val="28"/>
        </w:rPr>
        <w:t>ё</w:t>
      </w:r>
      <w:r w:rsidRPr="00576F13">
        <w:rPr>
          <w:sz w:val="28"/>
          <w:szCs w:val="28"/>
        </w:rPr>
        <w:t>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w:t>
      </w:r>
      <w:r w:rsidR="00246D7E">
        <w:rPr>
          <w:sz w:val="28"/>
          <w:szCs w:val="28"/>
        </w:rPr>
        <w:t>ё</w:t>
      </w:r>
      <w:r w:rsidRPr="00576F13">
        <w:rPr>
          <w:sz w:val="28"/>
          <w:szCs w:val="28"/>
        </w:rPr>
        <w:t>ма не может превышать 30</w:t>
      </w:r>
      <w:r w:rsidR="0003321C">
        <w:rPr>
          <w:sz w:val="28"/>
          <w:szCs w:val="28"/>
        </w:rPr>
        <w:t> минут</w:t>
      </w:r>
      <w:r w:rsidRPr="00576F13">
        <w:rPr>
          <w:sz w:val="28"/>
          <w:szCs w:val="28"/>
        </w:rPr>
        <w:t>.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05927" w:rsidRPr="00576F13" w:rsidRDefault="00505927" w:rsidP="00883E9C">
      <w:pPr>
        <w:autoSpaceDE w:val="0"/>
        <w:autoSpaceDN w:val="0"/>
        <w:adjustRightInd w:val="0"/>
        <w:ind w:right="849"/>
        <w:jc w:val="both"/>
        <w:outlineLvl w:val="1"/>
        <w:rPr>
          <w:sz w:val="28"/>
          <w:szCs w:val="28"/>
        </w:rPr>
      </w:pPr>
    </w:p>
    <w:p w:rsidR="00505927" w:rsidRPr="00576F13" w:rsidRDefault="00505927" w:rsidP="00883E9C">
      <w:pPr>
        <w:autoSpaceDE w:val="0"/>
        <w:autoSpaceDN w:val="0"/>
        <w:adjustRightInd w:val="0"/>
        <w:ind w:left="851" w:right="849"/>
        <w:jc w:val="center"/>
        <w:outlineLvl w:val="1"/>
        <w:rPr>
          <w:b/>
          <w:sz w:val="28"/>
          <w:szCs w:val="28"/>
        </w:rPr>
      </w:pPr>
      <w:r w:rsidRPr="00576F13">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505927" w:rsidRPr="00576F13" w:rsidRDefault="00505927" w:rsidP="00883E9C">
      <w:pPr>
        <w:jc w:val="both"/>
        <w:rPr>
          <w:sz w:val="28"/>
          <w:szCs w:val="28"/>
        </w:rPr>
      </w:pPr>
    </w:p>
    <w:p w:rsidR="00505927" w:rsidRPr="00576F13" w:rsidRDefault="00505927" w:rsidP="00883E9C">
      <w:pPr>
        <w:ind w:firstLine="567"/>
        <w:jc w:val="both"/>
        <w:rPr>
          <w:sz w:val="28"/>
          <w:szCs w:val="28"/>
        </w:rPr>
      </w:pPr>
      <w:r w:rsidRPr="00576F13">
        <w:rPr>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w:t>
      </w:r>
      <w:r w:rsidR="00242D13">
        <w:rPr>
          <w:sz w:val="28"/>
          <w:szCs w:val="28"/>
        </w:rPr>
        <w:t>судебном (внесудебном) порядке.</w:t>
      </w:r>
    </w:p>
    <w:p w:rsidR="00505927" w:rsidRPr="00576F13" w:rsidRDefault="00505927" w:rsidP="00883E9C">
      <w:pPr>
        <w:ind w:firstLine="567"/>
        <w:jc w:val="both"/>
        <w:rPr>
          <w:sz w:val="28"/>
          <w:szCs w:val="28"/>
        </w:rPr>
      </w:pPr>
      <w:r w:rsidRPr="00576F13">
        <w:rPr>
          <w:spacing w:val="-6"/>
          <w:sz w:val="28"/>
          <w:szCs w:val="28"/>
        </w:rPr>
        <w:t>5.2</w:t>
      </w:r>
      <w:r w:rsidRPr="00576F13">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00242D13">
        <w:rPr>
          <w:sz w:val="28"/>
          <w:szCs w:val="28"/>
        </w:rPr>
        <w:t xml:space="preserve"> – </w:t>
      </w:r>
      <w:r w:rsidRPr="006D4F00">
        <w:rPr>
          <w:sz w:val="28"/>
          <w:szCs w:val="28"/>
        </w:rPr>
        <w:t>руководителю</w:t>
      </w:r>
      <w:r w:rsidR="00242D13">
        <w:rPr>
          <w:sz w:val="28"/>
          <w:szCs w:val="28"/>
        </w:rPr>
        <w:t xml:space="preserve"> </w:t>
      </w:r>
      <w:r w:rsidR="00242D13" w:rsidRPr="006D4F00">
        <w:rPr>
          <w:sz w:val="28"/>
          <w:szCs w:val="28"/>
        </w:rPr>
        <w:t>Управления</w:t>
      </w:r>
      <w:r w:rsidR="00242D13">
        <w:rPr>
          <w:sz w:val="28"/>
          <w:szCs w:val="28"/>
        </w:rPr>
        <w:t xml:space="preserve"> строительства, архитектуры и ЖКХ администрации муниципального района Камышлинский Самарской области</w:t>
      </w:r>
      <w:r w:rsidR="0003321C">
        <w:rPr>
          <w:rFonts w:ascii="Calibri" w:hAnsi="Calibri"/>
          <w:sz w:val="28"/>
          <w:szCs w:val="28"/>
          <w:vertAlign w:val="superscript"/>
        </w:rPr>
        <w:t xml:space="preserve"> </w:t>
      </w:r>
      <w:r w:rsidRPr="00576F13">
        <w:rPr>
          <w:sz w:val="28"/>
          <w:szCs w:val="28"/>
        </w:rPr>
        <w:t>с жалобой.</w:t>
      </w:r>
    </w:p>
    <w:p w:rsidR="00505927" w:rsidRPr="00576F13" w:rsidRDefault="00242D13" w:rsidP="00883E9C">
      <w:pPr>
        <w:autoSpaceDE w:val="0"/>
        <w:autoSpaceDN w:val="0"/>
        <w:adjustRightInd w:val="0"/>
        <w:ind w:firstLine="567"/>
        <w:jc w:val="both"/>
        <w:outlineLvl w:val="1"/>
        <w:rPr>
          <w:sz w:val="28"/>
          <w:szCs w:val="28"/>
        </w:rPr>
      </w:pPr>
      <w:r>
        <w:rPr>
          <w:sz w:val="28"/>
          <w:szCs w:val="28"/>
        </w:rPr>
        <w:t>5.3. Жалоба подаё</w:t>
      </w:r>
      <w:r w:rsidR="00505927" w:rsidRPr="00576F13">
        <w:rPr>
          <w:sz w:val="28"/>
          <w:szCs w:val="28"/>
        </w:rPr>
        <w:t xml:space="preserve">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Pr>
          <w:sz w:val="28"/>
          <w:szCs w:val="28"/>
        </w:rPr>
        <w:t>А</w:t>
      </w:r>
      <w:r w:rsidR="00505927" w:rsidRPr="00576F13">
        <w:rPr>
          <w:sz w:val="28"/>
          <w:szCs w:val="28"/>
        </w:rPr>
        <w:t>дминистрации</w:t>
      </w:r>
      <w:r>
        <w:rPr>
          <w:sz w:val="28"/>
          <w:szCs w:val="28"/>
        </w:rPr>
        <w:t xml:space="preserve"> муниципального района</w:t>
      </w:r>
      <w:r w:rsidR="00505927" w:rsidRPr="00576F13">
        <w:rPr>
          <w:sz w:val="28"/>
          <w:szCs w:val="28"/>
        </w:rPr>
        <w:t>,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w:t>
      </w:r>
      <w:r>
        <w:rPr>
          <w:sz w:val="28"/>
          <w:szCs w:val="28"/>
        </w:rPr>
        <w:t>ё</w:t>
      </w:r>
      <w:r w:rsidR="00505927" w:rsidRPr="00576F13">
        <w:rPr>
          <w:sz w:val="28"/>
          <w:szCs w:val="28"/>
        </w:rPr>
        <w:t>ме заявителя.</w:t>
      </w:r>
    </w:p>
    <w:p w:rsidR="00505927" w:rsidRPr="00576F13" w:rsidRDefault="00505927" w:rsidP="00883E9C">
      <w:pPr>
        <w:autoSpaceDE w:val="0"/>
        <w:autoSpaceDN w:val="0"/>
        <w:adjustRightInd w:val="0"/>
        <w:ind w:firstLine="567"/>
        <w:jc w:val="both"/>
        <w:outlineLvl w:val="1"/>
        <w:rPr>
          <w:sz w:val="28"/>
          <w:szCs w:val="28"/>
        </w:rPr>
      </w:pPr>
      <w:r w:rsidRPr="00576F13">
        <w:rPr>
          <w:sz w:val="28"/>
          <w:szCs w:val="28"/>
        </w:rPr>
        <w:t>5.4. Жалоба должна содержать:</w:t>
      </w:r>
    </w:p>
    <w:p w:rsidR="00280FF5" w:rsidRPr="003945D4" w:rsidRDefault="00505927" w:rsidP="00883E9C">
      <w:pPr>
        <w:autoSpaceDE w:val="0"/>
        <w:autoSpaceDN w:val="0"/>
        <w:adjustRightInd w:val="0"/>
        <w:ind w:firstLine="567"/>
        <w:jc w:val="both"/>
        <w:outlineLvl w:val="1"/>
        <w:rPr>
          <w:sz w:val="28"/>
          <w:szCs w:val="28"/>
        </w:rPr>
      </w:pPr>
      <w:r w:rsidRPr="00576F13">
        <w:rPr>
          <w:sz w:val="28"/>
          <w:szCs w:val="28"/>
        </w:rPr>
        <w:t xml:space="preserve">1) </w:t>
      </w:r>
      <w:r w:rsidR="00280FF5" w:rsidRPr="003945D4">
        <w:rPr>
          <w:sz w:val="28"/>
          <w:szCs w:val="28"/>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280FF5" w:rsidRPr="003945D4" w:rsidRDefault="00280FF5" w:rsidP="00883E9C">
      <w:pPr>
        <w:autoSpaceDE w:val="0"/>
        <w:autoSpaceDN w:val="0"/>
        <w:adjustRightInd w:val="0"/>
        <w:ind w:firstLine="567"/>
        <w:jc w:val="both"/>
        <w:outlineLvl w:val="1"/>
        <w:rPr>
          <w:sz w:val="28"/>
          <w:szCs w:val="28"/>
        </w:rPr>
      </w:pPr>
      <w:r w:rsidRPr="003945D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FF5" w:rsidRPr="003945D4" w:rsidRDefault="00280FF5" w:rsidP="00883E9C">
      <w:pPr>
        <w:autoSpaceDE w:val="0"/>
        <w:autoSpaceDN w:val="0"/>
        <w:adjustRightInd w:val="0"/>
        <w:ind w:firstLine="567"/>
        <w:jc w:val="both"/>
        <w:outlineLvl w:val="1"/>
        <w:rPr>
          <w:sz w:val="28"/>
          <w:szCs w:val="28"/>
        </w:rPr>
      </w:pPr>
      <w:r w:rsidRPr="003945D4">
        <w:rPr>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w:t>
      </w:r>
      <w:r w:rsidRPr="003945D4">
        <w:rPr>
          <w:sz w:val="28"/>
          <w:szCs w:val="28"/>
        </w:rPr>
        <w:lastRenderedPageBreak/>
        <w:t>служащего;</w:t>
      </w:r>
    </w:p>
    <w:p w:rsidR="00505927" w:rsidRPr="00576F13" w:rsidRDefault="00280FF5" w:rsidP="00883E9C">
      <w:pPr>
        <w:autoSpaceDE w:val="0"/>
        <w:autoSpaceDN w:val="0"/>
        <w:adjustRightInd w:val="0"/>
        <w:ind w:firstLine="567"/>
        <w:jc w:val="both"/>
        <w:outlineLvl w:val="1"/>
        <w:rPr>
          <w:sz w:val="28"/>
          <w:szCs w:val="28"/>
        </w:rPr>
      </w:pPr>
      <w:r w:rsidRPr="003945D4">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r>
        <w:rPr>
          <w:sz w:val="28"/>
          <w:szCs w:val="28"/>
        </w:rPr>
        <w:t>.</w:t>
      </w:r>
    </w:p>
    <w:p w:rsidR="00505927" w:rsidRPr="00576F13" w:rsidRDefault="00505927" w:rsidP="00883E9C">
      <w:pPr>
        <w:autoSpaceDE w:val="0"/>
        <w:autoSpaceDN w:val="0"/>
        <w:adjustRightInd w:val="0"/>
        <w:ind w:firstLine="567"/>
        <w:jc w:val="both"/>
        <w:rPr>
          <w:sz w:val="28"/>
          <w:szCs w:val="28"/>
        </w:rPr>
      </w:pPr>
      <w:r w:rsidRPr="00576F13">
        <w:rPr>
          <w:sz w:val="28"/>
          <w:szCs w:val="28"/>
        </w:rPr>
        <w:t>5.5. Заявитель может обратиться с жалобой в том числе в следующих случаях:</w:t>
      </w:r>
    </w:p>
    <w:p w:rsidR="00280FF5" w:rsidRPr="003945D4" w:rsidRDefault="00505927" w:rsidP="00883E9C">
      <w:pPr>
        <w:autoSpaceDE w:val="0"/>
        <w:autoSpaceDN w:val="0"/>
        <w:adjustRightInd w:val="0"/>
        <w:ind w:firstLine="567"/>
        <w:jc w:val="both"/>
        <w:outlineLvl w:val="1"/>
        <w:rPr>
          <w:sz w:val="28"/>
          <w:szCs w:val="28"/>
        </w:rPr>
      </w:pPr>
      <w:r w:rsidRPr="00576F13">
        <w:rPr>
          <w:sz w:val="28"/>
          <w:szCs w:val="28"/>
        </w:rPr>
        <w:t xml:space="preserve">1) </w:t>
      </w:r>
      <w:r w:rsidR="00280FF5" w:rsidRPr="003945D4">
        <w:rPr>
          <w:sz w:val="28"/>
          <w:szCs w:val="28"/>
        </w:rPr>
        <w:t>нарушение срока регистрации заявления заявителя о предоставлении муниципальной услуги;</w:t>
      </w:r>
    </w:p>
    <w:p w:rsidR="00280FF5" w:rsidRPr="003945D4" w:rsidRDefault="00280FF5" w:rsidP="00883E9C">
      <w:pPr>
        <w:autoSpaceDE w:val="0"/>
        <w:autoSpaceDN w:val="0"/>
        <w:adjustRightInd w:val="0"/>
        <w:ind w:firstLine="567"/>
        <w:jc w:val="both"/>
        <w:outlineLvl w:val="1"/>
        <w:rPr>
          <w:sz w:val="28"/>
          <w:szCs w:val="28"/>
        </w:rPr>
      </w:pPr>
      <w:r w:rsidRPr="003945D4">
        <w:rPr>
          <w:sz w:val="28"/>
          <w:szCs w:val="28"/>
        </w:rPr>
        <w:t>2) нарушение срока предоставления муниципальной услуги;</w:t>
      </w:r>
    </w:p>
    <w:p w:rsidR="00280FF5" w:rsidRPr="003945D4" w:rsidRDefault="00280FF5" w:rsidP="00883E9C">
      <w:pPr>
        <w:autoSpaceDE w:val="0"/>
        <w:autoSpaceDN w:val="0"/>
        <w:adjustRightInd w:val="0"/>
        <w:ind w:firstLine="567"/>
        <w:jc w:val="both"/>
        <w:outlineLvl w:val="1"/>
        <w:rPr>
          <w:sz w:val="28"/>
          <w:szCs w:val="28"/>
        </w:rPr>
      </w:pPr>
      <w:r w:rsidRPr="003945D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80FF5" w:rsidRPr="003945D4" w:rsidRDefault="00280FF5" w:rsidP="00883E9C">
      <w:pPr>
        <w:autoSpaceDE w:val="0"/>
        <w:autoSpaceDN w:val="0"/>
        <w:adjustRightInd w:val="0"/>
        <w:ind w:firstLine="567"/>
        <w:jc w:val="both"/>
        <w:outlineLvl w:val="1"/>
        <w:rPr>
          <w:sz w:val="28"/>
          <w:szCs w:val="28"/>
        </w:rPr>
      </w:pPr>
      <w:r w:rsidRPr="003945D4">
        <w:rPr>
          <w:sz w:val="28"/>
          <w:szCs w:val="28"/>
        </w:rPr>
        <w:t>4) отказ в при</w:t>
      </w:r>
      <w:r>
        <w:rPr>
          <w:sz w:val="28"/>
          <w:szCs w:val="28"/>
        </w:rPr>
        <w:t>ё</w:t>
      </w:r>
      <w:r w:rsidRPr="003945D4">
        <w:rPr>
          <w:sz w:val="28"/>
          <w:szCs w:val="28"/>
        </w:rPr>
        <w:t>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80FF5" w:rsidRPr="003945D4" w:rsidRDefault="00280FF5" w:rsidP="00883E9C">
      <w:pPr>
        <w:autoSpaceDE w:val="0"/>
        <w:autoSpaceDN w:val="0"/>
        <w:adjustRightInd w:val="0"/>
        <w:ind w:firstLine="567"/>
        <w:jc w:val="both"/>
        <w:outlineLvl w:val="1"/>
        <w:rPr>
          <w:sz w:val="28"/>
          <w:szCs w:val="28"/>
        </w:rPr>
      </w:pPr>
      <w:r w:rsidRPr="003945D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280FF5" w:rsidRPr="003945D4" w:rsidRDefault="00280FF5" w:rsidP="00883E9C">
      <w:pPr>
        <w:autoSpaceDE w:val="0"/>
        <w:autoSpaceDN w:val="0"/>
        <w:adjustRightInd w:val="0"/>
        <w:ind w:firstLine="567"/>
        <w:jc w:val="both"/>
        <w:outlineLvl w:val="1"/>
        <w:rPr>
          <w:sz w:val="28"/>
          <w:szCs w:val="28"/>
        </w:rPr>
      </w:pPr>
      <w:r w:rsidRPr="003945D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A3CC2" w:rsidRDefault="00280FF5" w:rsidP="00883E9C">
      <w:pPr>
        <w:autoSpaceDE w:val="0"/>
        <w:autoSpaceDN w:val="0"/>
        <w:adjustRightInd w:val="0"/>
        <w:ind w:firstLine="567"/>
        <w:jc w:val="both"/>
        <w:outlineLvl w:val="1"/>
        <w:rPr>
          <w:sz w:val="28"/>
          <w:szCs w:val="28"/>
        </w:rPr>
      </w:pPr>
      <w:r w:rsidRPr="003945D4">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1A3CC2" w:rsidRPr="001A3CC2" w:rsidRDefault="001A3CC2" w:rsidP="00883E9C">
      <w:pPr>
        <w:autoSpaceDE w:val="0"/>
        <w:autoSpaceDN w:val="0"/>
        <w:adjustRightInd w:val="0"/>
        <w:ind w:firstLine="567"/>
        <w:jc w:val="both"/>
        <w:outlineLvl w:val="1"/>
        <w:rPr>
          <w:sz w:val="28"/>
          <w:szCs w:val="28"/>
        </w:rPr>
      </w:pPr>
      <w:r w:rsidRPr="001A3CC2">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505927" w:rsidRPr="00576F13" w:rsidRDefault="001A3CC2" w:rsidP="00883E9C">
      <w:pPr>
        <w:autoSpaceDE w:val="0"/>
        <w:autoSpaceDN w:val="0"/>
        <w:adjustRightInd w:val="0"/>
        <w:ind w:firstLine="567"/>
        <w:jc w:val="both"/>
        <w:outlineLvl w:val="1"/>
        <w:rPr>
          <w:b/>
          <w:iCs/>
          <w:sz w:val="16"/>
          <w:szCs w:val="16"/>
        </w:rPr>
      </w:pPr>
      <w:r>
        <w:rPr>
          <w:sz w:val="28"/>
          <w:szCs w:val="28"/>
        </w:rPr>
        <w:t xml:space="preserve"> 9) </w:t>
      </w:r>
      <w:r w:rsidRPr="001A3CC2">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5927" w:rsidRPr="00576F13" w:rsidRDefault="00505927" w:rsidP="00883E9C">
      <w:pPr>
        <w:autoSpaceDE w:val="0"/>
        <w:autoSpaceDN w:val="0"/>
        <w:adjustRightInd w:val="0"/>
        <w:ind w:firstLine="567"/>
        <w:jc w:val="both"/>
        <w:rPr>
          <w:sz w:val="28"/>
          <w:szCs w:val="28"/>
        </w:rPr>
      </w:pPr>
      <w:r w:rsidRPr="00576F13">
        <w:rPr>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505927" w:rsidRPr="00576F13" w:rsidRDefault="00505927" w:rsidP="00883E9C">
      <w:pPr>
        <w:autoSpaceDE w:val="0"/>
        <w:autoSpaceDN w:val="0"/>
        <w:adjustRightInd w:val="0"/>
        <w:ind w:firstLine="567"/>
        <w:jc w:val="both"/>
        <w:rPr>
          <w:sz w:val="28"/>
          <w:szCs w:val="28"/>
        </w:rPr>
      </w:pPr>
      <w:r w:rsidRPr="00576F13">
        <w:rPr>
          <w:sz w:val="28"/>
          <w:szCs w:val="28"/>
        </w:rPr>
        <w:t>5.7. Заявитель имеет право на получение информации и документов, необходимых для обоснования и рассмотрения жалобы.</w:t>
      </w:r>
    </w:p>
    <w:p w:rsidR="00505927" w:rsidRPr="00576F13" w:rsidRDefault="00505927" w:rsidP="00883E9C">
      <w:pPr>
        <w:autoSpaceDE w:val="0"/>
        <w:autoSpaceDN w:val="0"/>
        <w:adjustRightInd w:val="0"/>
        <w:ind w:firstLine="567"/>
        <w:jc w:val="both"/>
        <w:rPr>
          <w:sz w:val="28"/>
          <w:szCs w:val="28"/>
        </w:rPr>
      </w:pPr>
      <w:r w:rsidRPr="00576F13">
        <w:rPr>
          <w:sz w:val="28"/>
          <w:szCs w:val="28"/>
        </w:rPr>
        <w:t>5.8. Жалоба заявителя может быть адресована</w:t>
      </w:r>
      <w:r>
        <w:rPr>
          <w:sz w:val="28"/>
          <w:szCs w:val="28"/>
        </w:rPr>
        <w:t xml:space="preserve"> </w:t>
      </w:r>
      <w:r w:rsidR="00242D13">
        <w:rPr>
          <w:sz w:val="28"/>
          <w:szCs w:val="28"/>
        </w:rPr>
        <w:t>Г</w:t>
      </w:r>
      <w:r w:rsidRPr="006D4F00">
        <w:rPr>
          <w:sz w:val="28"/>
          <w:szCs w:val="28"/>
        </w:rPr>
        <w:t xml:space="preserve">лаве муниципального </w:t>
      </w:r>
      <w:r w:rsidRPr="006D4F00">
        <w:rPr>
          <w:sz w:val="28"/>
          <w:szCs w:val="28"/>
        </w:rPr>
        <w:lastRenderedPageBreak/>
        <w:t xml:space="preserve">района Камышлинский </w:t>
      </w:r>
      <w:r w:rsidR="00242D13">
        <w:rPr>
          <w:sz w:val="28"/>
          <w:szCs w:val="28"/>
        </w:rPr>
        <w:t>Самарской области.</w:t>
      </w:r>
    </w:p>
    <w:p w:rsidR="00505927" w:rsidRPr="00576F13" w:rsidRDefault="00505927" w:rsidP="00883E9C">
      <w:pPr>
        <w:autoSpaceDE w:val="0"/>
        <w:autoSpaceDN w:val="0"/>
        <w:adjustRightInd w:val="0"/>
        <w:ind w:firstLine="567"/>
        <w:jc w:val="both"/>
        <w:rPr>
          <w:sz w:val="28"/>
          <w:szCs w:val="28"/>
        </w:rPr>
      </w:pPr>
      <w:r w:rsidRPr="00576F13">
        <w:rPr>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w:t>
      </w:r>
      <w:r w:rsidR="00242D13">
        <w:rPr>
          <w:sz w:val="28"/>
          <w:szCs w:val="28"/>
        </w:rPr>
        <w:t>ё</w:t>
      </w:r>
      <w:r w:rsidRPr="00576F13">
        <w:rPr>
          <w:sz w:val="28"/>
          <w:szCs w:val="28"/>
        </w:rPr>
        <w:t xml:space="preserve"> регистрации, а в случае обжалования отказа администрации, должностного лица администрации в при</w:t>
      </w:r>
      <w:r w:rsidR="00242D13">
        <w:rPr>
          <w:sz w:val="28"/>
          <w:szCs w:val="28"/>
        </w:rPr>
        <w:t>ё</w:t>
      </w:r>
      <w:r w:rsidRPr="00576F13">
        <w:rPr>
          <w:sz w:val="28"/>
          <w:szCs w:val="28"/>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w:t>
      </w:r>
      <w:r w:rsidR="00242D13">
        <w:rPr>
          <w:sz w:val="28"/>
          <w:szCs w:val="28"/>
        </w:rPr>
        <w:t>ё</w:t>
      </w:r>
      <w:r w:rsidRPr="00576F13">
        <w:rPr>
          <w:sz w:val="28"/>
          <w:szCs w:val="28"/>
        </w:rPr>
        <w:t xml:space="preserve"> регистрации. Срок рассмотрения жалобы может быть сокращ</w:t>
      </w:r>
      <w:r w:rsidR="00242D13">
        <w:rPr>
          <w:sz w:val="28"/>
          <w:szCs w:val="28"/>
        </w:rPr>
        <w:t>ё</w:t>
      </w:r>
      <w:r w:rsidRPr="00576F13">
        <w:rPr>
          <w:sz w:val="28"/>
          <w:szCs w:val="28"/>
        </w:rPr>
        <w:t>н в случаях, установленных Правительством Российской Федерации.</w:t>
      </w:r>
    </w:p>
    <w:p w:rsidR="00986C9E" w:rsidRPr="003945D4" w:rsidRDefault="00505927" w:rsidP="00883E9C">
      <w:pPr>
        <w:ind w:firstLine="567"/>
        <w:contextualSpacing/>
        <w:jc w:val="both"/>
        <w:rPr>
          <w:sz w:val="28"/>
          <w:szCs w:val="28"/>
        </w:rPr>
      </w:pPr>
      <w:r w:rsidRPr="00576F13">
        <w:rPr>
          <w:sz w:val="28"/>
          <w:szCs w:val="28"/>
        </w:rPr>
        <w:t xml:space="preserve">5.10. </w:t>
      </w:r>
      <w:r w:rsidR="00986C9E" w:rsidRPr="003945D4">
        <w:rPr>
          <w:sz w:val="28"/>
          <w:szCs w:val="28"/>
        </w:rPr>
        <w:t>По результатам рассмотрения жалобы администрация принимает одно из следующих решений:</w:t>
      </w:r>
    </w:p>
    <w:p w:rsidR="00280FF5" w:rsidRPr="003945D4" w:rsidRDefault="00986C9E" w:rsidP="00883E9C">
      <w:pPr>
        <w:ind w:firstLine="567"/>
        <w:contextualSpacing/>
        <w:jc w:val="both"/>
        <w:rPr>
          <w:sz w:val="28"/>
          <w:szCs w:val="28"/>
        </w:rPr>
      </w:pPr>
      <w:r w:rsidRPr="003945D4">
        <w:rPr>
          <w:sz w:val="28"/>
          <w:szCs w:val="28"/>
        </w:rPr>
        <w:t xml:space="preserve">- </w:t>
      </w:r>
      <w:r w:rsidR="00DA39C1" w:rsidRPr="00D55C06">
        <w:rPr>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00DA39C1" w:rsidRPr="005A130B">
        <w:rPr>
          <w:sz w:val="28"/>
          <w:szCs w:val="28"/>
        </w:rPr>
        <w:t>выписки из информационной системы обеспечения градостроительной деятельности, сведений о документах, содержащихся в соответствующем разделе (подразделе) информационной системы обеспечения градостроительной деятельности</w:t>
      </w:r>
      <w:r w:rsidR="00DA39C1">
        <w:rPr>
          <w:sz w:val="28"/>
          <w:szCs w:val="28"/>
        </w:rPr>
        <w:t>, в которых</w:t>
      </w:r>
      <w:r w:rsidR="00DA39C1" w:rsidRPr="00D55C06">
        <w:rPr>
          <w:sz w:val="28"/>
          <w:szCs w:val="28"/>
        </w:rPr>
        <w:t xml:space="preserve"> были допущен</w:t>
      </w:r>
      <w:r w:rsidR="00DA39C1">
        <w:rPr>
          <w:sz w:val="28"/>
          <w:szCs w:val="28"/>
        </w:rPr>
        <w:t>ы опечатки и (или) ошибки, выдаю</w:t>
      </w:r>
      <w:r w:rsidR="00DA39C1" w:rsidRPr="00D55C06">
        <w:rPr>
          <w:sz w:val="28"/>
          <w:szCs w:val="28"/>
        </w:rPr>
        <w:t xml:space="preserve">тся </w:t>
      </w:r>
      <w:r w:rsidR="00DA39C1" w:rsidRPr="005A130B">
        <w:rPr>
          <w:sz w:val="28"/>
          <w:szCs w:val="28"/>
        </w:rPr>
        <w:t>соответственно выписка из информационной системы обеспечения градостроительной деятельности, сведения о документах, содержащихся в соответствующем разделе (подразделе) информационной системы обеспечения градостроительной деятельности</w:t>
      </w:r>
      <w:r w:rsidR="00DA39C1" w:rsidRPr="00D55C06">
        <w:rPr>
          <w:sz w:val="28"/>
          <w:szCs w:val="28"/>
        </w:rPr>
        <w:t xml:space="preserve"> без опечаток и ошибок в срок, не превышающий 5 рабочих дней со дня обращения заявителя в администрацию о замене такого документа</w:t>
      </w:r>
      <w:r w:rsidR="00280FF5" w:rsidRPr="003945D4">
        <w:rPr>
          <w:sz w:val="28"/>
          <w:szCs w:val="28"/>
        </w:rPr>
        <w:t>;</w:t>
      </w:r>
    </w:p>
    <w:p w:rsidR="00280FF5" w:rsidRPr="003945D4" w:rsidRDefault="00280FF5" w:rsidP="00883E9C">
      <w:pPr>
        <w:ind w:firstLine="567"/>
        <w:contextualSpacing/>
        <w:jc w:val="both"/>
        <w:rPr>
          <w:sz w:val="28"/>
          <w:szCs w:val="28"/>
        </w:rPr>
      </w:pPr>
      <w:r w:rsidRPr="003945D4">
        <w:rPr>
          <w:sz w:val="28"/>
          <w:szCs w:val="28"/>
        </w:rPr>
        <w:t>- решение об отказе в удовлетворении жалобы.</w:t>
      </w:r>
    </w:p>
    <w:p w:rsidR="0032752C" w:rsidRPr="003945D4" w:rsidRDefault="00280FF5" w:rsidP="00883E9C">
      <w:pPr>
        <w:pStyle w:val="ConsPlusNormal"/>
        <w:tabs>
          <w:tab w:val="left" w:pos="993"/>
        </w:tabs>
        <w:ind w:firstLine="567"/>
        <w:jc w:val="both"/>
        <w:rPr>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r w:rsidR="0032752C" w:rsidRPr="003945D4">
        <w:rPr>
          <w:sz w:val="28"/>
          <w:szCs w:val="28"/>
        </w:rPr>
        <w:t>.</w:t>
      </w:r>
    </w:p>
    <w:p w:rsidR="0032752C" w:rsidRPr="003945D4" w:rsidRDefault="00505927" w:rsidP="00883E9C">
      <w:pPr>
        <w:ind w:firstLine="567"/>
        <w:jc w:val="both"/>
        <w:rPr>
          <w:sz w:val="28"/>
          <w:szCs w:val="28"/>
        </w:rPr>
      </w:pPr>
      <w:r w:rsidRPr="00576F13">
        <w:rPr>
          <w:sz w:val="28"/>
          <w:szCs w:val="28"/>
        </w:rPr>
        <w:t xml:space="preserve">5.11. </w:t>
      </w:r>
      <w:r w:rsidR="0032752C" w:rsidRPr="003945D4">
        <w:rPr>
          <w:sz w:val="28"/>
          <w:szCs w:val="28"/>
        </w:rPr>
        <w:t>Не позднее дня, следующего за дн</w:t>
      </w:r>
      <w:r w:rsidR="0032752C">
        <w:rPr>
          <w:sz w:val="28"/>
          <w:szCs w:val="28"/>
        </w:rPr>
        <w:t>ё</w:t>
      </w:r>
      <w:r w:rsidR="0032752C" w:rsidRPr="003945D4">
        <w:rPr>
          <w:sz w:val="28"/>
          <w:szCs w:val="28"/>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52C" w:rsidRDefault="0032752C" w:rsidP="00883E9C">
      <w:pPr>
        <w:tabs>
          <w:tab w:val="left" w:pos="0"/>
        </w:tabs>
        <w:ind w:firstLine="567"/>
        <w:jc w:val="both"/>
        <w:rPr>
          <w:sz w:val="28"/>
          <w:szCs w:val="28"/>
        </w:rPr>
      </w:pPr>
      <w:r w:rsidRPr="003945D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Pr>
          <w:sz w:val="28"/>
          <w:szCs w:val="28"/>
        </w:rPr>
        <w:t>ё</w:t>
      </w:r>
      <w:r w:rsidRPr="003945D4">
        <w:rPr>
          <w:sz w:val="28"/>
          <w:szCs w:val="28"/>
        </w:rPr>
        <w:t xml:space="preserve">нное полномочиями по рассмотрению жалоб, незамедлительно направляет имеющиеся материалы в органы прокуратуры. </w:t>
      </w:r>
    </w:p>
    <w:p w:rsidR="00505927" w:rsidRPr="00576F13" w:rsidRDefault="00505927" w:rsidP="00883E9C">
      <w:pPr>
        <w:ind w:firstLine="567"/>
        <w:jc w:val="both"/>
        <w:rPr>
          <w:sz w:val="28"/>
          <w:szCs w:val="28"/>
        </w:rPr>
      </w:pPr>
    </w:p>
    <w:p w:rsidR="00505927" w:rsidRPr="00237E6E" w:rsidRDefault="00505927" w:rsidP="00883E9C">
      <w:pPr>
        <w:autoSpaceDE w:val="0"/>
        <w:autoSpaceDN w:val="0"/>
        <w:adjustRightInd w:val="0"/>
        <w:ind w:left="4395"/>
        <w:jc w:val="right"/>
        <w:outlineLvl w:val="1"/>
        <w:rPr>
          <w:sz w:val="22"/>
          <w:szCs w:val="22"/>
        </w:rPr>
      </w:pPr>
      <w:r w:rsidRPr="00576F13">
        <w:rPr>
          <w:sz w:val="28"/>
          <w:szCs w:val="28"/>
        </w:rPr>
        <w:br w:type="page"/>
      </w:r>
      <w:r w:rsidRPr="00237E6E">
        <w:rPr>
          <w:sz w:val="22"/>
          <w:szCs w:val="22"/>
        </w:rPr>
        <w:lastRenderedPageBreak/>
        <w:t xml:space="preserve">Приложение </w:t>
      </w:r>
      <w:r w:rsidR="00497A39">
        <w:rPr>
          <w:sz w:val="22"/>
          <w:szCs w:val="22"/>
        </w:rPr>
        <w:t>№ </w:t>
      </w:r>
      <w:r w:rsidRPr="00237E6E">
        <w:rPr>
          <w:sz w:val="22"/>
          <w:szCs w:val="22"/>
        </w:rPr>
        <w:t>1</w:t>
      </w:r>
    </w:p>
    <w:p w:rsidR="00505927" w:rsidRPr="00237E6E" w:rsidRDefault="00505927" w:rsidP="00883E9C">
      <w:pPr>
        <w:autoSpaceDE w:val="0"/>
        <w:autoSpaceDN w:val="0"/>
        <w:adjustRightInd w:val="0"/>
        <w:ind w:left="4395"/>
        <w:jc w:val="right"/>
        <w:outlineLvl w:val="1"/>
        <w:rPr>
          <w:sz w:val="22"/>
          <w:szCs w:val="22"/>
        </w:rPr>
      </w:pPr>
      <w:r w:rsidRPr="00237E6E">
        <w:rPr>
          <w:sz w:val="22"/>
          <w:szCs w:val="22"/>
        </w:rPr>
        <w:t>к Административному регламенту</w:t>
      </w:r>
    </w:p>
    <w:p w:rsidR="009F150A" w:rsidRPr="00237E6E" w:rsidRDefault="00505927" w:rsidP="00883E9C">
      <w:pPr>
        <w:jc w:val="right"/>
        <w:rPr>
          <w:sz w:val="22"/>
          <w:szCs w:val="22"/>
        </w:rPr>
      </w:pPr>
      <w:r w:rsidRPr="00237E6E">
        <w:rPr>
          <w:sz w:val="22"/>
          <w:szCs w:val="22"/>
        </w:rPr>
        <w:t xml:space="preserve">предоставления </w:t>
      </w:r>
      <w:r w:rsidR="003D1DF0" w:rsidRPr="00237E6E">
        <w:rPr>
          <w:sz w:val="22"/>
          <w:szCs w:val="22"/>
        </w:rPr>
        <w:t>А</w:t>
      </w:r>
      <w:r w:rsidRPr="00237E6E">
        <w:rPr>
          <w:sz w:val="22"/>
          <w:szCs w:val="22"/>
        </w:rPr>
        <w:t>дминистрацией муниципального района</w:t>
      </w:r>
    </w:p>
    <w:p w:rsidR="009F150A" w:rsidRPr="00237E6E" w:rsidRDefault="00505927" w:rsidP="00883E9C">
      <w:pPr>
        <w:jc w:val="right"/>
        <w:rPr>
          <w:sz w:val="22"/>
          <w:szCs w:val="22"/>
        </w:rPr>
      </w:pPr>
      <w:r w:rsidRPr="00237E6E">
        <w:rPr>
          <w:sz w:val="22"/>
          <w:szCs w:val="22"/>
        </w:rPr>
        <w:t xml:space="preserve">Камышлинский </w:t>
      </w:r>
      <w:r w:rsidR="003D1DF0" w:rsidRPr="00237E6E">
        <w:rPr>
          <w:sz w:val="22"/>
          <w:szCs w:val="22"/>
        </w:rPr>
        <w:t>Самарской области</w:t>
      </w:r>
      <w:r w:rsidR="009F150A" w:rsidRPr="00237E6E">
        <w:rPr>
          <w:sz w:val="22"/>
          <w:szCs w:val="22"/>
        </w:rPr>
        <w:t xml:space="preserve"> </w:t>
      </w:r>
      <w:r w:rsidRPr="00237E6E">
        <w:rPr>
          <w:sz w:val="22"/>
          <w:szCs w:val="22"/>
        </w:rPr>
        <w:t>муниципальной</w:t>
      </w:r>
    </w:p>
    <w:p w:rsidR="00237E6E" w:rsidRDefault="00505927" w:rsidP="00883E9C">
      <w:pPr>
        <w:jc w:val="right"/>
        <w:rPr>
          <w:sz w:val="22"/>
          <w:szCs w:val="22"/>
        </w:rPr>
      </w:pPr>
      <w:r w:rsidRPr="00237E6E">
        <w:rPr>
          <w:sz w:val="22"/>
          <w:szCs w:val="22"/>
        </w:rPr>
        <w:t xml:space="preserve">услуги </w:t>
      </w:r>
      <w:r w:rsidR="00BB179C" w:rsidRPr="00237E6E">
        <w:rPr>
          <w:sz w:val="22"/>
          <w:szCs w:val="22"/>
        </w:rPr>
        <w:t>«</w:t>
      </w:r>
      <w:r w:rsidR="00237E6E" w:rsidRPr="00237E6E">
        <w:rPr>
          <w:sz w:val="22"/>
          <w:szCs w:val="22"/>
        </w:rPr>
        <w:t>Предоставление сведений из информационной системы</w:t>
      </w:r>
    </w:p>
    <w:p w:rsidR="00505927" w:rsidRPr="00237E6E" w:rsidRDefault="00237E6E" w:rsidP="00883E9C">
      <w:pPr>
        <w:jc w:val="right"/>
        <w:rPr>
          <w:sz w:val="22"/>
          <w:szCs w:val="22"/>
        </w:rPr>
      </w:pPr>
      <w:r w:rsidRPr="00237E6E">
        <w:rPr>
          <w:sz w:val="22"/>
          <w:szCs w:val="22"/>
        </w:rPr>
        <w:t>обеспечения градостроительной деятельности</w:t>
      </w:r>
      <w:r w:rsidR="00505927" w:rsidRPr="00237E6E">
        <w:rPr>
          <w:sz w:val="22"/>
          <w:szCs w:val="22"/>
        </w:rPr>
        <w:t xml:space="preserve">» </w:t>
      </w:r>
    </w:p>
    <w:p w:rsidR="00505927" w:rsidRPr="00576F13" w:rsidRDefault="00505927" w:rsidP="00883E9C">
      <w:pPr>
        <w:autoSpaceDE w:val="0"/>
        <w:autoSpaceDN w:val="0"/>
        <w:adjustRightInd w:val="0"/>
        <w:jc w:val="center"/>
        <w:outlineLvl w:val="1"/>
        <w:rPr>
          <w:sz w:val="28"/>
          <w:szCs w:val="28"/>
        </w:rPr>
      </w:pPr>
    </w:p>
    <w:p w:rsidR="00692DB5" w:rsidRDefault="00692DB5" w:rsidP="00883E9C">
      <w:pPr>
        <w:pStyle w:val="ConsPlusNonformat"/>
        <w:ind w:left="1416" w:firstLine="2"/>
        <w:jc w:val="right"/>
        <w:rPr>
          <w:rFonts w:ascii="Times New Roman" w:hAnsi="Times New Roman" w:cs="Times New Roman"/>
          <w:sz w:val="28"/>
          <w:szCs w:val="28"/>
        </w:rPr>
      </w:pPr>
    </w:p>
    <w:p w:rsidR="00692DB5" w:rsidRDefault="00692DB5" w:rsidP="00883E9C">
      <w:pPr>
        <w:pStyle w:val="ConsPlusNonformat"/>
        <w:ind w:left="1416" w:firstLine="2"/>
        <w:jc w:val="right"/>
        <w:rPr>
          <w:rFonts w:ascii="Times New Roman" w:hAnsi="Times New Roman" w:cs="Times New Roman"/>
          <w:sz w:val="28"/>
          <w:szCs w:val="28"/>
        </w:rPr>
      </w:pPr>
    </w:p>
    <w:p w:rsidR="00237E6E" w:rsidRPr="000B2E2E" w:rsidRDefault="00237E6E" w:rsidP="00883E9C">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Г</w:t>
      </w:r>
      <w:r w:rsidRPr="00DB6123">
        <w:rPr>
          <w:rFonts w:ascii="Times New Roman" w:hAnsi="Times New Roman" w:cs="Times New Roman"/>
          <w:sz w:val="28"/>
          <w:szCs w:val="28"/>
        </w:rPr>
        <w:t xml:space="preserve">лаве муниципального района Камышлинский </w:t>
      </w:r>
      <w:r>
        <w:rPr>
          <w:rFonts w:ascii="Times New Roman" w:hAnsi="Times New Roman" w:cs="Times New Roman"/>
          <w:sz w:val="28"/>
          <w:szCs w:val="28"/>
        </w:rPr>
        <w:t>Самарской области</w:t>
      </w:r>
      <w:r w:rsidRPr="000B2E2E">
        <w:rPr>
          <w:rFonts w:ascii="Times New Roman" w:hAnsi="Times New Roman" w:cs="Times New Roman"/>
          <w:sz w:val="28"/>
          <w:szCs w:val="28"/>
        </w:rPr>
        <w:t xml:space="preserve"> ____________________________________</w:t>
      </w:r>
    </w:p>
    <w:p w:rsidR="00237E6E" w:rsidRPr="000B2E2E" w:rsidRDefault="00237E6E" w:rsidP="00883E9C">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237E6E" w:rsidRPr="000B2E2E" w:rsidRDefault="00237E6E" w:rsidP="00883E9C">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237E6E" w:rsidRPr="000B2E2E" w:rsidRDefault="00237E6E"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237E6E" w:rsidRPr="000B2E2E" w:rsidRDefault="00237E6E"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237E6E" w:rsidRPr="000B2E2E" w:rsidRDefault="00237E6E"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237E6E" w:rsidRPr="000B2E2E" w:rsidRDefault="00237E6E" w:rsidP="00883E9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237E6E" w:rsidRPr="000B2E2E" w:rsidRDefault="00237E6E"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237E6E" w:rsidRPr="000B2E2E" w:rsidRDefault="00237E6E"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237E6E" w:rsidRPr="000B2E2E" w:rsidRDefault="00237E6E"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237E6E" w:rsidRPr="000B2E2E" w:rsidRDefault="00237E6E" w:rsidP="00883E9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237E6E" w:rsidRPr="000B2E2E" w:rsidRDefault="00237E6E" w:rsidP="00883E9C">
      <w:pPr>
        <w:pStyle w:val="ConsPlusNonformat"/>
        <w:jc w:val="right"/>
        <w:rPr>
          <w:rFonts w:ascii="Times New Roman" w:hAnsi="Times New Roman" w:cs="Times New Roman"/>
          <w:sz w:val="28"/>
          <w:szCs w:val="28"/>
        </w:rPr>
      </w:pPr>
    </w:p>
    <w:p w:rsidR="00237E6E" w:rsidRPr="000B2E2E" w:rsidRDefault="00237E6E" w:rsidP="00883E9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237E6E" w:rsidRPr="000B2E2E" w:rsidRDefault="00237E6E"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237E6E" w:rsidRPr="000B2E2E" w:rsidRDefault="00237E6E" w:rsidP="00883E9C">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237E6E" w:rsidRPr="000B2E2E" w:rsidRDefault="00237E6E" w:rsidP="00883E9C">
      <w:pPr>
        <w:tabs>
          <w:tab w:val="left" w:pos="4111"/>
        </w:tabs>
        <w:ind w:left="4111"/>
        <w:rPr>
          <w:rFonts w:eastAsia="MS Mincho"/>
          <w:i/>
        </w:rPr>
      </w:pPr>
      <w:r w:rsidRPr="000B2E2E">
        <w:rPr>
          <w:rFonts w:eastAsia="MS Mincho"/>
          <w:i/>
        </w:rPr>
        <w:t>адрес электронной почты для связи с заявителем</w:t>
      </w:r>
    </w:p>
    <w:p w:rsidR="00237E6E" w:rsidRDefault="00237E6E" w:rsidP="00883E9C">
      <w:pPr>
        <w:tabs>
          <w:tab w:val="left" w:pos="4260"/>
        </w:tabs>
        <w:jc w:val="both"/>
        <w:rPr>
          <w:sz w:val="28"/>
          <w:szCs w:val="28"/>
        </w:rPr>
      </w:pPr>
    </w:p>
    <w:p w:rsidR="00237E6E" w:rsidRPr="00237E6E" w:rsidRDefault="00237E6E" w:rsidP="00883E9C">
      <w:pPr>
        <w:tabs>
          <w:tab w:val="left" w:pos="4260"/>
        </w:tabs>
        <w:jc w:val="both"/>
        <w:rPr>
          <w:sz w:val="28"/>
          <w:szCs w:val="28"/>
        </w:rPr>
      </w:pPr>
    </w:p>
    <w:p w:rsidR="00237E6E" w:rsidRPr="000B2E2E" w:rsidRDefault="00237E6E" w:rsidP="00883E9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237E6E" w:rsidRPr="000B2E2E" w:rsidRDefault="00237E6E" w:rsidP="00883E9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w:t>
      </w:r>
    </w:p>
    <w:p w:rsidR="00237E6E" w:rsidRPr="005A130B" w:rsidRDefault="00237E6E" w:rsidP="00883E9C">
      <w:pPr>
        <w:pStyle w:val="ConsPlusNonformat"/>
        <w:jc w:val="both"/>
        <w:rPr>
          <w:sz w:val="28"/>
          <w:szCs w:val="28"/>
        </w:rPr>
      </w:pPr>
    </w:p>
    <w:p w:rsidR="00237E6E" w:rsidRPr="005A130B" w:rsidRDefault="00237E6E" w:rsidP="00883E9C">
      <w:pPr>
        <w:ind w:firstLine="567"/>
        <w:jc w:val="both"/>
        <w:rPr>
          <w:sz w:val="28"/>
          <w:szCs w:val="28"/>
        </w:rPr>
      </w:pPr>
      <w:r w:rsidRPr="005A130B">
        <w:rPr>
          <w:sz w:val="28"/>
          <w:szCs w:val="28"/>
        </w:rPr>
        <w:t>Прошу представить сведения, копию документа из информационной системы обеспечения градостроительной деятельности (ИСОГД) о:</w:t>
      </w:r>
    </w:p>
    <w:p w:rsidR="00237E6E" w:rsidRPr="005A130B" w:rsidRDefault="00237E6E" w:rsidP="00883E9C">
      <w:pPr>
        <w:jc w:val="both"/>
      </w:pPr>
      <w:r w:rsidRPr="005A130B">
        <w:rPr>
          <w:sz w:val="28"/>
          <w:szCs w:val="28"/>
        </w:rPr>
        <w:t>_</w:t>
      </w:r>
      <w:r>
        <w:rPr>
          <w:sz w:val="28"/>
          <w:szCs w:val="28"/>
        </w:rPr>
        <w:t>_</w:t>
      </w:r>
      <w:r w:rsidRPr="005A130B">
        <w:rPr>
          <w:sz w:val="28"/>
          <w:szCs w:val="28"/>
        </w:rPr>
        <w:t>________________________________________________________________</w:t>
      </w:r>
    </w:p>
    <w:p w:rsidR="00237E6E" w:rsidRPr="005A130B" w:rsidRDefault="00237E6E" w:rsidP="00883E9C">
      <w:pPr>
        <w:jc w:val="center"/>
        <w:rPr>
          <w:i/>
        </w:rPr>
      </w:pPr>
      <w:r w:rsidRPr="005A130B">
        <w:rPr>
          <w:i/>
        </w:rPr>
        <w:t>(указать запрашиваемые сведения о развитии территории, застройке</w:t>
      </w:r>
    </w:p>
    <w:p w:rsidR="00237E6E" w:rsidRPr="005A130B" w:rsidRDefault="00237E6E" w:rsidP="00883E9C">
      <w:pPr>
        <w:jc w:val="both"/>
        <w:rPr>
          <w:sz w:val="28"/>
          <w:szCs w:val="28"/>
        </w:rPr>
      </w:pPr>
      <w:r w:rsidRPr="005A130B">
        <w:rPr>
          <w:sz w:val="28"/>
          <w:szCs w:val="28"/>
        </w:rPr>
        <w:t>_______</w:t>
      </w:r>
      <w:r>
        <w:rPr>
          <w:sz w:val="28"/>
          <w:szCs w:val="28"/>
        </w:rPr>
        <w:t>_</w:t>
      </w:r>
      <w:r w:rsidRPr="005A130B">
        <w:rPr>
          <w:sz w:val="28"/>
          <w:szCs w:val="28"/>
        </w:rPr>
        <w:t>__________________________________________________________</w:t>
      </w:r>
    </w:p>
    <w:p w:rsidR="00237E6E" w:rsidRPr="005A130B" w:rsidRDefault="00237E6E" w:rsidP="00883E9C">
      <w:pPr>
        <w:jc w:val="center"/>
        <w:rPr>
          <w:i/>
        </w:rPr>
      </w:pPr>
      <w:r w:rsidRPr="005A130B">
        <w:rPr>
          <w:i/>
        </w:rPr>
        <w:t>территории, земельном участке и (или) объекте капитального строительства,</w:t>
      </w:r>
    </w:p>
    <w:p w:rsidR="00237E6E" w:rsidRPr="005A130B" w:rsidRDefault="00237E6E" w:rsidP="00883E9C">
      <w:pPr>
        <w:jc w:val="both"/>
        <w:rPr>
          <w:sz w:val="28"/>
          <w:szCs w:val="28"/>
        </w:rPr>
      </w:pPr>
      <w:r w:rsidRPr="005A130B">
        <w:rPr>
          <w:sz w:val="28"/>
          <w:szCs w:val="28"/>
        </w:rPr>
        <w:t>_______</w:t>
      </w:r>
      <w:r>
        <w:rPr>
          <w:sz w:val="28"/>
          <w:szCs w:val="28"/>
        </w:rPr>
        <w:t>_</w:t>
      </w:r>
      <w:r w:rsidRPr="005A130B">
        <w:rPr>
          <w:sz w:val="28"/>
          <w:szCs w:val="28"/>
        </w:rPr>
        <w:t>__________________________________________________________</w:t>
      </w:r>
    </w:p>
    <w:p w:rsidR="00237E6E" w:rsidRPr="005A130B" w:rsidRDefault="00237E6E" w:rsidP="00883E9C">
      <w:pPr>
        <w:jc w:val="center"/>
        <w:rPr>
          <w:i/>
        </w:rPr>
      </w:pPr>
      <w:r w:rsidRPr="005A130B">
        <w:rPr>
          <w:i/>
        </w:rPr>
        <w:t>иные сведения и копии документов)</w:t>
      </w:r>
    </w:p>
    <w:p w:rsidR="00237E6E" w:rsidRPr="005A130B" w:rsidRDefault="00237E6E" w:rsidP="00883E9C">
      <w:pPr>
        <w:jc w:val="both"/>
        <w:rPr>
          <w:sz w:val="28"/>
          <w:szCs w:val="28"/>
        </w:rPr>
      </w:pPr>
      <w:r w:rsidRPr="005A130B">
        <w:rPr>
          <w:sz w:val="28"/>
          <w:szCs w:val="28"/>
        </w:rPr>
        <w:t>по следующему разделу ИСОГД (пометить раздел любым знаком в соответствующем поле):</w:t>
      </w:r>
    </w:p>
    <w:p w:rsidR="00237E6E" w:rsidRPr="005A130B" w:rsidRDefault="00237E6E" w:rsidP="00883E9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851"/>
        <w:gridCol w:w="2835"/>
      </w:tblGrid>
      <w:tr w:rsidR="00237E6E" w:rsidRPr="00725578" w:rsidTr="003C381B">
        <w:tc>
          <w:tcPr>
            <w:tcW w:w="5778" w:type="dxa"/>
            <w:shd w:val="clear" w:color="auto" w:fill="auto"/>
          </w:tcPr>
          <w:p w:rsidR="00237E6E" w:rsidRPr="00725578" w:rsidRDefault="00237E6E" w:rsidP="00883E9C">
            <w:pPr>
              <w:autoSpaceDE w:val="0"/>
              <w:autoSpaceDN w:val="0"/>
              <w:adjustRightInd w:val="0"/>
              <w:jc w:val="center"/>
              <w:rPr>
                <w:rFonts w:eastAsia="Cambria"/>
                <w:sz w:val="20"/>
                <w:szCs w:val="20"/>
                <w:lang w:eastAsia="en-US"/>
              </w:rPr>
            </w:pPr>
            <w:r w:rsidRPr="00725578">
              <w:rPr>
                <w:rFonts w:eastAsia="Cambria"/>
                <w:sz w:val="20"/>
                <w:szCs w:val="20"/>
                <w:lang w:eastAsia="en-US"/>
              </w:rPr>
              <w:t>Название раздела</w:t>
            </w:r>
          </w:p>
        </w:tc>
        <w:tc>
          <w:tcPr>
            <w:tcW w:w="851" w:type="dxa"/>
            <w:shd w:val="clear" w:color="auto" w:fill="auto"/>
          </w:tcPr>
          <w:p w:rsidR="00237E6E" w:rsidRPr="00725578" w:rsidRDefault="00237E6E" w:rsidP="00883E9C">
            <w:pPr>
              <w:rPr>
                <w:sz w:val="20"/>
                <w:szCs w:val="20"/>
              </w:rPr>
            </w:pPr>
            <w:r w:rsidRPr="00725578">
              <w:rPr>
                <w:sz w:val="20"/>
                <w:szCs w:val="20"/>
              </w:rPr>
              <w:t>Знак</w:t>
            </w:r>
          </w:p>
        </w:tc>
        <w:tc>
          <w:tcPr>
            <w:tcW w:w="2835" w:type="dxa"/>
            <w:shd w:val="clear" w:color="auto" w:fill="auto"/>
          </w:tcPr>
          <w:p w:rsidR="00237E6E" w:rsidRPr="00725578" w:rsidRDefault="00237E6E" w:rsidP="00883E9C">
            <w:pPr>
              <w:jc w:val="center"/>
              <w:rPr>
                <w:sz w:val="20"/>
                <w:szCs w:val="20"/>
              </w:rPr>
            </w:pPr>
            <w:r w:rsidRPr="00725578">
              <w:rPr>
                <w:sz w:val="20"/>
                <w:szCs w:val="20"/>
              </w:rPr>
              <w:t>Дополнительные идентификаторы запрашиваемых сведений</w:t>
            </w:r>
          </w:p>
        </w:tc>
      </w:tr>
      <w:tr w:rsidR="00237E6E" w:rsidRPr="00725578" w:rsidTr="003C381B">
        <w:tc>
          <w:tcPr>
            <w:tcW w:w="5778" w:type="dxa"/>
            <w:shd w:val="clear" w:color="auto" w:fill="auto"/>
          </w:tcPr>
          <w:p w:rsidR="00237E6E" w:rsidRPr="00725578" w:rsidRDefault="00237E6E" w:rsidP="00883E9C">
            <w:pPr>
              <w:autoSpaceDE w:val="0"/>
              <w:autoSpaceDN w:val="0"/>
              <w:adjustRightInd w:val="0"/>
              <w:jc w:val="center"/>
              <w:rPr>
                <w:rFonts w:eastAsia="Cambria"/>
                <w:sz w:val="20"/>
                <w:szCs w:val="20"/>
                <w:lang w:eastAsia="en-US"/>
              </w:rPr>
            </w:pPr>
            <w:r>
              <w:rPr>
                <w:rFonts w:eastAsia="Cambria"/>
                <w:sz w:val="20"/>
                <w:szCs w:val="20"/>
                <w:lang w:eastAsia="en-US"/>
              </w:rPr>
              <w:t>1</w:t>
            </w:r>
          </w:p>
        </w:tc>
        <w:tc>
          <w:tcPr>
            <w:tcW w:w="851" w:type="dxa"/>
            <w:shd w:val="clear" w:color="auto" w:fill="auto"/>
          </w:tcPr>
          <w:p w:rsidR="00237E6E" w:rsidRPr="00725578" w:rsidRDefault="00237E6E" w:rsidP="00883E9C">
            <w:pPr>
              <w:jc w:val="center"/>
              <w:rPr>
                <w:sz w:val="20"/>
                <w:szCs w:val="20"/>
              </w:rPr>
            </w:pPr>
            <w:r>
              <w:rPr>
                <w:sz w:val="20"/>
                <w:szCs w:val="20"/>
              </w:rPr>
              <w:t>2</w:t>
            </w:r>
          </w:p>
        </w:tc>
        <w:tc>
          <w:tcPr>
            <w:tcW w:w="2835" w:type="dxa"/>
            <w:shd w:val="clear" w:color="auto" w:fill="auto"/>
          </w:tcPr>
          <w:p w:rsidR="00237E6E" w:rsidRPr="00725578" w:rsidRDefault="00237E6E" w:rsidP="00883E9C">
            <w:pPr>
              <w:jc w:val="center"/>
              <w:rPr>
                <w:sz w:val="20"/>
                <w:szCs w:val="20"/>
              </w:rPr>
            </w:pPr>
            <w:r>
              <w:rPr>
                <w:sz w:val="20"/>
                <w:szCs w:val="20"/>
              </w:rPr>
              <w:t>3</w:t>
            </w:r>
          </w:p>
        </w:tc>
      </w:tr>
      <w:tr w:rsidR="00237E6E" w:rsidRPr="00725578" w:rsidTr="003C381B">
        <w:tc>
          <w:tcPr>
            <w:tcW w:w="5778" w:type="dxa"/>
            <w:shd w:val="clear" w:color="auto" w:fill="auto"/>
          </w:tcPr>
          <w:p w:rsidR="00237E6E" w:rsidRPr="00725578" w:rsidRDefault="00C82DC6" w:rsidP="00883E9C">
            <w:pPr>
              <w:autoSpaceDE w:val="0"/>
              <w:autoSpaceDN w:val="0"/>
              <w:adjustRightInd w:val="0"/>
              <w:jc w:val="both"/>
              <w:rPr>
                <w:rFonts w:eastAsia="Cambria"/>
                <w:sz w:val="20"/>
                <w:szCs w:val="20"/>
                <w:lang w:eastAsia="en-US"/>
              </w:rPr>
            </w:pPr>
            <w:r w:rsidRPr="00C82DC6">
              <w:rPr>
                <w:rFonts w:eastAsia="Cambria"/>
                <w:sz w:val="20"/>
                <w:szCs w:val="20"/>
                <w:lang w:eastAsia="en-US"/>
              </w:rPr>
              <w:lastRenderedPageBreak/>
              <w:t>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237E6E" w:rsidRPr="00725578" w:rsidTr="003C381B">
        <w:tc>
          <w:tcPr>
            <w:tcW w:w="5778" w:type="dxa"/>
            <w:shd w:val="clear" w:color="auto" w:fill="auto"/>
          </w:tcPr>
          <w:p w:rsidR="00237E6E" w:rsidRPr="00725578" w:rsidRDefault="00C82DC6" w:rsidP="00883E9C">
            <w:pPr>
              <w:rPr>
                <w:sz w:val="20"/>
                <w:szCs w:val="20"/>
              </w:rPr>
            </w:pPr>
            <w:r w:rsidRPr="00C82DC6">
              <w:rPr>
                <w:sz w:val="20"/>
                <w:szCs w:val="20"/>
              </w:rPr>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237E6E" w:rsidRPr="00725578" w:rsidTr="003C381B">
        <w:tc>
          <w:tcPr>
            <w:tcW w:w="5778" w:type="dxa"/>
            <w:shd w:val="clear" w:color="auto" w:fill="auto"/>
          </w:tcPr>
          <w:p w:rsidR="00237E6E" w:rsidRPr="00725578" w:rsidRDefault="00C82DC6" w:rsidP="00883E9C">
            <w:pPr>
              <w:rPr>
                <w:sz w:val="20"/>
                <w:szCs w:val="20"/>
              </w:rPr>
            </w:pPr>
            <w:r w:rsidRPr="00C82DC6">
              <w:rPr>
                <w:sz w:val="20"/>
                <w:szCs w:val="20"/>
              </w:rP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237E6E" w:rsidRPr="00725578" w:rsidTr="003C381B">
        <w:tc>
          <w:tcPr>
            <w:tcW w:w="5778" w:type="dxa"/>
            <w:shd w:val="clear" w:color="auto" w:fill="auto"/>
          </w:tcPr>
          <w:p w:rsidR="00237E6E" w:rsidRPr="00725578" w:rsidRDefault="006D6AA8" w:rsidP="00883E9C">
            <w:pPr>
              <w:rPr>
                <w:sz w:val="20"/>
                <w:szCs w:val="20"/>
              </w:rPr>
            </w:pPr>
            <w:r w:rsidRPr="006D6AA8">
              <w:rPr>
                <w:sz w:val="20"/>
                <w:szCs w:val="20"/>
              </w:rPr>
              <w:t>местные нормативы градостроительного проектирования</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237E6E" w:rsidRPr="00725578" w:rsidTr="003C381B">
        <w:tc>
          <w:tcPr>
            <w:tcW w:w="5778" w:type="dxa"/>
            <w:shd w:val="clear" w:color="auto" w:fill="auto"/>
          </w:tcPr>
          <w:p w:rsidR="00237E6E" w:rsidRPr="00725578" w:rsidRDefault="006D6AA8" w:rsidP="00883E9C">
            <w:pPr>
              <w:rPr>
                <w:sz w:val="20"/>
                <w:szCs w:val="20"/>
              </w:rPr>
            </w:pPr>
            <w:r w:rsidRPr="006D6AA8">
              <w:rPr>
                <w:sz w:val="20"/>
                <w:szCs w:val="20"/>
              </w:rPr>
              <w:t>правила землепользования и застройки</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237E6E" w:rsidRPr="00725578" w:rsidTr="003C381B">
        <w:tc>
          <w:tcPr>
            <w:tcW w:w="5778" w:type="dxa"/>
            <w:shd w:val="clear" w:color="auto" w:fill="auto"/>
          </w:tcPr>
          <w:p w:rsidR="00237E6E" w:rsidRPr="00725578" w:rsidRDefault="006D6AA8" w:rsidP="00883E9C">
            <w:pPr>
              <w:rPr>
                <w:sz w:val="20"/>
                <w:szCs w:val="20"/>
              </w:rPr>
            </w:pPr>
            <w:r w:rsidRPr="006D6AA8">
              <w:rPr>
                <w:sz w:val="20"/>
                <w:szCs w:val="20"/>
              </w:rPr>
              <w:t>правила благоустройства территории</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237E6E" w:rsidRPr="00725578" w:rsidTr="003C381B">
        <w:tc>
          <w:tcPr>
            <w:tcW w:w="5778" w:type="dxa"/>
            <w:shd w:val="clear" w:color="auto" w:fill="auto"/>
          </w:tcPr>
          <w:p w:rsidR="00237E6E" w:rsidRPr="00725578" w:rsidRDefault="006D6AA8" w:rsidP="00883E9C">
            <w:pPr>
              <w:rPr>
                <w:sz w:val="20"/>
                <w:szCs w:val="20"/>
              </w:rPr>
            </w:pPr>
            <w:r w:rsidRPr="006D6AA8">
              <w:rPr>
                <w:sz w:val="20"/>
                <w:szCs w:val="20"/>
              </w:rPr>
              <w:t>основную часть проекта планировки территории</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237E6E" w:rsidRPr="00725578" w:rsidTr="003C381B">
        <w:tc>
          <w:tcPr>
            <w:tcW w:w="5778" w:type="dxa"/>
            <w:shd w:val="clear" w:color="auto" w:fill="auto"/>
          </w:tcPr>
          <w:p w:rsidR="00237E6E" w:rsidRPr="00725578" w:rsidRDefault="006D6AA8" w:rsidP="00883E9C">
            <w:pPr>
              <w:rPr>
                <w:sz w:val="20"/>
                <w:szCs w:val="20"/>
              </w:rPr>
            </w:pPr>
            <w:r w:rsidRPr="006D6AA8">
              <w:rPr>
                <w:sz w:val="20"/>
                <w:szCs w:val="20"/>
              </w:rPr>
              <w:t>основную часть проекта межевания территории</w:t>
            </w:r>
          </w:p>
        </w:tc>
        <w:tc>
          <w:tcPr>
            <w:tcW w:w="851" w:type="dxa"/>
            <w:shd w:val="clear" w:color="auto" w:fill="auto"/>
          </w:tcPr>
          <w:p w:rsidR="00237E6E" w:rsidRPr="00725578" w:rsidRDefault="00237E6E" w:rsidP="00883E9C">
            <w:pPr>
              <w:rPr>
                <w:sz w:val="20"/>
                <w:szCs w:val="20"/>
              </w:rPr>
            </w:pPr>
          </w:p>
        </w:tc>
        <w:tc>
          <w:tcPr>
            <w:tcW w:w="2835" w:type="dxa"/>
            <w:shd w:val="clear" w:color="auto" w:fill="auto"/>
          </w:tcPr>
          <w:p w:rsidR="00237E6E" w:rsidRPr="00725578" w:rsidRDefault="00237E6E" w:rsidP="00883E9C">
            <w:pPr>
              <w:rPr>
                <w:sz w:val="20"/>
                <w:szCs w:val="20"/>
              </w:rPr>
            </w:pPr>
          </w:p>
        </w:tc>
      </w:tr>
      <w:tr w:rsidR="006D6AA8" w:rsidRPr="00725578" w:rsidTr="003C381B">
        <w:tc>
          <w:tcPr>
            <w:tcW w:w="5778" w:type="dxa"/>
            <w:shd w:val="clear" w:color="auto" w:fill="auto"/>
          </w:tcPr>
          <w:p w:rsidR="006D6AA8" w:rsidRPr="006D6AA8" w:rsidRDefault="006D6AA8" w:rsidP="00883E9C">
            <w:pPr>
              <w:rPr>
                <w:sz w:val="20"/>
                <w:szCs w:val="20"/>
              </w:rPr>
            </w:pPr>
            <w:r w:rsidRPr="006D6AA8">
              <w:rPr>
                <w:sz w:val="20"/>
                <w:szCs w:val="20"/>
              </w:rPr>
              <w:t>сведения о создании искусственного земельного участка</w:t>
            </w:r>
          </w:p>
        </w:tc>
        <w:tc>
          <w:tcPr>
            <w:tcW w:w="851" w:type="dxa"/>
            <w:shd w:val="clear" w:color="auto" w:fill="auto"/>
          </w:tcPr>
          <w:p w:rsidR="006D6AA8" w:rsidRPr="00725578" w:rsidRDefault="006D6AA8" w:rsidP="00883E9C">
            <w:pPr>
              <w:rPr>
                <w:sz w:val="20"/>
                <w:szCs w:val="20"/>
              </w:rPr>
            </w:pPr>
          </w:p>
        </w:tc>
        <w:tc>
          <w:tcPr>
            <w:tcW w:w="2835" w:type="dxa"/>
            <w:shd w:val="clear" w:color="auto" w:fill="auto"/>
          </w:tcPr>
          <w:p w:rsidR="006D6AA8" w:rsidRPr="00725578" w:rsidRDefault="006D6AA8" w:rsidP="00883E9C">
            <w:pPr>
              <w:rPr>
                <w:sz w:val="20"/>
                <w:szCs w:val="20"/>
              </w:rPr>
            </w:pPr>
          </w:p>
        </w:tc>
      </w:tr>
      <w:tr w:rsidR="006D6AA8" w:rsidRPr="00725578" w:rsidTr="003C381B">
        <w:tc>
          <w:tcPr>
            <w:tcW w:w="5778" w:type="dxa"/>
            <w:shd w:val="clear" w:color="auto" w:fill="auto"/>
          </w:tcPr>
          <w:p w:rsidR="006D6AA8" w:rsidRPr="006D6AA8" w:rsidRDefault="006D6AA8" w:rsidP="00883E9C">
            <w:pPr>
              <w:rPr>
                <w:sz w:val="20"/>
                <w:szCs w:val="20"/>
              </w:rPr>
            </w:pPr>
            <w:r w:rsidRPr="006D6AA8">
              <w:rPr>
                <w:sz w:val="20"/>
                <w:szCs w:val="20"/>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851" w:type="dxa"/>
            <w:shd w:val="clear" w:color="auto" w:fill="auto"/>
          </w:tcPr>
          <w:p w:rsidR="006D6AA8" w:rsidRPr="00725578" w:rsidRDefault="006D6AA8" w:rsidP="00883E9C">
            <w:pPr>
              <w:rPr>
                <w:sz w:val="20"/>
                <w:szCs w:val="20"/>
              </w:rPr>
            </w:pPr>
          </w:p>
        </w:tc>
        <w:tc>
          <w:tcPr>
            <w:tcW w:w="2835" w:type="dxa"/>
            <w:shd w:val="clear" w:color="auto" w:fill="auto"/>
          </w:tcPr>
          <w:p w:rsidR="006D6AA8" w:rsidRPr="00725578" w:rsidRDefault="006D6AA8" w:rsidP="00883E9C">
            <w:pPr>
              <w:rPr>
                <w:sz w:val="20"/>
                <w:szCs w:val="20"/>
              </w:rPr>
            </w:pPr>
          </w:p>
        </w:tc>
      </w:tr>
      <w:tr w:rsidR="006D6AA8" w:rsidRPr="00725578" w:rsidTr="003C381B">
        <w:tc>
          <w:tcPr>
            <w:tcW w:w="5778" w:type="dxa"/>
            <w:shd w:val="clear" w:color="auto" w:fill="auto"/>
          </w:tcPr>
          <w:p w:rsidR="006D6AA8" w:rsidRPr="006D6AA8" w:rsidRDefault="006D6AA8" w:rsidP="00883E9C">
            <w:pPr>
              <w:rPr>
                <w:sz w:val="20"/>
                <w:szCs w:val="20"/>
              </w:rPr>
            </w:pPr>
            <w:r w:rsidRPr="006D6AA8">
              <w:rPr>
                <w:sz w:val="20"/>
                <w:szCs w:val="20"/>
              </w:rPr>
              <w:t>положение об особо охраняемой природной территории, лесохозяйственные регламенты лесничества, расположенного на землях лесного фонда</w:t>
            </w:r>
          </w:p>
        </w:tc>
        <w:tc>
          <w:tcPr>
            <w:tcW w:w="851" w:type="dxa"/>
            <w:shd w:val="clear" w:color="auto" w:fill="auto"/>
          </w:tcPr>
          <w:p w:rsidR="006D6AA8" w:rsidRPr="00725578" w:rsidRDefault="006D6AA8" w:rsidP="00883E9C">
            <w:pPr>
              <w:rPr>
                <w:sz w:val="20"/>
                <w:szCs w:val="20"/>
              </w:rPr>
            </w:pPr>
          </w:p>
        </w:tc>
        <w:tc>
          <w:tcPr>
            <w:tcW w:w="2835" w:type="dxa"/>
            <w:shd w:val="clear" w:color="auto" w:fill="auto"/>
          </w:tcPr>
          <w:p w:rsidR="006D6AA8" w:rsidRPr="00725578" w:rsidRDefault="006D6AA8" w:rsidP="00883E9C">
            <w:pPr>
              <w:rPr>
                <w:sz w:val="20"/>
                <w:szCs w:val="20"/>
              </w:rPr>
            </w:pPr>
          </w:p>
        </w:tc>
      </w:tr>
      <w:tr w:rsidR="006D6AA8" w:rsidRPr="00725578" w:rsidTr="003C381B">
        <w:tc>
          <w:tcPr>
            <w:tcW w:w="5778" w:type="dxa"/>
            <w:shd w:val="clear" w:color="auto" w:fill="auto"/>
          </w:tcPr>
          <w:p w:rsidR="006D6AA8" w:rsidRPr="006D6AA8" w:rsidRDefault="006D6AA8" w:rsidP="00883E9C">
            <w:pPr>
              <w:rPr>
                <w:sz w:val="20"/>
                <w:szCs w:val="20"/>
              </w:rPr>
            </w:pPr>
            <w:r w:rsidRPr="006D6AA8">
              <w:rPr>
                <w:sz w:val="20"/>
                <w:szCs w:val="20"/>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c>
          <w:tcPr>
            <w:tcW w:w="851" w:type="dxa"/>
            <w:shd w:val="clear" w:color="auto" w:fill="auto"/>
          </w:tcPr>
          <w:p w:rsidR="006D6AA8" w:rsidRPr="00725578" w:rsidRDefault="006D6AA8" w:rsidP="00883E9C">
            <w:pPr>
              <w:rPr>
                <w:sz w:val="20"/>
                <w:szCs w:val="20"/>
              </w:rPr>
            </w:pPr>
          </w:p>
        </w:tc>
        <w:tc>
          <w:tcPr>
            <w:tcW w:w="2835" w:type="dxa"/>
            <w:shd w:val="clear" w:color="auto" w:fill="auto"/>
          </w:tcPr>
          <w:p w:rsidR="006D6AA8" w:rsidRPr="00725578" w:rsidRDefault="006D6AA8" w:rsidP="00883E9C">
            <w:pPr>
              <w:rPr>
                <w:sz w:val="20"/>
                <w:szCs w:val="20"/>
              </w:rPr>
            </w:pPr>
          </w:p>
        </w:tc>
      </w:tr>
      <w:tr w:rsidR="006D6AA8" w:rsidRPr="00725578" w:rsidTr="003C381B">
        <w:tc>
          <w:tcPr>
            <w:tcW w:w="5778" w:type="dxa"/>
            <w:shd w:val="clear" w:color="auto" w:fill="auto"/>
          </w:tcPr>
          <w:p w:rsidR="006D6AA8" w:rsidRPr="006D6AA8" w:rsidRDefault="006D6AA8" w:rsidP="00883E9C">
            <w:pPr>
              <w:rPr>
                <w:sz w:val="20"/>
                <w:szCs w:val="20"/>
              </w:rPr>
            </w:pPr>
            <w:r w:rsidRPr="006D6AA8">
              <w:rPr>
                <w:sz w:val="20"/>
                <w:szCs w:val="20"/>
              </w:rPr>
              <w:t>решения о резервировании земель или решения об изъятии земельных участков для государственных и муниципальных нужд</w:t>
            </w:r>
          </w:p>
        </w:tc>
        <w:tc>
          <w:tcPr>
            <w:tcW w:w="851" w:type="dxa"/>
            <w:shd w:val="clear" w:color="auto" w:fill="auto"/>
          </w:tcPr>
          <w:p w:rsidR="006D6AA8" w:rsidRPr="00725578" w:rsidRDefault="006D6AA8" w:rsidP="00883E9C">
            <w:pPr>
              <w:rPr>
                <w:sz w:val="20"/>
                <w:szCs w:val="20"/>
              </w:rPr>
            </w:pPr>
          </w:p>
        </w:tc>
        <w:tc>
          <w:tcPr>
            <w:tcW w:w="2835" w:type="dxa"/>
            <w:shd w:val="clear" w:color="auto" w:fill="auto"/>
          </w:tcPr>
          <w:p w:rsidR="006D6AA8" w:rsidRPr="00725578" w:rsidRDefault="006D6AA8" w:rsidP="00883E9C">
            <w:pPr>
              <w:rPr>
                <w:sz w:val="20"/>
                <w:szCs w:val="20"/>
              </w:rPr>
            </w:pPr>
          </w:p>
        </w:tc>
      </w:tr>
      <w:tr w:rsidR="006D6AA8" w:rsidRPr="00725578" w:rsidTr="003C381B">
        <w:tc>
          <w:tcPr>
            <w:tcW w:w="5778" w:type="dxa"/>
            <w:shd w:val="clear" w:color="auto" w:fill="auto"/>
          </w:tcPr>
          <w:p w:rsidR="006D6AA8" w:rsidRPr="006D6AA8" w:rsidRDefault="006D6AA8" w:rsidP="00883E9C">
            <w:pPr>
              <w:rPr>
                <w:sz w:val="20"/>
                <w:szCs w:val="20"/>
              </w:rPr>
            </w:pPr>
            <w:r w:rsidRPr="006D6AA8">
              <w:rPr>
                <w:sz w:val="20"/>
                <w:szCs w:val="20"/>
              </w:rPr>
              <w:t>дела о застроенных или подлежащих застройке земельных участках</w:t>
            </w:r>
          </w:p>
        </w:tc>
        <w:tc>
          <w:tcPr>
            <w:tcW w:w="851" w:type="dxa"/>
            <w:shd w:val="clear" w:color="auto" w:fill="auto"/>
          </w:tcPr>
          <w:p w:rsidR="006D6AA8" w:rsidRPr="00725578" w:rsidRDefault="006D6AA8" w:rsidP="00883E9C">
            <w:pPr>
              <w:rPr>
                <w:sz w:val="20"/>
                <w:szCs w:val="20"/>
              </w:rPr>
            </w:pPr>
          </w:p>
        </w:tc>
        <w:tc>
          <w:tcPr>
            <w:tcW w:w="2835" w:type="dxa"/>
            <w:shd w:val="clear" w:color="auto" w:fill="auto"/>
          </w:tcPr>
          <w:p w:rsidR="006D6AA8" w:rsidRPr="00725578" w:rsidRDefault="006D6AA8" w:rsidP="00883E9C">
            <w:pPr>
              <w:rPr>
                <w:sz w:val="20"/>
                <w:szCs w:val="20"/>
              </w:rPr>
            </w:pPr>
          </w:p>
        </w:tc>
      </w:tr>
      <w:tr w:rsidR="006D6AA8" w:rsidRPr="00725578" w:rsidTr="003C381B">
        <w:tc>
          <w:tcPr>
            <w:tcW w:w="5778" w:type="dxa"/>
            <w:shd w:val="clear" w:color="auto" w:fill="auto"/>
          </w:tcPr>
          <w:p w:rsidR="006D6AA8" w:rsidRPr="006D6AA8" w:rsidRDefault="006D6AA8" w:rsidP="00883E9C">
            <w:pPr>
              <w:rPr>
                <w:sz w:val="20"/>
                <w:szCs w:val="20"/>
              </w:rPr>
            </w:pPr>
            <w:r w:rsidRPr="006D6AA8">
              <w:rPr>
                <w:sz w:val="20"/>
                <w:szCs w:val="20"/>
              </w:rPr>
              <w:t>иные сведения, документы, материалы</w:t>
            </w:r>
          </w:p>
        </w:tc>
        <w:tc>
          <w:tcPr>
            <w:tcW w:w="851" w:type="dxa"/>
            <w:shd w:val="clear" w:color="auto" w:fill="auto"/>
          </w:tcPr>
          <w:p w:rsidR="006D6AA8" w:rsidRPr="00725578" w:rsidRDefault="006D6AA8" w:rsidP="00883E9C">
            <w:pPr>
              <w:rPr>
                <w:sz w:val="20"/>
                <w:szCs w:val="20"/>
              </w:rPr>
            </w:pPr>
          </w:p>
        </w:tc>
        <w:tc>
          <w:tcPr>
            <w:tcW w:w="2835" w:type="dxa"/>
            <w:shd w:val="clear" w:color="auto" w:fill="auto"/>
          </w:tcPr>
          <w:p w:rsidR="006D6AA8" w:rsidRPr="00725578" w:rsidRDefault="006D6AA8" w:rsidP="00883E9C">
            <w:pPr>
              <w:rPr>
                <w:sz w:val="20"/>
                <w:szCs w:val="20"/>
              </w:rPr>
            </w:pPr>
          </w:p>
        </w:tc>
      </w:tr>
    </w:tbl>
    <w:p w:rsidR="00237E6E" w:rsidRPr="005A130B" w:rsidRDefault="00237E6E" w:rsidP="00883E9C">
      <w:pPr>
        <w:jc w:val="both"/>
        <w:rPr>
          <w:sz w:val="28"/>
          <w:szCs w:val="28"/>
        </w:rPr>
      </w:pPr>
    </w:p>
    <w:p w:rsidR="00237E6E" w:rsidRPr="005A130B" w:rsidRDefault="00237E6E" w:rsidP="00883E9C">
      <w:pPr>
        <w:jc w:val="both"/>
        <w:rPr>
          <w:sz w:val="28"/>
          <w:szCs w:val="28"/>
        </w:rPr>
      </w:pPr>
      <w:r w:rsidRPr="005A130B">
        <w:rPr>
          <w:sz w:val="28"/>
          <w:szCs w:val="28"/>
        </w:rPr>
        <w:t>Форма предоставления сведений: _____________</w:t>
      </w:r>
      <w:r>
        <w:rPr>
          <w:sz w:val="28"/>
          <w:szCs w:val="28"/>
        </w:rPr>
        <w:t>_</w:t>
      </w:r>
      <w:r w:rsidRPr="005A130B">
        <w:rPr>
          <w:sz w:val="28"/>
          <w:szCs w:val="28"/>
        </w:rPr>
        <w:t>_______________________</w:t>
      </w:r>
    </w:p>
    <w:p w:rsidR="00237E6E" w:rsidRPr="005A130B" w:rsidRDefault="0003321C" w:rsidP="00883E9C">
      <w:pPr>
        <w:jc w:val="right"/>
        <w:rPr>
          <w:i/>
        </w:rPr>
      </w:pPr>
      <w:r>
        <w:rPr>
          <w:i/>
        </w:rPr>
        <w:t xml:space="preserve"> </w:t>
      </w:r>
      <w:r w:rsidR="00237E6E" w:rsidRPr="005A130B">
        <w:rPr>
          <w:i/>
        </w:rPr>
        <w:t>(на бумажном и (или) электронном носителе)</w:t>
      </w:r>
    </w:p>
    <w:p w:rsidR="00237E6E" w:rsidRPr="005A130B" w:rsidRDefault="00237E6E" w:rsidP="00883E9C">
      <w:pPr>
        <w:jc w:val="both"/>
        <w:rPr>
          <w:sz w:val="28"/>
          <w:szCs w:val="28"/>
        </w:rPr>
      </w:pPr>
    </w:p>
    <w:p w:rsidR="00237E6E" w:rsidRPr="005A130B" w:rsidRDefault="00237E6E" w:rsidP="00883E9C">
      <w:pPr>
        <w:jc w:val="both"/>
        <w:rPr>
          <w:sz w:val="28"/>
          <w:szCs w:val="28"/>
        </w:rPr>
      </w:pPr>
      <w:r w:rsidRPr="005A130B">
        <w:rPr>
          <w:sz w:val="28"/>
          <w:szCs w:val="28"/>
        </w:rPr>
        <w:t>Способ получения сведений: ______________________________________</w:t>
      </w:r>
      <w:r>
        <w:rPr>
          <w:sz w:val="28"/>
          <w:szCs w:val="28"/>
        </w:rPr>
        <w:t>__</w:t>
      </w:r>
      <w:r w:rsidRPr="005A130B">
        <w:rPr>
          <w:sz w:val="28"/>
          <w:szCs w:val="28"/>
        </w:rPr>
        <w:t>_</w:t>
      </w:r>
    </w:p>
    <w:p w:rsidR="00237E6E" w:rsidRPr="005A130B" w:rsidRDefault="0003321C" w:rsidP="00883E9C">
      <w:pPr>
        <w:jc w:val="right"/>
        <w:rPr>
          <w:i/>
        </w:rPr>
      </w:pPr>
      <w:r>
        <w:rPr>
          <w:i/>
        </w:rPr>
        <w:t xml:space="preserve"> </w:t>
      </w:r>
      <w:r w:rsidR="00237E6E" w:rsidRPr="005A130B">
        <w:rPr>
          <w:i/>
        </w:rPr>
        <w:t>(лично, почтовым отправлением и (или) по электронной</w:t>
      </w:r>
      <w:r>
        <w:rPr>
          <w:i/>
        </w:rPr>
        <w:t xml:space="preserve"> </w:t>
      </w:r>
      <w:r w:rsidR="00237E6E" w:rsidRPr="005A130B">
        <w:rPr>
          <w:i/>
        </w:rPr>
        <w:t>почте с указанием адреса электронной почты)</w:t>
      </w:r>
    </w:p>
    <w:p w:rsidR="00237E6E" w:rsidRPr="005A130B" w:rsidRDefault="00237E6E" w:rsidP="00883E9C">
      <w:pPr>
        <w:jc w:val="both"/>
        <w:rPr>
          <w:sz w:val="28"/>
          <w:szCs w:val="28"/>
        </w:rPr>
      </w:pPr>
    </w:p>
    <w:p w:rsidR="00237E6E" w:rsidRPr="005A130B" w:rsidRDefault="00237E6E" w:rsidP="00883E9C">
      <w:pPr>
        <w:ind w:firstLine="567"/>
        <w:jc w:val="both"/>
        <w:rPr>
          <w:sz w:val="28"/>
          <w:szCs w:val="28"/>
        </w:rPr>
      </w:pPr>
      <w:r w:rsidRPr="005A130B">
        <w:rPr>
          <w:sz w:val="28"/>
          <w:szCs w:val="28"/>
        </w:rPr>
        <w:t xml:space="preserve">В случае отказа органа местного самоуправления в предоставлении </w:t>
      </w:r>
      <w:r>
        <w:rPr>
          <w:sz w:val="28"/>
          <w:szCs w:val="28"/>
        </w:rPr>
        <w:t>муниципаль</w:t>
      </w:r>
      <w:r w:rsidRPr="005A130B">
        <w:rPr>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p>
    <w:p w:rsidR="00237E6E" w:rsidRPr="005A130B" w:rsidRDefault="00237E6E" w:rsidP="00883E9C">
      <w:pPr>
        <w:jc w:val="both"/>
        <w:rPr>
          <w:i/>
        </w:rPr>
      </w:pPr>
      <w:r w:rsidRPr="005A130B">
        <w:rPr>
          <w:sz w:val="28"/>
          <w:szCs w:val="28"/>
        </w:rPr>
        <w:t>__</w:t>
      </w:r>
      <w:r>
        <w:rPr>
          <w:sz w:val="28"/>
          <w:szCs w:val="28"/>
        </w:rPr>
        <w:t>______________</w:t>
      </w:r>
      <w:r w:rsidRPr="005A130B">
        <w:rPr>
          <w:sz w:val="28"/>
          <w:szCs w:val="28"/>
        </w:rPr>
        <w:t xml:space="preserve">____________________________ </w:t>
      </w:r>
      <w:r w:rsidRPr="005A130B">
        <w:rPr>
          <w:i/>
        </w:rPr>
        <w:t>(указать получателя суммы);</w:t>
      </w:r>
    </w:p>
    <w:p w:rsidR="00237E6E" w:rsidRPr="005A130B" w:rsidRDefault="00237E6E" w:rsidP="00883E9C">
      <w:pPr>
        <w:jc w:val="both"/>
        <w:rPr>
          <w:i/>
        </w:rPr>
      </w:pPr>
      <w:r w:rsidRPr="005A130B">
        <w:rPr>
          <w:i/>
        </w:rPr>
        <w:lastRenderedPageBreak/>
        <w:t>_</w:t>
      </w:r>
      <w:r>
        <w:rPr>
          <w:i/>
        </w:rPr>
        <w:t>______</w:t>
      </w:r>
      <w:r w:rsidRPr="005A130B">
        <w:rPr>
          <w:i/>
        </w:rPr>
        <w:t>_____________________________________________________________________________________________________________ (номер сч</w:t>
      </w:r>
      <w:r>
        <w:rPr>
          <w:i/>
        </w:rPr>
        <w:t>ё</w:t>
      </w:r>
      <w:r w:rsidRPr="005A130B">
        <w:rPr>
          <w:i/>
        </w:rPr>
        <w:t>та и иные банковские реквизиты)</w:t>
      </w:r>
    </w:p>
    <w:p w:rsidR="00237E6E" w:rsidRPr="005A130B" w:rsidRDefault="00237E6E" w:rsidP="00883E9C">
      <w:pPr>
        <w:jc w:val="both"/>
        <w:rPr>
          <w:sz w:val="28"/>
          <w:szCs w:val="28"/>
        </w:rPr>
      </w:pPr>
    </w:p>
    <w:p w:rsidR="00237E6E" w:rsidRPr="005A130B" w:rsidRDefault="00BD17C8" w:rsidP="00883E9C">
      <w:pPr>
        <w:ind w:firstLine="567"/>
        <w:jc w:val="both"/>
        <w:rPr>
          <w:sz w:val="28"/>
          <w:szCs w:val="28"/>
        </w:rPr>
      </w:pPr>
      <w:r>
        <w:rPr>
          <w:sz w:val="28"/>
          <w:szCs w:val="28"/>
        </w:rPr>
        <w:t>Настоящим даю своё</w:t>
      </w:r>
      <w:r w:rsidR="00237E6E" w:rsidRPr="005A130B">
        <w:rPr>
          <w:sz w:val="28"/>
          <w:szCs w:val="28"/>
        </w:rPr>
        <w:t xml:space="preserve"> согласие на обработку указанных в заявлении персональных данных.</w:t>
      </w:r>
    </w:p>
    <w:p w:rsidR="00237E6E" w:rsidRPr="005A130B" w:rsidRDefault="00237E6E" w:rsidP="00883E9C">
      <w:pPr>
        <w:jc w:val="both"/>
        <w:rPr>
          <w:sz w:val="28"/>
          <w:szCs w:val="28"/>
        </w:rPr>
      </w:pPr>
    </w:p>
    <w:p w:rsidR="00237E6E" w:rsidRPr="005A130B" w:rsidRDefault="00237E6E" w:rsidP="00883E9C">
      <w:pPr>
        <w:jc w:val="both"/>
        <w:rPr>
          <w:sz w:val="28"/>
          <w:szCs w:val="28"/>
        </w:rPr>
      </w:pPr>
      <w:r w:rsidRPr="005A130B">
        <w:rPr>
          <w:sz w:val="28"/>
          <w:szCs w:val="28"/>
        </w:rPr>
        <w:t>«_____» ____</w:t>
      </w:r>
      <w:r>
        <w:rPr>
          <w:sz w:val="28"/>
          <w:szCs w:val="28"/>
        </w:rPr>
        <w:t>__</w:t>
      </w:r>
      <w:r w:rsidRPr="005A130B">
        <w:rPr>
          <w:sz w:val="28"/>
          <w:szCs w:val="28"/>
        </w:rPr>
        <w:t>_______ 20 ____ г</w:t>
      </w:r>
      <w:r>
        <w:rPr>
          <w:sz w:val="28"/>
          <w:szCs w:val="28"/>
        </w:rPr>
        <w:t>ода</w:t>
      </w:r>
      <w:r w:rsidRPr="005A130B">
        <w:rPr>
          <w:sz w:val="28"/>
          <w:szCs w:val="28"/>
        </w:rPr>
        <w:t xml:space="preserve"> _________________ / _______________/</w:t>
      </w:r>
    </w:p>
    <w:p w:rsidR="00237E6E" w:rsidRPr="005A130B" w:rsidRDefault="0003321C" w:rsidP="00883E9C">
      <w:pPr>
        <w:rPr>
          <w:sz w:val="28"/>
          <w:szCs w:val="28"/>
        </w:rPr>
      </w:pPr>
      <w:r>
        <w:rPr>
          <w:i/>
        </w:rPr>
        <w:t xml:space="preserve"> </w:t>
      </w:r>
      <w:r w:rsidR="00237E6E" w:rsidRPr="005A130B">
        <w:rPr>
          <w:i/>
        </w:rPr>
        <w:t>(подпись)</w:t>
      </w:r>
      <w:r>
        <w:rPr>
          <w:i/>
        </w:rPr>
        <w:t xml:space="preserve"> </w:t>
      </w:r>
      <w:r w:rsidR="00237E6E" w:rsidRPr="005A130B">
        <w:rPr>
          <w:i/>
        </w:rPr>
        <w:t>(расшифровка подписи)</w:t>
      </w:r>
    </w:p>
    <w:p w:rsidR="003D1DF0" w:rsidRPr="003D1DF0" w:rsidRDefault="00237E6E" w:rsidP="00883E9C">
      <w:pPr>
        <w:jc w:val="right"/>
        <w:rPr>
          <w:sz w:val="22"/>
          <w:szCs w:val="22"/>
        </w:rPr>
      </w:pPr>
      <w:r>
        <w:rPr>
          <w:sz w:val="28"/>
          <w:szCs w:val="28"/>
        </w:rPr>
        <w:br w:type="page"/>
      </w:r>
      <w:r w:rsidR="00C05104">
        <w:rPr>
          <w:sz w:val="28"/>
          <w:szCs w:val="28"/>
        </w:rPr>
        <w:lastRenderedPageBreak/>
        <w:t>П</w:t>
      </w:r>
      <w:r w:rsidR="003D1DF0">
        <w:rPr>
          <w:sz w:val="22"/>
          <w:szCs w:val="22"/>
        </w:rPr>
        <w:t xml:space="preserve">риложение </w:t>
      </w:r>
      <w:r w:rsidR="00497A39">
        <w:rPr>
          <w:sz w:val="22"/>
          <w:szCs w:val="22"/>
        </w:rPr>
        <w:t>№ </w:t>
      </w:r>
      <w:r w:rsidR="003D1DF0">
        <w:rPr>
          <w:sz w:val="22"/>
          <w:szCs w:val="22"/>
        </w:rPr>
        <w:t>2</w:t>
      </w:r>
    </w:p>
    <w:p w:rsidR="00237E6E" w:rsidRPr="00237E6E" w:rsidRDefault="00237E6E" w:rsidP="00883E9C">
      <w:pPr>
        <w:autoSpaceDE w:val="0"/>
        <w:autoSpaceDN w:val="0"/>
        <w:adjustRightInd w:val="0"/>
        <w:ind w:left="4395"/>
        <w:jc w:val="right"/>
        <w:outlineLvl w:val="1"/>
        <w:rPr>
          <w:sz w:val="22"/>
          <w:szCs w:val="22"/>
        </w:rPr>
      </w:pPr>
      <w:r w:rsidRPr="00237E6E">
        <w:rPr>
          <w:sz w:val="22"/>
          <w:szCs w:val="22"/>
        </w:rPr>
        <w:t>к Административному регламенту</w:t>
      </w:r>
    </w:p>
    <w:p w:rsidR="00237E6E" w:rsidRPr="00237E6E" w:rsidRDefault="00237E6E" w:rsidP="00883E9C">
      <w:pPr>
        <w:jc w:val="right"/>
        <w:rPr>
          <w:sz w:val="22"/>
          <w:szCs w:val="22"/>
        </w:rPr>
      </w:pPr>
      <w:r w:rsidRPr="00237E6E">
        <w:rPr>
          <w:sz w:val="22"/>
          <w:szCs w:val="22"/>
        </w:rPr>
        <w:t>предоставления Администрацией муниципального района</w:t>
      </w:r>
    </w:p>
    <w:p w:rsidR="00237E6E" w:rsidRPr="00237E6E" w:rsidRDefault="00237E6E" w:rsidP="00883E9C">
      <w:pPr>
        <w:jc w:val="right"/>
        <w:rPr>
          <w:sz w:val="22"/>
          <w:szCs w:val="22"/>
        </w:rPr>
      </w:pPr>
      <w:r w:rsidRPr="00237E6E">
        <w:rPr>
          <w:sz w:val="22"/>
          <w:szCs w:val="22"/>
        </w:rPr>
        <w:t>Камышлинский Самарской области муниципальной</w:t>
      </w:r>
    </w:p>
    <w:p w:rsidR="00237E6E" w:rsidRDefault="00237E6E" w:rsidP="00883E9C">
      <w:pPr>
        <w:jc w:val="right"/>
        <w:rPr>
          <w:sz w:val="22"/>
          <w:szCs w:val="22"/>
        </w:rPr>
      </w:pPr>
      <w:r w:rsidRPr="00237E6E">
        <w:rPr>
          <w:sz w:val="22"/>
          <w:szCs w:val="22"/>
        </w:rPr>
        <w:t>услуги «Предоставление сведений из информационной системы</w:t>
      </w:r>
    </w:p>
    <w:p w:rsidR="00CC1EFA" w:rsidRPr="0002581D" w:rsidRDefault="00237E6E" w:rsidP="00883E9C">
      <w:pPr>
        <w:jc w:val="right"/>
        <w:rPr>
          <w:sz w:val="22"/>
          <w:szCs w:val="22"/>
        </w:rPr>
      </w:pPr>
      <w:r w:rsidRPr="00237E6E">
        <w:rPr>
          <w:sz w:val="22"/>
          <w:szCs w:val="22"/>
        </w:rPr>
        <w:t>обеспечения градостроительной деятельности»</w:t>
      </w:r>
    </w:p>
    <w:p w:rsidR="00505927" w:rsidRPr="00576F13" w:rsidRDefault="00505927" w:rsidP="00883E9C">
      <w:pPr>
        <w:ind w:left="4395"/>
        <w:jc w:val="right"/>
        <w:rPr>
          <w:sz w:val="28"/>
          <w:szCs w:val="28"/>
        </w:rPr>
      </w:pPr>
    </w:p>
    <w:p w:rsidR="00692DB5" w:rsidRDefault="00692DB5" w:rsidP="00883E9C">
      <w:pPr>
        <w:pStyle w:val="ConsPlusNonformat"/>
        <w:ind w:left="1416" w:firstLine="2837"/>
        <w:jc w:val="right"/>
        <w:rPr>
          <w:rFonts w:ascii="Times New Roman" w:hAnsi="Times New Roman"/>
          <w:sz w:val="28"/>
          <w:szCs w:val="28"/>
        </w:rPr>
      </w:pPr>
    </w:p>
    <w:p w:rsidR="008C0419" w:rsidRDefault="008C0419" w:rsidP="00883E9C">
      <w:pPr>
        <w:tabs>
          <w:tab w:val="left" w:pos="6211"/>
        </w:tabs>
        <w:jc w:val="center"/>
        <w:rPr>
          <w:sz w:val="28"/>
          <w:szCs w:val="28"/>
        </w:rPr>
      </w:pPr>
    </w:p>
    <w:p w:rsidR="00BD17C8" w:rsidRPr="000B2E2E" w:rsidRDefault="00BD17C8" w:rsidP="00883E9C">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Г</w:t>
      </w:r>
      <w:r w:rsidRPr="00DB6123">
        <w:rPr>
          <w:rFonts w:ascii="Times New Roman" w:hAnsi="Times New Roman" w:cs="Times New Roman"/>
          <w:sz w:val="28"/>
          <w:szCs w:val="28"/>
        </w:rPr>
        <w:t xml:space="preserve">лаве муниципального района Камышлинский </w:t>
      </w:r>
      <w:r>
        <w:rPr>
          <w:rFonts w:ascii="Times New Roman" w:hAnsi="Times New Roman" w:cs="Times New Roman"/>
          <w:sz w:val="28"/>
          <w:szCs w:val="28"/>
        </w:rPr>
        <w:t>Самарской области</w:t>
      </w:r>
      <w:r w:rsidRPr="000B2E2E">
        <w:rPr>
          <w:rFonts w:ascii="Times New Roman" w:hAnsi="Times New Roman" w:cs="Times New Roman"/>
          <w:sz w:val="28"/>
          <w:szCs w:val="28"/>
        </w:rPr>
        <w:t xml:space="preserve"> ____________________________________</w:t>
      </w:r>
    </w:p>
    <w:p w:rsidR="00BD17C8" w:rsidRPr="000B2E2E" w:rsidRDefault="00BD17C8" w:rsidP="00883E9C">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BD17C8" w:rsidRPr="000B2E2E" w:rsidRDefault="00BD17C8" w:rsidP="00883E9C">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BD17C8" w:rsidRPr="000B2E2E" w:rsidRDefault="00BD17C8"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BD17C8" w:rsidRPr="000B2E2E" w:rsidRDefault="00BD17C8"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BD17C8" w:rsidRPr="000B2E2E" w:rsidRDefault="00BD17C8"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BD17C8" w:rsidRPr="000B2E2E" w:rsidRDefault="00BD17C8" w:rsidP="00883E9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BD17C8" w:rsidRPr="000B2E2E" w:rsidRDefault="00BD17C8"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BD17C8" w:rsidRPr="000B2E2E" w:rsidRDefault="00BD17C8"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BD17C8" w:rsidRPr="000B2E2E" w:rsidRDefault="00BD17C8"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BD17C8" w:rsidRPr="000B2E2E" w:rsidRDefault="00BD17C8" w:rsidP="00883E9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BD17C8" w:rsidRPr="000B2E2E" w:rsidRDefault="00BD17C8" w:rsidP="00883E9C">
      <w:pPr>
        <w:pStyle w:val="ConsPlusNonformat"/>
        <w:jc w:val="right"/>
        <w:rPr>
          <w:rFonts w:ascii="Times New Roman" w:hAnsi="Times New Roman" w:cs="Times New Roman"/>
          <w:sz w:val="28"/>
          <w:szCs w:val="28"/>
        </w:rPr>
      </w:pPr>
    </w:p>
    <w:p w:rsidR="00BD17C8" w:rsidRPr="000B2E2E" w:rsidRDefault="00BD17C8" w:rsidP="00883E9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BD17C8" w:rsidRPr="000B2E2E" w:rsidRDefault="00BD17C8" w:rsidP="00883E9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BD17C8" w:rsidRPr="000B2E2E" w:rsidRDefault="00BD17C8" w:rsidP="00883E9C">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BD17C8" w:rsidRPr="000B2E2E" w:rsidRDefault="00BD17C8" w:rsidP="00883E9C">
      <w:pPr>
        <w:tabs>
          <w:tab w:val="left" w:pos="4111"/>
        </w:tabs>
        <w:ind w:left="4111"/>
        <w:rPr>
          <w:rFonts w:eastAsia="MS Mincho"/>
          <w:i/>
        </w:rPr>
      </w:pPr>
      <w:r w:rsidRPr="000B2E2E">
        <w:rPr>
          <w:rFonts w:eastAsia="MS Mincho"/>
          <w:i/>
        </w:rPr>
        <w:t>адрес электронной почты для связи с заявителем</w:t>
      </w:r>
    </w:p>
    <w:p w:rsidR="00BD17C8" w:rsidRDefault="00BD17C8" w:rsidP="00883E9C">
      <w:pPr>
        <w:tabs>
          <w:tab w:val="left" w:pos="4260"/>
        </w:tabs>
        <w:jc w:val="both"/>
        <w:rPr>
          <w:sz w:val="28"/>
          <w:szCs w:val="28"/>
        </w:rPr>
      </w:pPr>
    </w:p>
    <w:p w:rsidR="00BD17C8" w:rsidRPr="00BD17C8" w:rsidRDefault="00BD17C8" w:rsidP="00883E9C">
      <w:pPr>
        <w:tabs>
          <w:tab w:val="left" w:pos="4260"/>
        </w:tabs>
        <w:jc w:val="both"/>
        <w:rPr>
          <w:sz w:val="28"/>
          <w:szCs w:val="28"/>
        </w:rPr>
      </w:pPr>
    </w:p>
    <w:p w:rsidR="00BD17C8" w:rsidRPr="000B2E2E" w:rsidRDefault="00BD17C8" w:rsidP="00883E9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BD17C8" w:rsidRPr="000B2E2E" w:rsidRDefault="00BD17C8" w:rsidP="00883E9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BD17C8" w:rsidRPr="005A130B" w:rsidRDefault="00BD17C8" w:rsidP="00883E9C">
      <w:pPr>
        <w:pStyle w:val="ConsPlusNonformat"/>
        <w:jc w:val="both"/>
        <w:rPr>
          <w:sz w:val="28"/>
          <w:szCs w:val="28"/>
        </w:rPr>
      </w:pPr>
    </w:p>
    <w:p w:rsidR="00BD17C8" w:rsidRPr="005A130B" w:rsidRDefault="00BD17C8" w:rsidP="00883E9C">
      <w:pPr>
        <w:ind w:firstLine="567"/>
        <w:jc w:val="both"/>
        <w:rPr>
          <w:sz w:val="28"/>
          <w:szCs w:val="28"/>
        </w:rPr>
      </w:pPr>
      <w:r w:rsidRPr="005A130B">
        <w:rPr>
          <w:sz w:val="28"/>
          <w:szCs w:val="28"/>
        </w:rPr>
        <w:t>Прошу представить сведения из информационной системы обеспечения градостроительной деятельности (ИСОГД) о нахождении земельног</w:t>
      </w:r>
      <w:r>
        <w:rPr>
          <w:sz w:val="28"/>
          <w:szCs w:val="28"/>
        </w:rPr>
        <w:t>о участка (земельных участков):</w:t>
      </w:r>
    </w:p>
    <w:p w:rsidR="00BD17C8" w:rsidRPr="005A130B" w:rsidRDefault="00BD17C8" w:rsidP="00883E9C">
      <w:pPr>
        <w:jc w:val="both"/>
        <w:rPr>
          <w:sz w:val="28"/>
          <w:szCs w:val="28"/>
        </w:rPr>
      </w:pPr>
      <w:r w:rsidRPr="005A130B">
        <w:rPr>
          <w:sz w:val="28"/>
          <w:szCs w:val="28"/>
        </w:rPr>
        <w:t>кадастровый номер ___</w:t>
      </w:r>
      <w:r>
        <w:rPr>
          <w:sz w:val="28"/>
          <w:szCs w:val="28"/>
        </w:rPr>
        <w:t>_______________</w:t>
      </w:r>
      <w:r w:rsidRPr="005A130B">
        <w:rPr>
          <w:sz w:val="28"/>
          <w:szCs w:val="28"/>
        </w:rPr>
        <w:t>_____ (</w:t>
      </w:r>
      <w:r w:rsidRPr="005A130B">
        <w:rPr>
          <w:i/>
          <w:sz w:val="28"/>
          <w:szCs w:val="28"/>
        </w:rPr>
        <w:t>указывается, если имеется</w:t>
      </w:r>
      <w:r>
        <w:rPr>
          <w:sz w:val="28"/>
          <w:szCs w:val="28"/>
        </w:rPr>
        <w:t>),</w:t>
      </w:r>
    </w:p>
    <w:p w:rsidR="00BD17C8" w:rsidRPr="005A130B" w:rsidRDefault="00BD17C8" w:rsidP="00883E9C">
      <w:pPr>
        <w:jc w:val="both"/>
        <w:rPr>
          <w:sz w:val="28"/>
          <w:szCs w:val="28"/>
        </w:rPr>
      </w:pPr>
      <w:r w:rsidRPr="005A130B">
        <w:rPr>
          <w:sz w:val="28"/>
          <w:szCs w:val="28"/>
        </w:rPr>
        <w:t>координаты характерных точек границ земельного участка __</w:t>
      </w:r>
      <w:r>
        <w:rPr>
          <w:sz w:val="28"/>
          <w:szCs w:val="28"/>
        </w:rPr>
        <w:t>___</w:t>
      </w:r>
      <w:r w:rsidRPr="005A130B">
        <w:rPr>
          <w:sz w:val="28"/>
          <w:szCs w:val="28"/>
        </w:rPr>
        <w:t>_____________ (</w:t>
      </w:r>
      <w:r w:rsidRPr="005A130B">
        <w:rPr>
          <w:i/>
          <w:sz w:val="28"/>
          <w:szCs w:val="28"/>
        </w:rPr>
        <w:t>указываются в случае отсутствия в государственном кадастре недвижимости</w:t>
      </w:r>
      <w:r>
        <w:rPr>
          <w:i/>
          <w:sz w:val="28"/>
          <w:szCs w:val="28"/>
        </w:rPr>
        <w:t xml:space="preserve"> (Едином государственном реестре недвижимости)</w:t>
      </w:r>
      <w:r w:rsidRPr="005A130B">
        <w:rPr>
          <w:i/>
          <w:sz w:val="28"/>
          <w:szCs w:val="28"/>
        </w:rPr>
        <w:t xml:space="preserve"> информации о границах земельного участка</w:t>
      </w:r>
      <w:r w:rsidRPr="005A130B">
        <w:rPr>
          <w:sz w:val="28"/>
          <w:szCs w:val="28"/>
        </w:rPr>
        <w:t>),</w:t>
      </w:r>
    </w:p>
    <w:p w:rsidR="00BD17C8" w:rsidRPr="005A130B" w:rsidRDefault="00BD17C8" w:rsidP="00883E9C">
      <w:pPr>
        <w:jc w:val="both"/>
        <w:rPr>
          <w:sz w:val="28"/>
          <w:szCs w:val="28"/>
        </w:rPr>
      </w:pPr>
      <w:r w:rsidRPr="005A130B">
        <w:rPr>
          <w:sz w:val="28"/>
          <w:szCs w:val="28"/>
        </w:rPr>
        <w:t>находящегося по адресу</w:t>
      </w:r>
      <w:r>
        <w:rPr>
          <w:sz w:val="28"/>
          <w:szCs w:val="28"/>
        </w:rPr>
        <w:t>:</w:t>
      </w:r>
      <w:r w:rsidRPr="005A130B">
        <w:rPr>
          <w:sz w:val="28"/>
          <w:szCs w:val="28"/>
        </w:rPr>
        <w:t xml:space="preserve"> _</w:t>
      </w:r>
      <w:r>
        <w:rPr>
          <w:sz w:val="28"/>
          <w:szCs w:val="28"/>
        </w:rPr>
        <w:t>_______________________</w:t>
      </w:r>
      <w:r w:rsidRPr="005A130B">
        <w:rPr>
          <w:sz w:val="28"/>
          <w:szCs w:val="28"/>
        </w:rPr>
        <w:t>____________________,</w:t>
      </w:r>
    </w:p>
    <w:p w:rsidR="00BD17C8" w:rsidRPr="005A130B" w:rsidRDefault="00BD17C8" w:rsidP="00883E9C">
      <w:pPr>
        <w:jc w:val="both"/>
        <w:rPr>
          <w:sz w:val="28"/>
          <w:szCs w:val="28"/>
        </w:rPr>
      </w:pPr>
      <w:r w:rsidRPr="005A130B">
        <w:rPr>
          <w:sz w:val="28"/>
          <w:szCs w:val="28"/>
        </w:rPr>
        <w:t>площадью ___</w:t>
      </w:r>
      <w:r>
        <w:rPr>
          <w:sz w:val="28"/>
          <w:szCs w:val="28"/>
        </w:rPr>
        <w:t>____</w:t>
      </w:r>
      <w:r w:rsidRPr="005A130B">
        <w:rPr>
          <w:sz w:val="28"/>
          <w:szCs w:val="28"/>
        </w:rPr>
        <w:t>___ кв.м,</w:t>
      </w:r>
    </w:p>
    <w:p w:rsidR="00BD17C8" w:rsidRPr="00FD4064" w:rsidRDefault="00BD17C8" w:rsidP="00883E9C">
      <w:pPr>
        <w:jc w:val="both"/>
        <w:rPr>
          <w:sz w:val="28"/>
          <w:szCs w:val="28"/>
        </w:rPr>
      </w:pPr>
      <w:r w:rsidRPr="005A130B">
        <w:rPr>
          <w:sz w:val="28"/>
          <w:szCs w:val="28"/>
        </w:rPr>
        <w:t xml:space="preserve">в конкретной территориальной зоне, и распространения на данный земельный участок (земельные участки) градостроительного регламента </w:t>
      </w:r>
      <w:r w:rsidRPr="005A130B">
        <w:rPr>
          <w:sz w:val="28"/>
          <w:szCs w:val="28"/>
        </w:rPr>
        <w:lastRenderedPageBreak/>
        <w:t>(градостроительных регламентов) для целей получения выкопировки утвержд</w:t>
      </w:r>
      <w:r>
        <w:rPr>
          <w:sz w:val="28"/>
          <w:szCs w:val="28"/>
        </w:rPr>
        <w:t>ё</w:t>
      </w:r>
      <w:r w:rsidRPr="005A130B">
        <w:rPr>
          <w:sz w:val="28"/>
          <w:szCs w:val="28"/>
        </w:rPr>
        <w:t xml:space="preserve">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sz w:val="28"/>
          <w:szCs w:val="28"/>
        </w:rPr>
        <w:t xml:space="preserve">сведения об установлении сервитута (сервитутов) в отношении соответствующего земельного участка (земельных участков), 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w:t>
      </w:r>
      <w:r w:rsidRPr="00962C7C">
        <w:rPr>
          <w:sz w:val="28"/>
          <w:szCs w:val="28"/>
        </w:rPr>
        <w:t>контрольно</w:t>
      </w:r>
      <w:r>
        <w:rPr>
          <w:sz w:val="28"/>
          <w:szCs w:val="28"/>
        </w:rPr>
        <w:t xml:space="preserve">-геодезической съёмки и </w:t>
      </w:r>
      <w:r w:rsidRPr="00962C7C">
        <w:rPr>
          <w:sz w:val="28"/>
          <w:szCs w:val="28"/>
        </w:rPr>
        <w:t>исполнительной документации</w:t>
      </w:r>
      <w:r>
        <w:rPr>
          <w:sz w:val="28"/>
          <w:szCs w:val="28"/>
        </w:rPr>
        <w:t xml:space="preserve"> в отношении объектов, находящихся на территории</w:t>
      </w:r>
      <w:r w:rsidRPr="00361577">
        <w:rPr>
          <w:sz w:val="28"/>
          <w:szCs w:val="28"/>
        </w:rPr>
        <w:t xml:space="preserve"> </w:t>
      </w:r>
      <w:r>
        <w:rPr>
          <w:sz w:val="28"/>
          <w:szCs w:val="28"/>
        </w:rPr>
        <w:t xml:space="preserve">соответствующего земельного участка (земельных участков) и имеющихся в распоряжении администрации, </w:t>
      </w:r>
      <w:r w:rsidRPr="005A130B">
        <w:rPr>
          <w:sz w:val="28"/>
          <w:szCs w:val="28"/>
        </w:rPr>
        <w:t>и градостроительного регламента (градостроительных регламентов).</w:t>
      </w:r>
    </w:p>
    <w:p w:rsidR="00BD17C8" w:rsidRPr="005A130B" w:rsidRDefault="00BD17C8" w:rsidP="00883E9C">
      <w:pPr>
        <w:jc w:val="both"/>
        <w:rPr>
          <w:sz w:val="28"/>
          <w:szCs w:val="28"/>
        </w:rPr>
      </w:pPr>
    </w:p>
    <w:p w:rsidR="00BD17C8" w:rsidRPr="005A130B" w:rsidRDefault="00BD17C8" w:rsidP="00883E9C">
      <w:pPr>
        <w:jc w:val="both"/>
        <w:rPr>
          <w:sz w:val="28"/>
          <w:szCs w:val="28"/>
        </w:rPr>
      </w:pPr>
      <w:r w:rsidRPr="005A130B">
        <w:rPr>
          <w:sz w:val="28"/>
          <w:szCs w:val="28"/>
        </w:rPr>
        <w:t>Форма предоставления сведений: _____</w:t>
      </w:r>
      <w:r>
        <w:rPr>
          <w:sz w:val="28"/>
          <w:szCs w:val="28"/>
        </w:rPr>
        <w:t>_</w:t>
      </w:r>
      <w:r w:rsidRPr="005A130B">
        <w:rPr>
          <w:sz w:val="28"/>
          <w:szCs w:val="28"/>
        </w:rPr>
        <w:t>_______________________________</w:t>
      </w:r>
    </w:p>
    <w:p w:rsidR="00BD17C8" w:rsidRPr="005A130B" w:rsidRDefault="0003321C" w:rsidP="00883E9C">
      <w:pPr>
        <w:jc w:val="right"/>
        <w:rPr>
          <w:i/>
        </w:rPr>
      </w:pPr>
      <w:r>
        <w:rPr>
          <w:i/>
        </w:rPr>
        <w:t xml:space="preserve"> </w:t>
      </w:r>
      <w:r w:rsidR="00BD17C8" w:rsidRPr="005A130B">
        <w:rPr>
          <w:i/>
        </w:rPr>
        <w:t>(на бумажном и (или) электронном носителе)</w:t>
      </w:r>
    </w:p>
    <w:p w:rsidR="00BD17C8" w:rsidRPr="005A130B" w:rsidRDefault="00BD17C8" w:rsidP="00883E9C">
      <w:pPr>
        <w:jc w:val="both"/>
        <w:rPr>
          <w:sz w:val="28"/>
          <w:szCs w:val="28"/>
        </w:rPr>
      </w:pPr>
    </w:p>
    <w:p w:rsidR="00BD17C8" w:rsidRPr="005A130B" w:rsidRDefault="00BD17C8" w:rsidP="00883E9C">
      <w:pPr>
        <w:jc w:val="both"/>
        <w:rPr>
          <w:sz w:val="28"/>
          <w:szCs w:val="28"/>
        </w:rPr>
      </w:pPr>
      <w:r w:rsidRPr="005A130B">
        <w:rPr>
          <w:sz w:val="28"/>
          <w:szCs w:val="28"/>
        </w:rPr>
        <w:t>Способ получения сведений: __________</w:t>
      </w:r>
      <w:r>
        <w:rPr>
          <w:sz w:val="28"/>
          <w:szCs w:val="28"/>
        </w:rPr>
        <w:t>__</w:t>
      </w:r>
      <w:r w:rsidRPr="005A130B">
        <w:rPr>
          <w:sz w:val="28"/>
          <w:szCs w:val="28"/>
        </w:rPr>
        <w:t>_____________________________</w:t>
      </w:r>
    </w:p>
    <w:p w:rsidR="00BD17C8" w:rsidRPr="005A130B" w:rsidRDefault="0003321C" w:rsidP="00883E9C">
      <w:pPr>
        <w:jc w:val="right"/>
        <w:rPr>
          <w:i/>
        </w:rPr>
      </w:pPr>
      <w:r>
        <w:rPr>
          <w:i/>
        </w:rPr>
        <w:t xml:space="preserve"> </w:t>
      </w:r>
      <w:r w:rsidR="00BD17C8" w:rsidRPr="005A130B">
        <w:rPr>
          <w:i/>
        </w:rPr>
        <w:t>(лично, почтовым отправлением и (или) по электронной</w:t>
      </w:r>
      <w:r>
        <w:rPr>
          <w:i/>
        </w:rPr>
        <w:t xml:space="preserve"> </w:t>
      </w:r>
      <w:r w:rsidR="00BD17C8" w:rsidRPr="005A130B">
        <w:rPr>
          <w:i/>
        </w:rPr>
        <w:t>почте с указанием адреса электронной почты)</w:t>
      </w:r>
    </w:p>
    <w:p w:rsidR="00BD17C8" w:rsidRPr="005A130B" w:rsidRDefault="00BD17C8" w:rsidP="00883E9C">
      <w:pPr>
        <w:jc w:val="both"/>
        <w:rPr>
          <w:sz w:val="28"/>
          <w:szCs w:val="28"/>
        </w:rPr>
      </w:pPr>
    </w:p>
    <w:p w:rsidR="00BD17C8" w:rsidRPr="005A130B" w:rsidRDefault="00BD17C8" w:rsidP="00883E9C">
      <w:pPr>
        <w:ind w:firstLine="567"/>
        <w:jc w:val="both"/>
        <w:rPr>
          <w:sz w:val="28"/>
          <w:szCs w:val="28"/>
        </w:rPr>
      </w:pPr>
      <w:r w:rsidRPr="005A130B">
        <w:rPr>
          <w:sz w:val="28"/>
          <w:szCs w:val="28"/>
        </w:rPr>
        <w:t>В случае отказа органа местного с</w:t>
      </w:r>
      <w:r>
        <w:rPr>
          <w:sz w:val="28"/>
          <w:szCs w:val="28"/>
        </w:rPr>
        <w:t>амоуправления в предоставлении муниципаль</w:t>
      </w:r>
      <w:r w:rsidRPr="005A130B">
        <w:rPr>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p>
    <w:p w:rsidR="00BD17C8" w:rsidRPr="005A130B" w:rsidRDefault="00BD17C8" w:rsidP="00883E9C">
      <w:pPr>
        <w:jc w:val="both"/>
        <w:rPr>
          <w:i/>
        </w:rPr>
      </w:pPr>
      <w:r w:rsidRPr="005A130B">
        <w:rPr>
          <w:sz w:val="28"/>
          <w:szCs w:val="28"/>
        </w:rPr>
        <w:t>__</w:t>
      </w:r>
      <w:r>
        <w:rPr>
          <w:sz w:val="28"/>
          <w:szCs w:val="28"/>
        </w:rPr>
        <w:t>______________</w:t>
      </w:r>
      <w:r w:rsidRPr="005A130B">
        <w:rPr>
          <w:sz w:val="28"/>
          <w:szCs w:val="28"/>
        </w:rPr>
        <w:t xml:space="preserve">____________________________ </w:t>
      </w:r>
      <w:r w:rsidRPr="005A130B">
        <w:rPr>
          <w:i/>
        </w:rPr>
        <w:t>(указать получателя суммы);</w:t>
      </w:r>
    </w:p>
    <w:p w:rsidR="00BD17C8" w:rsidRPr="005A130B" w:rsidRDefault="00BD17C8" w:rsidP="00883E9C">
      <w:pPr>
        <w:jc w:val="both"/>
        <w:rPr>
          <w:i/>
        </w:rPr>
      </w:pPr>
      <w:r w:rsidRPr="005A130B">
        <w:rPr>
          <w:i/>
        </w:rPr>
        <w:t>__</w:t>
      </w:r>
      <w:r>
        <w:rPr>
          <w:i/>
        </w:rPr>
        <w:t>______</w:t>
      </w:r>
      <w:r w:rsidRPr="005A130B">
        <w:rPr>
          <w:i/>
        </w:rPr>
        <w:t>____________________________________________________________________________________________________________ (номер сч</w:t>
      </w:r>
      <w:r>
        <w:rPr>
          <w:i/>
        </w:rPr>
        <w:t>ё</w:t>
      </w:r>
      <w:r w:rsidRPr="005A130B">
        <w:rPr>
          <w:i/>
        </w:rPr>
        <w:t>та и иные банковские реквизиты)</w:t>
      </w:r>
    </w:p>
    <w:p w:rsidR="00BD17C8" w:rsidRPr="005A130B" w:rsidRDefault="00BD17C8" w:rsidP="00883E9C">
      <w:pPr>
        <w:jc w:val="both"/>
        <w:rPr>
          <w:sz w:val="28"/>
          <w:szCs w:val="28"/>
        </w:rPr>
      </w:pPr>
    </w:p>
    <w:p w:rsidR="00BD17C8" w:rsidRPr="005A130B" w:rsidRDefault="00BD17C8" w:rsidP="00883E9C">
      <w:pPr>
        <w:ind w:firstLine="567"/>
        <w:jc w:val="both"/>
        <w:rPr>
          <w:sz w:val="28"/>
          <w:szCs w:val="28"/>
        </w:rPr>
      </w:pPr>
      <w:r w:rsidRPr="005A130B">
        <w:rPr>
          <w:sz w:val="28"/>
          <w:szCs w:val="28"/>
        </w:rPr>
        <w:t>Настоящим даю сво</w:t>
      </w:r>
      <w:r>
        <w:rPr>
          <w:sz w:val="28"/>
          <w:szCs w:val="28"/>
        </w:rPr>
        <w:t>ё</w:t>
      </w:r>
      <w:r w:rsidRPr="005A130B">
        <w:rPr>
          <w:sz w:val="28"/>
          <w:szCs w:val="28"/>
        </w:rPr>
        <w:t xml:space="preserve"> согласие на обработку указанных в заявлении персональных данных.</w:t>
      </w:r>
    </w:p>
    <w:p w:rsidR="00BD17C8" w:rsidRPr="005A130B" w:rsidRDefault="00BD17C8" w:rsidP="00883E9C">
      <w:pPr>
        <w:jc w:val="both"/>
        <w:rPr>
          <w:sz w:val="28"/>
          <w:szCs w:val="28"/>
        </w:rPr>
      </w:pPr>
    </w:p>
    <w:p w:rsidR="00BD17C8" w:rsidRPr="005A130B" w:rsidRDefault="00BD17C8" w:rsidP="00883E9C">
      <w:pPr>
        <w:rPr>
          <w:sz w:val="28"/>
          <w:szCs w:val="28"/>
        </w:rPr>
      </w:pPr>
      <w:r w:rsidRPr="005A130B">
        <w:rPr>
          <w:sz w:val="28"/>
          <w:szCs w:val="28"/>
        </w:rPr>
        <w:t>«_____» ________</w:t>
      </w:r>
      <w:r>
        <w:rPr>
          <w:sz w:val="28"/>
          <w:szCs w:val="28"/>
        </w:rPr>
        <w:t>__</w:t>
      </w:r>
      <w:r w:rsidRPr="005A130B">
        <w:rPr>
          <w:sz w:val="28"/>
          <w:szCs w:val="28"/>
        </w:rPr>
        <w:t>___ 20 ____ г</w:t>
      </w:r>
      <w:r>
        <w:rPr>
          <w:sz w:val="28"/>
          <w:szCs w:val="28"/>
        </w:rPr>
        <w:t>ода</w:t>
      </w:r>
      <w:r w:rsidRPr="005A130B">
        <w:rPr>
          <w:sz w:val="28"/>
          <w:szCs w:val="28"/>
        </w:rPr>
        <w:t xml:space="preserve"> _________________ / _______________/</w:t>
      </w:r>
    </w:p>
    <w:p w:rsidR="00BD17C8" w:rsidRDefault="0003321C" w:rsidP="00883E9C">
      <w:pPr>
        <w:jc w:val="right"/>
        <w:rPr>
          <w:i/>
        </w:rPr>
      </w:pPr>
      <w:r>
        <w:rPr>
          <w:i/>
        </w:rPr>
        <w:t xml:space="preserve"> </w:t>
      </w:r>
      <w:r w:rsidR="00BD17C8" w:rsidRPr="005A130B">
        <w:rPr>
          <w:i/>
        </w:rPr>
        <w:t>(подпись)</w:t>
      </w:r>
      <w:r>
        <w:rPr>
          <w:i/>
        </w:rPr>
        <w:t xml:space="preserve"> </w:t>
      </w:r>
      <w:r w:rsidR="00BD17C8" w:rsidRPr="005A130B">
        <w:rPr>
          <w:i/>
        </w:rPr>
        <w:t>(расшифровка подписи)</w:t>
      </w:r>
    </w:p>
    <w:p w:rsidR="00BD17C8" w:rsidRDefault="00BD17C8" w:rsidP="00883E9C">
      <w:pPr>
        <w:jc w:val="right"/>
        <w:rPr>
          <w:i/>
        </w:rPr>
      </w:pPr>
    </w:p>
    <w:p w:rsidR="00BD17C8" w:rsidRDefault="00BD17C8" w:rsidP="00883E9C">
      <w:pPr>
        <w:jc w:val="right"/>
        <w:rPr>
          <w:i/>
        </w:rPr>
      </w:pPr>
    </w:p>
    <w:p w:rsidR="00BD17C8" w:rsidRDefault="00BD17C8" w:rsidP="00883E9C">
      <w:pPr>
        <w:jc w:val="right"/>
        <w:rPr>
          <w:i/>
        </w:rPr>
      </w:pPr>
    </w:p>
    <w:p w:rsidR="00BD17C8" w:rsidRDefault="00BD17C8" w:rsidP="00883E9C">
      <w:pPr>
        <w:jc w:val="right"/>
        <w:rPr>
          <w:i/>
        </w:rPr>
      </w:pPr>
    </w:p>
    <w:p w:rsidR="00BD17C8" w:rsidRDefault="00BD17C8" w:rsidP="00883E9C">
      <w:pPr>
        <w:jc w:val="right"/>
        <w:rPr>
          <w:i/>
        </w:rPr>
      </w:pPr>
    </w:p>
    <w:p w:rsidR="002C75DB" w:rsidRDefault="002C75DB" w:rsidP="00883E9C">
      <w:pPr>
        <w:widowControl/>
        <w:suppressAutoHyphens w:val="0"/>
        <w:rPr>
          <w:sz w:val="22"/>
          <w:szCs w:val="22"/>
        </w:rPr>
      </w:pPr>
      <w:r>
        <w:rPr>
          <w:sz w:val="22"/>
          <w:szCs w:val="22"/>
        </w:rPr>
        <w:br w:type="page"/>
      </w:r>
    </w:p>
    <w:p w:rsidR="00E21B81" w:rsidRPr="003D1DF0" w:rsidRDefault="00E21B81" w:rsidP="00883E9C">
      <w:pPr>
        <w:jc w:val="right"/>
        <w:rPr>
          <w:sz w:val="22"/>
          <w:szCs w:val="22"/>
        </w:rPr>
      </w:pPr>
      <w:r>
        <w:rPr>
          <w:sz w:val="22"/>
          <w:szCs w:val="22"/>
        </w:rPr>
        <w:lastRenderedPageBreak/>
        <w:t xml:space="preserve">Приложение </w:t>
      </w:r>
      <w:r w:rsidR="00497A39">
        <w:rPr>
          <w:sz w:val="22"/>
          <w:szCs w:val="22"/>
        </w:rPr>
        <w:t>№ </w:t>
      </w:r>
      <w:r>
        <w:rPr>
          <w:sz w:val="22"/>
          <w:szCs w:val="22"/>
        </w:rPr>
        <w:t>3</w:t>
      </w:r>
    </w:p>
    <w:p w:rsidR="00BD17C8" w:rsidRPr="00237E6E" w:rsidRDefault="00BD17C8" w:rsidP="00883E9C">
      <w:pPr>
        <w:autoSpaceDE w:val="0"/>
        <w:autoSpaceDN w:val="0"/>
        <w:adjustRightInd w:val="0"/>
        <w:ind w:left="4395"/>
        <w:jc w:val="right"/>
        <w:outlineLvl w:val="1"/>
        <w:rPr>
          <w:sz w:val="22"/>
          <w:szCs w:val="22"/>
        </w:rPr>
      </w:pPr>
      <w:r w:rsidRPr="00237E6E">
        <w:rPr>
          <w:sz w:val="22"/>
          <w:szCs w:val="22"/>
        </w:rPr>
        <w:t>к Административному регламенту</w:t>
      </w:r>
    </w:p>
    <w:p w:rsidR="00BD17C8" w:rsidRPr="00237E6E" w:rsidRDefault="00BD17C8" w:rsidP="00883E9C">
      <w:pPr>
        <w:jc w:val="right"/>
        <w:rPr>
          <w:sz w:val="22"/>
          <w:szCs w:val="22"/>
        </w:rPr>
      </w:pPr>
      <w:r w:rsidRPr="00237E6E">
        <w:rPr>
          <w:sz w:val="22"/>
          <w:szCs w:val="22"/>
        </w:rPr>
        <w:t>предоставления Администрацией муниципального района</w:t>
      </w:r>
    </w:p>
    <w:p w:rsidR="00BD17C8" w:rsidRPr="00237E6E" w:rsidRDefault="00BD17C8" w:rsidP="00883E9C">
      <w:pPr>
        <w:jc w:val="right"/>
        <w:rPr>
          <w:sz w:val="22"/>
          <w:szCs w:val="22"/>
        </w:rPr>
      </w:pPr>
      <w:r w:rsidRPr="00237E6E">
        <w:rPr>
          <w:sz w:val="22"/>
          <w:szCs w:val="22"/>
        </w:rPr>
        <w:t>Камышлинский Самарской области муниципальной</w:t>
      </w:r>
    </w:p>
    <w:p w:rsidR="00BD17C8" w:rsidRDefault="00BD17C8" w:rsidP="00883E9C">
      <w:pPr>
        <w:jc w:val="right"/>
        <w:rPr>
          <w:sz w:val="22"/>
          <w:szCs w:val="22"/>
        </w:rPr>
      </w:pPr>
      <w:r w:rsidRPr="00237E6E">
        <w:rPr>
          <w:sz w:val="22"/>
          <w:szCs w:val="22"/>
        </w:rPr>
        <w:t>услуги «Предоставление сведений из информационной системы</w:t>
      </w:r>
    </w:p>
    <w:p w:rsidR="008C0419" w:rsidRPr="0002581D" w:rsidRDefault="00BD17C8" w:rsidP="00883E9C">
      <w:pPr>
        <w:jc w:val="right"/>
        <w:rPr>
          <w:sz w:val="22"/>
          <w:szCs w:val="22"/>
        </w:rPr>
      </w:pPr>
      <w:r w:rsidRPr="00237E6E">
        <w:rPr>
          <w:sz w:val="22"/>
          <w:szCs w:val="22"/>
        </w:rPr>
        <w:t>обеспечения градостроительной деятельности»</w:t>
      </w:r>
    </w:p>
    <w:p w:rsidR="00505927" w:rsidRPr="00576F13" w:rsidRDefault="00505927" w:rsidP="00883E9C">
      <w:pPr>
        <w:jc w:val="both"/>
        <w:rPr>
          <w:sz w:val="28"/>
          <w:szCs w:val="28"/>
        </w:rPr>
      </w:pPr>
    </w:p>
    <w:p w:rsidR="00E21B81" w:rsidRDefault="00E21B81" w:rsidP="00883E9C">
      <w:pPr>
        <w:jc w:val="both"/>
        <w:rPr>
          <w:bCs/>
          <w:kern w:val="1"/>
          <w:sz w:val="28"/>
          <w:szCs w:val="28"/>
        </w:rPr>
      </w:pPr>
    </w:p>
    <w:p w:rsidR="00E21B81" w:rsidRDefault="00E21B81" w:rsidP="00883E9C">
      <w:pPr>
        <w:jc w:val="both"/>
        <w:rPr>
          <w:bCs/>
          <w:kern w:val="1"/>
          <w:sz w:val="28"/>
          <w:szCs w:val="28"/>
        </w:rPr>
      </w:pPr>
    </w:p>
    <w:p w:rsidR="0074168E" w:rsidRDefault="0074168E" w:rsidP="00883E9C">
      <w:pPr>
        <w:jc w:val="both"/>
        <w:rPr>
          <w:bCs/>
          <w:kern w:val="1"/>
          <w:sz w:val="28"/>
          <w:szCs w:val="28"/>
        </w:rPr>
      </w:pPr>
    </w:p>
    <w:p w:rsidR="006314FB" w:rsidRDefault="006314FB" w:rsidP="00883E9C">
      <w:pPr>
        <w:jc w:val="center"/>
        <w:rPr>
          <w:sz w:val="28"/>
          <w:szCs w:val="28"/>
        </w:rPr>
      </w:pPr>
    </w:p>
    <w:p w:rsidR="006314FB" w:rsidRDefault="006314FB" w:rsidP="00883E9C">
      <w:pPr>
        <w:jc w:val="center"/>
        <w:rPr>
          <w:sz w:val="28"/>
          <w:szCs w:val="28"/>
        </w:rPr>
      </w:pPr>
    </w:p>
    <w:p w:rsidR="006314FB" w:rsidRDefault="006314FB" w:rsidP="00883E9C">
      <w:pPr>
        <w:jc w:val="center"/>
        <w:rPr>
          <w:sz w:val="28"/>
          <w:szCs w:val="28"/>
        </w:rPr>
      </w:pPr>
    </w:p>
    <w:p w:rsidR="006314FB" w:rsidRPr="005A130B" w:rsidRDefault="006314FB" w:rsidP="00883E9C">
      <w:pPr>
        <w:jc w:val="center"/>
        <w:rPr>
          <w:sz w:val="28"/>
          <w:szCs w:val="28"/>
        </w:rPr>
      </w:pPr>
      <w:r w:rsidRPr="005A130B">
        <w:rPr>
          <w:sz w:val="28"/>
          <w:szCs w:val="28"/>
        </w:rPr>
        <w:t>Реквизиты</w:t>
      </w:r>
    </w:p>
    <w:p w:rsidR="006314FB" w:rsidRPr="005A130B" w:rsidRDefault="006314FB" w:rsidP="00883E9C">
      <w:pPr>
        <w:jc w:val="center"/>
        <w:rPr>
          <w:sz w:val="28"/>
          <w:szCs w:val="28"/>
        </w:rPr>
      </w:pPr>
      <w:r w:rsidRPr="005A130B">
        <w:rPr>
          <w:sz w:val="28"/>
          <w:szCs w:val="28"/>
        </w:rPr>
        <w:t>для внесения плат</w:t>
      </w:r>
      <w:r>
        <w:rPr>
          <w:sz w:val="28"/>
          <w:szCs w:val="28"/>
        </w:rPr>
        <w:t>ы за предоставление муниципаль</w:t>
      </w:r>
      <w:r w:rsidRPr="005A130B">
        <w:rPr>
          <w:sz w:val="28"/>
          <w:szCs w:val="28"/>
        </w:rPr>
        <w:t>ной услуги в безналичной форме</w:t>
      </w:r>
    </w:p>
    <w:p w:rsidR="006314FB" w:rsidRDefault="006314FB" w:rsidP="00883E9C">
      <w:pPr>
        <w:jc w:val="both"/>
        <w:rPr>
          <w:sz w:val="28"/>
          <w:szCs w:val="28"/>
        </w:rPr>
      </w:pPr>
    </w:p>
    <w:p w:rsidR="006314FB" w:rsidRDefault="006314FB" w:rsidP="00883E9C">
      <w:pPr>
        <w:jc w:val="both"/>
        <w:rPr>
          <w:sz w:val="28"/>
          <w:szCs w:val="28"/>
        </w:rPr>
      </w:pPr>
    </w:p>
    <w:p w:rsidR="00B94688" w:rsidRDefault="00B94688" w:rsidP="00B94688">
      <w:pPr>
        <w:pStyle w:val="30"/>
        <w:rPr>
          <w:b/>
        </w:rPr>
      </w:pPr>
    </w:p>
    <w:p w:rsidR="00B94688" w:rsidRPr="00B94688" w:rsidRDefault="00B94688" w:rsidP="00B94688">
      <w:pPr>
        <w:rPr>
          <w:sz w:val="28"/>
          <w:szCs w:val="28"/>
        </w:rPr>
      </w:pPr>
      <w:r w:rsidRPr="00B94688">
        <w:rPr>
          <w:sz w:val="28"/>
          <w:szCs w:val="28"/>
        </w:rPr>
        <w:t>ИНН 6370000197, КПП 637001001</w:t>
      </w:r>
    </w:p>
    <w:p w:rsidR="00B94688" w:rsidRPr="00B94688" w:rsidRDefault="00B94688" w:rsidP="00B94688">
      <w:pPr>
        <w:rPr>
          <w:sz w:val="28"/>
          <w:szCs w:val="28"/>
        </w:rPr>
      </w:pPr>
      <w:r w:rsidRPr="00B94688">
        <w:rPr>
          <w:sz w:val="28"/>
          <w:szCs w:val="28"/>
        </w:rPr>
        <w:t>УФК по Самарской области (Администрация муниципального района Камышлинский Самарской области),</w:t>
      </w:r>
    </w:p>
    <w:p w:rsidR="00B94688" w:rsidRPr="00B94688" w:rsidRDefault="00B94688" w:rsidP="00B94688">
      <w:pPr>
        <w:rPr>
          <w:sz w:val="28"/>
          <w:szCs w:val="28"/>
        </w:rPr>
      </w:pPr>
      <w:r w:rsidRPr="00B94688">
        <w:rPr>
          <w:sz w:val="28"/>
          <w:szCs w:val="28"/>
        </w:rPr>
        <w:t>Р/с 40101810200000010001</w:t>
      </w:r>
    </w:p>
    <w:p w:rsidR="00B94688" w:rsidRPr="00B94688" w:rsidRDefault="00B94688" w:rsidP="00B94688">
      <w:pPr>
        <w:rPr>
          <w:sz w:val="28"/>
          <w:szCs w:val="28"/>
        </w:rPr>
      </w:pPr>
      <w:r w:rsidRPr="00B94688">
        <w:rPr>
          <w:sz w:val="28"/>
          <w:szCs w:val="28"/>
        </w:rPr>
        <w:t>Банк получателя:</w:t>
      </w:r>
      <w:r w:rsidRPr="00B94688">
        <w:rPr>
          <w:szCs w:val="28"/>
        </w:rPr>
        <w:t xml:space="preserve"> </w:t>
      </w:r>
      <w:r w:rsidRPr="00B94688">
        <w:rPr>
          <w:sz w:val="28"/>
          <w:szCs w:val="28"/>
        </w:rPr>
        <w:t>Отделение Самара</w:t>
      </w:r>
    </w:p>
    <w:p w:rsidR="00B94688" w:rsidRPr="00B94688" w:rsidRDefault="00B94688" w:rsidP="00B94688">
      <w:pPr>
        <w:rPr>
          <w:sz w:val="28"/>
          <w:szCs w:val="28"/>
        </w:rPr>
      </w:pPr>
      <w:r w:rsidRPr="00B94688">
        <w:rPr>
          <w:sz w:val="28"/>
          <w:szCs w:val="28"/>
        </w:rPr>
        <w:t>БИК 043601001</w:t>
      </w:r>
    </w:p>
    <w:p w:rsidR="00B94688" w:rsidRPr="00B94688" w:rsidRDefault="00B94688" w:rsidP="00B94688">
      <w:pPr>
        <w:rPr>
          <w:sz w:val="28"/>
          <w:szCs w:val="28"/>
        </w:rPr>
      </w:pPr>
      <w:r w:rsidRPr="00B94688">
        <w:rPr>
          <w:sz w:val="28"/>
          <w:szCs w:val="28"/>
        </w:rPr>
        <w:t xml:space="preserve">Код администратора доходов 926 </w:t>
      </w:r>
    </w:p>
    <w:p w:rsidR="00B94688" w:rsidRPr="00B94688" w:rsidRDefault="00B94688" w:rsidP="00B94688">
      <w:pPr>
        <w:rPr>
          <w:sz w:val="28"/>
          <w:szCs w:val="28"/>
        </w:rPr>
      </w:pPr>
      <w:r w:rsidRPr="00B94688">
        <w:rPr>
          <w:sz w:val="28"/>
          <w:szCs w:val="28"/>
        </w:rPr>
        <w:t>ОКТМО 36617000</w:t>
      </w:r>
    </w:p>
    <w:p w:rsidR="00B94688" w:rsidRPr="00B94688" w:rsidRDefault="00B94688" w:rsidP="00B94688">
      <w:pPr>
        <w:rPr>
          <w:sz w:val="20"/>
          <w:szCs w:val="20"/>
        </w:rPr>
      </w:pPr>
      <w:r w:rsidRPr="00B94688">
        <w:rPr>
          <w:sz w:val="28"/>
          <w:szCs w:val="28"/>
        </w:rPr>
        <w:t>л/с 04423003970</w:t>
      </w: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6314FB" w:rsidRDefault="006314FB" w:rsidP="00883E9C">
      <w:pPr>
        <w:jc w:val="both"/>
        <w:rPr>
          <w:sz w:val="28"/>
          <w:szCs w:val="28"/>
        </w:rPr>
      </w:pPr>
    </w:p>
    <w:p w:rsidR="002C75DB" w:rsidRDefault="002C75DB" w:rsidP="00883E9C">
      <w:pPr>
        <w:widowControl/>
        <w:suppressAutoHyphens w:val="0"/>
        <w:rPr>
          <w:sz w:val="22"/>
          <w:szCs w:val="22"/>
        </w:rPr>
      </w:pPr>
      <w:r>
        <w:rPr>
          <w:sz w:val="22"/>
          <w:szCs w:val="22"/>
        </w:rPr>
        <w:br w:type="page"/>
      </w:r>
    </w:p>
    <w:p w:rsidR="005D2CD8" w:rsidRPr="003D1DF0" w:rsidRDefault="00424237" w:rsidP="00883E9C">
      <w:pPr>
        <w:autoSpaceDE w:val="0"/>
        <w:autoSpaceDN w:val="0"/>
        <w:adjustRightInd w:val="0"/>
        <w:ind w:left="4395"/>
        <w:jc w:val="right"/>
        <w:outlineLvl w:val="1"/>
        <w:rPr>
          <w:sz w:val="22"/>
          <w:szCs w:val="22"/>
        </w:rPr>
      </w:pPr>
      <w:r>
        <w:rPr>
          <w:sz w:val="22"/>
          <w:szCs w:val="22"/>
        </w:rPr>
        <w:lastRenderedPageBreak/>
        <w:t xml:space="preserve">Приложение </w:t>
      </w:r>
      <w:r w:rsidR="00497A39">
        <w:rPr>
          <w:sz w:val="22"/>
          <w:szCs w:val="22"/>
        </w:rPr>
        <w:t>№ </w:t>
      </w:r>
      <w:r>
        <w:rPr>
          <w:sz w:val="22"/>
          <w:szCs w:val="22"/>
        </w:rPr>
        <w:t>4</w:t>
      </w:r>
    </w:p>
    <w:p w:rsidR="006314FB" w:rsidRPr="00237E6E" w:rsidRDefault="006314FB" w:rsidP="00883E9C">
      <w:pPr>
        <w:autoSpaceDE w:val="0"/>
        <w:autoSpaceDN w:val="0"/>
        <w:adjustRightInd w:val="0"/>
        <w:ind w:left="4395"/>
        <w:jc w:val="right"/>
        <w:outlineLvl w:val="1"/>
        <w:rPr>
          <w:sz w:val="22"/>
          <w:szCs w:val="22"/>
        </w:rPr>
      </w:pPr>
      <w:r w:rsidRPr="00237E6E">
        <w:rPr>
          <w:sz w:val="22"/>
          <w:szCs w:val="22"/>
        </w:rPr>
        <w:t>к Административному регламенту</w:t>
      </w:r>
    </w:p>
    <w:p w:rsidR="006314FB" w:rsidRPr="00237E6E" w:rsidRDefault="006314FB" w:rsidP="00883E9C">
      <w:pPr>
        <w:jc w:val="right"/>
        <w:rPr>
          <w:sz w:val="22"/>
          <w:szCs w:val="22"/>
        </w:rPr>
      </w:pPr>
      <w:r w:rsidRPr="00237E6E">
        <w:rPr>
          <w:sz w:val="22"/>
          <w:szCs w:val="22"/>
        </w:rPr>
        <w:t>предоставления Администрацией муниципального района</w:t>
      </w:r>
    </w:p>
    <w:p w:rsidR="006314FB" w:rsidRPr="00237E6E" w:rsidRDefault="006314FB" w:rsidP="00883E9C">
      <w:pPr>
        <w:jc w:val="right"/>
        <w:rPr>
          <w:sz w:val="22"/>
          <w:szCs w:val="22"/>
        </w:rPr>
      </w:pPr>
      <w:r w:rsidRPr="00237E6E">
        <w:rPr>
          <w:sz w:val="22"/>
          <w:szCs w:val="22"/>
        </w:rPr>
        <w:t>Камышлинский Самарской области муниципальной</w:t>
      </w:r>
    </w:p>
    <w:p w:rsidR="006314FB" w:rsidRDefault="006314FB" w:rsidP="00883E9C">
      <w:pPr>
        <w:jc w:val="right"/>
        <w:rPr>
          <w:sz w:val="22"/>
          <w:szCs w:val="22"/>
        </w:rPr>
      </w:pPr>
      <w:r w:rsidRPr="00237E6E">
        <w:rPr>
          <w:sz w:val="22"/>
          <w:szCs w:val="22"/>
        </w:rPr>
        <w:t>услуги «Предоставление сведений из информационной системы</w:t>
      </w:r>
    </w:p>
    <w:p w:rsidR="00505927" w:rsidRPr="00576F13" w:rsidRDefault="006314FB" w:rsidP="00883E9C">
      <w:pPr>
        <w:jc w:val="right"/>
        <w:rPr>
          <w:bCs/>
          <w:kern w:val="1"/>
          <w:sz w:val="28"/>
          <w:szCs w:val="28"/>
        </w:rPr>
      </w:pPr>
      <w:r w:rsidRPr="00237E6E">
        <w:rPr>
          <w:sz w:val="22"/>
          <w:szCs w:val="22"/>
        </w:rPr>
        <w:t>обеспечения градостроительной деятельности»</w:t>
      </w:r>
    </w:p>
    <w:p w:rsidR="005D2CD8" w:rsidRDefault="005D2CD8" w:rsidP="00883E9C">
      <w:pPr>
        <w:jc w:val="both"/>
      </w:pPr>
    </w:p>
    <w:p w:rsidR="0074168E" w:rsidRPr="000727C8" w:rsidRDefault="0074168E" w:rsidP="00883E9C">
      <w:pPr>
        <w:jc w:val="both"/>
      </w:pPr>
    </w:p>
    <w:p w:rsidR="00424237" w:rsidRDefault="00424237" w:rsidP="00883E9C">
      <w:pPr>
        <w:pStyle w:val="ConsPlusNormal"/>
        <w:widowControl/>
        <w:ind w:firstLine="0"/>
        <w:jc w:val="center"/>
        <w:outlineLvl w:val="0"/>
        <w:rPr>
          <w:rFonts w:ascii="Times New Roman" w:hAnsi="Times New Roman" w:cs="Times New Roman"/>
          <w:sz w:val="28"/>
          <w:szCs w:val="28"/>
        </w:rPr>
      </w:pPr>
    </w:p>
    <w:p w:rsidR="00424237" w:rsidRDefault="00424237" w:rsidP="00883E9C">
      <w:pPr>
        <w:pStyle w:val="ConsPlusNormal"/>
        <w:widowControl/>
        <w:ind w:firstLine="0"/>
        <w:jc w:val="center"/>
        <w:outlineLvl w:val="0"/>
        <w:rPr>
          <w:rFonts w:ascii="Times New Roman" w:hAnsi="Times New Roman" w:cs="Times New Roman"/>
          <w:sz w:val="28"/>
          <w:szCs w:val="28"/>
        </w:rPr>
      </w:pPr>
    </w:p>
    <w:p w:rsidR="006314FB" w:rsidRPr="005A130B" w:rsidRDefault="006314FB" w:rsidP="00883E9C">
      <w:pPr>
        <w:jc w:val="center"/>
        <w:rPr>
          <w:sz w:val="28"/>
          <w:szCs w:val="28"/>
        </w:rPr>
      </w:pPr>
      <w:r>
        <w:rPr>
          <w:sz w:val="28"/>
          <w:szCs w:val="28"/>
        </w:rPr>
        <w:t>Блок-схема предоставления муниципаль</w:t>
      </w:r>
      <w:r w:rsidRPr="005A130B">
        <w:rPr>
          <w:sz w:val="28"/>
          <w:szCs w:val="28"/>
        </w:rPr>
        <w:t>ной услуги</w:t>
      </w:r>
    </w:p>
    <w:p w:rsidR="006314FB" w:rsidRPr="005A130B" w:rsidRDefault="00FF4A94" w:rsidP="00883E9C">
      <w:pPr>
        <w:jc w:val="both"/>
        <w:rPr>
          <w:sz w:val="28"/>
          <w:szCs w:val="28"/>
        </w:rPr>
      </w:pPr>
      <w:r>
        <w:rPr>
          <w:noProof/>
          <w:sz w:val="16"/>
          <w:szCs w:val="16"/>
          <w:lang w:bidi="ar-SA"/>
        </w:rPr>
        <mc:AlternateContent>
          <mc:Choice Requires="wps">
            <w:drawing>
              <wp:anchor distT="0" distB="0" distL="114300" distR="114300" simplePos="0" relativeHeight="251667968" behindDoc="0" locked="0" layoutInCell="1" allowOverlap="1" wp14:anchorId="437B4D62" wp14:editId="6C546EBC">
                <wp:simplePos x="0" y="0"/>
                <wp:positionH relativeFrom="column">
                  <wp:posOffset>4457700</wp:posOffset>
                </wp:positionH>
                <wp:positionV relativeFrom="paragraph">
                  <wp:posOffset>168910</wp:posOffset>
                </wp:positionV>
                <wp:extent cx="1371600" cy="342900"/>
                <wp:effectExtent l="0" t="0" r="19050" b="19050"/>
                <wp:wrapNone/>
                <wp:docPr id="2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5755A" w:rsidRPr="00790824" w:rsidRDefault="0085755A" w:rsidP="006314FB">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1pt;margin-top:13.3pt;width:108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">
                <v:textbox>
                  <w:txbxContent>
                    <w:p w:rsidR="0085755A" w:rsidRPr="00790824" w:rsidRDefault="0085755A" w:rsidP="006314FB">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sz w:val="16"/>
          <w:szCs w:val="16"/>
          <w:lang w:bidi="ar-SA"/>
        </w:rPr>
        <mc:AlternateContent>
          <mc:Choice Requires="wps">
            <w:drawing>
              <wp:anchor distT="0" distB="0" distL="114300" distR="114300" simplePos="0" relativeHeight="251666944" behindDoc="0" locked="0" layoutInCell="1" allowOverlap="1" wp14:anchorId="7E2913BC" wp14:editId="08E713A7">
                <wp:simplePos x="0" y="0"/>
                <wp:positionH relativeFrom="column">
                  <wp:posOffset>2857500</wp:posOffset>
                </wp:positionH>
                <wp:positionV relativeFrom="paragraph">
                  <wp:posOffset>168910</wp:posOffset>
                </wp:positionV>
                <wp:extent cx="1478915" cy="342900"/>
                <wp:effectExtent l="0" t="0" r="26035" b="19050"/>
                <wp:wrapNone/>
                <wp:docPr id="2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85755A" w:rsidRPr="00330F06" w:rsidRDefault="0085755A" w:rsidP="006314FB">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25pt;margin-top:13.3pt;width:116.4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ES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">
                <v:textbox>
                  <w:txbxContent>
                    <w:p w:rsidR="0085755A" w:rsidRPr="00330F06" w:rsidRDefault="0085755A" w:rsidP="006314FB">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p>
    <w:p w:rsidR="006314FB" w:rsidRPr="005A130B" w:rsidRDefault="006314FB" w:rsidP="00883E9C">
      <w:pPr>
        <w:rPr>
          <w:sz w:val="28"/>
          <w:szCs w:val="28"/>
        </w:rPr>
      </w:pPr>
    </w:p>
    <w:p w:rsidR="006314FB" w:rsidRPr="005A130B" w:rsidRDefault="00FF4A94" w:rsidP="00883E9C">
      <w:pPr>
        <w:rPr>
          <w:sz w:val="28"/>
          <w:szCs w:val="28"/>
        </w:rPr>
      </w:pPr>
      <w:r w:rsidRPr="00725578">
        <w:rPr>
          <w:noProof/>
          <w:lang w:bidi="ar-SA"/>
        </w:rPr>
        <mc:AlternateContent>
          <mc:Choice Requires="wps">
            <w:drawing>
              <wp:anchor distT="0" distB="0" distL="114297" distR="114297" simplePos="0" relativeHeight="251673088" behindDoc="0" locked="0" layoutInCell="1" allowOverlap="1" wp14:anchorId="23E9A6FD" wp14:editId="55B81006">
                <wp:simplePos x="0" y="0"/>
                <wp:positionH relativeFrom="column">
                  <wp:posOffset>3543299</wp:posOffset>
                </wp:positionH>
                <wp:positionV relativeFrom="paragraph">
                  <wp:posOffset>102870</wp:posOffset>
                </wp:positionV>
                <wp:extent cx="0" cy="228600"/>
                <wp:effectExtent l="114300" t="38100" r="95250" b="95250"/>
                <wp:wrapNone/>
                <wp:docPr id="2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BE7A29" id="_x0000_t32" coordsize="21600,21600" o:spt="32" o:oned="t" path="m,l21600,21600e" filled="f">
                <v:path arrowok="t" fillok="f" o:connecttype="none"/>
                <o:lock v:ext="edit" shapetype="t"/>
              </v:shapetype>
              <v:shape id="Прямая со стрелкой 7" o:spid="_x0000_s1026" type="#_x0000_t32" style="position:absolute;margin-left:279pt;margin-top:8.1pt;width:0;height:18pt;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bB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8" distR="114298" simplePos="0" relativeHeight="251672064" behindDoc="0" locked="0" layoutInCell="1" allowOverlap="1" wp14:anchorId="114BA766" wp14:editId="1E61B924">
                <wp:simplePos x="0" y="0"/>
                <wp:positionH relativeFrom="column">
                  <wp:posOffset>4114800</wp:posOffset>
                </wp:positionH>
                <wp:positionV relativeFrom="paragraph">
                  <wp:posOffset>102870</wp:posOffset>
                </wp:positionV>
                <wp:extent cx="342900" cy="342900"/>
                <wp:effectExtent l="57150" t="38100" r="76200" b="114300"/>
                <wp:wrapNone/>
                <wp:docPr id="2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80964" id="Прямая со стрелкой 7" o:spid="_x0000_s1026" type="#_x0000_t32" style="position:absolute;margin-left:324pt;margin-top:8.1pt;width:27pt;height:27pt;flip:x;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7" distR="114297" simplePos="0" relativeHeight="251671040" behindDoc="0" locked="0" layoutInCell="1" allowOverlap="1" wp14:anchorId="26085FB0" wp14:editId="2A4BB2F6">
                <wp:simplePos x="0" y="0"/>
                <wp:positionH relativeFrom="column">
                  <wp:posOffset>5143499</wp:posOffset>
                </wp:positionH>
                <wp:positionV relativeFrom="paragraph">
                  <wp:posOffset>102870</wp:posOffset>
                </wp:positionV>
                <wp:extent cx="0" cy="228600"/>
                <wp:effectExtent l="114300" t="38100" r="95250" b="95250"/>
                <wp:wrapNone/>
                <wp:docPr id="2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576B64" id="Прямая со стрелкой 7" o:spid="_x0000_s1026" type="#_x0000_t32" style="position:absolute;margin-left:405pt;margin-top:8.1pt;width:0;height:18pt;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6314FB" w:rsidRPr="005A130B" w:rsidRDefault="00FF4A94" w:rsidP="00883E9C">
      <w:pPr>
        <w:rPr>
          <w:sz w:val="28"/>
          <w:szCs w:val="28"/>
        </w:rPr>
      </w:pPr>
      <w:r>
        <w:rPr>
          <w:noProof/>
          <w:sz w:val="16"/>
          <w:szCs w:val="16"/>
          <w:lang w:bidi="ar-SA"/>
        </w:rPr>
        <mc:AlternateContent>
          <mc:Choice Requires="wps">
            <w:drawing>
              <wp:anchor distT="0" distB="0" distL="114300" distR="114300" simplePos="0" relativeHeight="251668992" behindDoc="0" locked="0" layoutInCell="1" allowOverlap="1" wp14:anchorId="351D60E8" wp14:editId="431B8071">
                <wp:simplePos x="0" y="0"/>
                <wp:positionH relativeFrom="column">
                  <wp:posOffset>4572000</wp:posOffset>
                </wp:positionH>
                <wp:positionV relativeFrom="paragraph">
                  <wp:posOffset>127000</wp:posOffset>
                </wp:positionV>
                <wp:extent cx="1049020" cy="571500"/>
                <wp:effectExtent l="0" t="0" r="17780" b="19050"/>
                <wp:wrapNone/>
                <wp:docPr id="2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85755A" w:rsidRPr="00790824" w:rsidRDefault="0085755A" w:rsidP="006314FB">
                            <w:pPr>
                              <w:jc w:val="center"/>
                              <w:rPr>
                                <w:sz w:val="16"/>
                                <w:szCs w:val="16"/>
                              </w:rPr>
                            </w:pPr>
                            <w:r>
                              <w:rPr>
                                <w:sz w:val="16"/>
                                <w:szCs w:val="16"/>
                              </w:rPr>
                              <w:t>Приём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in;margin-top:10pt;width:82.6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KgIAAFA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">
                <v:textbox>
                  <w:txbxContent>
                    <w:p w:rsidR="0085755A" w:rsidRPr="00790824" w:rsidRDefault="0085755A" w:rsidP="006314FB">
                      <w:pPr>
                        <w:jc w:val="center"/>
                        <w:rPr>
                          <w:sz w:val="16"/>
                          <w:szCs w:val="16"/>
                        </w:rPr>
                      </w:pPr>
                      <w:r>
                        <w:rPr>
                          <w:sz w:val="16"/>
                          <w:szCs w:val="16"/>
                        </w:rPr>
                        <w:t>Приём документов по почте, с курьером, экспресс-почтой</w:t>
                      </w:r>
                    </w:p>
                  </w:txbxContent>
                </v:textbox>
              </v:rect>
            </w:pict>
          </mc:Fallback>
        </mc:AlternateContent>
      </w:r>
      <w:r>
        <w:rPr>
          <w:noProof/>
          <w:sz w:val="16"/>
          <w:szCs w:val="16"/>
          <w:lang w:bidi="ar-SA"/>
        </w:rPr>
        <mc:AlternateContent>
          <mc:Choice Requires="wps">
            <w:drawing>
              <wp:anchor distT="0" distB="0" distL="114300" distR="114300" simplePos="0" relativeHeight="251662848" behindDoc="0" locked="0" layoutInCell="1" allowOverlap="1" wp14:anchorId="111B58ED" wp14:editId="612F48D3">
                <wp:simplePos x="0" y="0"/>
                <wp:positionH relativeFrom="column">
                  <wp:posOffset>3314700</wp:posOffset>
                </wp:positionH>
                <wp:positionV relativeFrom="paragraph">
                  <wp:posOffset>127000</wp:posOffset>
                </wp:positionV>
                <wp:extent cx="800100" cy="685800"/>
                <wp:effectExtent l="0" t="0" r="19050" b="19050"/>
                <wp:wrapNone/>
                <wp:docPr id="2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85755A" w:rsidRPr="00790824" w:rsidRDefault="0085755A" w:rsidP="006314FB">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61pt;margin-top:10pt;width:63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qKQIAAE8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">
                <v:textbox>
                  <w:txbxContent>
                    <w:p w:rsidR="0085755A" w:rsidRPr="00790824" w:rsidRDefault="0085755A" w:rsidP="006314FB">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Pr>
          <w:noProof/>
          <w:sz w:val="16"/>
          <w:szCs w:val="16"/>
          <w:lang w:bidi="ar-SA"/>
        </w:rPr>
        <mc:AlternateContent>
          <mc:Choice Requires="wps">
            <w:drawing>
              <wp:anchor distT="0" distB="0" distL="114300" distR="114300" simplePos="0" relativeHeight="251664896" behindDoc="0" locked="0" layoutInCell="1" allowOverlap="1" wp14:anchorId="6E09A07D" wp14:editId="025ED373">
                <wp:simplePos x="0" y="0"/>
                <wp:positionH relativeFrom="column">
                  <wp:posOffset>1028700</wp:posOffset>
                </wp:positionH>
                <wp:positionV relativeFrom="paragraph">
                  <wp:posOffset>12700</wp:posOffset>
                </wp:positionV>
                <wp:extent cx="1420495" cy="800100"/>
                <wp:effectExtent l="0" t="0" r="27305" b="19050"/>
                <wp:wrapNone/>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85755A" w:rsidRPr="00330F06" w:rsidRDefault="0085755A" w:rsidP="006314FB">
                            <w:pPr>
                              <w:jc w:val="center"/>
                              <w:rPr>
                                <w:sz w:val="16"/>
                                <w:szCs w:val="16"/>
                              </w:rPr>
                            </w:pPr>
                            <w:r w:rsidRPr="00330F06">
                              <w:rPr>
                                <w:sz w:val="16"/>
                                <w:szCs w:val="16"/>
                              </w:rPr>
                              <w:t>П</w:t>
                            </w:r>
                            <w:r>
                              <w:rPr>
                                <w:sz w:val="16"/>
                                <w:szCs w:val="16"/>
                              </w:rPr>
                              <w:t xml:space="preserve">риём администрацией заявления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0" type="#_x0000_t109" style="position:absolute;margin-left:81pt;margin-top:1pt;width:111.8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bILw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">
                <v:textbox>
                  <w:txbxContent>
                    <w:p w:rsidR="0085755A" w:rsidRPr="00330F06" w:rsidRDefault="0085755A" w:rsidP="006314FB">
                      <w:pPr>
                        <w:jc w:val="center"/>
                        <w:rPr>
                          <w:sz w:val="16"/>
                          <w:szCs w:val="16"/>
                        </w:rPr>
                      </w:pPr>
                      <w:r w:rsidRPr="00330F06">
                        <w:rPr>
                          <w:sz w:val="16"/>
                          <w:szCs w:val="16"/>
                        </w:rPr>
                        <w:t>П</w:t>
                      </w:r>
                      <w:r>
                        <w:rPr>
                          <w:sz w:val="16"/>
                          <w:szCs w:val="16"/>
                        </w:rPr>
                        <w:t xml:space="preserve">риём администрацией заявления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p>
    <w:p w:rsidR="006314FB" w:rsidRPr="005A130B" w:rsidRDefault="006314FB" w:rsidP="00883E9C">
      <w:pPr>
        <w:rPr>
          <w:sz w:val="28"/>
          <w:szCs w:val="28"/>
        </w:rPr>
      </w:pPr>
    </w:p>
    <w:p w:rsidR="006314FB" w:rsidRPr="005A130B" w:rsidRDefault="006314FB" w:rsidP="00883E9C">
      <w:pPr>
        <w:rPr>
          <w:sz w:val="28"/>
          <w:szCs w:val="28"/>
        </w:rPr>
      </w:pPr>
    </w:p>
    <w:p w:rsidR="006314FB" w:rsidRPr="005A130B" w:rsidRDefault="00FF4A94" w:rsidP="00883E9C">
      <w:pPr>
        <w:rPr>
          <w:sz w:val="28"/>
          <w:szCs w:val="28"/>
        </w:rPr>
      </w:pPr>
      <w:r w:rsidRPr="00725578">
        <w:rPr>
          <w:noProof/>
          <w:lang w:bidi="ar-SA"/>
        </w:rPr>
        <mc:AlternateContent>
          <mc:Choice Requires="wps">
            <w:drawing>
              <wp:anchor distT="0" distB="0" distL="114297" distR="114297" simplePos="0" relativeHeight="251670016" behindDoc="0" locked="0" layoutInCell="1" allowOverlap="1" wp14:anchorId="0AE295CF" wp14:editId="3199CE11">
                <wp:simplePos x="0" y="0"/>
                <wp:positionH relativeFrom="column">
                  <wp:posOffset>5143499</wp:posOffset>
                </wp:positionH>
                <wp:positionV relativeFrom="paragraph">
                  <wp:posOffset>85090</wp:posOffset>
                </wp:positionV>
                <wp:extent cx="0" cy="342900"/>
                <wp:effectExtent l="114300" t="38100" r="133350" b="95250"/>
                <wp:wrapNone/>
                <wp:docPr id="2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A4771" id="Прямая со стрелкой 7" o:spid="_x0000_s1026" type="#_x0000_t32" style="position:absolute;margin-left:405pt;margin-top:6.7pt;width:0;height:27pt;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jfgIAAJY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&#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7" distR="114297" simplePos="0" relativeHeight="251663872" behindDoc="0" locked="0" layoutInCell="1" allowOverlap="1" wp14:anchorId="74831E8E" wp14:editId="65382DF9">
                <wp:simplePos x="0" y="0"/>
                <wp:positionH relativeFrom="column">
                  <wp:posOffset>3657599</wp:posOffset>
                </wp:positionH>
                <wp:positionV relativeFrom="paragraph">
                  <wp:posOffset>199390</wp:posOffset>
                </wp:positionV>
                <wp:extent cx="0" cy="228600"/>
                <wp:effectExtent l="114300" t="38100" r="95250" b="95250"/>
                <wp:wrapNone/>
                <wp:docPr id="25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48960" id="Прямая со стрелкой 7" o:spid="_x0000_s1026" type="#_x0000_t32" style="position:absolute;margin-left:4in;margin-top:15.7pt;width:0;height:18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8" distR="114298" simplePos="0" relativeHeight="251665920" behindDoc="0" locked="0" layoutInCell="1" allowOverlap="1" wp14:anchorId="37489FC5" wp14:editId="78261B22">
                <wp:simplePos x="0" y="0"/>
                <wp:positionH relativeFrom="column">
                  <wp:posOffset>2400300</wp:posOffset>
                </wp:positionH>
                <wp:positionV relativeFrom="paragraph">
                  <wp:posOffset>199390</wp:posOffset>
                </wp:positionV>
                <wp:extent cx="914400" cy="228600"/>
                <wp:effectExtent l="57150" t="57150" r="76200" b="133350"/>
                <wp:wrapNone/>
                <wp:docPr id="2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7B3471" id="Прямая со стрелкой 7" o:spid="_x0000_s1026" type="#_x0000_t32" style="position:absolute;margin-left:189pt;margin-top:15.7pt;width:1in;height:18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" strokecolor="#4f81bd" strokeweight="2pt">
                <v:stroke endarrow="open"/>
                <v:shadow on="t" color="black" opacity="24903f" origin=",.5" offset="0,.55556mm"/>
                <o:lock v:ext="edit" shapetype="f"/>
              </v:shape>
            </w:pict>
          </mc:Fallback>
        </mc:AlternateContent>
      </w:r>
    </w:p>
    <w:p w:rsidR="006314FB" w:rsidRPr="005A130B" w:rsidRDefault="00FF4A94" w:rsidP="00883E9C">
      <w:pPr>
        <w:rPr>
          <w:sz w:val="28"/>
          <w:szCs w:val="28"/>
        </w:rPr>
      </w:pPr>
      <w:r>
        <w:rPr>
          <w:noProof/>
          <w:sz w:val="16"/>
          <w:szCs w:val="16"/>
          <w:lang w:bidi="ar-SA"/>
        </w:rPr>
        <mc:AlternateContent>
          <mc:Choice Requires="wps">
            <w:drawing>
              <wp:anchor distT="0" distB="0" distL="114300" distR="114300" simplePos="0" relativeHeight="251647488" behindDoc="0" locked="0" layoutInCell="1" allowOverlap="1" wp14:anchorId="68EBEDFF" wp14:editId="3E163936">
                <wp:simplePos x="0" y="0"/>
                <wp:positionH relativeFrom="column">
                  <wp:posOffset>-456565</wp:posOffset>
                </wp:positionH>
                <wp:positionV relativeFrom="paragraph">
                  <wp:posOffset>133350</wp:posOffset>
                </wp:positionV>
                <wp:extent cx="4114800" cy="2286000"/>
                <wp:effectExtent l="19050" t="19050" r="38100" b="38100"/>
                <wp:wrapNone/>
                <wp:docPr id="2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flowChartDecision">
                          <a:avLst/>
                        </a:prstGeom>
                        <a:solidFill>
                          <a:srgbClr val="FFFFFF"/>
                        </a:solidFill>
                        <a:ln w="9525">
                          <a:solidFill>
                            <a:srgbClr val="000000"/>
                          </a:solidFill>
                          <a:miter lim="800000"/>
                          <a:headEnd/>
                          <a:tailEnd/>
                        </a:ln>
                      </wps:spPr>
                      <wps:txbx>
                        <w:txbxContent>
                          <w:p w:rsidR="0085755A" w:rsidRPr="00CA4C57" w:rsidRDefault="0085755A" w:rsidP="006314FB">
                            <w:pPr>
                              <w:jc w:val="center"/>
                              <w:rPr>
                                <w:sz w:val="16"/>
                                <w:szCs w:val="16"/>
                              </w:rPr>
                            </w:pPr>
                            <w:r>
                              <w:rPr>
                                <w:sz w:val="16"/>
                                <w:szCs w:val="16"/>
                              </w:rPr>
                              <w:t>Направление при необходимости межведомственного запроса, п</w:t>
                            </w:r>
                            <w:r w:rsidRPr="001F7D0C">
                              <w:rPr>
                                <w:sz w:val="16"/>
                                <w:szCs w:val="16"/>
                              </w:rPr>
                              <w:t>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w:t>
                            </w:r>
                            <w:r w:rsidRPr="00CA4C57">
                              <w:rPr>
                                <w:sz w:val="16"/>
                                <w:szCs w:val="16"/>
                              </w:rPr>
                              <w:t>уведомления об общем размере платы за предоставление услуги</w:t>
                            </w:r>
                          </w:p>
                          <w:p w:rsidR="0085755A" w:rsidRPr="00CA4C57" w:rsidRDefault="0085755A" w:rsidP="006314FB">
                            <w:pPr>
                              <w:jc w:val="center"/>
                              <w:rPr>
                                <w:sz w:val="16"/>
                                <w:szCs w:val="16"/>
                              </w:rPr>
                            </w:pPr>
                            <w:r w:rsidRPr="00CA4C57">
                              <w:rPr>
                                <w:sz w:val="16"/>
                                <w:szCs w:val="16"/>
                              </w:rPr>
                              <w:t xml:space="preserve">в соответствии с </w:t>
                            </w:r>
                            <w:r>
                              <w:rPr>
                                <w:sz w:val="16"/>
                                <w:szCs w:val="16"/>
                              </w:rPr>
                              <w:t>подпунктом 4 пункта 3.37</w:t>
                            </w:r>
                            <w:r w:rsidRPr="00CA4C57">
                              <w:rPr>
                                <w:sz w:val="16"/>
                                <w:szCs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35.95pt;margin-top:10.5pt;width:324pt;height:18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">
                <v:textbox>
                  <w:txbxContent>
                    <w:p w:rsidR="0085755A" w:rsidRPr="00CA4C57" w:rsidRDefault="0085755A" w:rsidP="006314FB">
                      <w:pPr>
                        <w:jc w:val="center"/>
                        <w:rPr>
                          <w:sz w:val="16"/>
                          <w:szCs w:val="16"/>
                        </w:rPr>
                      </w:pPr>
                      <w:r>
                        <w:rPr>
                          <w:sz w:val="16"/>
                          <w:szCs w:val="16"/>
                        </w:rPr>
                        <w:t>Направление при необходимости межведомственного запроса, п</w:t>
                      </w:r>
                      <w:r w:rsidRPr="001F7D0C">
                        <w:rPr>
                          <w:sz w:val="16"/>
                          <w:szCs w:val="16"/>
                        </w:rPr>
                        <w:t>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w:t>
                      </w:r>
                      <w:r w:rsidRPr="00CA4C57">
                        <w:rPr>
                          <w:sz w:val="16"/>
                          <w:szCs w:val="16"/>
                        </w:rPr>
                        <w:t>уведомления об общем размере платы за предоставление услуги</w:t>
                      </w:r>
                    </w:p>
                    <w:p w:rsidR="0085755A" w:rsidRPr="00CA4C57" w:rsidRDefault="0085755A" w:rsidP="006314FB">
                      <w:pPr>
                        <w:jc w:val="center"/>
                        <w:rPr>
                          <w:sz w:val="16"/>
                          <w:szCs w:val="16"/>
                        </w:rPr>
                      </w:pPr>
                      <w:r w:rsidRPr="00CA4C57">
                        <w:rPr>
                          <w:sz w:val="16"/>
                          <w:szCs w:val="16"/>
                        </w:rPr>
                        <w:t xml:space="preserve">в соответствии с </w:t>
                      </w:r>
                      <w:r>
                        <w:rPr>
                          <w:sz w:val="16"/>
                          <w:szCs w:val="16"/>
                        </w:rPr>
                        <w:t>подпунктом 4 пункта 3.37</w:t>
                      </w:r>
                      <w:r w:rsidRPr="00CA4C57">
                        <w:rPr>
                          <w:sz w:val="16"/>
                          <w:szCs w:val="16"/>
                        </w:rPr>
                        <w:t xml:space="preserve"> Административного регламента</w:t>
                      </w:r>
                    </w:p>
                  </w:txbxContent>
                </v:textbox>
              </v:shape>
            </w:pict>
          </mc:Fallback>
        </mc:AlternateContent>
      </w:r>
    </w:p>
    <w:p w:rsidR="006314FB" w:rsidRPr="005A130B" w:rsidRDefault="00FF4A94" w:rsidP="00883E9C">
      <w:pPr>
        <w:rPr>
          <w:sz w:val="28"/>
          <w:szCs w:val="28"/>
        </w:rPr>
      </w:pPr>
      <w:r>
        <w:rPr>
          <w:noProof/>
          <w:sz w:val="16"/>
          <w:szCs w:val="16"/>
          <w:lang w:bidi="ar-SA"/>
        </w:rPr>
        <mc:AlternateContent>
          <mc:Choice Requires="wps">
            <w:drawing>
              <wp:anchor distT="0" distB="0" distL="114300" distR="114300" simplePos="0" relativeHeight="251642368" behindDoc="0" locked="0" layoutInCell="1" allowOverlap="1" wp14:anchorId="759DA3D5" wp14:editId="3BA30CB4">
                <wp:simplePos x="0" y="0"/>
                <wp:positionH relativeFrom="column">
                  <wp:posOffset>3314700</wp:posOffset>
                </wp:positionH>
                <wp:positionV relativeFrom="paragraph">
                  <wp:posOffset>19050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Pr>
                                <w:sz w:val="16"/>
                                <w:szCs w:val="16"/>
                              </w:rPr>
                              <w:t xml:space="preserve">Наличие документов, представленных заявителем, 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61pt;margin-top:1.5pt;width:180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">
                <v:textbox>
                  <w:txbxContent>
                    <w:p w:rsidR="0085755A" w:rsidRPr="005318F7" w:rsidRDefault="0085755A" w:rsidP="006314FB">
                      <w:pPr>
                        <w:jc w:val="center"/>
                        <w:rPr>
                          <w:sz w:val="16"/>
                          <w:szCs w:val="16"/>
                        </w:rPr>
                      </w:pPr>
                      <w:r>
                        <w:rPr>
                          <w:sz w:val="16"/>
                          <w:szCs w:val="16"/>
                        </w:rPr>
                        <w:t xml:space="preserve">Наличие документов, представленных заявителем, в администрации </w:t>
                      </w:r>
                    </w:p>
                  </w:txbxContent>
                </v:textbox>
              </v:rect>
            </w:pict>
          </mc:Fallback>
        </mc:AlternateContent>
      </w:r>
    </w:p>
    <w:p w:rsidR="006314FB" w:rsidRPr="005A130B" w:rsidRDefault="00FF4A94" w:rsidP="00883E9C">
      <w:pPr>
        <w:rPr>
          <w:sz w:val="28"/>
          <w:szCs w:val="28"/>
        </w:rPr>
      </w:pPr>
      <w:r w:rsidRPr="00725578">
        <w:rPr>
          <w:noProof/>
          <w:lang w:bidi="ar-SA"/>
        </w:rPr>
        <mc:AlternateContent>
          <mc:Choice Requires="wps">
            <w:drawing>
              <wp:anchor distT="0" distB="0" distL="114298" distR="114298" simplePos="0" relativeHeight="251657728" behindDoc="0" locked="0" layoutInCell="1" allowOverlap="1" wp14:anchorId="792B25A3" wp14:editId="074FCCAA">
                <wp:simplePos x="0" y="0"/>
                <wp:positionH relativeFrom="column">
                  <wp:posOffset>2743200</wp:posOffset>
                </wp:positionH>
                <wp:positionV relativeFrom="paragraph">
                  <wp:posOffset>43180</wp:posOffset>
                </wp:positionV>
                <wp:extent cx="571500" cy="342900"/>
                <wp:effectExtent l="38100" t="57150" r="57150" b="114300"/>
                <wp:wrapNone/>
                <wp:docPr id="2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FD11F8" id="Прямая со стрелкой 7" o:spid="_x0000_s1026" type="#_x0000_t32" style="position:absolute;margin-left:3in;margin-top:3.4pt;width:45pt;height:27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" strokecolor="#4f81bd" strokeweight="2pt">
                <v:stroke endarrow="open"/>
                <v:shadow on="t" color="black" opacity="24903f" origin=",.5" offset="0,.55556mm"/>
                <o:lock v:ext="edit" shapetype="f"/>
              </v:shape>
            </w:pict>
          </mc:Fallback>
        </mc:AlternateContent>
      </w:r>
    </w:p>
    <w:p w:rsidR="006314FB" w:rsidRPr="005A130B" w:rsidRDefault="006314FB" w:rsidP="00883E9C">
      <w:pPr>
        <w:rPr>
          <w:sz w:val="28"/>
          <w:szCs w:val="28"/>
        </w:rPr>
      </w:pPr>
    </w:p>
    <w:p w:rsidR="005B18FC" w:rsidRPr="003D1DF0" w:rsidRDefault="00FF4A94" w:rsidP="00883E9C">
      <w:pPr>
        <w:tabs>
          <w:tab w:val="left" w:pos="6211"/>
        </w:tabs>
        <w:jc w:val="right"/>
        <w:rPr>
          <w:sz w:val="22"/>
          <w:szCs w:val="22"/>
        </w:rPr>
      </w:pPr>
      <w:r w:rsidRPr="00725578">
        <w:rPr>
          <w:noProof/>
          <w:lang w:bidi="ar-SA"/>
        </w:rPr>
        <mc:AlternateContent>
          <mc:Choice Requires="wps">
            <w:drawing>
              <wp:anchor distT="0" distB="0" distL="114298" distR="114298" simplePos="0" relativeHeight="251656704" behindDoc="0" locked="0" layoutInCell="1" allowOverlap="1" wp14:anchorId="1B6B3F32" wp14:editId="7C6425CC">
                <wp:simplePos x="0" y="0"/>
                <wp:positionH relativeFrom="column">
                  <wp:posOffset>2628900</wp:posOffset>
                </wp:positionH>
                <wp:positionV relativeFrom="paragraph">
                  <wp:posOffset>3340735</wp:posOffset>
                </wp:positionV>
                <wp:extent cx="685800" cy="571500"/>
                <wp:effectExtent l="76200" t="57150" r="114300" b="1143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6CA07" id="Прямая со стрелкой 7" o:spid="_x0000_s1026" type="#_x0000_t32" style="position:absolute;margin-left:207pt;margin-top:263.05pt;width:54pt;height:45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noProof/>
          <w:sz w:val="16"/>
          <w:szCs w:val="16"/>
          <w:lang w:bidi="ar-SA"/>
        </w:rPr>
        <mc:AlternateContent>
          <mc:Choice Requires="wps">
            <w:drawing>
              <wp:anchor distT="0" distB="0" distL="114300" distR="114300" simplePos="0" relativeHeight="251653632" behindDoc="0" locked="0" layoutInCell="1" allowOverlap="1" wp14:anchorId="290AEBA3" wp14:editId="22FE8EAE">
                <wp:simplePos x="0" y="0"/>
                <wp:positionH relativeFrom="column">
                  <wp:posOffset>1600200</wp:posOffset>
                </wp:positionH>
                <wp:positionV relativeFrom="paragraph">
                  <wp:posOffset>2769235</wp:posOffset>
                </wp:positionV>
                <wp:extent cx="10287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Pr>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26pt;margin-top:218.05pt;width:8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lW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">
                <v:textbox>
                  <w:txbxContent>
                    <w:p w:rsidR="0085755A" w:rsidRPr="005318F7" w:rsidRDefault="0085755A" w:rsidP="006314FB">
                      <w:pPr>
                        <w:jc w:val="center"/>
                        <w:rPr>
                          <w:sz w:val="16"/>
                          <w:szCs w:val="16"/>
                        </w:rPr>
                      </w:pPr>
                      <w:r>
                        <w:rPr>
                          <w:sz w:val="16"/>
                          <w:szCs w:val="16"/>
                        </w:rPr>
                        <w:t>Нет оснований для отказа в предоставлении услуги</w:t>
                      </w:r>
                    </w:p>
                  </w:txbxContent>
                </v:textbox>
              </v:rect>
            </w:pict>
          </mc:Fallback>
        </mc:AlternateContent>
      </w:r>
      <w:r>
        <w:rPr>
          <w:noProof/>
          <w:sz w:val="16"/>
          <w:szCs w:val="16"/>
          <w:lang w:bidi="ar-SA"/>
        </w:rPr>
        <mc:AlternateContent>
          <mc:Choice Requires="wps">
            <w:drawing>
              <wp:anchor distT="0" distB="0" distL="114300" distR="114300" simplePos="0" relativeHeight="251649536" behindDoc="0" locked="0" layoutInCell="1" allowOverlap="1" wp14:anchorId="1AB4611C" wp14:editId="14FE35FB">
                <wp:simplePos x="0" y="0"/>
                <wp:positionH relativeFrom="column">
                  <wp:posOffset>4229100</wp:posOffset>
                </wp:positionH>
                <wp:positionV relativeFrom="paragraph">
                  <wp:posOffset>2540635</wp:posOffset>
                </wp:positionV>
                <wp:extent cx="1600200" cy="228600"/>
                <wp:effectExtent l="0" t="0" r="19050" b="19050"/>
                <wp:wrapNone/>
                <wp:docPr id="1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33pt;margin-top:200.05pt;width:12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">
                <v:textbox>
                  <w:txbxContent>
                    <w:p w:rsidR="0085755A" w:rsidRPr="005318F7" w:rsidRDefault="0085755A" w:rsidP="006314F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725578">
        <w:rPr>
          <w:noProof/>
          <w:lang w:bidi="ar-SA"/>
        </w:rPr>
        <mc:AlternateContent>
          <mc:Choice Requires="wps">
            <w:drawing>
              <wp:anchor distT="0" distB="0" distL="114297" distR="114297" simplePos="0" relativeHeight="251660800" behindDoc="0" locked="0" layoutInCell="1" allowOverlap="1" wp14:anchorId="7769AA9B" wp14:editId="2BC30701">
                <wp:simplePos x="0" y="0"/>
                <wp:positionH relativeFrom="column">
                  <wp:posOffset>5143499</wp:posOffset>
                </wp:positionH>
                <wp:positionV relativeFrom="paragraph">
                  <wp:posOffset>1054735</wp:posOffset>
                </wp:positionV>
                <wp:extent cx="0" cy="433070"/>
                <wp:effectExtent l="114300" t="38100" r="95250" b="10033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30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C0D99" id="Прямая со стрелкой 7" o:spid="_x0000_s1026" type="#_x0000_t32" style="position:absolute;margin-left:405pt;margin-top:83.05pt;width:0;height:34.1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7" distR="114297" simplePos="0" relativeHeight="251661824" behindDoc="0" locked="0" layoutInCell="1" allowOverlap="1" wp14:anchorId="73F06D3A" wp14:editId="699B4F4A">
                <wp:simplePos x="0" y="0"/>
                <wp:positionH relativeFrom="column">
                  <wp:posOffset>5143499</wp:posOffset>
                </wp:positionH>
                <wp:positionV relativeFrom="paragraph">
                  <wp:posOffset>2059305</wp:posOffset>
                </wp:positionV>
                <wp:extent cx="0" cy="481330"/>
                <wp:effectExtent l="114300" t="38100" r="95250" b="109220"/>
                <wp:wrapNone/>
                <wp:docPr id="13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EE4B15" id="Прямая со стрелкой 7" o:spid="_x0000_s1026" type="#_x0000_t32" style="position:absolute;margin-left:405pt;margin-top:162.15pt;width:0;height:37.9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Pr>
          <w:noProof/>
          <w:sz w:val="16"/>
          <w:szCs w:val="16"/>
          <w:lang w:bidi="ar-SA"/>
        </w:rPr>
        <mc:AlternateContent>
          <mc:Choice Requires="wps">
            <w:drawing>
              <wp:anchor distT="0" distB="0" distL="114300" distR="114300" simplePos="0" relativeHeight="251659776" behindDoc="0" locked="0" layoutInCell="1" allowOverlap="1" wp14:anchorId="063DC871" wp14:editId="0B3F4283">
                <wp:simplePos x="0" y="0"/>
                <wp:positionH relativeFrom="column">
                  <wp:posOffset>4343400</wp:posOffset>
                </wp:positionH>
                <wp:positionV relativeFrom="paragraph">
                  <wp:posOffset>1487805</wp:posOffset>
                </wp:positionV>
                <wp:extent cx="1485900" cy="571500"/>
                <wp:effectExtent l="0" t="0" r="19050" b="19050"/>
                <wp:wrapNone/>
                <wp:docPr id="1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Pr>
                                <w:sz w:val="16"/>
                                <w:szCs w:val="16"/>
                              </w:rPr>
                              <w:t xml:space="preserve">В недельный срок со дня получения уведомления заявитель не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42pt;margin-top:117.15pt;width:11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xYKwIAAFA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">
                <v:textbox>
                  <w:txbxContent>
                    <w:p w:rsidR="0085755A" w:rsidRPr="005318F7" w:rsidRDefault="0085755A" w:rsidP="006314FB">
                      <w:pPr>
                        <w:jc w:val="center"/>
                        <w:rPr>
                          <w:sz w:val="16"/>
                          <w:szCs w:val="16"/>
                        </w:rPr>
                      </w:pPr>
                      <w:r>
                        <w:rPr>
                          <w:sz w:val="16"/>
                          <w:szCs w:val="16"/>
                        </w:rPr>
                        <w:t xml:space="preserve">В недельный срок со дня получения уведомления заявитель не оплатил предоставление услуги </w:t>
                      </w:r>
                    </w:p>
                  </w:txbxContent>
                </v:textbox>
              </v:rect>
            </w:pict>
          </mc:Fallback>
        </mc:AlternateContent>
      </w:r>
      <w:r w:rsidRPr="00725578">
        <w:rPr>
          <w:noProof/>
          <w:lang w:bidi="ar-SA"/>
        </w:rPr>
        <mc:AlternateContent>
          <mc:Choice Requires="wps">
            <w:drawing>
              <wp:anchor distT="0" distB="0" distL="114298" distR="114298" simplePos="0" relativeHeight="251655680" behindDoc="0" locked="0" layoutInCell="1" allowOverlap="1" wp14:anchorId="14E75C8E" wp14:editId="0AD67993">
                <wp:simplePos x="0" y="0"/>
                <wp:positionH relativeFrom="column">
                  <wp:posOffset>3886200</wp:posOffset>
                </wp:positionH>
                <wp:positionV relativeFrom="paragraph">
                  <wp:posOffset>1054735</wp:posOffset>
                </wp:positionV>
                <wp:extent cx="342900" cy="661670"/>
                <wp:effectExtent l="76200" t="38100" r="76200" b="100330"/>
                <wp:wrapNone/>
                <wp:docPr id="1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6616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75A34" id="Прямая со стрелкой 7" o:spid="_x0000_s1026" type="#_x0000_t32" style="position:absolute;margin-left:306pt;margin-top:83.05pt;width:27pt;height:52.1pt;flip:x;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8" distR="114298" simplePos="0" relativeHeight="251646464" behindDoc="0" locked="0" layoutInCell="1" allowOverlap="1" wp14:anchorId="6102A28A" wp14:editId="3D22736E">
                <wp:simplePos x="0" y="0"/>
                <wp:positionH relativeFrom="column">
                  <wp:posOffset>2286000</wp:posOffset>
                </wp:positionH>
                <wp:positionV relativeFrom="paragraph">
                  <wp:posOffset>2287905</wp:posOffset>
                </wp:positionV>
                <wp:extent cx="342900" cy="481330"/>
                <wp:effectExtent l="76200" t="38100" r="76200" b="109220"/>
                <wp:wrapNone/>
                <wp:docPr id="1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65EB8C" id="Прямая со стрелкой 7" o:spid="_x0000_s1026" type="#_x0000_t32" style="position:absolute;margin-left:180pt;margin-top:180.15pt;width:27pt;height:37.9pt;flip:x;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" strokecolor="#4f81bd" strokeweight="2pt">
                <v:stroke endarrow="open"/>
                <v:shadow on="t" color="black" opacity="24903f" origin=",.5" offset="0,.55556mm"/>
                <o:lock v:ext="edit" shapetype="f"/>
              </v:shape>
            </w:pict>
          </mc:Fallback>
        </mc:AlternateContent>
      </w:r>
      <w:r>
        <w:rPr>
          <w:noProof/>
          <w:sz w:val="16"/>
          <w:szCs w:val="16"/>
          <w:lang w:bidi="ar-SA"/>
        </w:rPr>
        <mc:AlternateContent>
          <mc:Choice Requires="wps">
            <w:drawing>
              <wp:anchor distT="0" distB="0" distL="114300" distR="114300" simplePos="0" relativeHeight="251658752" behindDoc="0" locked="0" layoutInCell="1" allowOverlap="1" wp14:anchorId="6DB320FE" wp14:editId="0C05AEE8">
                <wp:simplePos x="0" y="0"/>
                <wp:positionH relativeFrom="column">
                  <wp:posOffset>2514600</wp:posOffset>
                </wp:positionH>
                <wp:positionV relativeFrom="paragraph">
                  <wp:posOffset>1716405</wp:posOffset>
                </wp:positionV>
                <wp:extent cx="1485900" cy="571500"/>
                <wp:effectExtent l="0" t="0" r="19050" b="19050"/>
                <wp:wrapNone/>
                <wp:docPr id="1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Pr>
                                <w:sz w:val="16"/>
                                <w:szCs w:val="16"/>
                              </w:rPr>
                              <w:t xml:space="preserve">В недельный срок со дня получение уведомления заявитель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98pt;margin-top:135.15pt;width:11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FYKgIAAFEEAAAOAAAAZHJzL2Uyb0RvYy54bWysVFFv0zAQfkfiP1h+p0lK07V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">
                <v:textbox>
                  <w:txbxContent>
                    <w:p w:rsidR="0085755A" w:rsidRPr="005318F7" w:rsidRDefault="0085755A" w:rsidP="006314FB">
                      <w:pPr>
                        <w:jc w:val="center"/>
                        <w:rPr>
                          <w:sz w:val="16"/>
                          <w:szCs w:val="16"/>
                        </w:rPr>
                      </w:pPr>
                      <w:r>
                        <w:rPr>
                          <w:sz w:val="16"/>
                          <w:szCs w:val="16"/>
                        </w:rPr>
                        <w:t xml:space="preserve">В недельный срок со дня получение уведомления заявитель оплатил предоставление услуги </w:t>
                      </w:r>
                    </w:p>
                  </w:txbxContent>
                </v:textbox>
              </v:rect>
            </w:pict>
          </mc:Fallback>
        </mc:AlternateContent>
      </w:r>
      <w:r w:rsidRPr="00725578">
        <w:rPr>
          <w:noProof/>
          <w:lang w:bidi="ar-SA"/>
        </w:rPr>
        <mc:AlternateContent>
          <mc:Choice Requires="wps">
            <w:drawing>
              <wp:anchor distT="4294967295" distB="4294967295" distL="114298" distR="114298" simplePos="0" relativeHeight="251644416" behindDoc="0" locked="0" layoutInCell="1" allowOverlap="1" wp14:anchorId="5113ACB5" wp14:editId="7AD57EF5">
                <wp:simplePos x="0" y="0"/>
                <wp:positionH relativeFrom="column">
                  <wp:posOffset>3657600</wp:posOffset>
                </wp:positionH>
                <wp:positionV relativeFrom="paragraph">
                  <wp:posOffset>459104</wp:posOffset>
                </wp:positionV>
                <wp:extent cx="571500" cy="0"/>
                <wp:effectExtent l="57150" t="95250" r="19050" b="171450"/>
                <wp:wrapNone/>
                <wp:docPr id="1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CC818E" id="AutoShape 23" o:spid="_x0000_s1026" type="#_x0000_t32" style="position:absolute;margin-left:4in;margin-top:36.15pt;width:45pt;height:0;z-index:2516444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8" distR="114298" simplePos="0" relativeHeight="251654656" behindDoc="0" locked="0" layoutInCell="1" allowOverlap="1" wp14:anchorId="6B7469B9" wp14:editId="6C08CD9F">
                <wp:simplePos x="0" y="0"/>
                <wp:positionH relativeFrom="column">
                  <wp:posOffset>1600200</wp:posOffset>
                </wp:positionH>
                <wp:positionV relativeFrom="paragraph">
                  <wp:posOffset>1602105</wp:posOffset>
                </wp:positionV>
                <wp:extent cx="342900" cy="1143000"/>
                <wp:effectExtent l="76200" t="38100" r="7620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43095" id="Прямая со стрелкой 7" o:spid="_x0000_s1026" type="#_x0000_t32" style="position:absolute;margin-left:126pt;margin-top:126.15pt;width:27pt;height:90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" strokecolor="#4f81bd" strokeweight="2pt">
                <v:stroke endarrow="open"/>
                <v:shadow on="t" color="black" opacity="24903f" origin=",.5" offset="0,.55556mm"/>
                <o:lock v:ext="edit" shapetype="f"/>
              </v:shape>
            </w:pict>
          </mc:Fallback>
        </mc:AlternateContent>
      </w:r>
      <w:r w:rsidRPr="00725578">
        <w:rPr>
          <w:noProof/>
          <w:lang w:bidi="ar-SA"/>
        </w:rPr>
        <mc:AlternateContent>
          <mc:Choice Requires="wps">
            <w:drawing>
              <wp:anchor distT="0" distB="0" distL="114297" distR="114297" simplePos="0" relativeHeight="251651584" behindDoc="0" locked="0" layoutInCell="1" allowOverlap="1" wp14:anchorId="28C550DD" wp14:editId="34BBEAC1">
                <wp:simplePos x="0" y="0"/>
                <wp:positionH relativeFrom="column">
                  <wp:posOffset>342899</wp:posOffset>
                </wp:positionH>
                <wp:positionV relativeFrom="paragraph">
                  <wp:posOffset>916305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0EDB1B" id="Прямая со стрелкой 7" o:spid="_x0000_s1026" type="#_x0000_t32" style="position:absolute;margin-left:27pt;margin-top:72.15pt;width:0;height:45pt;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S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" strokecolor="#4f81bd" strokeweight="2pt">
                <v:stroke endarrow="open"/>
                <v:shadow on="t" color="black" opacity="24903f" origin=",.5" offset="0,.55556mm"/>
                <o:lock v:ext="edit" shapetype="f"/>
              </v:shape>
            </w:pict>
          </mc:Fallback>
        </mc:AlternateContent>
      </w:r>
      <w:r>
        <w:rPr>
          <w:noProof/>
          <w:sz w:val="16"/>
          <w:szCs w:val="16"/>
          <w:lang w:bidi="ar-SA"/>
        </w:rPr>
        <mc:AlternateContent>
          <mc:Choice Requires="wps">
            <w:drawing>
              <wp:anchor distT="0" distB="0" distL="114300" distR="114300" simplePos="0" relativeHeight="251643392" behindDoc="0" locked="0" layoutInCell="1" allowOverlap="1" wp14:anchorId="2829B7FF" wp14:editId="638468DB">
                <wp:simplePos x="0" y="0"/>
                <wp:positionH relativeFrom="column">
                  <wp:posOffset>-227965</wp:posOffset>
                </wp:positionH>
                <wp:positionV relativeFrom="paragraph">
                  <wp:posOffset>1487805</wp:posOffset>
                </wp:positionV>
                <wp:extent cx="1485900" cy="457200"/>
                <wp:effectExtent l="0" t="0" r="19050" b="19050"/>
                <wp:wrapNone/>
                <wp:docPr id="1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Pr>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7.95pt;margin-top:117.15pt;width:117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">
                <v:textbox>
                  <w:txbxContent>
                    <w:p w:rsidR="0085755A" w:rsidRPr="005318F7" w:rsidRDefault="0085755A" w:rsidP="006314FB">
                      <w:pPr>
                        <w:jc w:val="center"/>
                        <w:rPr>
                          <w:sz w:val="16"/>
                          <w:szCs w:val="16"/>
                        </w:rPr>
                      </w:pPr>
                      <w:r>
                        <w:rPr>
                          <w:sz w:val="16"/>
                          <w:szCs w:val="16"/>
                        </w:rPr>
                        <w:t>Имеются основания для отказа в предоставлении услуги</w:t>
                      </w:r>
                    </w:p>
                  </w:txbxContent>
                </v:textbox>
              </v:rect>
            </w:pict>
          </mc:Fallback>
        </mc:AlternateContent>
      </w:r>
      <w:r w:rsidRPr="00725578">
        <w:rPr>
          <w:noProof/>
          <w:lang w:bidi="ar-SA"/>
        </w:rPr>
        <mc:AlternateContent>
          <mc:Choice Requires="wps">
            <w:drawing>
              <wp:anchor distT="0" distB="0" distL="114297" distR="114297" simplePos="0" relativeHeight="251645440" behindDoc="0" locked="0" layoutInCell="1" allowOverlap="1" wp14:anchorId="69B794BD" wp14:editId="42D2082D">
                <wp:simplePos x="0" y="0"/>
                <wp:positionH relativeFrom="column">
                  <wp:posOffset>342899</wp:posOffset>
                </wp:positionH>
                <wp:positionV relativeFrom="paragraph">
                  <wp:posOffset>1945005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77AE30" id="Прямая со стрелкой 7" o:spid="_x0000_s1026" type="#_x0000_t32" style="position:absolute;margin-left:27pt;margin-top:153.15pt;width:0;height:27pt;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B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&#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noProof/>
          <w:sz w:val="16"/>
          <w:szCs w:val="16"/>
          <w:lang w:bidi="ar-SA"/>
        </w:rPr>
        <mc:AlternateContent>
          <mc:Choice Requires="wps">
            <w:drawing>
              <wp:anchor distT="0" distB="0" distL="114300" distR="114300" simplePos="0" relativeHeight="251652608" behindDoc="0" locked="0" layoutInCell="1" allowOverlap="1" wp14:anchorId="0E90874F" wp14:editId="59A396D2">
                <wp:simplePos x="0" y="0"/>
                <wp:positionH relativeFrom="column">
                  <wp:posOffset>-227965</wp:posOffset>
                </wp:positionH>
                <wp:positionV relativeFrom="paragraph">
                  <wp:posOffset>2287905</wp:posOffset>
                </wp:positionV>
                <wp:extent cx="1485900" cy="342900"/>
                <wp:effectExtent l="0" t="0" r="19050" b="19050"/>
                <wp:wrapNone/>
                <wp:docPr id="1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7.95pt;margin-top:180.15pt;width:11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ViKgIAAFE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">
                <v:textbox>
                  <w:txbxContent>
                    <w:p w:rsidR="0085755A" w:rsidRPr="005318F7" w:rsidRDefault="0085755A" w:rsidP="006314F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sz w:val="16"/>
          <w:szCs w:val="16"/>
          <w:lang w:bidi="ar-SA"/>
        </w:rPr>
        <mc:AlternateContent>
          <mc:Choice Requires="wps">
            <w:drawing>
              <wp:anchor distT="0" distB="0" distL="114300" distR="114300" simplePos="0" relativeHeight="251650560" behindDoc="0" locked="0" layoutInCell="1" allowOverlap="1" wp14:anchorId="73DDEE2C" wp14:editId="2406FFCD">
                <wp:simplePos x="0" y="0"/>
                <wp:positionH relativeFrom="column">
                  <wp:posOffset>4229100</wp:posOffset>
                </wp:positionH>
                <wp:positionV relativeFrom="paragraph">
                  <wp:posOffset>140335</wp:posOffset>
                </wp:positionV>
                <wp:extent cx="1600200" cy="9144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Pr>
                                <w:sz w:val="16"/>
                                <w:szCs w:val="16"/>
                              </w:rPr>
                              <w:t xml:space="preserve">Имеются основания для направления заявителю </w:t>
                            </w:r>
                            <w:r w:rsidRPr="00CA4C57">
                              <w:rPr>
                                <w:sz w:val="16"/>
                                <w:szCs w:val="16"/>
                              </w:rPr>
                              <w:t>уведомления об общем размере платы за предоставление услуги</w:t>
                            </w:r>
                            <w:r>
                              <w:rPr>
                                <w:sz w:val="16"/>
                                <w:szCs w:val="16"/>
                              </w:rPr>
                              <w:t>, направление соответствующего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33pt;margin-top:11.05pt;width:126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">
                <v:textbox>
                  <w:txbxContent>
                    <w:p w:rsidR="0085755A" w:rsidRPr="005318F7" w:rsidRDefault="0085755A" w:rsidP="006314FB">
                      <w:pPr>
                        <w:jc w:val="center"/>
                        <w:rPr>
                          <w:sz w:val="16"/>
                          <w:szCs w:val="16"/>
                        </w:rPr>
                      </w:pPr>
                      <w:r>
                        <w:rPr>
                          <w:sz w:val="16"/>
                          <w:szCs w:val="16"/>
                        </w:rPr>
                        <w:t xml:space="preserve">Имеются основания для направления заявителю </w:t>
                      </w:r>
                      <w:r w:rsidRPr="00CA4C57">
                        <w:rPr>
                          <w:sz w:val="16"/>
                          <w:szCs w:val="16"/>
                        </w:rPr>
                        <w:t>уведомления об общем размере платы за предоставление услуги</w:t>
                      </w:r>
                      <w:r>
                        <w:rPr>
                          <w:sz w:val="16"/>
                          <w:szCs w:val="16"/>
                        </w:rPr>
                        <w:t>, направление соответствующего уведомления заявителю</w:t>
                      </w:r>
                    </w:p>
                  </w:txbxContent>
                </v:textbox>
              </v:rect>
            </w:pict>
          </mc:Fallback>
        </mc:AlternateContent>
      </w:r>
      <w:r>
        <w:rPr>
          <w:noProof/>
          <w:sz w:val="16"/>
          <w:szCs w:val="16"/>
          <w:lang w:bidi="ar-SA"/>
        </w:rPr>
        <mc:AlternateContent>
          <mc:Choice Requires="wps">
            <w:drawing>
              <wp:anchor distT="0" distB="0" distL="114300" distR="114300" simplePos="0" relativeHeight="251648512" behindDoc="0" locked="0" layoutInCell="1" allowOverlap="1" wp14:anchorId="3B903204" wp14:editId="25DB956D">
                <wp:simplePos x="0" y="0"/>
                <wp:positionH relativeFrom="column">
                  <wp:posOffset>2057400</wp:posOffset>
                </wp:positionH>
                <wp:positionV relativeFrom="paragraph">
                  <wp:posOffset>3912235</wp:posOffset>
                </wp:positionV>
                <wp:extent cx="2514600" cy="228600"/>
                <wp:effectExtent l="0" t="0" r="19050" b="19050"/>
                <wp:wrapNone/>
                <wp:docPr id="1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85755A" w:rsidRPr="005318F7" w:rsidRDefault="0085755A" w:rsidP="006314FB">
                            <w:pPr>
                              <w:jc w:val="center"/>
                              <w:rPr>
                                <w:sz w:val="16"/>
                                <w:szCs w:val="16"/>
                              </w:rPr>
                            </w:pPr>
                            <w:r>
                              <w:rPr>
                                <w:sz w:val="16"/>
                                <w:szCs w:val="16"/>
                              </w:rPr>
                              <w:t>Предоставление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62pt;margin-top:308.05pt;width:19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">
                <v:textbox>
                  <w:txbxContent>
                    <w:p w:rsidR="0085755A" w:rsidRPr="005318F7" w:rsidRDefault="0085755A" w:rsidP="006314FB">
                      <w:pPr>
                        <w:jc w:val="center"/>
                        <w:rPr>
                          <w:sz w:val="16"/>
                          <w:szCs w:val="16"/>
                        </w:rPr>
                      </w:pPr>
                      <w:r>
                        <w:rPr>
                          <w:sz w:val="16"/>
                          <w:szCs w:val="16"/>
                        </w:rPr>
                        <w:t>Предоставление сведений из ИСОГД</w:t>
                      </w:r>
                    </w:p>
                  </w:txbxContent>
                </v:textbox>
              </v:rect>
            </w:pict>
          </mc:Fallback>
        </mc:AlternateContent>
      </w:r>
      <w:r w:rsidR="006314FB" w:rsidRPr="005A130B">
        <w:rPr>
          <w:sz w:val="28"/>
          <w:szCs w:val="28"/>
        </w:rPr>
        <w:br w:type="page"/>
      </w:r>
      <w:r w:rsidR="005B18FC">
        <w:rPr>
          <w:sz w:val="22"/>
          <w:szCs w:val="22"/>
        </w:rPr>
        <w:lastRenderedPageBreak/>
        <w:t xml:space="preserve">Приложение </w:t>
      </w:r>
      <w:r w:rsidR="00497A39">
        <w:rPr>
          <w:sz w:val="22"/>
          <w:szCs w:val="22"/>
        </w:rPr>
        <w:t>№ </w:t>
      </w:r>
      <w:r w:rsidR="005B18FC">
        <w:rPr>
          <w:sz w:val="22"/>
          <w:szCs w:val="22"/>
        </w:rPr>
        <w:t>5</w:t>
      </w:r>
    </w:p>
    <w:p w:rsidR="006314FB" w:rsidRPr="00237E6E" w:rsidRDefault="006314FB" w:rsidP="00883E9C">
      <w:pPr>
        <w:autoSpaceDE w:val="0"/>
        <w:autoSpaceDN w:val="0"/>
        <w:adjustRightInd w:val="0"/>
        <w:ind w:left="4395"/>
        <w:jc w:val="right"/>
        <w:outlineLvl w:val="1"/>
        <w:rPr>
          <w:sz w:val="22"/>
          <w:szCs w:val="22"/>
        </w:rPr>
      </w:pPr>
      <w:r w:rsidRPr="00237E6E">
        <w:rPr>
          <w:sz w:val="22"/>
          <w:szCs w:val="22"/>
        </w:rPr>
        <w:t>к Административному регламенту</w:t>
      </w:r>
    </w:p>
    <w:p w:rsidR="006314FB" w:rsidRPr="00237E6E" w:rsidRDefault="006314FB" w:rsidP="00883E9C">
      <w:pPr>
        <w:jc w:val="right"/>
        <w:rPr>
          <w:sz w:val="22"/>
          <w:szCs w:val="22"/>
        </w:rPr>
      </w:pPr>
      <w:r w:rsidRPr="00237E6E">
        <w:rPr>
          <w:sz w:val="22"/>
          <w:szCs w:val="22"/>
        </w:rPr>
        <w:t>предоставления Администрацией муниципального района</w:t>
      </w:r>
    </w:p>
    <w:p w:rsidR="006314FB" w:rsidRPr="00237E6E" w:rsidRDefault="006314FB" w:rsidP="00883E9C">
      <w:pPr>
        <w:jc w:val="right"/>
        <w:rPr>
          <w:sz w:val="22"/>
          <w:szCs w:val="22"/>
        </w:rPr>
      </w:pPr>
      <w:r w:rsidRPr="00237E6E">
        <w:rPr>
          <w:sz w:val="22"/>
          <w:szCs w:val="22"/>
        </w:rPr>
        <w:t>Камышлинский Самарской области муниципальной</w:t>
      </w:r>
    </w:p>
    <w:p w:rsidR="006314FB" w:rsidRDefault="006314FB" w:rsidP="00883E9C">
      <w:pPr>
        <w:jc w:val="right"/>
        <w:rPr>
          <w:sz w:val="22"/>
          <w:szCs w:val="22"/>
        </w:rPr>
      </w:pPr>
      <w:r w:rsidRPr="00237E6E">
        <w:rPr>
          <w:sz w:val="22"/>
          <w:szCs w:val="22"/>
        </w:rPr>
        <w:t>услуги «Предоставление сведений из информационной системы</w:t>
      </w:r>
    </w:p>
    <w:p w:rsidR="005B18FC" w:rsidRDefault="006314FB" w:rsidP="00883E9C">
      <w:pPr>
        <w:jc w:val="right"/>
        <w:rPr>
          <w:sz w:val="28"/>
          <w:szCs w:val="28"/>
        </w:rPr>
      </w:pPr>
      <w:r w:rsidRPr="00237E6E">
        <w:rPr>
          <w:sz w:val="22"/>
          <w:szCs w:val="22"/>
        </w:rPr>
        <w:t>обеспечения градостроительной деятельности»</w:t>
      </w:r>
    </w:p>
    <w:p w:rsidR="005B18FC" w:rsidRDefault="005B18FC" w:rsidP="00883E9C">
      <w:pPr>
        <w:tabs>
          <w:tab w:val="left" w:pos="6211"/>
        </w:tabs>
        <w:jc w:val="right"/>
        <w:rPr>
          <w:sz w:val="28"/>
          <w:szCs w:val="28"/>
        </w:rPr>
      </w:pPr>
    </w:p>
    <w:p w:rsidR="006E6A09" w:rsidRDefault="006E6A09" w:rsidP="00883E9C">
      <w:pPr>
        <w:tabs>
          <w:tab w:val="left" w:pos="6211"/>
        </w:tabs>
        <w:jc w:val="center"/>
        <w:rPr>
          <w:sz w:val="28"/>
          <w:szCs w:val="28"/>
        </w:rPr>
      </w:pPr>
    </w:p>
    <w:p w:rsidR="00662947" w:rsidRDefault="00662947" w:rsidP="00883E9C">
      <w:pPr>
        <w:jc w:val="both"/>
        <w:rPr>
          <w:sz w:val="28"/>
          <w:szCs w:val="28"/>
        </w:rPr>
      </w:pPr>
    </w:p>
    <w:p w:rsidR="006314FB" w:rsidRPr="005A130B" w:rsidRDefault="006314FB" w:rsidP="00883E9C">
      <w:pPr>
        <w:jc w:val="both"/>
        <w:rPr>
          <w:sz w:val="28"/>
          <w:szCs w:val="28"/>
        </w:rPr>
      </w:pPr>
      <w:r w:rsidRPr="005A130B">
        <w:rPr>
          <w:sz w:val="28"/>
          <w:szCs w:val="28"/>
        </w:rPr>
        <w:t>Бланк уполномоченного органа</w:t>
      </w:r>
    </w:p>
    <w:p w:rsidR="006314FB" w:rsidRPr="005A130B" w:rsidRDefault="006314FB" w:rsidP="00883E9C">
      <w:pPr>
        <w:pStyle w:val="ConsPlusNonformat"/>
        <w:jc w:val="right"/>
        <w:rPr>
          <w:sz w:val="28"/>
          <w:szCs w:val="28"/>
        </w:rPr>
      </w:pPr>
      <w:r w:rsidRPr="005A130B">
        <w:rPr>
          <w:sz w:val="28"/>
          <w:szCs w:val="28"/>
        </w:rPr>
        <w:t>______________________________________</w:t>
      </w:r>
    </w:p>
    <w:p w:rsidR="006314FB" w:rsidRPr="000B2E2E" w:rsidRDefault="006314FB"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наименование и почтовый адрес </w:t>
      </w:r>
    </w:p>
    <w:p w:rsidR="006314FB" w:rsidRPr="000B2E2E" w:rsidRDefault="006314FB"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получателя муниципальной услуги</w:t>
      </w:r>
    </w:p>
    <w:p w:rsidR="006314FB" w:rsidRPr="000B2E2E" w:rsidRDefault="006314FB" w:rsidP="00883E9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 xml:space="preserve"> (для юридических лиц) </w:t>
      </w:r>
    </w:p>
    <w:p w:rsidR="006314FB" w:rsidRPr="000B2E2E" w:rsidRDefault="006314FB" w:rsidP="00883E9C">
      <w:pPr>
        <w:ind w:left="3828"/>
        <w:jc w:val="right"/>
        <w:rPr>
          <w:sz w:val="28"/>
          <w:szCs w:val="28"/>
        </w:rPr>
      </w:pPr>
      <w:r w:rsidRPr="000B2E2E">
        <w:rPr>
          <w:sz w:val="28"/>
          <w:szCs w:val="28"/>
        </w:rPr>
        <w:t>____________________</w:t>
      </w:r>
      <w:r w:rsidR="00662947">
        <w:rPr>
          <w:sz w:val="28"/>
          <w:szCs w:val="28"/>
        </w:rPr>
        <w:t>_________</w:t>
      </w:r>
      <w:r w:rsidRPr="000B2E2E">
        <w:rPr>
          <w:sz w:val="28"/>
          <w:szCs w:val="28"/>
        </w:rPr>
        <w:t>__________</w:t>
      </w:r>
    </w:p>
    <w:p w:rsidR="006314FB" w:rsidRPr="000B2E2E" w:rsidRDefault="006314FB"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ФИО, почтовый адрес получателя </w:t>
      </w:r>
    </w:p>
    <w:p w:rsidR="006314FB" w:rsidRPr="000B2E2E" w:rsidRDefault="006314FB" w:rsidP="00883E9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муниципальной услуги</w:t>
      </w:r>
    </w:p>
    <w:p w:rsidR="006314FB" w:rsidRPr="005A130B" w:rsidRDefault="006314FB" w:rsidP="00883E9C">
      <w:pPr>
        <w:ind w:left="3828"/>
        <w:jc w:val="right"/>
        <w:rPr>
          <w:i/>
          <w:sz w:val="28"/>
          <w:szCs w:val="28"/>
        </w:rPr>
      </w:pPr>
      <w:r w:rsidRPr="000B2E2E">
        <w:rPr>
          <w:i/>
          <w:sz w:val="28"/>
          <w:szCs w:val="28"/>
        </w:rPr>
        <w:t>(для физических</w:t>
      </w:r>
      <w:r w:rsidRPr="005A130B">
        <w:rPr>
          <w:i/>
          <w:sz w:val="28"/>
          <w:szCs w:val="28"/>
        </w:rPr>
        <w:t xml:space="preserve"> лиц)</w:t>
      </w:r>
      <w:r w:rsidR="0003321C">
        <w:rPr>
          <w:i/>
          <w:sz w:val="28"/>
          <w:szCs w:val="28"/>
        </w:rPr>
        <w:t xml:space="preserve"> </w:t>
      </w:r>
    </w:p>
    <w:p w:rsidR="006314FB" w:rsidRDefault="006314FB" w:rsidP="00883E9C">
      <w:pPr>
        <w:jc w:val="both"/>
        <w:rPr>
          <w:sz w:val="28"/>
          <w:szCs w:val="28"/>
        </w:rPr>
      </w:pPr>
    </w:p>
    <w:p w:rsidR="006314FB" w:rsidRPr="005A130B" w:rsidRDefault="006314FB" w:rsidP="00883E9C">
      <w:pPr>
        <w:jc w:val="both"/>
        <w:rPr>
          <w:sz w:val="28"/>
          <w:szCs w:val="28"/>
        </w:rPr>
      </w:pPr>
    </w:p>
    <w:p w:rsidR="00662947" w:rsidRDefault="00662947" w:rsidP="00883E9C">
      <w:pPr>
        <w:autoSpaceDE w:val="0"/>
        <w:autoSpaceDN w:val="0"/>
        <w:adjustRightInd w:val="0"/>
        <w:jc w:val="both"/>
        <w:rPr>
          <w:sz w:val="28"/>
          <w:szCs w:val="28"/>
        </w:rPr>
      </w:pPr>
    </w:p>
    <w:p w:rsidR="006314FB" w:rsidRPr="005A130B" w:rsidRDefault="006314FB" w:rsidP="00883E9C">
      <w:pPr>
        <w:autoSpaceDE w:val="0"/>
        <w:autoSpaceDN w:val="0"/>
        <w:adjustRightInd w:val="0"/>
        <w:jc w:val="center"/>
        <w:rPr>
          <w:sz w:val="28"/>
          <w:szCs w:val="28"/>
        </w:rPr>
      </w:pPr>
      <w:r w:rsidRPr="005A130B">
        <w:rPr>
          <w:sz w:val="28"/>
          <w:szCs w:val="28"/>
        </w:rPr>
        <w:t>Уведомление о р</w:t>
      </w:r>
      <w:r w:rsidR="00662947">
        <w:rPr>
          <w:sz w:val="28"/>
          <w:szCs w:val="28"/>
        </w:rPr>
        <w:t>егистрации запроса (заявления),</w:t>
      </w:r>
    </w:p>
    <w:p w:rsidR="006314FB" w:rsidRPr="005A130B" w:rsidRDefault="006314FB" w:rsidP="00883E9C">
      <w:pPr>
        <w:autoSpaceDE w:val="0"/>
        <w:autoSpaceDN w:val="0"/>
        <w:adjustRightInd w:val="0"/>
        <w:jc w:val="center"/>
        <w:rPr>
          <w:sz w:val="28"/>
          <w:szCs w:val="28"/>
        </w:rPr>
      </w:pPr>
      <w:r w:rsidRPr="005A130B">
        <w:rPr>
          <w:sz w:val="28"/>
          <w:szCs w:val="28"/>
        </w:rPr>
        <w:t>направленного по почте (в электронной форме)</w:t>
      </w:r>
    </w:p>
    <w:p w:rsidR="006314FB" w:rsidRPr="005A130B" w:rsidRDefault="006314FB" w:rsidP="00883E9C">
      <w:pPr>
        <w:jc w:val="both"/>
        <w:rPr>
          <w:sz w:val="28"/>
          <w:szCs w:val="28"/>
        </w:rPr>
      </w:pPr>
    </w:p>
    <w:p w:rsidR="006314FB" w:rsidRPr="005A130B" w:rsidRDefault="006314FB" w:rsidP="00883E9C">
      <w:pPr>
        <w:jc w:val="both"/>
        <w:rPr>
          <w:sz w:val="28"/>
          <w:szCs w:val="28"/>
        </w:rPr>
      </w:pPr>
      <w:r w:rsidRPr="005A130B">
        <w:rPr>
          <w:sz w:val="28"/>
          <w:szCs w:val="28"/>
        </w:rPr>
        <w:t>«_</w:t>
      </w:r>
      <w:r w:rsidR="00662947">
        <w:rPr>
          <w:sz w:val="28"/>
          <w:szCs w:val="28"/>
        </w:rPr>
        <w:t>_</w:t>
      </w:r>
      <w:r w:rsidRPr="005A130B">
        <w:rPr>
          <w:sz w:val="28"/>
          <w:szCs w:val="28"/>
        </w:rPr>
        <w:t>__» ______</w:t>
      </w:r>
      <w:r w:rsidR="00662947">
        <w:rPr>
          <w:sz w:val="28"/>
          <w:szCs w:val="28"/>
        </w:rPr>
        <w:t>__</w:t>
      </w:r>
      <w:r w:rsidRPr="005A130B">
        <w:rPr>
          <w:sz w:val="28"/>
          <w:szCs w:val="28"/>
        </w:rPr>
        <w:t>_____ 20_</w:t>
      </w:r>
      <w:r w:rsidR="00662947">
        <w:rPr>
          <w:sz w:val="28"/>
          <w:szCs w:val="28"/>
        </w:rPr>
        <w:t>_</w:t>
      </w:r>
      <w:r w:rsidRPr="005A130B">
        <w:rPr>
          <w:sz w:val="28"/>
          <w:szCs w:val="28"/>
        </w:rPr>
        <w:t>_г</w:t>
      </w:r>
      <w:r w:rsidR="00662947">
        <w:rPr>
          <w:sz w:val="28"/>
          <w:szCs w:val="28"/>
        </w:rPr>
        <w:t>ода</w:t>
      </w:r>
    </w:p>
    <w:p w:rsidR="00662947" w:rsidRDefault="0003321C" w:rsidP="00883E9C">
      <w:pPr>
        <w:rPr>
          <w:i/>
        </w:rPr>
      </w:pPr>
      <w:r>
        <w:rPr>
          <w:i/>
        </w:rPr>
        <w:t xml:space="preserve"> </w:t>
      </w:r>
      <w:r w:rsidR="00662947">
        <w:rPr>
          <w:i/>
        </w:rPr>
        <w:t>(дата)</w:t>
      </w:r>
    </w:p>
    <w:p w:rsidR="00662947" w:rsidRPr="00662947" w:rsidRDefault="00662947" w:rsidP="00883E9C">
      <w:pPr>
        <w:jc w:val="both"/>
        <w:rPr>
          <w:sz w:val="28"/>
          <w:szCs w:val="28"/>
        </w:rPr>
      </w:pPr>
    </w:p>
    <w:p w:rsidR="006314FB" w:rsidRPr="005A130B" w:rsidRDefault="006314FB" w:rsidP="00883E9C">
      <w:pPr>
        <w:ind w:firstLine="567"/>
        <w:jc w:val="both"/>
        <w:rPr>
          <w:sz w:val="28"/>
          <w:szCs w:val="28"/>
        </w:rPr>
      </w:pPr>
      <w:r w:rsidRPr="005A130B">
        <w:rPr>
          <w:sz w:val="28"/>
          <w:szCs w:val="28"/>
        </w:rPr>
        <w:t xml:space="preserve">Ваше заявление (уведомление) о предоставлении </w:t>
      </w:r>
      <w:r>
        <w:rPr>
          <w:sz w:val="28"/>
          <w:szCs w:val="28"/>
        </w:rPr>
        <w:t>муниципаль</w:t>
      </w:r>
      <w:r w:rsidRPr="005A130B">
        <w:rPr>
          <w:sz w:val="28"/>
          <w:szCs w:val="28"/>
        </w:rPr>
        <w:t>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6314FB" w:rsidRPr="005A130B" w:rsidRDefault="006314FB" w:rsidP="00883E9C">
      <w:pPr>
        <w:rPr>
          <w:sz w:val="28"/>
          <w:szCs w:val="28"/>
        </w:rPr>
      </w:pPr>
      <w:r w:rsidRPr="005A130B">
        <w:rPr>
          <w:sz w:val="28"/>
          <w:szCs w:val="28"/>
        </w:rPr>
        <w:t>«____» ______________ 20_</w:t>
      </w:r>
      <w:r w:rsidR="00662947">
        <w:rPr>
          <w:sz w:val="28"/>
          <w:szCs w:val="28"/>
        </w:rPr>
        <w:t>_</w:t>
      </w:r>
      <w:r w:rsidRPr="005A130B">
        <w:rPr>
          <w:sz w:val="28"/>
          <w:szCs w:val="28"/>
        </w:rPr>
        <w:t>_ г</w:t>
      </w:r>
      <w:r w:rsidR="00662947">
        <w:rPr>
          <w:sz w:val="28"/>
          <w:szCs w:val="28"/>
        </w:rPr>
        <w:t>ода</w:t>
      </w:r>
      <w:r w:rsidRPr="005A130B">
        <w:rPr>
          <w:sz w:val="28"/>
          <w:szCs w:val="28"/>
        </w:rPr>
        <w:t xml:space="preserve"> и зарегистрировано </w:t>
      </w:r>
      <w:r w:rsidR="00497A39">
        <w:rPr>
          <w:sz w:val="28"/>
          <w:szCs w:val="28"/>
        </w:rPr>
        <w:t>№ </w:t>
      </w:r>
      <w:r w:rsidRPr="005A130B">
        <w:rPr>
          <w:sz w:val="28"/>
          <w:szCs w:val="28"/>
        </w:rPr>
        <w:t>__</w:t>
      </w:r>
      <w:r w:rsidR="00662947">
        <w:rPr>
          <w:sz w:val="28"/>
          <w:szCs w:val="28"/>
        </w:rPr>
        <w:t>____</w:t>
      </w:r>
      <w:r w:rsidRPr="005A130B">
        <w:rPr>
          <w:sz w:val="28"/>
          <w:szCs w:val="28"/>
        </w:rPr>
        <w:t>______.</w:t>
      </w:r>
    </w:p>
    <w:p w:rsidR="006314FB" w:rsidRPr="005A130B" w:rsidRDefault="0003321C" w:rsidP="00883E9C">
      <w:pPr>
        <w:jc w:val="both"/>
        <w:rPr>
          <w:sz w:val="28"/>
          <w:szCs w:val="28"/>
        </w:rPr>
      </w:pPr>
      <w:r>
        <w:rPr>
          <w:sz w:val="28"/>
          <w:szCs w:val="28"/>
        </w:rPr>
        <w:t xml:space="preserve"> </w:t>
      </w:r>
    </w:p>
    <w:p w:rsidR="006314FB" w:rsidRPr="005A130B" w:rsidRDefault="006314FB" w:rsidP="00883E9C">
      <w:pPr>
        <w:jc w:val="both"/>
        <w:rPr>
          <w:sz w:val="28"/>
          <w:szCs w:val="28"/>
        </w:rPr>
      </w:pPr>
    </w:p>
    <w:p w:rsidR="006314FB" w:rsidRPr="005A130B" w:rsidRDefault="006314FB" w:rsidP="00883E9C">
      <w:pPr>
        <w:jc w:val="both"/>
        <w:rPr>
          <w:sz w:val="28"/>
          <w:szCs w:val="28"/>
        </w:rPr>
      </w:pPr>
      <w:r w:rsidRPr="005A130B">
        <w:rPr>
          <w:sz w:val="28"/>
          <w:szCs w:val="28"/>
        </w:rPr>
        <w:t>Специалист _______________________</w:t>
      </w:r>
    </w:p>
    <w:p w:rsidR="006314FB" w:rsidRDefault="006314FB" w:rsidP="00883E9C">
      <w:pPr>
        <w:jc w:val="both"/>
        <w:rPr>
          <w:sz w:val="28"/>
          <w:szCs w:val="28"/>
        </w:rPr>
      </w:pPr>
    </w:p>
    <w:p w:rsidR="00662947" w:rsidRPr="005A130B" w:rsidRDefault="00662947" w:rsidP="00883E9C">
      <w:pPr>
        <w:jc w:val="both"/>
        <w:rPr>
          <w:sz w:val="28"/>
          <w:szCs w:val="28"/>
        </w:rPr>
      </w:pPr>
    </w:p>
    <w:p w:rsidR="00662947" w:rsidRDefault="00662947" w:rsidP="00883E9C">
      <w:pPr>
        <w:jc w:val="both"/>
        <w:rPr>
          <w:sz w:val="28"/>
          <w:szCs w:val="28"/>
        </w:rPr>
      </w:pPr>
    </w:p>
    <w:p w:rsidR="006314FB" w:rsidRPr="009901F7" w:rsidRDefault="006314FB" w:rsidP="00883E9C">
      <w:pPr>
        <w:jc w:val="both"/>
        <w:rPr>
          <w:sz w:val="28"/>
          <w:szCs w:val="28"/>
        </w:rPr>
      </w:pPr>
      <w:r w:rsidRPr="009901F7">
        <w:rPr>
          <w:sz w:val="28"/>
          <w:szCs w:val="28"/>
        </w:rPr>
        <w:t xml:space="preserve">Руководитель </w:t>
      </w:r>
      <w:r>
        <w:rPr>
          <w:sz w:val="28"/>
          <w:szCs w:val="28"/>
        </w:rPr>
        <w:t>Управления</w:t>
      </w:r>
      <w:r w:rsidR="0003321C">
        <w:rPr>
          <w:sz w:val="28"/>
          <w:szCs w:val="28"/>
        </w:rPr>
        <w:t xml:space="preserve"> </w:t>
      </w:r>
      <w:r w:rsidRPr="009901F7">
        <w:rPr>
          <w:sz w:val="28"/>
          <w:szCs w:val="28"/>
        </w:rPr>
        <w:t>____________ ___________________</w:t>
      </w:r>
    </w:p>
    <w:p w:rsidR="006314FB" w:rsidRPr="009901F7" w:rsidRDefault="006314FB" w:rsidP="00883E9C">
      <w:pPr>
        <w:jc w:val="both"/>
        <w:rPr>
          <w:sz w:val="28"/>
          <w:szCs w:val="28"/>
        </w:rPr>
      </w:pPr>
      <w:r w:rsidRPr="009901F7">
        <w:rPr>
          <w:sz w:val="28"/>
          <w:szCs w:val="28"/>
        </w:rPr>
        <w:t>(уполномоченное лицо)</w:t>
      </w:r>
      <w:r w:rsidR="0003321C">
        <w:rPr>
          <w:sz w:val="28"/>
          <w:szCs w:val="28"/>
        </w:rPr>
        <w:t xml:space="preserve"> </w:t>
      </w:r>
      <w:r w:rsidRPr="009901F7">
        <w:rPr>
          <w:sz w:val="28"/>
          <w:szCs w:val="28"/>
        </w:rPr>
        <w:t>(подпись)</w:t>
      </w:r>
      <w:r w:rsidR="0003321C">
        <w:rPr>
          <w:sz w:val="28"/>
          <w:szCs w:val="28"/>
        </w:rPr>
        <w:t xml:space="preserve"> </w:t>
      </w:r>
      <w:r w:rsidRPr="009901F7">
        <w:rPr>
          <w:sz w:val="28"/>
          <w:szCs w:val="28"/>
        </w:rPr>
        <w:t>(фамилия, инициалы)</w:t>
      </w:r>
    </w:p>
    <w:p w:rsidR="006314FB" w:rsidRPr="009901F7" w:rsidRDefault="006314FB" w:rsidP="00883E9C">
      <w:pPr>
        <w:jc w:val="both"/>
        <w:rPr>
          <w:sz w:val="28"/>
          <w:szCs w:val="28"/>
        </w:rPr>
      </w:pPr>
      <w:r w:rsidRPr="009901F7">
        <w:rPr>
          <w:sz w:val="28"/>
          <w:szCs w:val="28"/>
        </w:rPr>
        <w:t>М.П.</w:t>
      </w:r>
    </w:p>
    <w:p w:rsidR="0038003B" w:rsidRPr="008C362A" w:rsidRDefault="0038003B" w:rsidP="00883E9C">
      <w:pPr>
        <w:autoSpaceDE w:val="0"/>
        <w:autoSpaceDN w:val="0"/>
        <w:adjustRightInd w:val="0"/>
        <w:rPr>
          <w:sz w:val="28"/>
          <w:szCs w:val="28"/>
        </w:rPr>
      </w:pPr>
    </w:p>
    <w:p w:rsidR="0038003B" w:rsidRPr="008C362A" w:rsidRDefault="0038003B" w:rsidP="00883E9C">
      <w:pPr>
        <w:jc w:val="both"/>
        <w:rPr>
          <w:sz w:val="28"/>
          <w:szCs w:val="28"/>
        </w:rPr>
      </w:pPr>
    </w:p>
    <w:p w:rsidR="00662947" w:rsidRPr="003D1DF0" w:rsidRDefault="0038003B" w:rsidP="00883E9C">
      <w:pPr>
        <w:tabs>
          <w:tab w:val="left" w:pos="6211"/>
        </w:tabs>
        <w:jc w:val="right"/>
        <w:rPr>
          <w:sz w:val="22"/>
          <w:szCs w:val="22"/>
        </w:rPr>
      </w:pPr>
      <w:r w:rsidRPr="008C362A">
        <w:rPr>
          <w:sz w:val="28"/>
          <w:szCs w:val="28"/>
        </w:rPr>
        <w:br w:type="page"/>
      </w:r>
      <w:r w:rsidR="00662947">
        <w:rPr>
          <w:sz w:val="22"/>
          <w:szCs w:val="22"/>
        </w:rPr>
        <w:lastRenderedPageBreak/>
        <w:t xml:space="preserve">Приложение </w:t>
      </w:r>
      <w:r w:rsidR="00497A39">
        <w:rPr>
          <w:sz w:val="22"/>
          <w:szCs w:val="22"/>
        </w:rPr>
        <w:t>№ </w:t>
      </w:r>
      <w:r w:rsidR="00662947">
        <w:rPr>
          <w:sz w:val="22"/>
          <w:szCs w:val="22"/>
        </w:rPr>
        <w:t>6</w:t>
      </w:r>
    </w:p>
    <w:p w:rsidR="00662947" w:rsidRPr="00237E6E" w:rsidRDefault="00662947" w:rsidP="00883E9C">
      <w:pPr>
        <w:autoSpaceDE w:val="0"/>
        <w:autoSpaceDN w:val="0"/>
        <w:adjustRightInd w:val="0"/>
        <w:ind w:left="4395"/>
        <w:jc w:val="right"/>
        <w:outlineLvl w:val="1"/>
        <w:rPr>
          <w:sz w:val="22"/>
          <w:szCs w:val="22"/>
        </w:rPr>
      </w:pPr>
      <w:r w:rsidRPr="00237E6E">
        <w:rPr>
          <w:sz w:val="22"/>
          <w:szCs w:val="22"/>
        </w:rPr>
        <w:t>к Административному регламенту</w:t>
      </w:r>
    </w:p>
    <w:p w:rsidR="00662947" w:rsidRPr="00237E6E" w:rsidRDefault="00662947" w:rsidP="00883E9C">
      <w:pPr>
        <w:jc w:val="right"/>
        <w:rPr>
          <w:sz w:val="22"/>
          <w:szCs w:val="22"/>
        </w:rPr>
      </w:pPr>
      <w:r w:rsidRPr="00237E6E">
        <w:rPr>
          <w:sz w:val="22"/>
          <w:szCs w:val="22"/>
        </w:rPr>
        <w:t>предоставления Администрацией муниципального района</w:t>
      </w:r>
    </w:p>
    <w:p w:rsidR="00662947" w:rsidRPr="00237E6E" w:rsidRDefault="00662947" w:rsidP="00883E9C">
      <w:pPr>
        <w:jc w:val="right"/>
        <w:rPr>
          <w:sz w:val="22"/>
          <w:szCs w:val="22"/>
        </w:rPr>
      </w:pPr>
      <w:r w:rsidRPr="00237E6E">
        <w:rPr>
          <w:sz w:val="22"/>
          <w:szCs w:val="22"/>
        </w:rPr>
        <w:t>Камышлинский Самарской области муниципальной</w:t>
      </w:r>
    </w:p>
    <w:p w:rsidR="00662947" w:rsidRDefault="00662947" w:rsidP="00883E9C">
      <w:pPr>
        <w:jc w:val="right"/>
        <w:rPr>
          <w:sz w:val="22"/>
          <w:szCs w:val="22"/>
        </w:rPr>
      </w:pPr>
      <w:r w:rsidRPr="00237E6E">
        <w:rPr>
          <w:sz w:val="22"/>
          <w:szCs w:val="22"/>
        </w:rPr>
        <w:t>услуги «Предоставление сведений из информационной системы</w:t>
      </w:r>
    </w:p>
    <w:p w:rsidR="00662947" w:rsidRDefault="00662947" w:rsidP="00883E9C">
      <w:pPr>
        <w:jc w:val="right"/>
        <w:rPr>
          <w:sz w:val="28"/>
          <w:szCs w:val="28"/>
        </w:rPr>
      </w:pPr>
      <w:r w:rsidRPr="00237E6E">
        <w:rPr>
          <w:sz w:val="22"/>
          <w:szCs w:val="22"/>
        </w:rPr>
        <w:t>обеспечения градостроительной деятельности»</w:t>
      </w:r>
    </w:p>
    <w:p w:rsidR="0038003B" w:rsidRPr="008C362A" w:rsidRDefault="0038003B" w:rsidP="00883E9C">
      <w:pPr>
        <w:pStyle w:val="ConsPlusNormal"/>
        <w:ind w:firstLine="0"/>
        <w:jc w:val="both"/>
        <w:outlineLvl w:val="0"/>
        <w:rPr>
          <w:rFonts w:ascii="Times New Roman" w:hAnsi="Times New Roman" w:cs="Times New Roman"/>
          <w:sz w:val="28"/>
          <w:szCs w:val="28"/>
        </w:rPr>
      </w:pPr>
    </w:p>
    <w:p w:rsidR="0038003B" w:rsidRDefault="0038003B" w:rsidP="00883E9C">
      <w:pPr>
        <w:pStyle w:val="ConsPlusNormal"/>
        <w:ind w:firstLine="0"/>
        <w:jc w:val="both"/>
        <w:outlineLvl w:val="0"/>
        <w:rPr>
          <w:rFonts w:ascii="Times New Roman" w:hAnsi="Times New Roman" w:cs="Times New Roman"/>
          <w:sz w:val="28"/>
          <w:szCs w:val="28"/>
        </w:rPr>
      </w:pPr>
    </w:p>
    <w:p w:rsidR="00662947" w:rsidRPr="008C362A" w:rsidRDefault="00662947" w:rsidP="00883E9C">
      <w:pPr>
        <w:pStyle w:val="ConsPlusNormal"/>
        <w:ind w:firstLine="0"/>
        <w:jc w:val="both"/>
        <w:outlineLvl w:val="0"/>
        <w:rPr>
          <w:rFonts w:ascii="Times New Roman" w:hAnsi="Times New Roman" w:cs="Times New Roman"/>
          <w:sz w:val="28"/>
          <w:szCs w:val="28"/>
        </w:rPr>
      </w:pPr>
    </w:p>
    <w:p w:rsidR="00BA041E" w:rsidRDefault="00BA041E" w:rsidP="00883E9C">
      <w:pPr>
        <w:pStyle w:val="ConsPlusNormal"/>
        <w:widowControl/>
        <w:ind w:firstLine="0"/>
        <w:jc w:val="center"/>
        <w:outlineLvl w:val="0"/>
        <w:rPr>
          <w:rFonts w:ascii="Times New Roman" w:hAnsi="Times New Roman" w:cs="Times New Roman"/>
          <w:sz w:val="28"/>
          <w:szCs w:val="28"/>
        </w:rPr>
      </w:pPr>
    </w:p>
    <w:p w:rsidR="00BA041E" w:rsidRDefault="00BA041E" w:rsidP="00883E9C">
      <w:pPr>
        <w:pStyle w:val="ConsPlusNormal"/>
        <w:widowControl/>
        <w:ind w:firstLine="0"/>
        <w:jc w:val="center"/>
        <w:outlineLvl w:val="0"/>
        <w:rPr>
          <w:rFonts w:ascii="Times New Roman" w:hAnsi="Times New Roman" w:cs="Times New Roman"/>
          <w:sz w:val="28"/>
          <w:szCs w:val="28"/>
        </w:rPr>
      </w:pPr>
    </w:p>
    <w:p w:rsidR="00BA041E" w:rsidRDefault="00BA041E" w:rsidP="00883E9C">
      <w:pPr>
        <w:pStyle w:val="ConsPlusNormal"/>
        <w:widowControl/>
        <w:ind w:firstLine="0"/>
        <w:jc w:val="center"/>
        <w:outlineLvl w:val="0"/>
        <w:rPr>
          <w:rFonts w:ascii="Times New Roman" w:hAnsi="Times New Roman" w:cs="Times New Roman"/>
          <w:sz w:val="28"/>
          <w:szCs w:val="28"/>
        </w:rPr>
      </w:pPr>
    </w:p>
    <w:p w:rsidR="00662947" w:rsidRPr="005A130B" w:rsidRDefault="00662947" w:rsidP="00883E9C">
      <w:pPr>
        <w:pStyle w:val="ConsPlusNormal"/>
        <w:widowControl/>
        <w:ind w:firstLine="0"/>
        <w:jc w:val="center"/>
        <w:outlineLvl w:val="0"/>
        <w:rPr>
          <w:rFonts w:ascii="Times New Roman" w:hAnsi="Times New Roman" w:cs="Times New Roman"/>
          <w:sz w:val="28"/>
          <w:szCs w:val="28"/>
        </w:rPr>
      </w:pPr>
      <w:r w:rsidRPr="005A130B">
        <w:rPr>
          <w:rFonts w:ascii="Times New Roman" w:hAnsi="Times New Roman" w:cs="Times New Roman"/>
          <w:sz w:val="28"/>
          <w:szCs w:val="28"/>
        </w:rPr>
        <w:t>РАСПИСКА</w:t>
      </w:r>
    </w:p>
    <w:p w:rsidR="00662947" w:rsidRPr="005A130B" w:rsidRDefault="00662947" w:rsidP="00883E9C">
      <w:pPr>
        <w:jc w:val="center"/>
        <w:rPr>
          <w:sz w:val="28"/>
          <w:szCs w:val="28"/>
        </w:rPr>
      </w:pPr>
      <w:r w:rsidRPr="005A130B">
        <w:rPr>
          <w:sz w:val="28"/>
          <w:szCs w:val="28"/>
          <w:lang w:eastAsia="en-IN"/>
        </w:rPr>
        <w:t>о при</w:t>
      </w:r>
      <w:r>
        <w:rPr>
          <w:sz w:val="28"/>
          <w:szCs w:val="28"/>
          <w:lang w:eastAsia="en-IN"/>
        </w:rPr>
        <w:t>ё</w:t>
      </w:r>
      <w:r w:rsidRPr="005A130B">
        <w:rPr>
          <w:sz w:val="28"/>
          <w:szCs w:val="28"/>
          <w:lang w:eastAsia="en-IN"/>
        </w:rPr>
        <w:t xml:space="preserve">ме документов, необходимых для предоставления </w:t>
      </w:r>
      <w:r w:rsidRPr="00AD5AD3">
        <w:rPr>
          <w:sz w:val="28"/>
          <w:szCs w:val="28"/>
        </w:rPr>
        <w:t xml:space="preserve">муниципальной </w:t>
      </w:r>
      <w:r w:rsidRPr="008507EE">
        <w:rPr>
          <w:sz w:val="28"/>
          <w:szCs w:val="28"/>
        </w:rPr>
        <w:t>услуги</w:t>
      </w:r>
    </w:p>
    <w:p w:rsidR="00662947" w:rsidRPr="005A130B" w:rsidRDefault="00662947" w:rsidP="00883E9C">
      <w:pPr>
        <w:pStyle w:val="ConsPlusNormal"/>
        <w:widowControl/>
        <w:ind w:firstLine="0"/>
        <w:jc w:val="both"/>
        <w:outlineLvl w:val="0"/>
        <w:rPr>
          <w:rFonts w:ascii="Times New Roman" w:hAnsi="Times New Roman" w:cs="Times New Roman"/>
          <w:sz w:val="28"/>
          <w:szCs w:val="28"/>
        </w:rPr>
      </w:pPr>
    </w:p>
    <w:p w:rsidR="00662947" w:rsidRPr="00662947" w:rsidRDefault="00662947" w:rsidP="00883E9C">
      <w:pPr>
        <w:pStyle w:val="ConsPlusNonformat"/>
        <w:ind w:firstLine="567"/>
        <w:jc w:val="both"/>
        <w:rPr>
          <w:rFonts w:ascii="Times New Roman" w:hAnsi="Times New Roman" w:cs="Times New Roman"/>
          <w:sz w:val="28"/>
          <w:szCs w:val="28"/>
        </w:rPr>
      </w:pPr>
      <w:r w:rsidRPr="00662947">
        <w:rPr>
          <w:rFonts w:ascii="Times New Roman" w:hAnsi="Times New Roman" w:cs="Times New Roman"/>
          <w:sz w:val="28"/>
          <w:szCs w:val="28"/>
        </w:rPr>
        <w:t xml:space="preserve">Дана </w:t>
      </w:r>
    </w:p>
    <w:p w:rsidR="00662947" w:rsidRPr="005A130B" w:rsidRDefault="00662947" w:rsidP="00883E9C">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____</w:t>
      </w:r>
      <w:r>
        <w:rPr>
          <w:rFonts w:ascii="Times New Roman" w:hAnsi="Times New Roman" w:cs="Times New Roman"/>
          <w:sz w:val="28"/>
          <w:szCs w:val="28"/>
        </w:rPr>
        <w:t>_</w:t>
      </w:r>
      <w:r w:rsidRPr="005A130B">
        <w:rPr>
          <w:rFonts w:ascii="Times New Roman" w:hAnsi="Times New Roman" w:cs="Times New Roman"/>
          <w:sz w:val="28"/>
          <w:szCs w:val="28"/>
        </w:rPr>
        <w:t>_____________________________________________________________</w:t>
      </w:r>
    </w:p>
    <w:p w:rsidR="00662947" w:rsidRPr="00662947" w:rsidRDefault="00662947" w:rsidP="00883E9C">
      <w:pPr>
        <w:pStyle w:val="ConsPlusNormal"/>
        <w:ind w:firstLine="0"/>
        <w:jc w:val="center"/>
        <w:outlineLvl w:val="0"/>
        <w:rPr>
          <w:rFonts w:ascii="Times New Roman" w:hAnsi="Times New Roman" w:cs="Times New Roman"/>
          <w:i/>
          <w:sz w:val="24"/>
          <w:szCs w:val="24"/>
        </w:rPr>
      </w:pPr>
      <w:r w:rsidRPr="00662947">
        <w:rPr>
          <w:rFonts w:ascii="Times New Roman" w:hAnsi="Times New Roman" w:cs="Times New Roman"/>
          <w:i/>
          <w:sz w:val="24"/>
          <w:szCs w:val="24"/>
        </w:rPr>
        <w:t xml:space="preserve">(наименование – для заявителя – юридического лица, </w:t>
      </w:r>
    </w:p>
    <w:p w:rsidR="00662947" w:rsidRPr="005A130B" w:rsidRDefault="00662947" w:rsidP="00883E9C">
      <w:pPr>
        <w:pStyle w:val="ConsPlusNormal"/>
        <w:ind w:firstLine="0"/>
        <w:jc w:val="center"/>
        <w:outlineLvl w:val="0"/>
        <w:rPr>
          <w:rFonts w:ascii="Times New Roman" w:hAnsi="Times New Roman" w:cs="Times New Roman"/>
          <w:i/>
          <w:sz w:val="28"/>
          <w:szCs w:val="28"/>
        </w:rPr>
      </w:pPr>
      <w:r w:rsidRPr="00662947">
        <w:rPr>
          <w:rFonts w:ascii="Times New Roman" w:hAnsi="Times New Roman" w:cs="Times New Roman"/>
          <w:i/>
          <w:sz w:val="24"/>
          <w:szCs w:val="24"/>
        </w:rPr>
        <w:t>фамилия, имя, отчество – для заявителя – физического лица)</w:t>
      </w:r>
    </w:p>
    <w:p w:rsidR="00662947" w:rsidRPr="005A130B" w:rsidRDefault="00662947" w:rsidP="00883E9C">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в том, что от него (не</w:t>
      </w:r>
      <w:r>
        <w:rPr>
          <w:rFonts w:ascii="Times New Roman" w:hAnsi="Times New Roman" w:cs="Times New Roman"/>
          <w:sz w:val="28"/>
          <w:szCs w:val="28"/>
        </w:rPr>
        <w:t>ё</w:t>
      </w:r>
      <w:r w:rsidRPr="005A130B">
        <w:rPr>
          <w:rFonts w:ascii="Times New Roman" w:hAnsi="Times New Roman" w:cs="Times New Roman"/>
          <w:sz w:val="28"/>
          <w:szCs w:val="28"/>
        </w:rPr>
        <w:t>) «_</w:t>
      </w:r>
      <w:r>
        <w:rPr>
          <w:rFonts w:ascii="Times New Roman" w:hAnsi="Times New Roman" w:cs="Times New Roman"/>
          <w:sz w:val="28"/>
          <w:szCs w:val="28"/>
        </w:rPr>
        <w:t>_</w:t>
      </w:r>
      <w:r w:rsidRPr="005A130B">
        <w:rPr>
          <w:rFonts w:ascii="Times New Roman" w:hAnsi="Times New Roman" w:cs="Times New Roman"/>
          <w:sz w:val="28"/>
          <w:szCs w:val="28"/>
        </w:rPr>
        <w:t>__» ________</w:t>
      </w:r>
      <w:r>
        <w:rPr>
          <w:rFonts w:ascii="Times New Roman" w:hAnsi="Times New Roman" w:cs="Times New Roman"/>
          <w:sz w:val="28"/>
          <w:szCs w:val="28"/>
        </w:rPr>
        <w:t>_________</w:t>
      </w:r>
      <w:r w:rsidRPr="005A130B">
        <w:rPr>
          <w:rFonts w:ascii="Times New Roman" w:hAnsi="Times New Roman" w:cs="Times New Roman"/>
          <w:sz w:val="28"/>
          <w:szCs w:val="28"/>
        </w:rPr>
        <w:t>___ 20_</w:t>
      </w:r>
      <w:r>
        <w:rPr>
          <w:rFonts w:ascii="Times New Roman" w:hAnsi="Times New Roman" w:cs="Times New Roman"/>
          <w:sz w:val="28"/>
          <w:szCs w:val="28"/>
        </w:rPr>
        <w:t>_</w:t>
      </w:r>
      <w:r w:rsidRPr="005A130B">
        <w:rPr>
          <w:rFonts w:ascii="Times New Roman" w:hAnsi="Times New Roman" w:cs="Times New Roman"/>
          <w:sz w:val="28"/>
          <w:szCs w:val="28"/>
        </w:rPr>
        <w:t>__ г</w:t>
      </w:r>
      <w:r>
        <w:rPr>
          <w:rFonts w:ascii="Times New Roman" w:hAnsi="Times New Roman" w:cs="Times New Roman"/>
          <w:sz w:val="28"/>
          <w:szCs w:val="28"/>
        </w:rPr>
        <w:t xml:space="preserve">ода получены </w:t>
      </w:r>
      <w:r w:rsidRPr="005A130B">
        <w:rPr>
          <w:rFonts w:ascii="Times New Roman" w:hAnsi="Times New Roman" w:cs="Times New Roman"/>
          <w:sz w:val="28"/>
          <w:szCs w:val="28"/>
        </w:rPr>
        <w:t>следующие</w:t>
      </w:r>
      <w:r>
        <w:rPr>
          <w:rFonts w:ascii="Times New Roman" w:hAnsi="Times New Roman" w:cs="Times New Roman"/>
          <w:sz w:val="28"/>
          <w:szCs w:val="28"/>
        </w:rPr>
        <w:t xml:space="preserve"> </w:t>
      </w:r>
      <w:r w:rsidRPr="005A130B">
        <w:rPr>
          <w:rFonts w:ascii="Times New Roman" w:hAnsi="Times New Roman" w:cs="Times New Roman"/>
          <w:sz w:val="28"/>
          <w:szCs w:val="28"/>
        </w:rPr>
        <w:t>документы:</w:t>
      </w:r>
    </w:p>
    <w:p w:rsidR="00662947" w:rsidRPr="005A130B" w:rsidRDefault="00662947" w:rsidP="00883E9C">
      <w:pPr>
        <w:pStyle w:val="ConsPlusNormal"/>
        <w:ind w:firstLine="0"/>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589"/>
        <w:gridCol w:w="3152"/>
      </w:tblGrid>
      <w:tr w:rsidR="00662947" w:rsidRPr="00725578" w:rsidTr="003C381B">
        <w:tc>
          <w:tcPr>
            <w:tcW w:w="675" w:type="dxa"/>
            <w:shd w:val="clear" w:color="auto" w:fill="auto"/>
          </w:tcPr>
          <w:p w:rsidR="00662947" w:rsidRPr="00725578" w:rsidRDefault="00497A39" w:rsidP="00883E9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w:t>
            </w:r>
            <w:r w:rsidR="00662947" w:rsidRPr="00725578">
              <w:rPr>
                <w:rFonts w:ascii="Times New Roman" w:hAnsi="Times New Roman" w:cs="Times New Roman"/>
                <w:sz w:val="24"/>
                <w:szCs w:val="24"/>
              </w:rPr>
              <w:t>п/п</w:t>
            </w:r>
          </w:p>
        </w:tc>
        <w:tc>
          <w:tcPr>
            <w:tcW w:w="5670"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sidRPr="00725578">
              <w:rPr>
                <w:rFonts w:ascii="Times New Roman" w:hAnsi="Times New Roman" w:cs="Times New Roman"/>
                <w:sz w:val="24"/>
                <w:szCs w:val="24"/>
              </w:rPr>
              <w:t>Наименование документа</w:t>
            </w:r>
          </w:p>
        </w:tc>
        <w:tc>
          <w:tcPr>
            <w:tcW w:w="3189"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sidRPr="00725578">
              <w:rPr>
                <w:rFonts w:ascii="Times New Roman" w:hAnsi="Times New Roman" w:cs="Times New Roman"/>
                <w:sz w:val="24"/>
                <w:szCs w:val="24"/>
              </w:rPr>
              <w:t>Количество листов</w:t>
            </w:r>
          </w:p>
        </w:tc>
      </w:tr>
      <w:tr w:rsidR="00662947" w:rsidRPr="00725578" w:rsidTr="003C381B">
        <w:tc>
          <w:tcPr>
            <w:tcW w:w="675"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670"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3189"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r>
      <w:tr w:rsidR="00662947" w:rsidRPr="00725578" w:rsidTr="003C381B">
        <w:tc>
          <w:tcPr>
            <w:tcW w:w="675"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sidRPr="00725578">
              <w:rPr>
                <w:rFonts w:ascii="Times New Roman" w:hAnsi="Times New Roman" w:cs="Times New Roman"/>
                <w:sz w:val="24"/>
                <w:szCs w:val="24"/>
              </w:rPr>
              <w:t>1</w:t>
            </w:r>
            <w:r>
              <w:rPr>
                <w:rFonts w:ascii="Times New Roman" w:hAnsi="Times New Roman" w:cs="Times New Roman"/>
                <w:sz w:val="24"/>
                <w:szCs w:val="24"/>
              </w:rPr>
              <w:t>.</w:t>
            </w:r>
          </w:p>
        </w:tc>
        <w:tc>
          <w:tcPr>
            <w:tcW w:w="5670" w:type="dxa"/>
            <w:shd w:val="clear" w:color="auto" w:fill="auto"/>
          </w:tcPr>
          <w:p w:rsidR="00662947" w:rsidRPr="00725578" w:rsidRDefault="00662947" w:rsidP="00883E9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662947" w:rsidRPr="00725578" w:rsidRDefault="00662947" w:rsidP="00883E9C">
            <w:pPr>
              <w:pStyle w:val="ConsPlusNormal"/>
              <w:widowControl/>
              <w:ind w:firstLine="0"/>
              <w:jc w:val="both"/>
              <w:outlineLvl w:val="0"/>
              <w:rPr>
                <w:rFonts w:ascii="Times New Roman" w:hAnsi="Times New Roman" w:cs="Times New Roman"/>
                <w:sz w:val="24"/>
                <w:szCs w:val="24"/>
              </w:rPr>
            </w:pPr>
          </w:p>
        </w:tc>
      </w:tr>
      <w:tr w:rsidR="00662947" w:rsidRPr="00725578" w:rsidTr="003C381B">
        <w:tc>
          <w:tcPr>
            <w:tcW w:w="675"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sidRPr="00725578">
              <w:rPr>
                <w:rFonts w:ascii="Times New Roman" w:hAnsi="Times New Roman" w:cs="Times New Roman"/>
                <w:sz w:val="24"/>
                <w:szCs w:val="24"/>
              </w:rPr>
              <w:t>2</w:t>
            </w:r>
            <w:r>
              <w:rPr>
                <w:rFonts w:ascii="Times New Roman" w:hAnsi="Times New Roman" w:cs="Times New Roman"/>
                <w:sz w:val="24"/>
                <w:szCs w:val="24"/>
              </w:rPr>
              <w:t>.</w:t>
            </w:r>
          </w:p>
        </w:tc>
        <w:tc>
          <w:tcPr>
            <w:tcW w:w="5670" w:type="dxa"/>
            <w:shd w:val="clear" w:color="auto" w:fill="auto"/>
          </w:tcPr>
          <w:p w:rsidR="00662947" w:rsidRPr="00725578" w:rsidRDefault="00662947" w:rsidP="00883E9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662947" w:rsidRPr="00725578" w:rsidRDefault="00662947" w:rsidP="00883E9C">
            <w:pPr>
              <w:pStyle w:val="ConsPlusNormal"/>
              <w:widowControl/>
              <w:ind w:firstLine="0"/>
              <w:jc w:val="both"/>
              <w:outlineLvl w:val="0"/>
              <w:rPr>
                <w:rFonts w:ascii="Times New Roman" w:hAnsi="Times New Roman" w:cs="Times New Roman"/>
                <w:sz w:val="24"/>
                <w:szCs w:val="24"/>
              </w:rPr>
            </w:pPr>
          </w:p>
        </w:tc>
      </w:tr>
      <w:tr w:rsidR="00662947" w:rsidRPr="00725578" w:rsidTr="003C381B">
        <w:tc>
          <w:tcPr>
            <w:tcW w:w="675" w:type="dxa"/>
            <w:shd w:val="clear" w:color="auto" w:fill="auto"/>
          </w:tcPr>
          <w:p w:rsidR="00662947" w:rsidRPr="00725578" w:rsidRDefault="00662947" w:rsidP="00883E9C">
            <w:pPr>
              <w:pStyle w:val="ConsPlusNormal"/>
              <w:widowControl/>
              <w:ind w:firstLine="0"/>
              <w:jc w:val="center"/>
              <w:outlineLvl w:val="0"/>
              <w:rPr>
                <w:rFonts w:ascii="Times New Roman" w:hAnsi="Times New Roman" w:cs="Times New Roman"/>
                <w:sz w:val="24"/>
                <w:szCs w:val="24"/>
              </w:rPr>
            </w:pPr>
            <w:r w:rsidRPr="00725578">
              <w:rPr>
                <w:rFonts w:ascii="Times New Roman" w:hAnsi="Times New Roman" w:cs="Times New Roman"/>
                <w:sz w:val="24"/>
                <w:szCs w:val="24"/>
              </w:rPr>
              <w:t>3</w:t>
            </w:r>
            <w:r>
              <w:rPr>
                <w:rFonts w:ascii="Times New Roman" w:hAnsi="Times New Roman" w:cs="Times New Roman"/>
                <w:sz w:val="24"/>
                <w:szCs w:val="24"/>
              </w:rPr>
              <w:t>.</w:t>
            </w:r>
          </w:p>
        </w:tc>
        <w:tc>
          <w:tcPr>
            <w:tcW w:w="5670" w:type="dxa"/>
            <w:shd w:val="clear" w:color="auto" w:fill="auto"/>
          </w:tcPr>
          <w:p w:rsidR="00662947" w:rsidRPr="00725578" w:rsidRDefault="00662947" w:rsidP="00883E9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662947" w:rsidRPr="00725578" w:rsidRDefault="00662947" w:rsidP="00883E9C">
            <w:pPr>
              <w:pStyle w:val="ConsPlusNormal"/>
              <w:widowControl/>
              <w:ind w:firstLine="0"/>
              <w:jc w:val="both"/>
              <w:outlineLvl w:val="0"/>
              <w:rPr>
                <w:rFonts w:ascii="Times New Roman" w:hAnsi="Times New Roman" w:cs="Times New Roman"/>
                <w:sz w:val="24"/>
                <w:szCs w:val="24"/>
              </w:rPr>
            </w:pPr>
          </w:p>
        </w:tc>
      </w:tr>
    </w:tbl>
    <w:p w:rsidR="00662947" w:rsidRPr="005A130B" w:rsidRDefault="00662947" w:rsidP="00883E9C">
      <w:pPr>
        <w:pStyle w:val="ConsPlusNormal"/>
        <w:ind w:firstLine="0"/>
        <w:jc w:val="both"/>
        <w:outlineLvl w:val="0"/>
        <w:rPr>
          <w:rFonts w:ascii="Times New Roman" w:hAnsi="Times New Roman" w:cs="Times New Roman"/>
          <w:sz w:val="28"/>
          <w:szCs w:val="28"/>
        </w:rPr>
      </w:pPr>
    </w:p>
    <w:p w:rsidR="00662947" w:rsidRPr="005A130B" w:rsidRDefault="00662947" w:rsidP="00883E9C">
      <w:pPr>
        <w:pStyle w:val="ConsPlusNormal"/>
        <w:ind w:firstLine="567"/>
        <w:jc w:val="both"/>
        <w:outlineLvl w:val="0"/>
        <w:rPr>
          <w:rFonts w:ascii="Times New Roman" w:hAnsi="Times New Roman" w:cs="Times New Roman"/>
          <w:sz w:val="28"/>
          <w:szCs w:val="28"/>
        </w:rPr>
      </w:pPr>
      <w:r w:rsidRPr="005A130B">
        <w:rPr>
          <w:rFonts w:ascii="Times New Roman" w:hAnsi="Times New Roman" w:cs="Times New Roman"/>
          <w:sz w:val="28"/>
          <w:szCs w:val="28"/>
        </w:rPr>
        <w:t>Итого предоставленных документов: __</w:t>
      </w:r>
      <w:r>
        <w:rPr>
          <w:rFonts w:ascii="Times New Roman" w:hAnsi="Times New Roman" w:cs="Times New Roman"/>
          <w:sz w:val="28"/>
          <w:szCs w:val="28"/>
        </w:rPr>
        <w:t>___</w:t>
      </w:r>
      <w:r w:rsidRPr="005A130B">
        <w:rPr>
          <w:rFonts w:ascii="Times New Roman" w:hAnsi="Times New Roman" w:cs="Times New Roman"/>
          <w:sz w:val="28"/>
          <w:szCs w:val="28"/>
        </w:rPr>
        <w:t>______</w:t>
      </w:r>
    </w:p>
    <w:p w:rsidR="00662947" w:rsidRPr="005A130B" w:rsidRDefault="00662947" w:rsidP="00883E9C">
      <w:pPr>
        <w:pStyle w:val="ConsPlusNormal"/>
        <w:ind w:firstLine="567"/>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Документы зарегистрированы под </w:t>
      </w:r>
      <w:r w:rsidR="00497A39">
        <w:rPr>
          <w:rFonts w:ascii="Times New Roman" w:hAnsi="Times New Roman" w:cs="Times New Roman"/>
          <w:sz w:val="28"/>
          <w:szCs w:val="28"/>
        </w:rPr>
        <w:t>№ </w:t>
      </w:r>
      <w:r w:rsidRPr="005A130B">
        <w:rPr>
          <w:rFonts w:ascii="Times New Roman" w:hAnsi="Times New Roman" w:cs="Times New Roman"/>
          <w:sz w:val="28"/>
          <w:szCs w:val="28"/>
        </w:rPr>
        <w:t>__</w:t>
      </w:r>
      <w:r>
        <w:rPr>
          <w:rFonts w:ascii="Times New Roman" w:hAnsi="Times New Roman" w:cs="Times New Roman"/>
          <w:sz w:val="28"/>
          <w:szCs w:val="28"/>
        </w:rPr>
        <w:t>_</w:t>
      </w:r>
      <w:r w:rsidRPr="005A130B">
        <w:rPr>
          <w:rFonts w:ascii="Times New Roman" w:hAnsi="Times New Roman" w:cs="Times New Roman"/>
          <w:sz w:val="28"/>
          <w:szCs w:val="28"/>
        </w:rPr>
        <w:t>__ от «__</w:t>
      </w:r>
      <w:r>
        <w:rPr>
          <w:rFonts w:ascii="Times New Roman" w:hAnsi="Times New Roman" w:cs="Times New Roman"/>
          <w:sz w:val="28"/>
          <w:szCs w:val="28"/>
        </w:rPr>
        <w:t>_</w:t>
      </w:r>
      <w:r w:rsidRPr="005A130B">
        <w:rPr>
          <w:rFonts w:ascii="Times New Roman" w:hAnsi="Times New Roman" w:cs="Times New Roman"/>
          <w:sz w:val="28"/>
          <w:szCs w:val="28"/>
        </w:rPr>
        <w:t>_» _____</w:t>
      </w:r>
      <w:r>
        <w:rPr>
          <w:rFonts w:ascii="Times New Roman" w:hAnsi="Times New Roman" w:cs="Times New Roman"/>
          <w:sz w:val="28"/>
          <w:szCs w:val="28"/>
        </w:rPr>
        <w:t>__</w:t>
      </w:r>
      <w:r w:rsidRPr="005A130B">
        <w:rPr>
          <w:rFonts w:ascii="Times New Roman" w:hAnsi="Times New Roman" w:cs="Times New Roman"/>
          <w:sz w:val="28"/>
          <w:szCs w:val="28"/>
        </w:rPr>
        <w:t>__ 20_</w:t>
      </w:r>
      <w:r>
        <w:rPr>
          <w:rFonts w:ascii="Times New Roman" w:hAnsi="Times New Roman" w:cs="Times New Roman"/>
          <w:sz w:val="28"/>
          <w:szCs w:val="28"/>
        </w:rPr>
        <w:t>_</w:t>
      </w:r>
      <w:r w:rsidRPr="005A130B">
        <w:rPr>
          <w:rFonts w:ascii="Times New Roman" w:hAnsi="Times New Roman" w:cs="Times New Roman"/>
          <w:sz w:val="28"/>
          <w:szCs w:val="28"/>
        </w:rPr>
        <w:t>__ г</w:t>
      </w:r>
      <w:r>
        <w:rPr>
          <w:rFonts w:ascii="Times New Roman" w:hAnsi="Times New Roman" w:cs="Times New Roman"/>
          <w:sz w:val="28"/>
          <w:szCs w:val="28"/>
        </w:rPr>
        <w:t>ода</w:t>
      </w:r>
      <w:r w:rsidRPr="005A130B">
        <w:rPr>
          <w:rFonts w:ascii="Times New Roman" w:hAnsi="Times New Roman" w:cs="Times New Roman"/>
          <w:sz w:val="28"/>
          <w:szCs w:val="28"/>
        </w:rPr>
        <w:t>.</w:t>
      </w:r>
    </w:p>
    <w:p w:rsidR="00662947" w:rsidRPr="005A130B" w:rsidRDefault="00662947" w:rsidP="00883E9C">
      <w:pPr>
        <w:pStyle w:val="ConsPlusNormal"/>
        <w:ind w:firstLine="0"/>
        <w:jc w:val="both"/>
        <w:outlineLvl w:val="0"/>
        <w:rPr>
          <w:rFonts w:ascii="Times New Roman" w:hAnsi="Times New Roman" w:cs="Times New Roman"/>
          <w:sz w:val="28"/>
          <w:szCs w:val="28"/>
        </w:rPr>
      </w:pPr>
    </w:p>
    <w:p w:rsidR="00662947" w:rsidRPr="005A130B" w:rsidRDefault="00662947" w:rsidP="00883E9C">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w:t>
      </w:r>
      <w:r w:rsidR="0003321C">
        <w:rPr>
          <w:rFonts w:ascii="Times New Roman" w:hAnsi="Times New Roman" w:cs="Times New Roman"/>
          <w:sz w:val="28"/>
          <w:szCs w:val="28"/>
        </w:rPr>
        <w:t xml:space="preserve"> </w:t>
      </w:r>
      <w:r w:rsidRPr="005A130B">
        <w:rPr>
          <w:rFonts w:ascii="Times New Roman" w:hAnsi="Times New Roman" w:cs="Times New Roman"/>
          <w:sz w:val="28"/>
          <w:szCs w:val="28"/>
        </w:rPr>
        <w:t>________</w:t>
      </w:r>
    </w:p>
    <w:p w:rsidR="00662947" w:rsidRPr="005A130B" w:rsidRDefault="00662947" w:rsidP="00883E9C">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(должность, инициалы, фамилия</w:t>
      </w:r>
      <w:r w:rsidR="0003321C">
        <w:rPr>
          <w:rFonts w:ascii="Times New Roman" w:hAnsi="Times New Roman" w:cs="Times New Roman"/>
          <w:sz w:val="28"/>
          <w:szCs w:val="28"/>
        </w:rPr>
        <w:t xml:space="preserve"> </w:t>
      </w:r>
      <w:r w:rsidRPr="005A130B">
        <w:rPr>
          <w:rFonts w:ascii="Times New Roman" w:hAnsi="Times New Roman" w:cs="Times New Roman"/>
          <w:sz w:val="28"/>
          <w:szCs w:val="28"/>
        </w:rPr>
        <w:t>(подпись)</w:t>
      </w:r>
    </w:p>
    <w:p w:rsidR="00662947" w:rsidRPr="005A130B" w:rsidRDefault="00662947" w:rsidP="00883E9C">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должностного лица, принявшего документы)</w:t>
      </w:r>
    </w:p>
    <w:p w:rsidR="00662947" w:rsidRPr="005A130B" w:rsidRDefault="00662947" w:rsidP="00883E9C">
      <w:pPr>
        <w:pStyle w:val="ConsPlusNormal"/>
        <w:ind w:firstLine="0"/>
        <w:jc w:val="both"/>
        <w:outlineLvl w:val="0"/>
        <w:rPr>
          <w:rFonts w:ascii="Times New Roman" w:hAnsi="Times New Roman" w:cs="Times New Roman"/>
          <w:sz w:val="28"/>
          <w:szCs w:val="28"/>
        </w:rPr>
      </w:pPr>
    </w:p>
    <w:p w:rsidR="00662947" w:rsidRPr="005A130B" w:rsidRDefault="00662947" w:rsidP="00883E9C">
      <w:pPr>
        <w:rPr>
          <w:sz w:val="28"/>
          <w:szCs w:val="28"/>
        </w:rPr>
      </w:pPr>
      <w:r w:rsidRPr="005A130B">
        <w:rPr>
          <w:sz w:val="28"/>
          <w:szCs w:val="28"/>
        </w:rPr>
        <w:t>«_</w:t>
      </w:r>
      <w:r w:rsidR="00BA041E">
        <w:rPr>
          <w:sz w:val="28"/>
          <w:szCs w:val="28"/>
        </w:rPr>
        <w:t>_</w:t>
      </w:r>
      <w:r w:rsidRPr="005A130B">
        <w:rPr>
          <w:sz w:val="28"/>
          <w:szCs w:val="28"/>
        </w:rPr>
        <w:t>__» _____________ 20__</w:t>
      </w:r>
      <w:r w:rsidR="00BA041E">
        <w:rPr>
          <w:sz w:val="28"/>
          <w:szCs w:val="28"/>
        </w:rPr>
        <w:t>_</w:t>
      </w:r>
      <w:r w:rsidRPr="005A130B">
        <w:rPr>
          <w:sz w:val="28"/>
          <w:szCs w:val="28"/>
        </w:rPr>
        <w:t>_ г</w:t>
      </w:r>
      <w:r w:rsidR="00BA041E">
        <w:rPr>
          <w:sz w:val="28"/>
          <w:szCs w:val="28"/>
        </w:rPr>
        <w:t>ода</w:t>
      </w:r>
    </w:p>
    <w:p w:rsidR="005B18FC" w:rsidRDefault="005B18FC" w:rsidP="00883E9C">
      <w:pPr>
        <w:autoSpaceDE w:val="0"/>
        <w:autoSpaceDN w:val="0"/>
        <w:adjustRightInd w:val="0"/>
        <w:ind w:left="4395"/>
        <w:jc w:val="right"/>
        <w:outlineLvl w:val="1"/>
        <w:rPr>
          <w:sz w:val="22"/>
          <w:szCs w:val="22"/>
        </w:rPr>
      </w:pPr>
    </w:p>
    <w:p w:rsidR="005B18FC" w:rsidRDefault="005B18FC" w:rsidP="00883E9C">
      <w:pPr>
        <w:autoSpaceDE w:val="0"/>
        <w:autoSpaceDN w:val="0"/>
        <w:adjustRightInd w:val="0"/>
        <w:ind w:left="4395"/>
        <w:jc w:val="right"/>
        <w:outlineLvl w:val="1"/>
        <w:rPr>
          <w:sz w:val="22"/>
          <w:szCs w:val="22"/>
        </w:rPr>
      </w:pPr>
    </w:p>
    <w:p w:rsidR="005B18FC" w:rsidRDefault="005B18FC" w:rsidP="00883E9C">
      <w:pPr>
        <w:autoSpaceDE w:val="0"/>
        <w:autoSpaceDN w:val="0"/>
        <w:adjustRightInd w:val="0"/>
        <w:ind w:left="4395"/>
        <w:jc w:val="right"/>
        <w:outlineLvl w:val="1"/>
        <w:rPr>
          <w:sz w:val="22"/>
          <w:szCs w:val="22"/>
        </w:rPr>
      </w:pPr>
    </w:p>
    <w:p w:rsidR="005B18FC" w:rsidRDefault="005B18FC" w:rsidP="00883E9C">
      <w:pPr>
        <w:autoSpaceDE w:val="0"/>
        <w:autoSpaceDN w:val="0"/>
        <w:adjustRightInd w:val="0"/>
        <w:ind w:left="4395"/>
        <w:jc w:val="center"/>
        <w:outlineLvl w:val="1"/>
        <w:rPr>
          <w:sz w:val="22"/>
          <w:szCs w:val="22"/>
        </w:rPr>
      </w:pPr>
    </w:p>
    <w:p w:rsidR="005B18FC" w:rsidRDefault="005B18FC" w:rsidP="00883E9C">
      <w:pPr>
        <w:autoSpaceDE w:val="0"/>
        <w:autoSpaceDN w:val="0"/>
        <w:adjustRightInd w:val="0"/>
        <w:ind w:left="4395"/>
        <w:jc w:val="right"/>
        <w:outlineLvl w:val="1"/>
        <w:rPr>
          <w:sz w:val="22"/>
          <w:szCs w:val="22"/>
        </w:rPr>
      </w:pPr>
    </w:p>
    <w:p w:rsidR="00855735" w:rsidRDefault="00855735" w:rsidP="00883E9C">
      <w:pPr>
        <w:autoSpaceDE w:val="0"/>
        <w:autoSpaceDN w:val="0"/>
        <w:adjustRightInd w:val="0"/>
        <w:ind w:left="4395"/>
        <w:jc w:val="right"/>
        <w:outlineLvl w:val="1"/>
        <w:rPr>
          <w:sz w:val="22"/>
          <w:szCs w:val="22"/>
        </w:rPr>
        <w:sectPr w:rsidR="00855735" w:rsidSect="0038003B">
          <w:pgSz w:w="11906" w:h="16838" w:code="9"/>
          <w:pgMar w:top="1134" w:right="851" w:bottom="1134" w:left="1701" w:header="720" w:footer="720" w:gutter="0"/>
          <w:cols w:space="720"/>
          <w:docGrid w:linePitch="360"/>
        </w:sectPr>
      </w:pPr>
    </w:p>
    <w:p w:rsidR="00BA041E" w:rsidRPr="003D1DF0" w:rsidRDefault="00BA041E" w:rsidP="00883E9C">
      <w:pPr>
        <w:tabs>
          <w:tab w:val="left" w:pos="6211"/>
        </w:tabs>
        <w:jc w:val="right"/>
        <w:rPr>
          <w:sz w:val="22"/>
          <w:szCs w:val="22"/>
        </w:rPr>
      </w:pPr>
      <w:r>
        <w:rPr>
          <w:sz w:val="22"/>
          <w:szCs w:val="22"/>
        </w:rPr>
        <w:lastRenderedPageBreak/>
        <w:t xml:space="preserve">Приложение </w:t>
      </w:r>
      <w:r w:rsidR="00497A39">
        <w:rPr>
          <w:sz w:val="22"/>
          <w:szCs w:val="22"/>
        </w:rPr>
        <w:t>№ </w:t>
      </w:r>
      <w:r>
        <w:rPr>
          <w:sz w:val="22"/>
          <w:szCs w:val="22"/>
        </w:rPr>
        <w:t>7</w:t>
      </w:r>
    </w:p>
    <w:p w:rsidR="00BA041E" w:rsidRPr="00237E6E" w:rsidRDefault="00BA041E" w:rsidP="00883E9C">
      <w:pPr>
        <w:autoSpaceDE w:val="0"/>
        <w:autoSpaceDN w:val="0"/>
        <w:adjustRightInd w:val="0"/>
        <w:ind w:left="4395"/>
        <w:jc w:val="right"/>
        <w:outlineLvl w:val="1"/>
        <w:rPr>
          <w:sz w:val="22"/>
          <w:szCs w:val="22"/>
        </w:rPr>
      </w:pPr>
      <w:r w:rsidRPr="00237E6E">
        <w:rPr>
          <w:sz w:val="22"/>
          <w:szCs w:val="22"/>
        </w:rPr>
        <w:t>к Административному регламенту</w:t>
      </w:r>
    </w:p>
    <w:p w:rsidR="00BA041E" w:rsidRPr="00237E6E" w:rsidRDefault="00BA041E" w:rsidP="00883E9C">
      <w:pPr>
        <w:jc w:val="right"/>
        <w:rPr>
          <w:sz w:val="22"/>
          <w:szCs w:val="22"/>
        </w:rPr>
      </w:pPr>
      <w:r w:rsidRPr="00237E6E">
        <w:rPr>
          <w:sz w:val="22"/>
          <w:szCs w:val="22"/>
        </w:rPr>
        <w:t>предоставления Администрацией муниципального района</w:t>
      </w:r>
    </w:p>
    <w:p w:rsidR="00BA041E" w:rsidRPr="00237E6E" w:rsidRDefault="00BA041E" w:rsidP="00883E9C">
      <w:pPr>
        <w:jc w:val="right"/>
        <w:rPr>
          <w:sz w:val="22"/>
          <w:szCs w:val="22"/>
        </w:rPr>
      </w:pPr>
      <w:r w:rsidRPr="00237E6E">
        <w:rPr>
          <w:sz w:val="22"/>
          <w:szCs w:val="22"/>
        </w:rPr>
        <w:t>Камышлинский Самарской области муниципальной</w:t>
      </w:r>
    </w:p>
    <w:p w:rsidR="00BA041E" w:rsidRDefault="00BA041E" w:rsidP="00883E9C">
      <w:pPr>
        <w:jc w:val="right"/>
        <w:rPr>
          <w:sz w:val="22"/>
          <w:szCs w:val="22"/>
        </w:rPr>
      </w:pPr>
      <w:r w:rsidRPr="00237E6E">
        <w:rPr>
          <w:sz w:val="22"/>
          <w:szCs w:val="22"/>
        </w:rPr>
        <w:t>услуги «Предоставление сведений из информационной системы</w:t>
      </w:r>
    </w:p>
    <w:p w:rsidR="00BA041E" w:rsidRDefault="00BA041E" w:rsidP="00883E9C">
      <w:pPr>
        <w:jc w:val="right"/>
        <w:rPr>
          <w:sz w:val="28"/>
          <w:szCs w:val="28"/>
        </w:rPr>
      </w:pPr>
      <w:r w:rsidRPr="00237E6E">
        <w:rPr>
          <w:sz w:val="22"/>
          <w:szCs w:val="22"/>
        </w:rPr>
        <w:t>обеспечения градостроительной деятельности»</w:t>
      </w:r>
    </w:p>
    <w:p w:rsidR="001178BB" w:rsidRDefault="001178BB" w:rsidP="00883E9C">
      <w:pPr>
        <w:jc w:val="right"/>
        <w:rPr>
          <w:sz w:val="22"/>
          <w:szCs w:val="22"/>
        </w:rPr>
      </w:pPr>
    </w:p>
    <w:p w:rsidR="001178BB" w:rsidRDefault="001178BB" w:rsidP="00883E9C">
      <w:pPr>
        <w:jc w:val="right"/>
        <w:rPr>
          <w:sz w:val="22"/>
          <w:szCs w:val="22"/>
        </w:rPr>
      </w:pPr>
    </w:p>
    <w:p w:rsidR="00BA041E" w:rsidRDefault="00BA041E" w:rsidP="00883E9C">
      <w:pPr>
        <w:rPr>
          <w:sz w:val="28"/>
          <w:szCs w:val="28"/>
        </w:rPr>
      </w:pPr>
    </w:p>
    <w:p w:rsidR="00BA041E" w:rsidRPr="005A130B" w:rsidRDefault="00BA041E" w:rsidP="00883E9C">
      <w:pPr>
        <w:rPr>
          <w:sz w:val="28"/>
          <w:szCs w:val="28"/>
        </w:rPr>
      </w:pPr>
      <w:r w:rsidRPr="005A130B">
        <w:rPr>
          <w:sz w:val="28"/>
          <w:szCs w:val="28"/>
        </w:rPr>
        <w:t>Бланк уполномоченного органа</w:t>
      </w:r>
    </w:p>
    <w:p w:rsidR="00BA041E" w:rsidRPr="005A130B" w:rsidRDefault="00BA041E" w:rsidP="00883E9C">
      <w:pPr>
        <w:pStyle w:val="ConsPlusNonformat"/>
        <w:jc w:val="right"/>
        <w:rPr>
          <w:sz w:val="28"/>
          <w:szCs w:val="28"/>
        </w:rPr>
      </w:pPr>
      <w:r w:rsidRPr="005A130B">
        <w:rPr>
          <w:sz w:val="28"/>
          <w:szCs w:val="28"/>
        </w:rPr>
        <w:t>______________________________________</w:t>
      </w:r>
    </w:p>
    <w:p w:rsidR="00BA041E" w:rsidRPr="00961D53" w:rsidRDefault="00BA041E" w:rsidP="00883E9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BA041E" w:rsidRPr="00961D53" w:rsidRDefault="00BA041E" w:rsidP="00883E9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BA041E" w:rsidRPr="00961D53" w:rsidRDefault="00BA041E" w:rsidP="00883E9C">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BA041E" w:rsidRPr="00961D53" w:rsidRDefault="00BA041E" w:rsidP="00883E9C">
      <w:pPr>
        <w:ind w:left="3828"/>
        <w:jc w:val="center"/>
        <w:rPr>
          <w:sz w:val="28"/>
          <w:szCs w:val="28"/>
        </w:rPr>
      </w:pPr>
      <w:r w:rsidRPr="00961D53">
        <w:rPr>
          <w:sz w:val="28"/>
          <w:szCs w:val="28"/>
        </w:rPr>
        <w:t>____________________________________</w:t>
      </w:r>
    </w:p>
    <w:p w:rsidR="00BA041E" w:rsidRPr="00961D53" w:rsidRDefault="00BA041E" w:rsidP="00883E9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BA041E" w:rsidRPr="00961D53" w:rsidRDefault="00BA041E" w:rsidP="00883E9C">
      <w:pPr>
        <w:ind w:left="3828"/>
        <w:jc w:val="right"/>
        <w:rPr>
          <w:sz w:val="28"/>
          <w:szCs w:val="28"/>
        </w:rPr>
      </w:pPr>
      <w:r w:rsidRPr="00961D53">
        <w:rPr>
          <w:sz w:val="28"/>
          <w:szCs w:val="28"/>
        </w:rPr>
        <w:t xml:space="preserve">муниципальной услуги </w:t>
      </w:r>
    </w:p>
    <w:p w:rsidR="00BA041E" w:rsidRPr="005A130B" w:rsidRDefault="00BA041E" w:rsidP="00883E9C">
      <w:pPr>
        <w:ind w:left="3828"/>
        <w:jc w:val="right"/>
        <w:rPr>
          <w:i/>
          <w:sz w:val="28"/>
          <w:szCs w:val="28"/>
        </w:rPr>
      </w:pPr>
      <w:r w:rsidRPr="00961D53">
        <w:rPr>
          <w:i/>
          <w:sz w:val="28"/>
          <w:szCs w:val="28"/>
        </w:rPr>
        <w:t>(для физических</w:t>
      </w:r>
      <w:r w:rsidRPr="005A130B">
        <w:rPr>
          <w:i/>
          <w:sz w:val="28"/>
          <w:szCs w:val="28"/>
        </w:rPr>
        <w:t xml:space="preserve"> лиц)</w:t>
      </w:r>
      <w:r w:rsidR="0003321C">
        <w:rPr>
          <w:i/>
          <w:sz w:val="28"/>
          <w:szCs w:val="28"/>
        </w:rPr>
        <w:t xml:space="preserve"> </w:t>
      </w:r>
    </w:p>
    <w:p w:rsidR="00BA041E" w:rsidRPr="005A130B" w:rsidRDefault="00BA041E" w:rsidP="00883E9C">
      <w:pPr>
        <w:jc w:val="both"/>
        <w:rPr>
          <w:sz w:val="28"/>
          <w:szCs w:val="28"/>
        </w:rPr>
      </w:pPr>
    </w:p>
    <w:p w:rsidR="00BA041E" w:rsidRDefault="00BA041E" w:rsidP="00883E9C">
      <w:pPr>
        <w:jc w:val="center"/>
        <w:rPr>
          <w:sz w:val="28"/>
          <w:szCs w:val="28"/>
        </w:rPr>
      </w:pPr>
    </w:p>
    <w:p w:rsidR="00BA041E" w:rsidRDefault="00BA041E" w:rsidP="00883E9C">
      <w:pPr>
        <w:jc w:val="center"/>
        <w:rPr>
          <w:sz w:val="28"/>
          <w:szCs w:val="28"/>
        </w:rPr>
      </w:pPr>
    </w:p>
    <w:p w:rsidR="00BA041E" w:rsidRPr="005A130B" w:rsidRDefault="00BA041E" w:rsidP="00883E9C">
      <w:pPr>
        <w:jc w:val="center"/>
        <w:rPr>
          <w:sz w:val="28"/>
          <w:szCs w:val="28"/>
        </w:rPr>
      </w:pPr>
      <w:r w:rsidRPr="005A130B">
        <w:rPr>
          <w:sz w:val="28"/>
          <w:szCs w:val="28"/>
        </w:rPr>
        <w:t>УВЕДОМЛЕНИЕ</w:t>
      </w:r>
    </w:p>
    <w:p w:rsidR="00BA041E" w:rsidRPr="005A130B" w:rsidRDefault="00BA041E" w:rsidP="00883E9C">
      <w:pPr>
        <w:jc w:val="center"/>
        <w:rPr>
          <w:sz w:val="28"/>
          <w:szCs w:val="28"/>
        </w:rPr>
      </w:pPr>
      <w:r w:rsidRPr="005A130B">
        <w:rPr>
          <w:sz w:val="28"/>
          <w:szCs w:val="28"/>
        </w:rPr>
        <w:t xml:space="preserve">об отказе в предоставлении </w:t>
      </w:r>
      <w:r w:rsidRPr="00AD5AD3">
        <w:rPr>
          <w:sz w:val="28"/>
          <w:szCs w:val="28"/>
        </w:rPr>
        <w:t xml:space="preserve">муниципальной </w:t>
      </w:r>
      <w:r w:rsidRPr="008507EE">
        <w:rPr>
          <w:sz w:val="28"/>
          <w:szCs w:val="28"/>
        </w:rPr>
        <w:t>услуги</w:t>
      </w:r>
    </w:p>
    <w:p w:rsidR="00BA041E" w:rsidRPr="005A130B" w:rsidRDefault="00BA041E" w:rsidP="00883E9C">
      <w:pPr>
        <w:pStyle w:val="ConsPlusNormal"/>
        <w:widowControl/>
        <w:ind w:firstLine="0"/>
        <w:jc w:val="both"/>
        <w:outlineLvl w:val="0"/>
        <w:rPr>
          <w:rFonts w:ascii="Times New Roman" w:hAnsi="Times New Roman" w:cs="Times New Roman"/>
          <w:sz w:val="28"/>
          <w:szCs w:val="28"/>
        </w:rPr>
      </w:pPr>
    </w:p>
    <w:p w:rsidR="00BA041E" w:rsidRPr="005A130B" w:rsidRDefault="00BA041E" w:rsidP="00883E9C">
      <w:pPr>
        <w:pStyle w:val="ConsPlusNormal"/>
        <w:widowControl/>
        <w:ind w:firstLine="567"/>
        <w:jc w:val="both"/>
        <w:outlineLvl w:val="0"/>
        <w:rPr>
          <w:rFonts w:ascii="Times New Roman" w:hAnsi="Times New Roman" w:cs="Times New Roman"/>
          <w:sz w:val="28"/>
          <w:szCs w:val="28"/>
        </w:rPr>
      </w:pPr>
      <w:r w:rsidRPr="005A130B">
        <w:rPr>
          <w:rFonts w:ascii="Times New Roman" w:hAnsi="Times New Roman" w:cs="Times New Roman"/>
          <w:sz w:val="28"/>
          <w:szCs w:val="28"/>
        </w:rPr>
        <w:t>Вам, _</w:t>
      </w:r>
      <w:r>
        <w:rPr>
          <w:rFonts w:ascii="Times New Roman" w:hAnsi="Times New Roman" w:cs="Times New Roman"/>
          <w:sz w:val="28"/>
          <w:szCs w:val="28"/>
        </w:rPr>
        <w:t>_____________</w:t>
      </w:r>
      <w:r w:rsidRPr="005A130B">
        <w:rPr>
          <w:rFonts w:ascii="Times New Roman" w:hAnsi="Times New Roman" w:cs="Times New Roman"/>
          <w:sz w:val="28"/>
          <w:szCs w:val="28"/>
        </w:rPr>
        <w:t>___________________________________________,</w:t>
      </w:r>
    </w:p>
    <w:p w:rsidR="00BA041E" w:rsidRPr="00BA041E" w:rsidRDefault="00BA041E" w:rsidP="00883E9C">
      <w:pPr>
        <w:pStyle w:val="ConsPlusNormal"/>
        <w:ind w:firstLine="0"/>
        <w:jc w:val="center"/>
        <w:outlineLvl w:val="0"/>
        <w:rPr>
          <w:rFonts w:ascii="Times New Roman" w:hAnsi="Times New Roman" w:cs="Times New Roman"/>
          <w:i/>
          <w:sz w:val="24"/>
          <w:szCs w:val="24"/>
        </w:rPr>
      </w:pPr>
      <w:r w:rsidRPr="00BA041E">
        <w:rPr>
          <w:rFonts w:ascii="Times New Roman" w:hAnsi="Times New Roman" w:cs="Times New Roman"/>
          <w:i/>
          <w:sz w:val="24"/>
          <w:szCs w:val="24"/>
        </w:rPr>
        <w:t xml:space="preserve">(наименование – для заявителя – юридического лица, </w:t>
      </w:r>
    </w:p>
    <w:p w:rsidR="00BA041E" w:rsidRPr="005A130B" w:rsidRDefault="00BA041E" w:rsidP="00883E9C">
      <w:pPr>
        <w:pStyle w:val="ConsPlusNormal"/>
        <w:ind w:firstLine="0"/>
        <w:jc w:val="center"/>
        <w:outlineLvl w:val="0"/>
        <w:rPr>
          <w:rFonts w:ascii="Times New Roman" w:hAnsi="Times New Roman" w:cs="Times New Roman"/>
          <w:i/>
          <w:sz w:val="28"/>
          <w:szCs w:val="28"/>
        </w:rPr>
      </w:pPr>
      <w:r w:rsidRPr="00BA041E">
        <w:rPr>
          <w:rFonts w:ascii="Times New Roman" w:hAnsi="Times New Roman" w:cs="Times New Roman"/>
          <w:i/>
          <w:sz w:val="24"/>
          <w:szCs w:val="24"/>
        </w:rPr>
        <w:t>фамилия, имя, отчество – для заявителя – физического лица)</w:t>
      </w:r>
    </w:p>
    <w:p w:rsidR="00BA041E" w:rsidRPr="00D51081" w:rsidRDefault="00BA041E" w:rsidP="00883E9C">
      <w:pPr>
        <w:pBdr>
          <w:bottom w:val="single" w:sz="12" w:space="1" w:color="auto"/>
        </w:pBdr>
        <w:jc w:val="both"/>
        <w:rPr>
          <w:sz w:val="28"/>
          <w:szCs w:val="28"/>
        </w:rPr>
      </w:pPr>
      <w:r w:rsidRPr="005A130B">
        <w:rPr>
          <w:sz w:val="28"/>
          <w:szCs w:val="28"/>
        </w:rPr>
        <w:t xml:space="preserve">в результате рассмотрения Вашего заявления о предоставлении </w:t>
      </w:r>
      <w:r w:rsidRPr="00AD5AD3">
        <w:rPr>
          <w:sz w:val="28"/>
          <w:szCs w:val="28"/>
        </w:rPr>
        <w:t xml:space="preserve">муниципальной </w:t>
      </w:r>
      <w:r w:rsidRPr="008507EE">
        <w:rPr>
          <w:sz w:val="28"/>
          <w:szCs w:val="28"/>
        </w:rPr>
        <w:t xml:space="preserve">услуги </w:t>
      </w:r>
      <w:r w:rsidRPr="005A130B">
        <w:rPr>
          <w:sz w:val="28"/>
          <w:szCs w:val="28"/>
        </w:rPr>
        <w:t>по предоставлению сведений из информационной системы обеспечения градостроительной деятельности от _</w:t>
      </w:r>
      <w:r>
        <w:rPr>
          <w:sz w:val="28"/>
          <w:szCs w:val="28"/>
        </w:rPr>
        <w:t>________</w:t>
      </w:r>
      <w:r w:rsidRPr="005A130B">
        <w:rPr>
          <w:sz w:val="28"/>
          <w:szCs w:val="28"/>
        </w:rPr>
        <w:t>_______ (</w:t>
      </w:r>
      <w:r w:rsidRPr="005A130B">
        <w:rPr>
          <w:i/>
          <w:sz w:val="28"/>
          <w:szCs w:val="28"/>
        </w:rPr>
        <w:t>указать дату регистрации заявления</w:t>
      </w:r>
      <w:r w:rsidRPr="005A130B">
        <w:rPr>
          <w:sz w:val="28"/>
          <w:szCs w:val="28"/>
        </w:rPr>
        <w:t xml:space="preserve">) </w:t>
      </w:r>
      <w:r w:rsidR="00497A39">
        <w:rPr>
          <w:sz w:val="28"/>
          <w:szCs w:val="28"/>
        </w:rPr>
        <w:t>№ </w:t>
      </w:r>
      <w:r w:rsidRPr="005A130B">
        <w:rPr>
          <w:sz w:val="28"/>
          <w:szCs w:val="28"/>
        </w:rPr>
        <w:t>_</w:t>
      </w:r>
      <w:r>
        <w:rPr>
          <w:sz w:val="28"/>
          <w:szCs w:val="28"/>
        </w:rPr>
        <w:t>___</w:t>
      </w:r>
      <w:r w:rsidRPr="005A130B">
        <w:rPr>
          <w:sz w:val="28"/>
          <w:szCs w:val="28"/>
        </w:rPr>
        <w:t>__ (</w:t>
      </w:r>
      <w:r w:rsidRPr="005A130B">
        <w:rPr>
          <w:i/>
          <w:sz w:val="28"/>
          <w:szCs w:val="28"/>
        </w:rPr>
        <w:t>указать регистрационный номер заявления</w:t>
      </w:r>
      <w:r w:rsidRPr="005A130B">
        <w:rPr>
          <w:sz w:val="28"/>
          <w:szCs w:val="28"/>
        </w:rPr>
        <w:t xml:space="preserve">) отказано в предоставлении </w:t>
      </w:r>
      <w:r w:rsidRPr="00AD5AD3">
        <w:rPr>
          <w:sz w:val="28"/>
          <w:szCs w:val="28"/>
        </w:rPr>
        <w:t xml:space="preserve">муниципальной </w:t>
      </w:r>
      <w:r w:rsidRPr="008507EE">
        <w:rPr>
          <w:sz w:val="28"/>
          <w:szCs w:val="28"/>
        </w:rPr>
        <w:t xml:space="preserve">услуги </w:t>
      </w:r>
      <w:r w:rsidRPr="005A130B">
        <w:rPr>
          <w:sz w:val="28"/>
          <w:szCs w:val="28"/>
        </w:rPr>
        <w:t>по предоставлению сведений из информационной системы обеспечения градостроител</w:t>
      </w:r>
      <w:r>
        <w:rPr>
          <w:sz w:val="28"/>
          <w:szCs w:val="28"/>
        </w:rPr>
        <w:t>ьной деятельности</w:t>
      </w:r>
      <w:r w:rsidRPr="005A130B">
        <w:rPr>
          <w:i/>
          <w:sz w:val="28"/>
          <w:szCs w:val="28"/>
        </w:rPr>
        <w:t xml:space="preserve"> </w:t>
      </w:r>
      <w:r w:rsidRPr="005A130B">
        <w:rPr>
          <w:sz w:val="28"/>
          <w:szCs w:val="28"/>
        </w:rPr>
        <w:t>по следующему основанию (основаниям):</w:t>
      </w:r>
    </w:p>
    <w:p w:rsidR="00BA041E" w:rsidRPr="005A130B" w:rsidRDefault="00BA041E" w:rsidP="00883E9C">
      <w:pPr>
        <w:pBdr>
          <w:bottom w:val="single" w:sz="12" w:space="1" w:color="auto"/>
        </w:pBdr>
        <w:ind w:firstLine="709"/>
        <w:jc w:val="both"/>
        <w:rPr>
          <w:sz w:val="28"/>
          <w:szCs w:val="28"/>
        </w:rPr>
      </w:pPr>
    </w:p>
    <w:p w:rsidR="00BA041E" w:rsidRPr="00BA041E" w:rsidRDefault="00BA041E" w:rsidP="00883E9C">
      <w:pPr>
        <w:jc w:val="center"/>
      </w:pPr>
      <w:r w:rsidRPr="00BA041E">
        <w:t>(</w:t>
      </w:r>
      <w:r w:rsidRPr="00BA041E">
        <w:rPr>
          <w:i/>
        </w:rPr>
        <w:t>основание или основания отказа в предоставлении муниципальной услуги</w:t>
      </w:r>
      <w:r w:rsidRPr="00BA041E">
        <w:t xml:space="preserve"> </w:t>
      </w:r>
      <w:r w:rsidRPr="00BA041E">
        <w:rPr>
          <w:i/>
        </w:rPr>
        <w:t>в соответствии с пунктом 2.9 Административного регламента</w:t>
      </w:r>
      <w:r w:rsidRPr="00BA041E">
        <w:t>)</w:t>
      </w:r>
    </w:p>
    <w:p w:rsidR="00BA041E" w:rsidRDefault="00BA041E" w:rsidP="00883E9C">
      <w:pPr>
        <w:jc w:val="both"/>
        <w:rPr>
          <w:sz w:val="28"/>
          <w:szCs w:val="28"/>
        </w:rPr>
      </w:pPr>
    </w:p>
    <w:p w:rsidR="00BA041E" w:rsidRPr="005A130B" w:rsidRDefault="00BA041E" w:rsidP="00883E9C">
      <w:pPr>
        <w:jc w:val="both"/>
        <w:rPr>
          <w:sz w:val="28"/>
          <w:szCs w:val="28"/>
        </w:rPr>
      </w:pPr>
    </w:p>
    <w:p w:rsidR="00BA041E" w:rsidRPr="009901F7" w:rsidRDefault="00BA041E" w:rsidP="00883E9C">
      <w:pPr>
        <w:jc w:val="both"/>
        <w:rPr>
          <w:sz w:val="28"/>
          <w:szCs w:val="28"/>
        </w:rPr>
      </w:pPr>
      <w:r w:rsidRPr="009901F7">
        <w:rPr>
          <w:sz w:val="28"/>
          <w:szCs w:val="28"/>
        </w:rPr>
        <w:t xml:space="preserve">Руководитель </w:t>
      </w:r>
      <w:r>
        <w:rPr>
          <w:sz w:val="28"/>
          <w:szCs w:val="28"/>
        </w:rPr>
        <w:t>Управления</w:t>
      </w:r>
      <w:r w:rsidR="0003321C">
        <w:rPr>
          <w:sz w:val="28"/>
          <w:szCs w:val="28"/>
        </w:rPr>
        <w:t xml:space="preserve"> </w:t>
      </w:r>
      <w:r w:rsidRPr="009901F7">
        <w:rPr>
          <w:sz w:val="28"/>
          <w:szCs w:val="28"/>
        </w:rPr>
        <w:t>____________ ___________________</w:t>
      </w:r>
    </w:p>
    <w:p w:rsidR="00BA041E" w:rsidRPr="009901F7" w:rsidRDefault="00BA041E" w:rsidP="00883E9C">
      <w:pPr>
        <w:jc w:val="both"/>
        <w:rPr>
          <w:sz w:val="28"/>
          <w:szCs w:val="28"/>
        </w:rPr>
      </w:pPr>
      <w:r w:rsidRPr="009901F7">
        <w:rPr>
          <w:sz w:val="28"/>
          <w:szCs w:val="28"/>
        </w:rPr>
        <w:t>(уполномоченное лицо)</w:t>
      </w:r>
      <w:r w:rsidR="0003321C">
        <w:rPr>
          <w:sz w:val="28"/>
          <w:szCs w:val="28"/>
        </w:rPr>
        <w:t xml:space="preserve"> </w:t>
      </w:r>
      <w:r w:rsidRPr="009901F7">
        <w:rPr>
          <w:sz w:val="28"/>
          <w:szCs w:val="28"/>
        </w:rPr>
        <w:t>(подпись)</w:t>
      </w:r>
      <w:r w:rsidR="0003321C">
        <w:rPr>
          <w:sz w:val="28"/>
          <w:szCs w:val="28"/>
        </w:rPr>
        <w:t xml:space="preserve"> </w:t>
      </w:r>
      <w:r w:rsidRPr="009901F7">
        <w:rPr>
          <w:sz w:val="28"/>
          <w:szCs w:val="28"/>
        </w:rPr>
        <w:t>(фамилия, инициалы)</w:t>
      </w:r>
    </w:p>
    <w:p w:rsidR="00BA041E" w:rsidRPr="009901F7" w:rsidRDefault="00BA041E" w:rsidP="00883E9C">
      <w:pPr>
        <w:jc w:val="both"/>
        <w:rPr>
          <w:sz w:val="28"/>
          <w:szCs w:val="28"/>
        </w:rPr>
      </w:pPr>
      <w:r w:rsidRPr="009901F7">
        <w:rPr>
          <w:sz w:val="28"/>
          <w:szCs w:val="28"/>
        </w:rPr>
        <w:t>М.П.</w:t>
      </w:r>
    </w:p>
    <w:p w:rsidR="006829FB" w:rsidRDefault="00BA041E" w:rsidP="00883E9C">
      <w:pPr>
        <w:rPr>
          <w:sz w:val="22"/>
          <w:szCs w:val="22"/>
        </w:rPr>
      </w:pPr>
      <w:r w:rsidRPr="005A130B">
        <w:rPr>
          <w:sz w:val="28"/>
          <w:szCs w:val="28"/>
        </w:rPr>
        <w:t>«_</w:t>
      </w:r>
      <w:r>
        <w:rPr>
          <w:sz w:val="28"/>
          <w:szCs w:val="28"/>
        </w:rPr>
        <w:t>_</w:t>
      </w:r>
      <w:r w:rsidRPr="005A130B">
        <w:rPr>
          <w:sz w:val="28"/>
          <w:szCs w:val="28"/>
        </w:rPr>
        <w:t>__» _____________ 20__</w:t>
      </w:r>
      <w:r>
        <w:rPr>
          <w:sz w:val="28"/>
          <w:szCs w:val="28"/>
        </w:rPr>
        <w:t>_</w:t>
      </w:r>
      <w:r w:rsidRPr="005A130B">
        <w:rPr>
          <w:sz w:val="28"/>
          <w:szCs w:val="28"/>
        </w:rPr>
        <w:t>_ г</w:t>
      </w:r>
      <w:r>
        <w:rPr>
          <w:sz w:val="28"/>
          <w:szCs w:val="28"/>
        </w:rPr>
        <w:t>ода</w:t>
      </w:r>
    </w:p>
    <w:sectPr w:rsidR="006829FB" w:rsidSect="00855735">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73" w:rsidRDefault="00273973">
      <w:r>
        <w:separator/>
      </w:r>
    </w:p>
  </w:endnote>
  <w:endnote w:type="continuationSeparator" w:id="0">
    <w:p w:rsidR="00273973" w:rsidRDefault="0027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73" w:rsidRDefault="00273973">
      <w:r>
        <w:separator/>
      </w:r>
    </w:p>
  </w:footnote>
  <w:footnote w:type="continuationSeparator" w:id="0">
    <w:p w:rsidR="00273973" w:rsidRDefault="00273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1"/>
      <w:lvlText w:val=""/>
      <w:lvlJc w:val="left"/>
      <w:pPr>
        <w:tabs>
          <w:tab w:val="num" w:pos="707"/>
        </w:tabs>
        <w:ind w:left="0" w:firstLine="0"/>
      </w:pPr>
      <w:rPr>
        <w:rFonts w:ascii="Symbol" w:hAnsi="Symbol" w:cs="Symbol"/>
        <w:sz w:val="20"/>
        <w:szCs w:val="20"/>
      </w:rPr>
    </w:lvl>
    <w:lvl w:ilvl="1">
      <w:start w:val="1"/>
      <w:numFmt w:val="bullet"/>
      <w:lvlText w:val=""/>
      <w:lvlJc w:val="left"/>
      <w:pPr>
        <w:tabs>
          <w:tab w:val="num" w:pos="1414"/>
        </w:tabs>
        <w:ind w:left="0" w:firstLine="0"/>
      </w:pPr>
      <w:rPr>
        <w:rFonts w:ascii="Symbol" w:hAnsi="Symbol" w:cs="Symbol"/>
        <w:sz w:val="20"/>
        <w:szCs w:val="20"/>
      </w:rPr>
    </w:lvl>
    <w:lvl w:ilvl="2">
      <w:start w:val="1"/>
      <w:numFmt w:val="bullet"/>
      <w:lvlText w:val=""/>
      <w:lvlJc w:val="left"/>
      <w:pPr>
        <w:tabs>
          <w:tab w:val="num" w:pos="2121"/>
        </w:tabs>
        <w:ind w:left="0" w:firstLine="0"/>
      </w:pPr>
      <w:rPr>
        <w:rFonts w:ascii="Symbol" w:hAnsi="Symbol" w:cs="Symbol"/>
        <w:sz w:val="20"/>
        <w:szCs w:val="20"/>
      </w:rPr>
    </w:lvl>
    <w:lvl w:ilvl="3">
      <w:start w:val="1"/>
      <w:numFmt w:val="bullet"/>
      <w:lvlText w:val=""/>
      <w:lvlJc w:val="left"/>
      <w:pPr>
        <w:tabs>
          <w:tab w:val="num" w:pos="2828"/>
        </w:tabs>
        <w:ind w:left="0" w:firstLine="0"/>
      </w:pPr>
      <w:rPr>
        <w:rFonts w:ascii="Symbol" w:hAnsi="Symbol" w:cs="Symbol"/>
        <w:sz w:val="20"/>
        <w:szCs w:val="20"/>
      </w:rPr>
    </w:lvl>
    <w:lvl w:ilvl="4">
      <w:start w:val="1"/>
      <w:numFmt w:val="bullet"/>
      <w:lvlText w:val=""/>
      <w:lvlJc w:val="left"/>
      <w:pPr>
        <w:tabs>
          <w:tab w:val="num" w:pos="3535"/>
        </w:tabs>
        <w:ind w:left="0" w:firstLine="0"/>
      </w:pPr>
      <w:rPr>
        <w:rFonts w:ascii="Symbol" w:hAnsi="Symbol" w:cs="Symbol"/>
        <w:sz w:val="20"/>
        <w:szCs w:val="20"/>
      </w:rPr>
    </w:lvl>
    <w:lvl w:ilvl="5">
      <w:start w:val="1"/>
      <w:numFmt w:val="bullet"/>
      <w:lvlText w:val=""/>
      <w:lvlJc w:val="left"/>
      <w:pPr>
        <w:tabs>
          <w:tab w:val="num" w:pos="4242"/>
        </w:tabs>
        <w:ind w:left="0" w:firstLine="0"/>
      </w:pPr>
      <w:rPr>
        <w:rFonts w:ascii="Symbol" w:hAnsi="Symbol" w:cs="Symbol"/>
        <w:sz w:val="20"/>
        <w:szCs w:val="20"/>
      </w:rPr>
    </w:lvl>
    <w:lvl w:ilvl="6">
      <w:start w:val="1"/>
      <w:numFmt w:val="bullet"/>
      <w:lvlText w:val=""/>
      <w:lvlJc w:val="left"/>
      <w:pPr>
        <w:tabs>
          <w:tab w:val="num" w:pos="4949"/>
        </w:tabs>
        <w:ind w:left="0" w:firstLine="0"/>
      </w:pPr>
      <w:rPr>
        <w:rFonts w:ascii="Symbol" w:hAnsi="Symbol" w:cs="Symbol"/>
        <w:sz w:val="20"/>
        <w:szCs w:val="20"/>
      </w:rPr>
    </w:lvl>
    <w:lvl w:ilvl="7">
      <w:start w:val="1"/>
      <w:numFmt w:val="bullet"/>
      <w:lvlText w:val=""/>
      <w:lvlJc w:val="left"/>
      <w:pPr>
        <w:tabs>
          <w:tab w:val="num" w:pos="5656"/>
        </w:tabs>
        <w:ind w:left="0" w:firstLine="0"/>
      </w:pPr>
      <w:rPr>
        <w:rFonts w:ascii="Symbol" w:hAnsi="Symbol" w:cs="Symbol"/>
        <w:sz w:val="20"/>
        <w:szCs w:val="20"/>
      </w:rPr>
    </w:lvl>
    <w:lvl w:ilvl="8">
      <w:start w:val="1"/>
      <w:numFmt w:val="bullet"/>
      <w:lvlText w:val=""/>
      <w:lvlJc w:val="left"/>
      <w:pPr>
        <w:tabs>
          <w:tab w:val="num" w:pos="6363"/>
        </w:tabs>
        <w:ind w:left="0" w:firstLine="0"/>
      </w:pPr>
      <w:rPr>
        <w:rFonts w:ascii="Symbol" w:hAnsi="Symbol" w:cs="Symbol"/>
        <w:sz w:val="20"/>
        <w:szCs w:val="20"/>
      </w:rPr>
    </w:lvl>
  </w:abstractNum>
  <w:abstractNum w:abstractNumId="2">
    <w:nsid w:val="00000003"/>
    <w:multiLevelType w:val="multilevel"/>
    <w:tmpl w:val="00000003"/>
    <w:name w:val="WW8Num3"/>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D4"/>
    <w:rsid w:val="000049BB"/>
    <w:rsid w:val="0002581D"/>
    <w:rsid w:val="0003321C"/>
    <w:rsid w:val="00035E56"/>
    <w:rsid w:val="0004468F"/>
    <w:rsid w:val="000727C8"/>
    <w:rsid w:val="00074242"/>
    <w:rsid w:val="00075FD4"/>
    <w:rsid w:val="0009576A"/>
    <w:rsid w:val="00096572"/>
    <w:rsid w:val="000A6872"/>
    <w:rsid w:val="000B1BED"/>
    <w:rsid w:val="000B4BD2"/>
    <w:rsid w:val="000B620D"/>
    <w:rsid w:val="000C53A0"/>
    <w:rsid w:val="000D04E0"/>
    <w:rsid w:val="00116D19"/>
    <w:rsid w:val="001178BB"/>
    <w:rsid w:val="00117B37"/>
    <w:rsid w:val="00134DAF"/>
    <w:rsid w:val="00142A60"/>
    <w:rsid w:val="00160215"/>
    <w:rsid w:val="001758FA"/>
    <w:rsid w:val="00184C17"/>
    <w:rsid w:val="0019174E"/>
    <w:rsid w:val="001A3CC2"/>
    <w:rsid w:val="001B208A"/>
    <w:rsid w:val="001B3E92"/>
    <w:rsid w:val="001C6186"/>
    <w:rsid w:val="001C68E5"/>
    <w:rsid w:val="001D5F1D"/>
    <w:rsid w:val="001F3513"/>
    <w:rsid w:val="00233E2E"/>
    <w:rsid w:val="00237E6E"/>
    <w:rsid w:val="00242D13"/>
    <w:rsid w:val="00246D7E"/>
    <w:rsid w:val="00263DFE"/>
    <w:rsid w:val="00273973"/>
    <w:rsid w:val="00280FF5"/>
    <w:rsid w:val="00281C8C"/>
    <w:rsid w:val="00290368"/>
    <w:rsid w:val="002917DA"/>
    <w:rsid w:val="00291B0B"/>
    <w:rsid w:val="002948BE"/>
    <w:rsid w:val="002958A2"/>
    <w:rsid w:val="002A01E2"/>
    <w:rsid w:val="002A0A80"/>
    <w:rsid w:val="002A3AF1"/>
    <w:rsid w:val="002C75DB"/>
    <w:rsid w:val="002D5214"/>
    <w:rsid w:val="002D79E2"/>
    <w:rsid w:val="002E08BF"/>
    <w:rsid w:val="002E38B2"/>
    <w:rsid w:val="002F6F01"/>
    <w:rsid w:val="00301AF5"/>
    <w:rsid w:val="00301C6D"/>
    <w:rsid w:val="003105B4"/>
    <w:rsid w:val="00311F09"/>
    <w:rsid w:val="003231CE"/>
    <w:rsid w:val="00323E6E"/>
    <w:rsid w:val="00327409"/>
    <w:rsid w:val="0032752C"/>
    <w:rsid w:val="00366D5A"/>
    <w:rsid w:val="00374E85"/>
    <w:rsid w:val="0038003B"/>
    <w:rsid w:val="003803DE"/>
    <w:rsid w:val="003819EC"/>
    <w:rsid w:val="00386284"/>
    <w:rsid w:val="003916AD"/>
    <w:rsid w:val="003C381B"/>
    <w:rsid w:val="003D1811"/>
    <w:rsid w:val="003D1DF0"/>
    <w:rsid w:val="003E4EB2"/>
    <w:rsid w:val="003E752B"/>
    <w:rsid w:val="003F5412"/>
    <w:rsid w:val="00402FDD"/>
    <w:rsid w:val="004075DF"/>
    <w:rsid w:val="00407850"/>
    <w:rsid w:val="00412FAA"/>
    <w:rsid w:val="00416265"/>
    <w:rsid w:val="00424237"/>
    <w:rsid w:val="00425902"/>
    <w:rsid w:val="004323FF"/>
    <w:rsid w:val="00441F42"/>
    <w:rsid w:val="004540F0"/>
    <w:rsid w:val="00477CC6"/>
    <w:rsid w:val="004823DF"/>
    <w:rsid w:val="0048280D"/>
    <w:rsid w:val="00497A39"/>
    <w:rsid w:val="004A2CAE"/>
    <w:rsid w:val="004A5B94"/>
    <w:rsid w:val="004D3B07"/>
    <w:rsid w:val="004E3092"/>
    <w:rsid w:val="0050074D"/>
    <w:rsid w:val="00505927"/>
    <w:rsid w:val="00517D8F"/>
    <w:rsid w:val="0052071A"/>
    <w:rsid w:val="00524968"/>
    <w:rsid w:val="00533454"/>
    <w:rsid w:val="0053371D"/>
    <w:rsid w:val="00542FCB"/>
    <w:rsid w:val="00551EBD"/>
    <w:rsid w:val="0055463E"/>
    <w:rsid w:val="0056381B"/>
    <w:rsid w:val="005677C4"/>
    <w:rsid w:val="005706ED"/>
    <w:rsid w:val="00577FF9"/>
    <w:rsid w:val="005837F2"/>
    <w:rsid w:val="00585D47"/>
    <w:rsid w:val="00587E72"/>
    <w:rsid w:val="005B18FC"/>
    <w:rsid w:val="005B3057"/>
    <w:rsid w:val="005B3CDA"/>
    <w:rsid w:val="005C2FC6"/>
    <w:rsid w:val="005D2CD8"/>
    <w:rsid w:val="005D546E"/>
    <w:rsid w:val="005D620A"/>
    <w:rsid w:val="006127E6"/>
    <w:rsid w:val="00614E97"/>
    <w:rsid w:val="006215D0"/>
    <w:rsid w:val="006314FB"/>
    <w:rsid w:val="00632B33"/>
    <w:rsid w:val="00640E08"/>
    <w:rsid w:val="0064153F"/>
    <w:rsid w:val="00650759"/>
    <w:rsid w:val="00652ED4"/>
    <w:rsid w:val="00662947"/>
    <w:rsid w:val="0066502F"/>
    <w:rsid w:val="00677F2C"/>
    <w:rsid w:val="006829FB"/>
    <w:rsid w:val="00684106"/>
    <w:rsid w:val="00692DB5"/>
    <w:rsid w:val="006A0D59"/>
    <w:rsid w:val="006A44EC"/>
    <w:rsid w:val="006A6C10"/>
    <w:rsid w:val="006B1AE8"/>
    <w:rsid w:val="006D6AA8"/>
    <w:rsid w:val="006E676B"/>
    <w:rsid w:val="006E6A09"/>
    <w:rsid w:val="006F2EFD"/>
    <w:rsid w:val="006F46F5"/>
    <w:rsid w:val="00702D50"/>
    <w:rsid w:val="007315E1"/>
    <w:rsid w:val="00735790"/>
    <w:rsid w:val="0074168E"/>
    <w:rsid w:val="00747C9C"/>
    <w:rsid w:val="007517C0"/>
    <w:rsid w:val="00752431"/>
    <w:rsid w:val="007778C5"/>
    <w:rsid w:val="0078472B"/>
    <w:rsid w:val="007A3CC3"/>
    <w:rsid w:val="007C02D3"/>
    <w:rsid w:val="007C038D"/>
    <w:rsid w:val="007E319A"/>
    <w:rsid w:val="0080144A"/>
    <w:rsid w:val="00806C63"/>
    <w:rsid w:val="008317E2"/>
    <w:rsid w:val="00837211"/>
    <w:rsid w:val="00843163"/>
    <w:rsid w:val="00853E0A"/>
    <w:rsid w:val="00854C88"/>
    <w:rsid w:val="00855735"/>
    <w:rsid w:val="0085755A"/>
    <w:rsid w:val="00883E9C"/>
    <w:rsid w:val="00892486"/>
    <w:rsid w:val="008A3E03"/>
    <w:rsid w:val="008C0419"/>
    <w:rsid w:val="008C09A5"/>
    <w:rsid w:val="008C7F63"/>
    <w:rsid w:val="008E2876"/>
    <w:rsid w:val="008E7A48"/>
    <w:rsid w:val="008F29FA"/>
    <w:rsid w:val="0091543C"/>
    <w:rsid w:val="00946363"/>
    <w:rsid w:val="009528DA"/>
    <w:rsid w:val="00960368"/>
    <w:rsid w:val="00986C9E"/>
    <w:rsid w:val="009A442F"/>
    <w:rsid w:val="009D4873"/>
    <w:rsid w:val="009E69D8"/>
    <w:rsid w:val="009F150A"/>
    <w:rsid w:val="009F4917"/>
    <w:rsid w:val="009F5310"/>
    <w:rsid w:val="00A23F9C"/>
    <w:rsid w:val="00A52D20"/>
    <w:rsid w:val="00A60B6E"/>
    <w:rsid w:val="00A63E23"/>
    <w:rsid w:val="00A66537"/>
    <w:rsid w:val="00A84505"/>
    <w:rsid w:val="00A90E99"/>
    <w:rsid w:val="00A92CAC"/>
    <w:rsid w:val="00A92D6E"/>
    <w:rsid w:val="00AA4AB9"/>
    <w:rsid w:val="00AC23C9"/>
    <w:rsid w:val="00AC2606"/>
    <w:rsid w:val="00AF129E"/>
    <w:rsid w:val="00B074C1"/>
    <w:rsid w:val="00B13D55"/>
    <w:rsid w:val="00B35F05"/>
    <w:rsid w:val="00B6348E"/>
    <w:rsid w:val="00B7209D"/>
    <w:rsid w:val="00B75FAA"/>
    <w:rsid w:val="00B94688"/>
    <w:rsid w:val="00B967A1"/>
    <w:rsid w:val="00BA041E"/>
    <w:rsid w:val="00BA6CED"/>
    <w:rsid w:val="00BA7E37"/>
    <w:rsid w:val="00BB179C"/>
    <w:rsid w:val="00BD17C8"/>
    <w:rsid w:val="00BD3F9B"/>
    <w:rsid w:val="00C05104"/>
    <w:rsid w:val="00C17E59"/>
    <w:rsid w:val="00C32C7E"/>
    <w:rsid w:val="00C41764"/>
    <w:rsid w:val="00C53F9A"/>
    <w:rsid w:val="00C72C16"/>
    <w:rsid w:val="00C74672"/>
    <w:rsid w:val="00C80B40"/>
    <w:rsid w:val="00C82D77"/>
    <w:rsid w:val="00C82DC6"/>
    <w:rsid w:val="00C854B8"/>
    <w:rsid w:val="00C933AD"/>
    <w:rsid w:val="00C969B0"/>
    <w:rsid w:val="00CC1EFA"/>
    <w:rsid w:val="00CC34B4"/>
    <w:rsid w:val="00CC48E6"/>
    <w:rsid w:val="00CF3005"/>
    <w:rsid w:val="00D41802"/>
    <w:rsid w:val="00D41976"/>
    <w:rsid w:val="00D45795"/>
    <w:rsid w:val="00D51C19"/>
    <w:rsid w:val="00D70E54"/>
    <w:rsid w:val="00D762F6"/>
    <w:rsid w:val="00D77553"/>
    <w:rsid w:val="00D85262"/>
    <w:rsid w:val="00D874D0"/>
    <w:rsid w:val="00D973E9"/>
    <w:rsid w:val="00DA39C1"/>
    <w:rsid w:val="00DB473B"/>
    <w:rsid w:val="00DD52FB"/>
    <w:rsid w:val="00DD6429"/>
    <w:rsid w:val="00DF350B"/>
    <w:rsid w:val="00E0156D"/>
    <w:rsid w:val="00E049A0"/>
    <w:rsid w:val="00E06CE4"/>
    <w:rsid w:val="00E21B81"/>
    <w:rsid w:val="00E31C3D"/>
    <w:rsid w:val="00E429CF"/>
    <w:rsid w:val="00E541E6"/>
    <w:rsid w:val="00E61ABA"/>
    <w:rsid w:val="00E71C65"/>
    <w:rsid w:val="00EB4A1B"/>
    <w:rsid w:val="00EC1499"/>
    <w:rsid w:val="00EC6FFD"/>
    <w:rsid w:val="00ED66A0"/>
    <w:rsid w:val="00EE2F74"/>
    <w:rsid w:val="00EF1CE1"/>
    <w:rsid w:val="00F044A2"/>
    <w:rsid w:val="00F101D0"/>
    <w:rsid w:val="00F26B57"/>
    <w:rsid w:val="00F75247"/>
    <w:rsid w:val="00F76816"/>
    <w:rsid w:val="00FA00DB"/>
    <w:rsid w:val="00FA684F"/>
    <w:rsid w:val="00FB412E"/>
    <w:rsid w:val="00FC0005"/>
    <w:rsid w:val="00FC25D9"/>
    <w:rsid w:val="00FE54A3"/>
    <w:rsid w:val="00FF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szCs w:val="24"/>
      <w:lang w:bidi="ru-RU"/>
    </w:rPr>
  </w:style>
  <w:style w:type="paragraph" w:styleId="10">
    <w:name w:val="heading 1"/>
    <w:basedOn w:val="a0"/>
    <w:next w:val="a1"/>
    <w:qFormat/>
    <w:pPr>
      <w:outlineLvl w:val="0"/>
    </w:pPr>
    <w:rPr>
      <w:rFonts w:ascii="Times New Roman" w:hAnsi="Times New Roman"/>
      <w:b/>
      <w:bCs/>
      <w:sz w:val="48"/>
      <w:szCs w:val="48"/>
    </w:rPr>
  </w:style>
  <w:style w:type="paragraph" w:styleId="2">
    <w:name w:val="heading 2"/>
    <w:basedOn w:val="a0"/>
    <w:next w:val="a1"/>
    <w:qFormat/>
    <w:pPr>
      <w:numPr>
        <w:ilvl w:val="1"/>
        <w:numId w:val="1"/>
      </w:numPr>
      <w:outlineLvl w:val="1"/>
    </w:pPr>
    <w:rPr>
      <w:rFonts w:ascii="Times New Roman" w:hAnsi="Times New Roman"/>
      <w:b/>
      <w:bCs/>
      <w:sz w:val="36"/>
      <w:szCs w:val="36"/>
    </w:rPr>
  </w:style>
  <w:style w:type="paragraph" w:styleId="3">
    <w:name w:val="heading 3"/>
    <w:basedOn w:val="a0"/>
    <w:next w:val="a1"/>
    <w:qFormat/>
    <w:pPr>
      <w:numPr>
        <w:ilvl w:val="2"/>
        <w:numId w:val="1"/>
      </w:numPr>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cs="Symbol"/>
      <w:sz w:val="20"/>
      <w:szCs w:val="20"/>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12">
    <w:name w:val="Основной шрифт абзаца1"/>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2z1">
    <w:name w:val="WW8Num2z1"/>
    <w:rPr>
      <w:rFonts w:ascii="Courier New" w:hAnsi="Courier New" w:cs="Courier New"/>
      <w:sz w:val="20"/>
      <w:szCs w:val="20"/>
    </w:rPr>
  </w:style>
  <w:style w:type="character" w:customStyle="1" w:styleId="WW8Num2z2">
    <w:name w:val="WW8Num2z2"/>
    <w:rPr>
      <w:rFonts w:ascii="Wingdings" w:hAnsi="Wingdings" w:cs="Wingdings"/>
      <w:sz w:val="20"/>
      <w:szCs w:val="20"/>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Absatz-Standardschriftart1111111111111111111">
    <w:name w:val="WW-Absatz-Standardschriftart1111111111111111111"/>
  </w:style>
  <w:style w:type="character" w:customStyle="1" w:styleId="WW8Num1z0">
    <w:name w:val="WW8Num1z0"/>
    <w:rPr>
      <w:rFonts w:ascii="Symbol" w:hAnsi="Symbol" w:cs="Symbol"/>
      <w:sz w:val="20"/>
      <w:szCs w:val="20"/>
    </w:rPr>
  </w:style>
  <w:style w:type="character" w:customStyle="1" w:styleId="WW8Num1z1">
    <w:name w:val="WW8Num1z1"/>
    <w:rPr>
      <w:rFonts w:ascii="Courier New" w:hAnsi="Courier New" w:cs="Courier New"/>
      <w:sz w:val="20"/>
      <w:szCs w:val="20"/>
    </w:rPr>
  </w:style>
  <w:style w:type="character" w:customStyle="1" w:styleId="WW8Num1z2">
    <w:name w:val="WW8Num1z2"/>
    <w:rPr>
      <w:rFonts w:ascii="Wingdings" w:hAnsi="Wingdings" w:cs="Wingdings"/>
      <w:sz w:val="20"/>
      <w:szCs w:val="20"/>
    </w:rPr>
  </w:style>
  <w:style w:type="character" w:customStyle="1" w:styleId="WW-Absatz-Standardschriftart11111111111111111111">
    <w:name w:val="WW-Absatz-Standardschriftart11111111111111111111"/>
  </w:style>
  <w:style w:type="character" w:customStyle="1" w:styleId="RTFNum21">
    <w:name w:val="RTF_Num 2 1"/>
    <w:rPr>
      <w:rFonts w:ascii="Symbol" w:eastAsia="Symbol" w:hAnsi="Symbol" w:cs="Symbol"/>
      <w:sz w:val="20"/>
      <w:szCs w:val="20"/>
    </w:rPr>
  </w:style>
  <w:style w:type="character" w:customStyle="1" w:styleId="RTFNum22">
    <w:name w:val="RTF_Num 2 2"/>
    <w:rPr>
      <w:rFonts w:ascii="Courier New" w:eastAsia="Courier New" w:hAnsi="Courier New" w:cs="Courier New"/>
      <w:sz w:val="20"/>
      <w:szCs w:val="20"/>
    </w:rPr>
  </w:style>
  <w:style w:type="character" w:customStyle="1" w:styleId="RTFNum23">
    <w:name w:val="RTF_Num 2 3"/>
    <w:rPr>
      <w:rFonts w:ascii="Wingdings" w:eastAsia="Wingdings" w:hAnsi="Wingdings" w:cs="Wingdings"/>
      <w:sz w:val="20"/>
      <w:szCs w:val="20"/>
    </w:rPr>
  </w:style>
  <w:style w:type="character" w:customStyle="1" w:styleId="RTFNum24">
    <w:name w:val="RTF_Num 2 4"/>
    <w:rPr>
      <w:rFonts w:ascii="Wingdings" w:eastAsia="Wingdings" w:hAnsi="Wingdings" w:cs="Wingdings"/>
      <w:sz w:val="20"/>
      <w:szCs w:val="20"/>
    </w:rPr>
  </w:style>
  <w:style w:type="character" w:customStyle="1" w:styleId="RTFNum25">
    <w:name w:val="RTF_Num 2 5"/>
    <w:rPr>
      <w:rFonts w:ascii="Wingdings" w:eastAsia="Wingdings" w:hAnsi="Wingdings" w:cs="Wingdings"/>
      <w:sz w:val="20"/>
      <w:szCs w:val="20"/>
    </w:rPr>
  </w:style>
  <w:style w:type="character" w:customStyle="1" w:styleId="RTFNum26">
    <w:name w:val="RTF_Num 2 6"/>
    <w:rPr>
      <w:rFonts w:ascii="Wingdings" w:eastAsia="Wingdings" w:hAnsi="Wingdings" w:cs="Wingdings"/>
      <w:sz w:val="20"/>
      <w:szCs w:val="20"/>
    </w:rPr>
  </w:style>
  <w:style w:type="character" w:customStyle="1" w:styleId="RTFNum27">
    <w:name w:val="RTF_Num 2 7"/>
    <w:rPr>
      <w:rFonts w:ascii="Wingdings" w:eastAsia="Wingdings" w:hAnsi="Wingdings" w:cs="Wingdings"/>
      <w:sz w:val="20"/>
      <w:szCs w:val="20"/>
    </w:rPr>
  </w:style>
  <w:style w:type="character" w:customStyle="1" w:styleId="RTFNum28">
    <w:name w:val="RTF_Num 2 8"/>
    <w:rPr>
      <w:rFonts w:ascii="Wingdings" w:eastAsia="Wingdings" w:hAnsi="Wingdings" w:cs="Wingdings"/>
      <w:sz w:val="20"/>
      <w:szCs w:val="20"/>
    </w:rPr>
  </w:style>
  <w:style w:type="character" w:customStyle="1" w:styleId="RTFNum29">
    <w:name w:val="RTF_Num 2 9"/>
    <w:rPr>
      <w:rFonts w:ascii="Wingdings" w:eastAsia="Wingdings" w:hAnsi="Wingdings" w:cs="Wingdings"/>
      <w:sz w:val="20"/>
      <w:szCs w:val="20"/>
    </w:rPr>
  </w:style>
  <w:style w:type="character" w:customStyle="1" w:styleId="20">
    <w:name w:val="Основной шрифт абзаца2"/>
  </w:style>
  <w:style w:type="character" w:styleId="a5">
    <w:name w:val="Hyperlink"/>
    <w:rPr>
      <w:color w:val="000080"/>
      <w:u w:val="single"/>
    </w:rPr>
  </w:style>
  <w:style w:type="character" w:styleId="a6">
    <w:name w:val="Strong"/>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Символ сноски"/>
    <w:rPr>
      <w:vertAlign w:val="superscript"/>
    </w:rPr>
  </w:style>
  <w:style w:type="character" w:styleId="aa">
    <w:name w:val="footnote reference"/>
    <w:aliases w:val="5"/>
    <w:uiPriority w:val="99"/>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styleId="ac">
    <w:name w:val="endnote reference"/>
    <w:rPr>
      <w:vertAlign w:val="superscript"/>
    </w:rPr>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pPr>
      <w:spacing w:before="100" w:after="100"/>
      <w:ind w:firstLine="220"/>
      <w:jc w:val="both"/>
    </w:pPr>
    <w:rPr>
      <w:rFonts w:ascii="Arial" w:eastAsia="Arial" w:hAnsi="Arial" w:cs="Arial"/>
      <w:sz w:val="22"/>
      <w:szCs w:val="22"/>
    </w:rPr>
  </w:style>
  <w:style w:type="paragraph" w:styleId="ad">
    <w:name w:val="List"/>
    <w:basedOn w:val="a1"/>
    <w:rPr>
      <w:rFonts w:cs="Tahoma"/>
      <w:sz w:val="20"/>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sz w:val="20"/>
    </w:rPr>
  </w:style>
  <w:style w:type="paragraph" w:customStyle="1" w:styleId="11">
    <w:name w:val="Заголовок 11"/>
    <w:basedOn w:val="a"/>
    <w:pPr>
      <w:numPr>
        <w:numId w:val="1"/>
      </w:numPr>
      <w:spacing w:before="45" w:after="150"/>
      <w:outlineLvl w:val="0"/>
    </w:pPr>
    <w:rPr>
      <w:b/>
      <w:bCs/>
      <w:color w:val="FFFFFF"/>
      <w:kern w:val="1"/>
    </w:rPr>
  </w:style>
  <w:style w:type="paragraph" w:customStyle="1" w:styleId="41">
    <w:name w:val="Заголовок 41"/>
    <w:basedOn w:val="a"/>
    <w:pPr>
      <w:numPr>
        <w:ilvl w:val="3"/>
        <w:numId w:val="1"/>
      </w:numPr>
      <w:spacing w:before="100" w:after="100"/>
      <w:outlineLvl w:val="3"/>
    </w:pPr>
    <w:rPr>
      <w:b/>
      <w:bCs/>
    </w:rPr>
  </w:style>
  <w:style w:type="paragraph" w:customStyle="1" w:styleId="210">
    <w:name w:val="Основной текст 21"/>
    <w:basedOn w:val="a"/>
    <w:pPr>
      <w:spacing w:before="100" w:after="100"/>
      <w:ind w:firstLine="220"/>
      <w:jc w:val="both"/>
    </w:pPr>
    <w:rPr>
      <w:rFonts w:ascii="Arial" w:eastAsia="Arial" w:hAnsi="Arial" w:cs="Arial"/>
      <w:sz w:val="22"/>
      <w:szCs w:val="22"/>
    </w:rPr>
  </w:style>
  <w:style w:type="paragraph" w:customStyle="1" w:styleId="211">
    <w:name w:val="Основной текст с отступом 21"/>
    <w:basedOn w:val="a"/>
    <w:pPr>
      <w:spacing w:before="100" w:after="100"/>
      <w:ind w:firstLine="220"/>
      <w:jc w:val="both"/>
    </w:pPr>
    <w:rPr>
      <w:rFonts w:ascii="Arial" w:eastAsia="Arial" w:hAnsi="Arial" w:cs="Arial"/>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Горизонтальная линия"/>
    <w:basedOn w:val="a"/>
    <w:next w:val="a1"/>
    <w:pPr>
      <w:suppressLineNumbers/>
      <w:pBdr>
        <w:bottom w:val="double" w:sz="1" w:space="0" w:color="808080"/>
      </w:pBdr>
      <w:spacing w:after="283"/>
    </w:pPr>
    <w:rPr>
      <w:sz w:val="12"/>
      <w:szCs w:val="12"/>
    </w:rPr>
  </w:style>
  <w:style w:type="paragraph" w:styleId="af1">
    <w:name w:val="No Spacing"/>
    <w:qFormat/>
    <w:pPr>
      <w:suppressAutoHyphens/>
    </w:pPr>
    <w:rPr>
      <w:rFonts w:ascii="Calibri" w:eastAsia="Arial" w:hAnsi="Calibri" w:cs="Calibri"/>
      <w:sz w:val="22"/>
      <w:szCs w:val="22"/>
      <w:lang w:eastAsia="ar-SA"/>
    </w:rPr>
  </w:style>
  <w:style w:type="paragraph" w:customStyle="1" w:styleId="15">
    <w:name w:val="Обычный1"/>
    <w:pPr>
      <w:widowControl w:val="0"/>
      <w:suppressAutoHyphens/>
      <w:autoSpaceDE w:val="0"/>
    </w:pPr>
    <w:rPr>
      <w:rFonts w:eastAsia="Arial"/>
      <w:color w:val="000000"/>
      <w:sz w:val="24"/>
      <w:szCs w:val="24"/>
      <w:lang w:bidi="ru-RU"/>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2">
    <w:name w:val="Normal (Web)"/>
    <w:basedOn w:val="a"/>
    <w:pPr>
      <w:spacing w:before="120" w:after="24"/>
    </w:pPr>
  </w:style>
  <w:style w:type="paragraph" w:customStyle="1" w:styleId="Style3">
    <w:name w:val="Style3"/>
    <w:basedOn w:val="a"/>
    <w:pPr>
      <w:spacing w:line="322" w:lineRule="exact"/>
      <w:jc w:val="center"/>
    </w:pPr>
  </w:style>
  <w:style w:type="paragraph" w:customStyle="1" w:styleId="212">
    <w:name w:val="Основной текст с отступом 21"/>
    <w:basedOn w:val="a"/>
    <w:pPr>
      <w:spacing w:after="120" w:line="480" w:lineRule="auto"/>
      <w:ind w:left="283"/>
    </w:pPr>
  </w:style>
  <w:style w:type="paragraph" w:customStyle="1" w:styleId="Standard">
    <w:name w:val="Standard"/>
    <w:pPr>
      <w:widowControl w:val="0"/>
      <w:suppressAutoHyphens/>
    </w:pPr>
    <w:rPr>
      <w:rFonts w:eastAsia="Andale Sans UI" w:cs="Tahoma"/>
      <w:kern w:val="1"/>
      <w:sz w:val="24"/>
      <w:szCs w:val="24"/>
      <w:lang w:val="de-DE" w:eastAsia="fa-IR" w:bidi="fa-IR"/>
    </w:rPr>
  </w:style>
  <w:style w:type="paragraph" w:customStyle="1" w:styleId="af3">
    <w:name w:val="Содержимое врезки"/>
    <w:basedOn w:val="a1"/>
  </w:style>
  <w:style w:type="paragraph" w:customStyle="1" w:styleId="1">
    <w:name w:val="марк список 1"/>
    <w:basedOn w:val="a"/>
    <w:pPr>
      <w:numPr>
        <w:numId w:val="2"/>
      </w:numPr>
      <w:spacing w:before="120" w:after="120"/>
      <w:jc w:val="both"/>
    </w:pPr>
    <w:rPr>
      <w:szCs w:val="20"/>
    </w:rPr>
  </w:style>
  <w:style w:type="paragraph" w:styleId="af4">
    <w:name w:val="footnote text"/>
    <w:basedOn w:val="a"/>
    <w:link w:val="af5"/>
    <w:uiPriority w:val="99"/>
    <w:pPr>
      <w:suppressLineNumbers/>
      <w:ind w:left="283" w:hanging="283"/>
    </w:pPr>
    <w:rPr>
      <w:sz w:val="20"/>
      <w:szCs w:val="20"/>
    </w:rPr>
  </w:style>
  <w:style w:type="paragraph" w:styleId="af6">
    <w:name w:val="Body Text Indent"/>
    <w:basedOn w:val="a"/>
    <w:pPr>
      <w:spacing w:after="120"/>
      <w:ind w:left="283"/>
    </w:pPr>
  </w:style>
  <w:style w:type="paragraph" w:customStyle="1" w:styleId="213">
    <w:name w:val="Основной текст 21"/>
    <w:basedOn w:val="a"/>
    <w:pPr>
      <w:spacing w:after="120" w:line="480" w:lineRule="auto"/>
    </w:p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af7">
    <w:name w:val="Таблицы (моноширинный)"/>
    <w:basedOn w:val="a"/>
    <w:next w:val="a"/>
    <w:pPr>
      <w:autoSpaceDE w:val="0"/>
      <w:jc w:val="both"/>
    </w:pPr>
    <w:rPr>
      <w:rFonts w:ascii="Courier New" w:hAnsi="Courier New" w:cs="Courier New"/>
      <w:sz w:val="20"/>
      <w:szCs w:val="20"/>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31">
    <w:name w:val="Основной текст 31"/>
    <w:basedOn w:val="a"/>
    <w:pPr>
      <w:spacing w:after="120"/>
    </w:pPr>
    <w:rPr>
      <w:sz w:val="16"/>
      <w:szCs w:val="16"/>
    </w:rPr>
  </w:style>
  <w:style w:type="paragraph" w:styleId="af8">
    <w:name w:val="List Paragraph"/>
    <w:basedOn w:val="a"/>
    <w:uiPriority w:val="34"/>
    <w:qFormat/>
    <w:pPr>
      <w:ind w:left="720"/>
    </w:pPr>
  </w:style>
  <w:style w:type="paragraph" w:styleId="af9">
    <w:name w:val="header"/>
    <w:basedOn w:val="a"/>
  </w:style>
  <w:style w:type="paragraph" w:styleId="afa">
    <w:name w:val="footer"/>
    <w:basedOn w:val="a"/>
  </w:style>
  <w:style w:type="paragraph" w:styleId="afb">
    <w:name w:val="Balloon Text"/>
    <w:basedOn w:val="a"/>
    <w:link w:val="afc"/>
    <w:uiPriority w:val="99"/>
    <w:semiHidden/>
    <w:unhideWhenUsed/>
    <w:rsid w:val="00F26B57"/>
    <w:rPr>
      <w:rFonts w:ascii="Tahoma" w:hAnsi="Tahoma" w:cs="Tahoma"/>
      <w:sz w:val="16"/>
      <w:szCs w:val="16"/>
    </w:rPr>
  </w:style>
  <w:style w:type="character" w:customStyle="1" w:styleId="afc">
    <w:name w:val="Текст выноски Знак"/>
    <w:link w:val="afb"/>
    <w:uiPriority w:val="99"/>
    <w:semiHidden/>
    <w:rsid w:val="00F26B57"/>
    <w:rPr>
      <w:rFonts w:ascii="Tahoma" w:hAnsi="Tahoma" w:cs="Tahoma"/>
      <w:sz w:val="16"/>
      <w:szCs w:val="16"/>
      <w:lang w:bidi="ru-RU"/>
    </w:rPr>
  </w:style>
  <w:style w:type="paragraph" w:customStyle="1" w:styleId="afd">
    <w:name w:val="Стиль"/>
    <w:rsid w:val="00505927"/>
    <w:pPr>
      <w:widowControl w:val="0"/>
      <w:autoSpaceDE w:val="0"/>
      <w:autoSpaceDN w:val="0"/>
      <w:adjustRightInd w:val="0"/>
    </w:pPr>
    <w:rPr>
      <w:rFonts w:ascii="Arial" w:hAnsi="Arial" w:cs="Arial"/>
      <w:sz w:val="24"/>
      <w:szCs w:val="24"/>
    </w:rPr>
  </w:style>
  <w:style w:type="character" w:customStyle="1" w:styleId="af5">
    <w:name w:val="Текст сноски Знак"/>
    <w:link w:val="af4"/>
    <w:uiPriority w:val="99"/>
    <w:rsid w:val="00505927"/>
    <w:rPr>
      <w:lang w:bidi="ru-RU"/>
    </w:rPr>
  </w:style>
  <w:style w:type="table" w:styleId="afe">
    <w:name w:val="Table Grid"/>
    <w:basedOn w:val="a3"/>
    <w:uiPriority w:val="99"/>
    <w:rsid w:val="0066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D70E54"/>
    <w:rPr>
      <w:rFonts w:ascii="Times New Roman" w:hAnsi="Times New Roman" w:cs="Times New Roman"/>
      <w:sz w:val="26"/>
      <w:szCs w:val="26"/>
    </w:rPr>
  </w:style>
  <w:style w:type="paragraph" w:styleId="30">
    <w:name w:val="Body Text 3"/>
    <w:basedOn w:val="a"/>
    <w:link w:val="32"/>
    <w:uiPriority w:val="99"/>
    <w:semiHidden/>
    <w:unhideWhenUsed/>
    <w:rsid w:val="00B94688"/>
    <w:pPr>
      <w:spacing w:after="120"/>
    </w:pPr>
    <w:rPr>
      <w:sz w:val="16"/>
      <w:szCs w:val="16"/>
    </w:rPr>
  </w:style>
  <w:style w:type="character" w:customStyle="1" w:styleId="32">
    <w:name w:val="Основной текст 3 Знак"/>
    <w:basedOn w:val="a2"/>
    <w:link w:val="30"/>
    <w:uiPriority w:val="99"/>
    <w:semiHidden/>
    <w:rsid w:val="00B94688"/>
    <w:rPr>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szCs w:val="24"/>
      <w:lang w:bidi="ru-RU"/>
    </w:rPr>
  </w:style>
  <w:style w:type="paragraph" w:styleId="10">
    <w:name w:val="heading 1"/>
    <w:basedOn w:val="a0"/>
    <w:next w:val="a1"/>
    <w:qFormat/>
    <w:pPr>
      <w:outlineLvl w:val="0"/>
    </w:pPr>
    <w:rPr>
      <w:rFonts w:ascii="Times New Roman" w:hAnsi="Times New Roman"/>
      <w:b/>
      <w:bCs/>
      <w:sz w:val="48"/>
      <w:szCs w:val="48"/>
    </w:rPr>
  </w:style>
  <w:style w:type="paragraph" w:styleId="2">
    <w:name w:val="heading 2"/>
    <w:basedOn w:val="a0"/>
    <w:next w:val="a1"/>
    <w:qFormat/>
    <w:pPr>
      <w:numPr>
        <w:ilvl w:val="1"/>
        <w:numId w:val="1"/>
      </w:numPr>
      <w:outlineLvl w:val="1"/>
    </w:pPr>
    <w:rPr>
      <w:rFonts w:ascii="Times New Roman" w:hAnsi="Times New Roman"/>
      <w:b/>
      <w:bCs/>
      <w:sz w:val="36"/>
      <w:szCs w:val="36"/>
    </w:rPr>
  </w:style>
  <w:style w:type="paragraph" w:styleId="3">
    <w:name w:val="heading 3"/>
    <w:basedOn w:val="a0"/>
    <w:next w:val="a1"/>
    <w:qFormat/>
    <w:pPr>
      <w:numPr>
        <w:ilvl w:val="2"/>
        <w:numId w:val="1"/>
      </w:numPr>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cs="Symbol"/>
      <w:sz w:val="20"/>
      <w:szCs w:val="20"/>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12">
    <w:name w:val="Основной шрифт абзаца1"/>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2z1">
    <w:name w:val="WW8Num2z1"/>
    <w:rPr>
      <w:rFonts w:ascii="Courier New" w:hAnsi="Courier New" w:cs="Courier New"/>
      <w:sz w:val="20"/>
      <w:szCs w:val="20"/>
    </w:rPr>
  </w:style>
  <w:style w:type="character" w:customStyle="1" w:styleId="WW8Num2z2">
    <w:name w:val="WW8Num2z2"/>
    <w:rPr>
      <w:rFonts w:ascii="Wingdings" w:hAnsi="Wingdings" w:cs="Wingdings"/>
      <w:sz w:val="20"/>
      <w:szCs w:val="20"/>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Absatz-Standardschriftart1111111111111111111">
    <w:name w:val="WW-Absatz-Standardschriftart1111111111111111111"/>
  </w:style>
  <w:style w:type="character" w:customStyle="1" w:styleId="WW8Num1z0">
    <w:name w:val="WW8Num1z0"/>
    <w:rPr>
      <w:rFonts w:ascii="Symbol" w:hAnsi="Symbol" w:cs="Symbol"/>
      <w:sz w:val="20"/>
      <w:szCs w:val="20"/>
    </w:rPr>
  </w:style>
  <w:style w:type="character" w:customStyle="1" w:styleId="WW8Num1z1">
    <w:name w:val="WW8Num1z1"/>
    <w:rPr>
      <w:rFonts w:ascii="Courier New" w:hAnsi="Courier New" w:cs="Courier New"/>
      <w:sz w:val="20"/>
      <w:szCs w:val="20"/>
    </w:rPr>
  </w:style>
  <w:style w:type="character" w:customStyle="1" w:styleId="WW8Num1z2">
    <w:name w:val="WW8Num1z2"/>
    <w:rPr>
      <w:rFonts w:ascii="Wingdings" w:hAnsi="Wingdings" w:cs="Wingdings"/>
      <w:sz w:val="20"/>
      <w:szCs w:val="20"/>
    </w:rPr>
  </w:style>
  <w:style w:type="character" w:customStyle="1" w:styleId="WW-Absatz-Standardschriftart11111111111111111111">
    <w:name w:val="WW-Absatz-Standardschriftart11111111111111111111"/>
  </w:style>
  <w:style w:type="character" w:customStyle="1" w:styleId="RTFNum21">
    <w:name w:val="RTF_Num 2 1"/>
    <w:rPr>
      <w:rFonts w:ascii="Symbol" w:eastAsia="Symbol" w:hAnsi="Symbol" w:cs="Symbol"/>
      <w:sz w:val="20"/>
      <w:szCs w:val="20"/>
    </w:rPr>
  </w:style>
  <w:style w:type="character" w:customStyle="1" w:styleId="RTFNum22">
    <w:name w:val="RTF_Num 2 2"/>
    <w:rPr>
      <w:rFonts w:ascii="Courier New" w:eastAsia="Courier New" w:hAnsi="Courier New" w:cs="Courier New"/>
      <w:sz w:val="20"/>
      <w:szCs w:val="20"/>
    </w:rPr>
  </w:style>
  <w:style w:type="character" w:customStyle="1" w:styleId="RTFNum23">
    <w:name w:val="RTF_Num 2 3"/>
    <w:rPr>
      <w:rFonts w:ascii="Wingdings" w:eastAsia="Wingdings" w:hAnsi="Wingdings" w:cs="Wingdings"/>
      <w:sz w:val="20"/>
      <w:szCs w:val="20"/>
    </w:rPr>
  </w:style>
  <w:style w:type="character" w:customStyle="1" w:styleId="RTFNum24">
    <w:name w:val="RTF_Num 2 4"/>
    <w:rPr>
      <w:rFonts w:ascii="Wingdings" w:eastAsia="Wingdings" w:hAnsi="Wingdings" w:cs="Wingdings"/>
      <w:sz w:val="20"/>
      <w:szCs w:val="20"/>
    </w:rPr>
  </w:style>
  <w:style w:type="character" w:customStyle="1" w:styleId="RTFNum25">
    <w:name w:val="RTF_Num 2 5"/>
    <w:rPr>
      <w:rFonts w:ascii="Wingdings" w:eastAsia="Wingdings" w:hAnsi="Wingdings" w:cs="Wingdings"/>
      <w:sz w:val="20"/>
      <w:szCs w:val="20"/>
    </w:rPr>
  </w:style>
  <w:style w:type="character" w:customStyle="1" w:styleId="RTFNum26">
    <w:name w:val="RTF_Num 2 6"/>
    <w:rPr>
      <w:rFonts w:ascii="Wingdings" w:eastAsia="Wingdings" w:hAnsi="Wingdings" w:cs="Wingdings"/>
      <w:sz w:val="20"/>
      <w:szCs w:val="20"/>
    </w:rPr>
  </w:style>
  <w:style w:type="character" w:customStyle="1" w:styleId="RTFNum27">
    <w:name w:val="RTF_Num 2 7"/>
    <w:rPr>
      <w:rFonts w:ascii="Wingdings" w:eastAsia="Wingdings" w:hAnsi="Wingdings" w:cs="Wingdings"/>
      <w:sz w:val="20"/>
      <w:szCs w:val="20"/>
    </w:rPr>
  </w:style>
  <w:style w:type="character" w:customStyle="1" w:styleId="RTFNum28">
    <w:name w:val="RTF_Num 2 8"/>
    <w:rPr>
      <w:rFonts w:ascii="Wingdings" w:eastAsia="Wingdings" w:hAnsi="Wingdings" w:cs="Wingdings"/>
      <w:sz w:val="20"/>
      <w:szCs w:val="20"/>
    </w:rPr>
  </w:style>
  <w:style w:type="character" w:customStyle="1" w:styleId="RTFNum29">
    <w:name w:val="RTF_Num 2 9"/>
    <w:rPr>
      <w:rFonts w:ascii="Wingdings" w:eastAsia="Wingdings" w:hAnsi="Wingdings" w:cs="Wingdings"/>
      <w:sz w:val="20"/>
      <w:szCs w:val="20"/>
    </w:rPr>
  </w:style>
  <w:style w:type="character" w:customStyle="1" w:styleId="20">
    <w:name w:val="Основной шрифт абзаца2"/>
  </w:style>
  <w:style w:type="character" w:styleId="a5">
    <w:name w:val="Hyperlink"/>
    <w:rPr>
      <w:color w:val="000080"/>
      <w:u w:val="single"/>
    </w:rPr>
  </w:style>
  <w:style w:type="character" w:styleId="a6">
    <w:name w:val="Strong"/>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Символ сноски"/>
    <w:rPr>
      <w:vertAlign w:val="superscript"/>
    </w:rPr>
  </w:style>
  <w:style w:type="character" w:styleId="aa">
    <w:name w:val="footnote reference"/>
    <w:aliases w:val="5"/>
    <w:uiPriority w:val="99"/>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styleId="ac">
    <w:name w:val="endnote reference"/>
    <w:rPr>
      <w:vertAlign w:val="superscript"/>
    </w:rPr>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pPr>
      <w:spacing w:before="100" w:after="100"/>
      <w:ind w:firstLine="220"/>
      <w:jc w:val="both"/>
    </w:pPr>
    <w:rPr>
      <w:rFonts w:ascii="Arial" w:eastAsia="Arial" w:hAnsi="Arial" w:cs="Arial"/>
      <w:sz w:val="22"/>
      <w:szCs w:val="22"/>
    </w:rPr>
  </w:style>
  <w:style w:type="paragraph" w:styleId="ad">
    <w:name w:val="List"/>
    <w:basedOn w:val="a1"/>
    <w:rPr>
      <w:rFonts w:cs="Tahoma"/>
      <w:sz w:val="20"/>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sz w:val="20"/>
    </w:rPr>
  </w:style>
  <w:style w:type="paragraph" w:customStyle="1" w:styleId="11">
    <w:name w:val="Заголовок 11"/>
    <w:basedOn w:val="a"/>
    <w:pPr>
      <w:numPr>
        <w:numId w:val="1"/>
      </w:numPr>
      <w:spacing w:before="45" w:after="150"/>
      <w:outlineLvl w:val="0"/>
    </w:pPr>
    <w:rPr>
      <w:b/>
      <w:bCs/>
      <w:color w:val="FFFFFF"/>
      <w:kern w:val="1"/>
    </w:rPr>
  </w:style>
  <w:style w:type="paragraph" w:customStyle="1" w:styleId="41">
    <w:name w:val="Заголовок 41"/>
    <w:basedOn w:val="a"/>
    <w:pPr>
      <w:numPr>
        <w:ilvl w:val="3"/>
        <w:numId w:val="1"/>
      </w:numPr>
      <w:spacing w:before="100" w:after="100"/>
      <w:outlineLvl w:val="3"/>
    </w:pPr>
    <w:rPr>
      <w:b/>
      <w:bCs/>
    </w:rPr>
  </w:style>
  <w:style w:type="paragraph" w:customStyle="1" w:styleId="210">
    <w:name w:val="Основной текст 21"/>
    <w:basedOn w:val="a"/>
    <w:pPr>
      <w:spacing w:before="100" w:after="100"/>
      <w:ind w:firstLine="220"/>
      <w:jc w:val="both"/>
    </w:pPr>
    <w:rPr>
      <w:rFonts w:ascii="Arial" w:eastAsia="Arial" w:hAnsi="Arial" w:cs="Arial"/>
      <w:sz w:val="22"/>
      <w:szCs w:val="22"/>
    </w:rPr>
  </w:style>
  <w:style w:type="paragraph" w:customStyle="1" w:styleId="211">
    <w:name w:val="Основной текст с отступом 21"/>
    <w:basedOn w:val="a"/>
    <w:pPr>
      <w:spacing w:before="100" w:after="100"/>
      <w:ind w:firstLine="220"/>
      <w:jc w:val="both"/>
    </w:pPr>
    <w:rPr>
      <w:rFonts w:ascii="Arial" w:eastAsia="Arial" w:hAnsi="Arial" w:cs="Arial"/>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Горизонтальная линия"/>
    <w:basedOn w:val="a"/>
    <w:next w:val="a1"/>
    <w:pPr>
      <w:suppressLineNumbers/>
      <w:pBdr>
        <w:bottom w:val="double" w:sz="1" w:space="0" w:color="808080"/>
      </w:pBdr>
      <w:spacing w:after="283"/>
    </w:pPr>
    <w:rPr>
      <w:sz w:val="12"/>
      <w:szCs w:val="12"/>
    </w:rPr>
  </w:style>
  <w:style w:type="paragraph" w:styleId="af1">
    <w:name w:val="No Spacing"/>
    <w:qFormat/>
    <w:pPr>
      <w:suppressAutoHyphens/>
    </w:pPr>
    <w:rPr>
      <w:rFonts w:ascii="Calibri" w:eastAsia="Arial" w:hAnsi="Calibri" w:cs="Calibri"/>
      <w:sz w:val="22"/>
      <w:szCs w:val="22"/>
      <w:lang w:eastAsia="ar-SA"/>
    </w:rPr>
  </w:style>
  <w:style w:type="paragraph" w:customStyle="1" w:styleId="15">
    <w:name w:val="Обычный1"/>
    <w:pPr>
      <w:widowControl w:val="0"/>
      <w:suppressAutoHyphens/>
      <w:autoSpaceDE w:val="0"/>
    </w:pPr>
    <w:rPr>
      <w:rFonts w:eastAsia="Arial"/>
      <w:color w:val="000000"/>
      <w:sz w:val="24"/>
      <w:szCs w:val="24"/>
      <w:lang w:bidi="ru-RU"/>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2">
    <w:name w:val="Normal (Web)"/>
    <w:basedOn w:val="a"/>
    <w:pPr>
      <w:spacing w:before="120" w:after="24"/>
    </w:pPr>
  </w:style>
  <w:style w:type="paragraph" w:customStyle="1" w:styleId="Style3">
    <w:name w:val="Style3"/>
    <w:basedOn w:val="a"/>
    <w:pPr>
      <w:spacing w:line="322" w:lineRule="exact"/>
      <w:jc w:val="center"/>
    </w:pPr>
  </w:style>
  <w:style w:type="paragraph" w:customStyle="1" w:styleId="212">
    <w:name w:val="Основной текст с отступом 21"/>
    <w:basedOn w:val="a"/>
    <w:pPr>
      <w:spacing w:after="120" w:line="480" w:lineRule="auto"/>
      <w:ind w:left="283"/>
    </w:pPr>
  </w:style>
  <w:style w:type="paragraph" w:customStyle="1" w:styleId="Standard">
    <w:name w:val="Standard"/>
    <w:pPr>
      <w:widowControl w:val="0"/>
      <w:suppressAutoHyphens/>
    </w:pPr>
    <w:rPr>
      <w:rFonts w:eastAsia="Andale Sans UI" w:cs="Tahoma"/>
      <w:kern w:val="1"/>
      <w:sz w:val="24"/>
      <w:szCs w:val="24"/>
      <w:lang w:val="de-DE" w:eastAsia="fa-IR" w:bidi="fa-IR"/>
    </w:rPr>
  </w:style>
  <w:style w:type="paragraph" w:customStyle="1" w:styleId="af3">
    <w:name w:val="Содержимое врезки"/>
    <w:basedOn w:val="a1"/>
  </w:style>
  <w:style w:type="paragraph" w:customStyle="1" w:styleId="1">
    <w:name w:val="марк список 1"/>
    <w:basedOn w:val="a"/>
    <w:pPr>
      <w:numPr>
        <w:numId w:val="2"/>
      </w:numPr>
      <w:spacing w:before="120" w:after="120"/>
      <w:jc w:val="both"/>
    </w:pPr>
    <w:rPr>
      <w:szCs w:val="20"/>
    </w:rPr>
  </w:style>
  <w:style w:type="paragraph" w:styleId="af4">
    <w:name w:val="footnote text"/>
    <w:basedOn w:val="a"/>
    <w:link w:val="af5"/>
    <w:uiPriority w:val="99"/>
    <w:pPr>
      <w:suppressLineNumbers/>
      <w:ind w:left="283" w:hanging="283"/>
    </w:pPr>
    <w:rPr>
      <w:sz w:val="20"/>
      <w:szCs w:val="20"/>
    </w:rPr>
  </w:style>
  <w:style w:type="paragraph" w:styleId="af6">
    <w:name w:val="Body Text Indent"/>
    <w:basedOn w:val="a"/>
    <w:pPr>
      <w:spacing w:after="120"/>
      <w:ind w:left="283"/>
    </w:pPr>
  </w:style>
  <w:style w:type="paragraph" w:customStyle="1" w:styleId="213">
    <w:name w:val="Основной текст 21"/>
    <w:basedOn w:val="a"/>
    <w:pPr>
      <w:spacing w:after="120" w:line="480" w:lineRule="auto"/>
    </w:p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af7">
    <w:name w:val="Таблицы (моноширинный)"/>
    <w:basedOn w:val="a"/>
    <w:next w:val="a"/>
    <w:pPr>
      <w:autoSpaceDE w:val="0"/>
      <w:jc w:val="both"/>
    </w:pPr>
    <w:rPr>
      <w:rFonts w:ascii="Courier New" w:hAnsi="Courier New" w:cs="Courier New"/>
      <w:sz w:val="20"/>
      <w:szCs w:val="20"/>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31">
    <w:name w:val="Основной текст 31"/>
    <w:basedOn w:val="a"/>
    <w:pPr>
      <w:spacing w:after="120"/>
    </w:pPr>
    <w:rPr>
      <w:sz w:val="16"/>
      <w:szCs w:val="16"/>
    </w:rPr>
  </w:style>
  <w:style w:type="paragraph" w:styleId="af8">
    <w:name w:val="List Paragraph"/>
    <w:basedOn w:val="a"/>
    <w:uiPriority w:val="34"/>
    <w:qFormat/>
    <w:pPr>
      <w:ind w:left="720"/>
    </w:pPr>
  </w:style>
  <w:style w:type="paragraph" w:styleId="af9">
    <w:name w:val="header"/>
    <w:basedOn w:val="a"/>
  </w:style>
  <w:style w:type="paragraph" w:styleId="afa">
    <w:name w:val="footer"/>
    <w:basedOn w:val="a"/>
  </w:style>
  <w:style w:type="paragraph" w:styleId="afb">
    <w:name w:val="Balloon Text"/>
    <w:basedOn w:val="a"/>
    <w:link w:val="afc"/>
    <w:uiPriority w:val="99"/>
    <w:semiHidden/>
    <w:unhideWhenUsed/>
    <w:rsid w:val="00F26B57"/>
    <w:rPr>
      <w:rFonts w:ascii="Tahoma" w:hAnsi="Tahoma" w:cs="Tahoma"/>
      <w:sz w:val="16"/>
      <w:szCs w:val="16"/>
    </w:rPr>
  </w:style>
  <w:style w:type="character" w:customStyle="1" w:styleId="afc">
    <w:name w:val="Текст выноски Знак"/>
    <w:link w:val="afb"/>
    <w:uiPriority w:val="99"/>
    <w:semiHidden/>
    <w:rsid w:val="00F26B57"/>
    <w:rPr>
      <w:rFonts w:ascii="Tahoma" w:hAnsi="Tahoma" w:cs="Tahoma"/>
      <w:sz w:val="16"/>
      <w:szCs w:val="16"/>
      <w:lang w:bidi="ru-RU"/>
    </w:rPr>
  </w:style>
  <w:style w:type="paragraph" w:customStyle="1" w:styleId="afd">
    <w:name w:val="Стиль"/>
    <w:rsid w:val="00505927"/>
    <w:pPr>
      <w:widowControl w:val="0"/>
      <w:autoSpaceDE w:val="0"/>
      <w:autoSpaceDN w:val="0"/>
      <w:adjustRightInd w:val="0"/>
    </w:pPr>
    <w:rPr>
      <w:rFonts w:ascii="Arial" w:hAnsi="Arial" w:cs="Arial"/>
      <w:sz w:val="24"/>
      <w:szCs w:val="24"/>
    </w:rPr>
  </w:style>
  <w:style w:type="character" w:customStyle="1" w:styleId="af5">
    <w:name w:val="Текст сноски Знак"/>
    <w:link w:val="af4"/>
    <w:uiPriority w:val="99"/>
    <w:rsid w:val="00505927"/>
    <w:rPr>
      <w:lang w:bidi="ru-RU"/>
    </w:rPr>
  </w:style>
  <w:style w:type="table" w:styleId="afe">
    <w:name w:val="Table Grid"/>
    <w:basedOn w:val="a3"/>
    <w:uiPriority w:val="99"/>
    <w:rsid w:val="0066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D70E54"/>
    <w:rPr>
      <w:rFonts w:ascii="Times New Roman" w:hAnsi="Times New Roman" w:cs="Times New Roman"/>
      <w:sz w:val="26"/>
      <w:szCs w:val="26"/>
    </w:rPr>
  </w:style>
  <w:style w:type="paragraph" w:styleId="30">
    <w:name w:val="Body Text 3"/>
    <w:basedOn w:val="a"/>
    <w:link w:val="32"/>
    <w:uiPriority w:val="99"/>
    <w:semiHidden/>
    <w:unhideWhenUsed/>
    <w:rsid w:val="00B94688"/>
    <w:pPr>
      <w:spacing w:after="120"/>
    </w:pPr>
    <w:rPr>
      <w:sz w:val="16"/>
      <w:szCs w:val="16"/>
    </w:rPr>
  </w:style>
  <w:style w:type="character" w:customStyle="1" w:styleId="32">
    <w:name w:val="Основной текст 3 Знак"/>
    <w:basedOn w:val="a2"/>
    <w:link w:val="30"/>
    <w:uiPriority w:val="99"/>
    <w:semiHidden/>
    <w:rsid w:val="00B94688"/>
    <w:rPr>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846F7E44A581AE36E508D7FB000B956973C7C2C6656AF20A4FB482A41F1449D6768C5C8F376B327065DBA5S9H"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EF78-5575-4C0E-97EE-8979AC39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10874</Words>
  <Characters>61984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ÏÎÐßÄÎÊ</vt:lpstr>
    </vt:vector>
  </TitlesOfParts>
  <Company/>
  <LinksUpToDate>false</LinksUpToDate>
  <CharactersWithSpaces>72713</CharactersWithSpaces>
  <SharedDoc>false</SharedDoc>
  <HLinks>
    <vt:vector size="12" baseType="variant">
      <vt:variant>
        <vt:i4>5570560</vt:i4>
      </vt:variant>
      <vt:variant>
        <vt:i4>6</vt:i4>
      </vt:variant>
      <vt:variant>
        <vt:i4>0</vt:i4>
      </vt:variant>
      <vt:variant>
        <vt:i4>5</vt:i4>
      </vt:variant>
      <vt:variant>
        <vt:lpwstr>consultantplus://offline/ref=9A846F7E44A581AE36E508D7FB000B956973C7C2C6656AF20A4FB482A41F1449D6768C5C8F376B327065DBA5S9H</vt:lpwstr>
      </vt:variant>
      <vt:variant>
        <vt:lpwstr/>
      </vt:variant>
      <vt:variant>
        <vt:i4>1638478</vt:i4>
      </vt:variant>
      <vt:variant>
        <vt:i4>3</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ÏÎÐßÄÎÊ</dc:title>
  <dc:creator>1</dc:creator>
  <cp:lastModifiedBy>MFC</cp:lastModifiedBy>
  <cp:revision>8</cp:revision>
  <cp:lastPrinted>2013-04-16T07:51:00Z</cp:lastPrinted>
  <dcterms:created xsi:type="dcterms:W3CDTF">2019-12-20T10:20:00Z</dcterms:created>
  <dcterms:modified xsi:type="dcterms:W3CDTF">2019-12-20T10:26:00Z</dcterms:modified>
</cp:coreProperties>
</file>