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55" w:rsidRPr="00DC2855" w:rsidRDefault="00DC2855" w:rsidP="00DC2855">
      <w:pPr>
        <w:shd w:val="clear" w:color="auto" w:fill="EDEDED"/>
        <w:spacing w:after="56" w:line="282" w:lineRule="atLeast"/>
        <w:outlineLvl w:val="0"/>
        <w:rPr>
          <w:rFonts w:ascii="Liberation Serif" w:eastAsia="Times New Roman" w:hAnsi="Liberation Serif" w:cs="Times New Roman"/>
          <w:b/>
          <w:bCs/>
          <w:color w:val="222222"/>
          <w:kern w:val="36"/>
          <w:sz w:val="32"/>
          <w:szCs w:val="32"/>
          <w:lang w:eastAsia="ru-RU"/>
        </w:rPr>
      </w:pPr>
      <w:r w:rsidRPr="00DC2855">
        <w:rPr>
          <w:rFonts w:ascii="Liberation Serif" w:eastAsia="Times New Roman" w:hAnsi="Liberation Serif" w:cs="Times New Roman"/>
          <w:b/>
          <w:bCs/>
          <w:color w:val="222222"/>
          <w:kern w:val="36"/>
          <w:sz w:val="32"/>
          <w:szCs w:val="32"/>
          <w:lang w:eastAsia="ru-RU"/>
        </w:rPr>
        <w:t>Глава ФСБ заявил о сокращении террористических преступлений в России</w:t>
      </w:r>
    </w:p>
    <w:p w:rsidR="00DC2855" w:rsidRPr="00DC2855" w:rsidRDefault="00DC2855" w:rsidP="00DC2855">
      <w:pPr>
        <w:shd w:val="clear" w:color="auto" w:fill="EDEDED"/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hyperlink r:id="rId5" w:history="1">
        <w:r w:rsidRPr="00DC2855">
          <w:rPr>
            <w:rFonts w:ascii="Segoe UI" w:eastAsia="Times New Roman" w:hAnsi="Segoe UI" w:cs="Segoe UI"/>
            <w:color w:val="044FAA"/>
            <w:sz w:val="21"/>
            <w:szCs w:val="21"/>
            <w:lang w:eastAsia="ru-RU"/>
          </w:rPr>
          <w:t>Короткая ссылка</w:t>
        </w:r>
      </w:hyperlink>
    </w:p>
    <w:p w:rsidR="00DC2855" w:rsidRPr="00DC2855" w:rsidRDefault="00DC2855" w:rsidP="00DC2855">
      <w:pPr>
        <w:shd w:val="clear" w:color="auto" w:fill="EDEDED"/>
        <w:spacing w:after="0" w:line="343" w:lineRule="atLeast"/>
        <w:textAlignment w:val="top"/>
        <w:rPr>
          <w:rFonts w:ascii="Segoe UI" w:eastAsia="Times New Roman" w:hAnsi="Segoe UI" w:cs="Segoe UI"/>
          <w:color w:val="757575"/>
          <w:sz w:val="21"/>
          <w:szCs w:val="21"/>
          <w:lang w:eastAsia="ru-RU"/>
        </w:rPr>
      </w:pPr>
      <w:r w:rsidRPr="00DC2855">
        <w:rPr>
          <w:rFonts w:ascii="Segoe UI" w:eastAsia="Times New Roman" w:hAnsi="Segoe UI" w:cs="Segoe UI"/>
          <w:color w:val="757575"/>
          <w:sz w:val="21"/>
          <w:szCs w:val="21"/>
          <w:lang w:eastAsia="ru-RU"/>
        </w:rPr>
        <w:t>18 апреля 2019, 18:44</w:t>
      </w:r>
    </w:p>
    <w:p w:rsidR="00DC2855" w:rsidRPr="00DC2855" w:rsidRDefault="00DC2855" w:rsidP="00DC2855">
      <w:pPr>
        <w:shd w:val="clear" w:color="auto" w:fill="EDEDED"/>
        <w:spacing w:line="336" w:lineRule="atLeast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DC2855">
        <w:rPr>
          <w:rFonts w:ascii="Liberation Serif" w:eastAsia="Times New Roman" w:hAnsi="Liberation Serif" w:cs="Segoe UI"/>
          <w:sz w:val="28"/>
          <w:szCs w:val="28"/>
          <w:lang w:eastAsia="ru-RU"/>
        </w:rPr>
        <w:t>Директор Федеральной службы безопасности (ФСБ) Александр Бортников сообщил, что в России с 2010 года количество террористических преступлений сократилось почти в 100 раз.</w:t>
      </w:r>
    </w:p>
    <w:p w:rsidR="00DC2855" w:rsidRPr="00DC2855" w:rsidRDefault="00DC2855" w:rsidP="00DC2855">
      <w:pPr>
        <w:shd w:val="clear" w:color="auto" w:fill="EDEDED"/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</w:pPr>
      <w:r w:rsidRPr="00DC2855">
        <w:rPr>
          <w:rFonts w:ascii="Segoe UI" w:eastAsia="Times New Roman" w:hAnsi="Segoe UI" w:cs="Segoe UI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7877175" cy="4429125"/>
            <wp:effectExtent l="0" t="0" r="9525" b="9525"/>
            <wp:docPr id="1" name="Рисунок 1" descr="Глава ФСБ заявил о сокращении террористических преступлений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а ФСБ заявил о сокращении террористических преступлений в Росс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855" w:rsidRPr="00DC2855" w:rsidRDefault="00DC2855" w:rsidP="00DC2855">
      <w:pPr>
        <w:numPr>
          <w:ilvl w:val="0"/>
          <w:numId w:val="2"/>
        </w:numPr>
        <w:shd w:val="clear" w:color="auto" w:fill="EDEDED"/>
        <w:spacing w:line="384" w:lineRule="atLeast"/>
        <w:rPr>
          <w:rFonts w:ascii="Segoe UI" w:eastAsia="Times New Roman" w:hAnsi="Segoe UI" w:cs="Segoe UI"/>
          <w:color w:val="888888"/>
          <w:sz w:val="20"/>
          <w:szCs w:val="20"/>
          <w:lang w:eastAsia="ru-RU"/>
        </w:rPr>
      </w:pPr>
      <w:r w:rsidRPr="00DC2855">
        <w:rPr>
          <w:rFonts w:ascii="Segoe UI" w:eastAsia="Times New Roman" w:hAnsi="Segoe UI" w:cs="Segoe UI"/>
          <w:color w:val="888888"/>
          <w:sz w:val="20"/>
          <w:szCs w:val="20"/>
          <w:lang w:eastAsia="ru-RU"/>
        </w:rPr>
        <w:t>РИА Новости</w:t>
      </w:r>
    </w:p>
    <w:p w:rsidR="00DC2855" w:rsidRPr="00DC2855" w:rsidRDefault="00DC2855" w:rsidP="00DC2855">
      <w:pPr>
        <w:shd w:val="clear" w:color="auto" w:fill="EDEDED"/>
        <w:spacing w:after="267" w:line="347" w:lineRule="atLeast"/>
        <w:jc w:val="both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DC2855">
        <w:rPr>
          <w:rFonts w:ascii="Liberation Serif" w:eastAsia="Times New Roman" w:hAnsi="Liberation Serif" w:cs="Segoe UI"/>
          <w:sz w:val="28"/>
          <w:szCs w:val="28"/>
          <w:lang w:eastAsia="ru-RU"/>
        </w:rPr>
        <w:t>Об этом сообщает ТАСС.</w:t>
      </w:r>
    </w:p>
    <w:p w:rsidR="00DC2855" w:rsidRPr="00DC2855" w:rsidRDefault="00DC2855" w:rsidP="00DC2855">
      <w:pPr>
        <w:shd w:val="clear" w:color="auto" w:fill="EDEDED"/>
        <w:spacing w:after="267" w:line="347" w:lineRule="atLeast"/>
        <w:jc w:val="both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DC2855">
        <w:rPr>
          <w:rFonts w:ascii="Liberation Serif" w:eastAsia="Times New Roman" w:hAnsi="Liberation Serif" w:cs="Segoe UI"/>
          <w:sz w:val="28"/>
          <w:szCs w:val="28"/>
          <w:lang w:eastAsia="ru-RU"/>
        </w:rPr>
        <w:t>«Комплекс принятых организационных, профилактических и силовых мер позволил почти в сто раз сократить число совершённых преступлений террористической направленности: с 779 в 2010 году до девяти в 2018», — сказал Бортников.</w:t>
      </w:r>
    </w:p>
    <w:p w:rsidR="00DC2855" w:rsidRPr="00DC2855" w:rsidRDefault="00DC2855" w:rsidP="00DC2855">
      <w:pPr>
        <w:shd w:val="clear" w:color="auto" w:fill="EDEDED"/>
        <w:spacing w:after="267" w:line="347" w:lineRule="atLeast"/>
        <w:jc w:val="both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DC2855">
        <w:rPr>
          <w:rFonts w:ascii="Liberation Serif" w:eastAsia="Times New Roman" w:hAnsi="Liberation Serif" w:cs="Segoe UI"/>
          <w:sz w:val="28"/>
          <w:szCs w:val="28"/>
          <w:lang w:eastAsia="ru-RU"/>
        </w:rPr>
        <w:t>Соответствующее заявление он сделал во время своего выступления на открытии Конференции по противодействию международному терроризму под эгидой Межпарламентской ассамблеи СНГ в Санкт-Петербурге.</w:t>
      </w:r>
    </w:p>
    <w:p w:rsidR="00DC2855" w:rsidRPr="00DC2855" w:rsidRDefault="00DC2855" w:rsidP="00DC2855">
      <w:pPr>
        <w:shd w:val="clear" w:color="auto" w:fill="EDEDED"/>
        <w:spacing w:after="0" w:line="347" w:lineRule="atLeast"/>
        <w:jc w:val="both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DC2855">
        <w:rPr>
          <w:rFonts w:ascii="Liberation Serif" w:eastAsia="Times New Roman" w:hAnsi="Liberation Serif" w:cs="Segoe UI"/>
          <w:sz w:val="28"/>
          <w:szCs w:val="28"/>
          <w:lang w:eastAsia="ru-RU"/>
        </w:rPr>
        <w:t>Вечером 12 апреля </w:t>
      </w:r>
      <w:hyperlink r:id="rId7" w:tgtFrame="_blank" w:history="1">
        <w:r w:rsidRPr="00DC2855">
          <w:rPr>
            <w:rFonts w:ascii="Liberation Serif" w:eastAsia="Times New Roman" w:hAnsi="Liberation Serif" w:cs="Segoe UI"/>
            <w:color w:val="0059B2"/>
            <w:sz w:val="28"/>
            <w:szCs w:val="28"/>
            <w:lang w:eastAsia="ru-RU"/>
          </w:rPr>
          <w:t>стало известно, что в Тюмени проходит контртеррористическая операция</w:t>
        </w:r>
      </w:hyperlink>
      <w:r w:rsidRPr="00DC2855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. ФСБ была получена информация о находящихся в городе сторонниках террористической организации «Исламское </w:t>
      </w:r>
      <w:proofErr w:type="gramStart"/>
      <w:r w:rsidRPr="00DC2855">
        <w:rPr>
          <w:rFonts w:ascii="Liberation Serif" w:eastAsia="Times New Roman" w:hAnsi="Liberation Serif" w:cs="Segoe UI"/>
          <w:sz w:val="28"/>
          <w:szCs w:val="28"/>
          <w:lang w:eastAsia="ru-RU"/>
        </w:rPr>
        <w:t>государство»*</w:t>
      </w:r>
      <w:proofErr w:type="gramEnd"/>
      <w:r w:rsidRPr="00DC2855">
        <w:rPr>
          <w:rFonts w:ascii="Liberation Serif" w:eastAsia="Times New Roman" w:hAnsi="Liberation Serif" w:cs="Segoe UI"/>
          <w:sz w:val="28"/>
          <w:szCs w:val="28"/>
          <w:lang w:eastAsia="ru-RU"/>
        </w:rPr>
        <w:t>. </w:t>
      </w:r>
    </w:p>
    <w:p w:rsidR="00DC2855" w:rsidRPr="00DC2855" w:rsidRDefault="00DC2855" w:rsidP="00DC2855">
      <w:pPr>
        <w:shd w:val="clear" w:color="auto" w:fill="EDEDED"/>
        <w:spacing w:after="0" w:line="347" w:lineRule="atLeast"/>
        <w:jc w:val="both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DC2855">
        <w:rPr>
          <w:rFonts w:ascii="Liberation Serif" w:eastAsia="Times New Roman" w:hAnsi="Liberation Serif" w:cs="Segoe UI"/>
          <w:sz w:val="28"/>
          <w:szCs w:val="28"/>
          <w:lang w:eastAsia="ru-RU"/>
        </w:rPr>
        <w:lastRenderedPageBreak/>
        <w:t>Позднее НАК </w:t>
      </w:r>
      <w:hyperlink r:id="rId8" w:tgtFrame="_blank" w:history="1">
        <w:r w:rsidRPr="00DC2855">
          <w:rPr>
            <w:rFonts w:ascii="Liberation Serif" w:eastAsia="Times New Roman" w:hAnsi="Liberation Serif" w:cs="Segoe UI"/>
            <w:color w:val="0059B2"/>
            <w:sz w:val="28"/>
            <w:szCs w:val="28"/>
            <w:lang w:eastAsia="ru-RU"/>
          </w:rPr>
          <w:t>сообщил о ликвидации двух сторонников ИГ</w:t>
        </w:r>
      </w:hyperlink>
      <w:r w:rsidRPr="00DC2855">
        <w:rPr>
          <w:rFonts w:ascii="Liberation Serif" w:eastAsia="Times New Roman" w:hAnsi="Liberation Serif" w:cs="Segoe UI"/>
          <w:sz w:val="28"/>
          <w:szCs w:val="28"/>
          <w:lang w:eastAsia="ru-RU"/>
        </w:rPr>
        <w:t>, открывших стрельбу в ответ на предложение сдаться. </w:t>
      </w:r>
    </w:p>
    <w:p w:rsidR="00DC2855" w:rsidRPr="00DC2855" w:rsidRDefault="00DC2855" w:rsidP="00DC2855">
      <w:pPr>
        <w:shd w:val="clear" w:color="auto" w:fill="EDEDED"/>
        <w:spacing w:after="0" w:line="347" w:lineRule="atLeast"/>
        <w:jc w:val="both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DC2855">
        <w:rPr>
          <w:rFonts w:ascii="Liberation Serif" w:eastAsia="Times New Roman" w:hAnsi="Liberation Serif" w:cs="Segoe UI"/>
          <w:i/>
          <w:iCs/>
          <w:sz w:val="28"/>
          <w:szCs w:val="28"/>
          <w:lang w:eastAsia="ru-RU"/>
        </w:rPr>
        <w:t>* «Исламское государство» (ИГ, ИГИЛ) — организация признана террористической по решению Верховного суда РФ от 29.12.2014.</w:t>
      </w:r>
    </w:p>
    <w:p w:rsidR="00F37558" w:rsidRPr="00DC2855" w:rsidRDefault="00F37558" w:rsidP="00DC2855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F37558" w:rsidRPr="00DC2855" w:rsidSect="00DC28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D762E"/>
    <w:multiLevelType w:val="multilevel"/>
    <w:tmpl w:val="376E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6301F"/>
    <w:multiLevelType w:val="multilevel"/>
    <w:tmpl w:val="92D6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B0"/>
    <w:rsid w:val="007B64B0"/>
    <w:rsid w:val="00DC2855"/>
    <w:rsid w:val="00F3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C59BB-8588-43DC-97C8-9F7A4EE6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C2855"/>
    <w:rPr>
      <w:color w:val="0000FF"/>
      <w:u w:val="single"/>
    </w:rPr>
  </w:style>
  <w:style w:type="character" w:customStyle="1" w:styleId="sharingcounter">
    <w:name w:val="sharing__counter"/>
    <w:basedOn w:val="a0"/>
    <w:rsid w:val="00DC2855"/>
  </w:style>
  <w:style w:type="paragraph" w:styleId="a4">
    <w:name w:val="Normal (Web)"/>
    <w:basedOn w:val="a"/>
    <w:uiPriority w:val="99"/>
    <w:semiHidden/>
    <w:unhideWhenUsed/>
    <w:rsid w:val="00DC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C28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59566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7269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56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405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n.rt.com/russia/news/620972-tyumen-kto-terroriz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sian.rt.com/russia/news/620951-fsb-kontrterroristicheskaya-operaciya-ty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u.rt.com/dch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Станислав Геннадьевич Шутов</cp:lastModifiedBy>
  <cp:revision>2</cp:revision>
  <dcterms:created xsi:type="dcterms:W3CDTF">2019-04-19T06:04:00Z</dcterms:created>
  <dcterms:modified xsi:type="dcterms:W3CDTF">2019-04-19T06:06:00Z</dcterms:modified>
</cp:coreProperties>
</file>