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9C" w:rsidRDefault="00780D9C" w:rsidP="00B374BB">
      <w:pPr>
        <w:jc w:val="right"/>
        <w:rPr>
          <w:rFonts w:ascii="Liberation Serif" w:hAnsi="Liberation Serif"/>
        </w:rPr>
      </w:pPr>
    </w:p>
    <w:p w:rsidR="00780D9C" w:rsidRDefault="00780D9C" w:rsidP="00B374BB">
      <w:pPr>
        <w:jc w:val="right"/>
        <w:rPr>
          <w:rFonts w:ascii="Liberation Serif" w:hAnsi="Liberation Serif"/>
        </w:rPr>
      </w:pPr>
    </w:p>
    <w:p w:rsidR="00B374BB" w:rsidRPr="00B374BB" w:rsidRDefault="00B374BB" w:rsidP="00B374BB">
      <w:pPr>
        <w:jc w:val="right"/>
        <w:rPr>
          <w:rFonts w:ascii="Liberation Serif" w:hAnsi="Liberation Serif"/>
        </w:rPr>
      </w:pPr>
      <w:r w:rsidRPr="00B374BB">
        <w:rPr>
          <w:rFonts w:ascii="Liberation Serif" w:hAnsi="Liberation Serif"/>
        </w:rPr>
        <w:t>ПРОЕКТ</w:t>
      </w:r>
    </w:p>
    <w:p w:rsidR="00D46F69" w:rsidRPr="000029EC" w:rsidRDefault="007C5EFC" w:rsidP="00D46F69">
      <w:pPr>
        <w:jc w:val="center"/>
        <w:rPr>
          <w:rFonts w:ascii="Arial" w:hAnsi="Arial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752475" cy="1209675"/>
            <wp:effectExtent l="0" t="0" r="9525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F69" w:rsidRPr="00187C85" w:rsidRDefault="00D46F69" w:rsidP="00D46F69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187C85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187C85">
        <w:rPr>
          <w:rFonts w:ascii="Liberation Sans" w:hAnsi="Liberation Sans"/>
          <w:b/>
          <w:spacing w:val="120"/>
          <w:sz w:val="44"/>
        </w:rPr>
        <w:t xml:space="preserve"> </w:t>
      </w:r>
    </w:p>
    <w:p w:rsidR="00D46F69" w:rsidRPr="00187C85" w:rsidRDefault="00D46F69" w:rsidP="00D46F69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187C85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D46F69" w:rsidRPr="00502883" w:rsidRDefault="00D46F69" w:rsidP="00D46F69">
      <w:pPr>
        <w:tabs>
          <w:tab w:val="left" w:pos="-1134"/>
          <w:tab w:val="right" w:pos="8647"/>
        </w:tabs>
        <w:spacing w:before="180"/>
        <w:rPr>
          <w:rFonts w:ascii="Liberation Serif" w:hAnsi="Liberation Serif" w:cs="Times New Roman"/>
          <w:sz w:val="18"/>
          <w:szCs w:val="25"/>
        </w:rPr>
      </w:pPr>
    </w:p>
    <w:p w:rsidR="00D46F69" w:rsidRPr="0064450D" w:rsidRDefault="00D46F69" w:rsidP="00D46F69">
      <w:pPr>
        <w:tabs>
          <w:tab w:val="left" w:pos="-1134"/>
          <w:tab w:val="right" w:pos="8647"/>
        </w:tabs>
        <w:spacing w:before="180"/>
        <w:rPr>
          <w:rFonts w:ascii="Liberation Serif" w:hAnsi="Liberation Serif" w:cs="Times New Roman"/>
          <w:sz w:val="28"/>
          <w:szCs w:val="28"/>
        </w:rPr>
      </w:pPr>
      <w:r w:rsidRPr="0064450D">
        <w:rPr>
          <w:rFonts w:ascii="Liberation Serif" w:hAnsi="Liberation Serif" w:cs="Times New Roman"/>
          <w:sz w:val="28"/>
          <w:szCs w:val="28"/>
        </w:rPr>
        <w:t xml:space="preserve">от </w:t>
      </w:r>
      <w:r w:rsidR="00B374BB" w:rsidRPr="0064450D">
        <w:rPr>
          <w:rFonts w:ascii="Liberation Serif" w:hAnsi="Liberation Serif" w:cs="Times New Roman"/>
          <w:sz w:val="28"/>
          <w:szCs w:val="28"/>
        </w:rPr>
        <w:t>_______</w:t>
      </w:r>
      <w:r w:rsidRPr="0064450D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№ </w:t>
      </w:r>
      <w:r w:rsidR="00B374BB" w:rsidRPr="0064450D">
        <w:rPr>
          <w:rFonts w:ascii="Liberation Serif" w:hAnsi="Liberation Serif" w:cs="Times New Roman"/>
          <w:sz w:val="28"/>
          <w:szCs w:val="28"/>
        </w:rPr>
        <w:t>__</w:t>
      </w:r>
      <w:r w:rsidRPr="0064450D">
        <w:rPr>
          <w:rFonts w:ascii="Liberation Serif" w:hAnsi="Liberation Serif" w:cs="Times New Roman"/>
          <w:sz w:val="28"/>
          <w:szCs w:val="28"/>
        </w:rPr>
        <w:t>-ПА</w:t>
      </w:r>
    </w:p>
    <w:p w:rsidR="0048497D" w:rsidRDefault="0048497D" w:rsidP="00111478">
      <w:pPr>
        <w:keepNext/>
        <w:autoSpaceDE/>
        <w:jc w:val="center"/>
        <w:outlineLvl w:val="1"/>
        <w:rPr>
          <w:rFonts w:ascii="Liberation Serif" w:eastAsia="Calibri" w:hAnsi="Liberation Serif" w:cs="Times New Roman"/>
          <w:b/>
          <w:i/>
          <w:szCs w:val="28"/>
          <w:lang w:eastAsia="ru-RU"/>
        </w:rPr>
      </w:pPr>
    </w:p>
    <w:p w:rsidR="00D46F69" w:rsidRPr="007C56D8" w:rsidRDefault="00D46F69" w:rsidP="00111478">
      <w:pPr>
        <w:keepNext/>
        <w:autoSpaceDE/>
        <w:jc w:val="center"/>
        <w:outlineLvl w:val="1"/>
        <w:rPr>
          <w:rFonts w:ascii="Liberation Serif" w:eastAsia="Calibri" w:hAnsi="Liberation Serif" w:cs="Times New Roman"/>
          <w:b/>
          <w:i/>
          <w:szCs w:val="28"/>
          <w:lang w:eastAsia="ru-RU"/>
        </w:rPr>
      </w:pPr>
    </w:p>
    <w:p w:rsidR="00D80F82" w:rsidRPr="00745B8D" w:rsidRDefault="00B81E32" w:rsidP="00174E90">
      <w:pPr>
        <w:keepNext/>
        <w:autoSpaceDE/>
        <w:jc w:val="center"/>
        <w:outlineLvl w:val="1"/>
        <w:rPr>
          <w:rFonts w:ascii="Liberation Serif" w:eastAsia="Calibri" w:hAnsi="Liberation Serif"/>
          <w:sz w:val="28"/>
          <w:szCs w:val="28"/>
        </w:rPr>
      </w:pPr>
      <w:bookmarkStart w:id="0" w:name="_GoBack"/>
      <w:r w:rsidRPr="00745B8D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 xml:space="preserve">О </w:t>
      </w:r>
      <w:r w:rsidR="00174E90" w:rsidRPr="00745B8D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>при</w:t>
      </w:r>
      <w:r w:rsidR="000936DB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>нятии</w:t>
      </w:r>
      <w:r w:rsidR="00174E90" w:rsidRPr="00745B8D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 xml:space="preserve"> первоочередных мер поддержки </w:t>
      </w:r>
      <w:r w:rsidR="00617772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>социально ориентиро</w:t>
      </w:r>
      <w:r w:rsidR="00174E90" w:rsidRPr="00745B8D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>в</w:t>
      </w:r>
      <w:r w:rsidR="00617772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>анных некоммерческих органи</w:t>
      </w:r>
      <w:r w:rsidR="004E7820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>з</w:t>
      </w:r>
      <w:r w:rsidR="00617772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>аций в</w:t>
      </w:r>
      <w:r w:rsidR="00174E90" w:rsidRPr="00745B8D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 xml:space="preserve"> Артемовском городском округе, оказавшихся в зоне риска в связи с угрозой распространения новой коронавирусной инфекции (2019-</w:t>
      </w:r>
      <w:r w:rsidR="00174E90" w:rsidRPr="00745B8D">
        <w:rPr>
          <w:rFonts w:ascii="Liberation Serif" w:eastAsia="Calibri" w:hAnsi="Liberation Serif" w:cs="Times New Roman"/>
          <w:b/>
          <w:i/>
          <w:sz w:val="28"/>
          <w:szCs w:val="28"/>
          <w:lang w:val="en-US" w:eastAsia="ru-RU"/>
        </w:rPr>
        <w:t>nCo</w:t>
      </w:r>
      <w:r w:rsidR="00A71765">
        <w:rPr>
          <w:rFonts w:ascii="Liberation Serif" w:eastAsia="Calibri" w:hAnsi="Liberation Serif" w:cs="Times New Roman"/>
          <w:b/>
          <w:i/>
          <w:sz w:val="28"/>
          <w:szCs w:val="28"/>
          <w:lang w:val="en-US" w:eastAsia="ru-RU"/>
        </w:rPr>
        <w:t>V</w:t>
      </w:r>
      <w:r w:rsidR="00174E90" w:rsidRPr="00745B8D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>)</w:t>
      </w:r>
    </w:p>
    <w:bookmarkEnd w:id="0"/>
    <w:p w:rsidR="00482C4E" w:rsidRPr="00745B8D" w:rsidRDefault="000936DB" w:rsidP="000955DF">
      <w:pPr>
        <w:autoSpaceDE/>
        <w:autoSpaceDN/>
        <w:jc w:val="center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 </w:t>
      </w:r>
    </w:p>
    <w:p w:rsidR="00174E90" w:rsidRPr="004C6F4D" w:rsidRDefault="00174E90" w:rsidP="00D30D63">
      <w:pPr>
        <w:autoSpaceDE/>
        <w:autoSpaceDN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E74C57" w:rsidRDefault="00174E90" w:rsidP="00174E90">
      <w:pPr>
        <w:autoSpaceDE/>
        <w:autoSpaceDN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4C6F4D">
        <w:rPr>
          <w:rFonts w:ascii="Liberation Serif" w:eastAsia="Calibri" w:hAnsi="Liberation Serif" w:cs="Times New Roman"/>
          <w:sz w:val="28"/>
          <w:szCs w:val="28"/>
        </w:rPr>
        <w:tab/>
      </w:r>
      <w:r w:rsidR="004C6F4D">
        <w:rPr>
          <w:rFonts w:ascii="Liberation Serif" w:eastAsia="Calibri" w:hAnsi="Liberation Serif" w:cs="Times New Roman"/>
          <w:sz w:val="28"/>
          <w:szCs w:val="28"/>
        </w:rPr>
        <w:t xml:space="preserve">В целях поддержки </w:t>
      </w:r>
      <w:r w:rsidR="004E7820" w:rsidRPr="004E7820">
        <w:rPr>
          <w:rFonts w:ascii="Liberation Serif" w:eastAsia="Calibri" w:hAnsi="Liberation Serif" w:cs="Times New Roman"/>
          <w:sz w:val="28"/>
          <w:szCs w:val="28"/>
        </w:rPr>
        <w:t>социально ориентированных некоммерческих органи</w:t>
      </w:r>
      <w:r w:rsidR="004E7820">
        <w:rPr>
          <w:rFonts w:ascii="Liberation Serif" w:eastAsia="Calibri" w:hAnsi="Liberation Serif" w:cs="Times New Roman"/>
          <w:sz w:val="28"/>
          <w:szCs w:val="28"/>
        </w:rPr>
        <w:t>з</w:t>
      </w:r>
      <w:r w:rsidR="004E7820" w:rsidRPr="004E7820">
        <w:rPr>
          <w:rFonts w:ascii="Liberation Serif" w:eastAsia="Calibri" w:hAnsi="Liberation Serif" w:cs="Times New Roman"/>
          <w:sz w:val="28"/>
          <w:szCs w:val="28"/>
        </w:rPr>
        <w:t>аций</w:t>
      </w:r>
      <w:r w:rsidR="004C6F4D">
        <w:rPr>
          <w:rFonts w:ascii="Liberation Serif" w:eastAsia="Calibri" w:hAnsi="Liberation Serif" w:cs="Times New Roman"/>
          <w:sz w:val="28"/>
          <w:szCs w:val="28"/>
        </w:rPr>
        <w:t xml:space="preserve"> в Артемовском городском округе,</w:t>
      </w:r>
      <w:r w:rsidR="004C6F4D" w:rsidRPr="004C6F4D">
        <w:t xml:space="preserve"> </w:t>
      </w:r>
      <w:r w:rsidR="004C6F4D" w:rsidRPr="004C6F4D">
        <w:rPr>
          <w:rFonts w:ascii="Liberation Serif" w:eastAsia="Calibri" w:hAnsi="Liberation Serif" w:cs="Times New Roman"/>
          <w:sz w:val="28"/>
          <w:szCs w:val="28"/>
        </w:rPr>
        <w:t xml:space="preserve">оказавшихся в зоне риска в связи с угрозой распространения новой коронавирусной инфекции </w:t>
      </w:r>
      <w:r w:rsidR="007239D2">
        <w:rPr>
          <w:rFonts w:ascii="Liberation Serif" w:eastAsia="Calibri" w:hAnsi="Liberation Serif" w:cs="Times New Roman"/>
          <w:sz w:val="28"/>
          <w:szCs w:val="28"/>
        </w:rPr>
        <w:t xml:space="preserve">                    </w:t>
      </w:r>
      <w:r w:rsidR="004C6F4D" w:rsidRPr="004C6F4D">
        <w:rPr>
          <w:rFonts w:ascii="Liberation Serif" w:eastAsia="Calibri" w:hAnsi="Liberation Serif" w:cs="Times New Roman"/>
          <w:sz w:val="28"/>
          <w:szCs w:val="28"/>
        </w:rPr>
        <w:t>(2019-nCo</w:t>
      </w:r>
      <w:r w:rsidR="00A71765">
        <w:rPr>
          <w:rFonts w:ascii="Liberation Serif" w:eastAsia="Calibri" w:hAnsi="Liberation Serif" w:cs="Times New Roman"/>
          <w:sz w:val="28"/>
          <w:szCs w:val="28"/>
          <w:lang w:val="en-US"/>
        </w:rPr>
        <w:t>V</w:t>
      </w:r>
      <w:r w:rsidR="004C6F4D" w:rsidRPr="004C6F4D">
        <w:rPr>
          <w:rFonts w:ascii="Liberation Serif" w:eastAsia="Calibri" w:hAnsi="Liberation Serif" w:cs="Times New Roman"/>
          <w:sz w:val="28"/>
          <w:szCs w:val="28"/>
        </w:rPr>
        <w:t>)</w:t>
      </w:r>
      <w:r w:rsidR="004C6F4D">
        <w:rPr>
          <w:rFonts w:ascii="Liberation Serif" w:eastAsia="Calibri" w:hAnsi="Liberation Serif" w:cs="Times New Roman"/>
          <w:sz w:val="28"/>
          <w:szCs w:val="28"/>
        </w:rPr>
        <w:t>,</w:t>
      </w:r>
      <w:r w:rsidR="009E5C8D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E74C57">
        <w:rPr>
          <w:rFonts w:ascii="Liberation Serif" w:eastAsia="Calibri" w:hAnsi="Liberation Serif" w:cs="Times New Roman"/>
          <w:sz w:val="28"/>
          <w:szCs w:val="28"/>
        </w:rPr>
        <w:t>в соответствии с Указ</w:t>
      </w:r>
      <w:r w:rsidR="0084372B">
        <w:rPr>
          <w:rFonts w:ascii="Liberation Serif" w:eastAsia="Calibri" w:hAnsi="Liberation Serif" w:cs="Times New Roman"/>
          <w:sz w:val="28"/>
          <w:szCs w:val="28"/>
        </w:rPr>
        <w:t>ом</w:t>
      </w:r>
      <w:r w:rsidR="00E74C57">
        <w:rPr>
          <w:rFonts w:ascii="Liberation Serif" w:eastAsia="Calibri" w:hAnsi="Liberation Serif" w:cs="Times New Roman"/>
          <w:sz w:val="28"/>
          <w:szCs w:val="28"/>
        </w:rPr>
        <w:t xml:space="preserve"> Губернатора Свердловской области от </w:t>
      </w:r>
      <w:r w:rsidR="000936DB">
        <w:rPr>
          <w:rFonts w:ascii="Liberation Serif" w:eastAsia="Calibri" w:hAnsi="Liberation Serif" w:cs="Times New Roman"/>
          <w:sz w:val="28"/>
          <w:szCs w:val="28"/>
        </w:rPr>
        <w:t xml:space="preserve">23.07.2020 № 397-УГ «О внесении изменений в Указ Губернатора Свердловской области от 29.04.2020 № 221-УГ «О предоставлении мер имущественной поддержки </w:t>
      </w:r>
      <w:r w:rsidR="0084372B">
        <w:rPr>
          <w:rFonts w:ascii="Liberation Serif" w:eastAsia="Calibri" w:hAnsi="Liberation Serif" w:cs="Times New Roman"/>
          <w:sz w:val="28"/>
          <w:szCs w:val="28"/>
        </w:rPr>
        <w:t>юридическим лицам и индивидуальным  предпринимателям, пострадавшим в условиях ухудшения ситуации в результате распространения новой коронавирусной инфекции (2019-</w:t>
      </w:r>
      <w:r w:rsidR="0084372B">
        <w:rPr>
          <w:rFonts w:ascii="Liberation Serif" w:eastAsia="Calibri" w:hAnsi="Liberation Serif" w:cs="Times New Roman"/>
          <w:sz w:val="28"/>
          <w:szCs w:val="28"/>
          <w:lang w:val="en-US"/>
        </w:rPr>
        <w:t>nCoV</w:t>
      </w:r>
      <w:r w:rsidR="0084372B">
        <w:rPr>
          <w:rFonts w:ascii="Liberation Serif" w:eastAsia="Calibri" w:hAnsi="Liberation Serif" w:cs="Times New Roman"/>
          <w:sz w:val="28"/>
          <w:szCs w:val="28"/>
        </w:rPr>
        <w:t>)</w:t>
      </w:r>
      <w:r w:rsidR="0084372B" w:rsidRPr="0084372B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84372B">
        <w:rPr>
          <w:rFonts w:ascii="Liberation Serif" w:eastAsia="Calibri" w:hAnsi="Liberation Serif" w:cs="Times New Roman"/>
          <w:sz w:val="28"/>
          <w:szCs w:val="28"/>
        </w:rPr>
        <w:t xml:space="preserve">на территории Свердловской области», руководствуясь </w:t>
      </w:r>
      <w:r w:rsidR="004C6F4D">
        <w:rPr>
          <w:rFonts w:ascii="Liberation Serif" w:eastAsia="Calibri" w:hAnsi="Liberation Serif" w:cs="Times New Roman"/>
          <w:sz w:val="28"/>
          <w:szCs w:val="28"/>
        </w:rPr>
        <w:t>статьями 30, 31 Устава Артемовского городского округа,</w:t>
      </w:r>
      <w:r w:rsidR="00E74C5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0936DB">
        <w:rPr>
          <w:rFonts w:ascii="Liberation Serif" w:eastAsia="Calibri" w:hAnsi="Liberation Serif" w:cs="Times New Roman"/>
          <w:sz w:val="28"/>
          <w:szCs w:val="28"/>
        </w:rPr>
        <w:t xml:space="preserve">  </w:t>
      </w:r>
    </w:p>
    <w:p w:rsidR="006A20C0" w:rsidRPr="00745B8D" w:rsidRDefault="00E74C57" w:rsidP="00174E90">
      <w:pPr>
        <w:autoSpaceDE/>
        <w:autoSpaceDN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45B8D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6A20C0" w:rsidRPr="00745B8D">
        <w:rPr>
          <w:rFonts w:ascii="Liberation Serif" w:eastAsia="Calibri" w:hAnsi="Liberation Serif" w:cs="Times New Roman"/>
          <w:sz w:val="28"/>
          <w:szCs w:val="28"/>
        </w:rPr>
        <w:t>ПОСТАНОВЛЯЮ:</w:t>
      </w:r>
      <w:r w:rsidR="0084372B"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5846DA" w:rsidRDefault="0084372B" w:rsidP="00B374BB">
      <w:pPr>
        <w:numPr>
          <w:ilvl w:val="0"/>
          <w:numId w:val="2"/>
        </w:numPr>
        <w:autoSpaceDE/>
        <w:autoSpaceDN/>
        <w:ind w:left="0" w:firstLine="36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4372B">
        <w:rPr>
          <w:rFonts w:ascii="Liberation Serif" w:eastAsia="Calibri" w:hAnsi="Liberation Serif" w:cs="Times New Roman"/>
          <w:sz w:val="28"/>
          <w:szCs w:val="28"/>
        </w:rPr>
        <w:t>Предоставить арендаторам - социально ориентированным некоммерческим организациям</w:t>
      </w:r>
      <w:r w:rsidR="005846DA">
        <w:rPr>
          <w:rFonts w:ascii="Liberation Serif" w:eastAsia="Calibri" w:hAnsi="Liberation Serif" w:cs="Times New Roman"/>
          <w:sz w:val="28"/>
          <w:szCs w:val="28"/>
        </w:rPr>
        <w:t xml:space="preserve"> отсрочку уплаты арендных платежей по договорам аренды земельных участков,</w:t>
      </w:r>
      <w:r w:rsidR="005846DA" w:rsidRPr="005846DA">
        <w:t xml:space="preserve"> </w:t>
      </w:r>
      <w:r w:rsidR="005846DA" w:rsidRPr="005846DA">
        <w:rPr>
          <w:rFonts w:ascii="Liberation Serif" w:eastAsia="Calibri" w:hAnsi="Liberation Serif" w:cs="Times New Roman"/>
          <w:sz w:val="28"/>
          <w:szCs w:val="28"/>
        </w:rPr>
        <w:t>находящихся в муниципальной собственности Артемовского городского округа, и договорам аренды земельных участков, государственная собственность на которые не разграничена на территории Артемовского городского округа</w:t>
      </w:r>
      <w:r w:rsidR="005846DA">
        <w:rPr>
          <w:rFonts w:ascii="Liberation Serif" w:eastAsia="Calibri" w:hAnsi="Liberation Serif" w:cs="Times New Roman"/>
          <w:sz w:val="28"/>
          <w:szCs w:val="28"/>
        </w:rPr>
        <w:t xml:space="preserve"> за период</w:t>
      </w:r>
      <w:r w:rsidR="00B374BB">
        <w:rPr>
          <w:rFonts w:ascii="Liberation Serif" w:eastAsia="Calibri" w:hAnsi="Liberation Serif" w:cs="Times New Roman"/>
          <w:sz w:val="28"/>
          <w:szCs w:val="28"/>
        </w:rPr>
        <w:t xml:space="preserve">                    </w:t>
      </w:r>
      <w:r w:rsidR="005846DA">
        <w:rPr>
          <w:rFonts w:ascii="Liberation Serif" w:eastAsia="Calibri" w:hAnsi="Liberation Serif" w:cs="Times New Roman"/>
          <w:sz w:val="28"/>
          <w:szCs w:val="28"/>
        </w:rPr>
        <w:t xml:space="preserve"> с 18 марта 2020 года по 30 сентября 2020 года на срок, предложенный такими ар</w:t>
      </w:r>
      <w:r w:rsidR="00B374BB">
        <w:rPr>
          <w:rFonts w:ascii="Liberation Serif" w:eastAsia="Calibri" w:hAnsi="Liberation Serif" w:cs="Times New Roman"/>
          <w:sz w:val="28"/>
          <w:szCs w:val="28"/>
        </w:rPr>
        <w:t>е</w:t>
      </w:r>
      <w:r w:rsidR="005846DA">
        <w:rPr>
          <w:rFonts w:ascii="Liberation Serif" w:eastAsia="Calibri" w:hAnsi="Liberation Serif" w:cs="Times New Roman"/>
          <w:sz w:val="28"/>
          <w:szCs w:val="28"/>
        </w:rPr>
        <w:t>ндаторами, но не позднее 31 декабря 2021 года</w:t>
      </w:r>
      <w:r w:rsidR="005846DA" w:rsidRPr="005846DA">
        <w:rPr>
          <w:rFonts w:ascii="Liberation Serif" w:eastAsia="Calibri" w:hAnsi="Liberation Serif" w:cs="Times New Roman"/>
          <w:sz w:val="28"/>
          <w:szCs w:val="28"/>
        </w:rPr>
        <w:t>.</w:t>
      </w:r>
      <w:r w:rsidR="005846DA">
        <w:rPr>
          <w:rFonts w:ascii="Liberation Serif" w:eastAsia="Calibri" w:hAnsi="Liberation Serif" w:cs="Times New Roman"/>
          <w:sz w:val="28"/>
          <w:szCs w:val="28"/>
        </w:rPr>
        <w:t xml:space="preserve">  </w:t>
      </w:r>
    </w:p>
    <w:p w:rsidR="006A20C0" w:rsidRDefault="006009FE" w:rsidP="00B374BB">
      <w:pPr>
        <w:numPr>
          <w:ilvl w:val="0"/>
          <w:numId w:val="2"/>
        </w:numPr>
        <w:autoSpaceDE/>
        <w:autoSpaceDN/>
        <w:ind w:left="0" w:firstLine="36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45B8D">
        <w:rPr>
          <w:rFonts w:ascii="Liberation Serif" w:eastAsia="Calibri" w:hAnsi="Liberation Serif" w:cs="Times New Roman"/>
          <w:sz w:val="28"/>
          <w:szCs w:val="28"/>
        </w:rPr>
        <w:t>Комитету по управлению муниципальным имуществом Артемовского городского округа</w:t>
      </w:r>
      <w:r w:rsidR="006A20C0" w:rsidRPr="00745B8D">
        <w:rPr>
          <w:rFonts w:ascii="Liberation Serif" w:eastAsia="Calibri" w:hAnsi="Liberation Serif" w:cs="Times New Roman"/>
          <w:sz w:val="28"/>
          <w:szCs w:val="28"/>
        </w:rPr>
        <w:t xml:space="preserve"> (</w:t>
      </w:r>
      <w:r w:rsidRPr="00745B8D">
        <w:rPr>
          <w:rFonts w:ascii="Liberation Serif" w:eastAsia="Calibri" w:hAnsi="Liberation Serif" w:cs="Times New Roman"/>
          <w:sz w:val="28"/>
          <w:szCs w:val="28"/>
        </w:rPr>
        <w:t>Юсупова В.А.</w:t>
      </w:r>
      <w:r w:rsidR="006A20C0" w:rsidRPr="00745B8D">
        <w:rPr>
          <w:rFonts w:ascii="Liberation Serif" w:eastAsia="Calibri" w:hAnsi="Liberation Serif" w:cs="Times New Roman"/>
          <w:sz w:val="28"/>
          <w:szCs w:val="28"/>
        </w:rPr>
        <w:t xml:space="preserve">) заключить дополнительные соглашения к </w:t>
      </w:r>
      <w:r w:rsidR="006A20C0" w:rsidRPr="00745B8D">
        <w:rPr>
          <w:rFonts w:ascii="Liberation Serif" w:eastAsia="Calibri" w:hAnsi="Liberation Serif" w:cs="Times New Roman"/>
          <w:sz w:val="28"/>
          <w:szCs w:val="28"/>
        </w:rPr>
        <w:lastRenderedPageBreak/>
        <w:t>соответствующим договорам</w:t>
      </w:r>
      <w:r w:rsidR="0024521B" w:rsidRPr="0024521B">
        <w:t xml:space="preserve"> </w:t>
      </w:r>
      <w:r w:rsidR="0024521B" w:rsidRPr="0024521B">
        <w:rPr>
          <w:rFonts w:ascii="Liberation Serif" w:eastAsia="Calibri" w:hAnsi="Liberation Serif" w:cs="Times New Roman"/>
          <w:sz w:val="28"/>
          <w:szCs w:val="28"/>
        </w:rPr>
        <w:t xml:space="preserve">в течение </w:t>
      </w:r>
      <w:r w:rsidR="00A71765" w:rsidRPr="00A71765">
        <w:rPr>
          <w:rFonts w:ascii="Liberation Serif" w:eastAsia="Calibri" w:hAnsi="Liberation Serif" w:cs="Times New Roman"/>
          <w:sz w:val="28"/>
          <w:szCs w:val="28"/>
        </w:rPr>
        <w:t>3</w:t>
      </w:r>
      <w:r w:rsidR="0024521B" w:rsidRPr="0024521B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24521B">
        <w:rPr>
          <w:rFonts w:ascii="Liberation Serif" w:eastAsia="Calibri" w:hAnsi="Liberation Serif" w:cs="Times New Roman"/>
          <w:sz w:val="28"/>
          <w:szCs w:val="28"/>
        </w:rPr>
        <w:t>рабочих</w:t>
      </w:r>
      <w:r w:rsidR="0024521B" w:rsidRPr="0024521B">
        <w:rPr>
          <w:rFonts w:ascii="Liberation Serif" w:eastAsia="Calibri" w:hAnsi="Liberation Serif" w:cs="Times New Roman"/>
          <w:sz w:val="28"/>
          <w:szCs w:val="28"/>
        </w:rPr>
        <w:t xml:space="preserve"> дней со дня обращения </w:t>
      </w:r>
      <w:r w:rsidR="00B374BB" w:rsidRPr="00B374BB">
        <w:rPr>
          <w:rFonts w:ascii="Liberation Serif" w:eastAsia="Calibri" w:hAnsi="Liberation Serif" w:cs="Times New Roman"/>
          <w:sz w:val="28"/>
          <w:szCs w:val="28"/>
        </w:rPr>
        <w:t>социально ориентированны</w:t>
      </w:r>
      <w:r w:rsidR="00B374BB">
        <w:rPr>
          <w:rFonts w:ascii="Liberation Serif" w:eastAsia="Calibri" w:hAnsi="Liberation Serif" w:cs="Times New Roman"/>
          <w:sz w:val="28"/>
          <w:szCs w:val="28"/>
        </w:rPr>
        <w:t>х</w:t>
      </w:r>
      <w:r w:rsidR="00B374BB" w:rsidRPr="00B374BB">
        <w:rPr>
          <w:rFonts w:ascii="Liberation Serif" w:eastAsia="Calibri" w:hAnsi="Liberation Serif" w:cs="Times New Roman"/>
          <w:sz w:val="28"/>
          <w:szCs w:val="28"/>
        </w:rPr>
        <w:t xml:space="preserve"> некоммерчески</w:t>
      </w:r>
      <w:r w:rsidR="00B374BB">
        <w:rPr>
          <w:rFonts w:ascii="Liberation Serif" w:eastAsia="Calibri" w:hAnsi="Liberation Serif" w:cs="Times New Roman"/>
          <w:sz w:val="28"/>
          <w:szCs w:val="28"/>
        </w:rPr>
        <w:t>х</w:t>
      </w:r>
      <w:r w:rsidR="00B374BB" w:rsidRPr="00B374BB">
        <w:rPr>
          <w:rFonts w:ascii="Liberation Serif" w:eastAsia="Calibri" w:hAnsi="Liberation Serif" w:cs="Times New Roman"/>
          <w:sz w:val="28"/>
          <w:szCs w:val="28"/>
        </w:rPr>
        <w:t xml:space="preserve"> организаци</w:t>
      </w:r>
      <w:r w:rsidR="00B374BB">
        <w:rPr>
          <w:rFonts w:ascii="Liberation Serif" w:eastAsia="Calibri" w:hAnsi="Liberation Serif" w:cs="Times New Roman"/>
          <w:sz w:val="28"/>
          <w:szCs w:val="28"/>
        </w:rPr>
        <w:t>й</w:t>
      </w:r>
      <w:r w:rsidR="006A20C0" w:rsidRPr="00745B8D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4C6F4D" w:rsidRPr="00745B8D" w:rsidRDefault="00822B82" w:rsidP="00B374BB">
      <w:pPr>
        <w:numPr>
          <w:ilvl w:val="0"/>
          <w:numId w:val="2"/>
        </w:numPr>
        <w:autoSpaceDE/>
        <w:autoSpaceDN/>
        <w:ind w:left="0" w:firstLine="36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22B82">
        <w:rPr>
          <w:rFonts w:ascii="Liberation Serif" w:eastAsia="Calibri" w:hAnsi="Liberation Serif" w:cs="Times New Roman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</w:t>
      </w:r>
      <w:r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9C0E2A" w:rsidRPr="00745B8D" w:rsidRDefault="009C0E2A" w:rsidP="00B374BB">
      <w:pPr>
        <w:numPr>
          <w:ilvl w:val="0"/>
          <w:numId w:val="2"/>
        </w:numPr>
        <w:autoSpaceDE/>
        <w:autoSpaceDN/>
        <w:ind w:left="0" w:firstLine="36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45B8D">
        <w:rPr>
          <w:rFonts w:ascii="Liberation Serif" w:eastAsia="Calibri" w:hAnsi="Liberation Serif" w:cs="Times New Roman"/>
          <w:sz w:val="28"/>
          <w:szCs w:val="28"/>
        </w:rPr>
        <w:t>Контроль за исполнением постановления возложить на председателя Комитета по управлению муниципальным имуществом Артемовского городского округа Юсупову В.А.</w:t>
      </w:r>
    </w:p>
    <w:p w:rsidR="00D80F82" w:rsidRPr="00745B8D" w:rsidRDefault="00D80F82" w:rsidP="00D80F82">
      <w:pPr>
        <w:autoSpaceDE/>
        <w:autoSpaceDN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D80F82" w:rsidRPr="00745B8D" w:rsidRDefault="00D80F82" w:rsidP="00D80F82">
      <w:pPr>
        <w:autoSpaceDE/>
        <w:autoSpaceDN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64450D" w:rsidRPr="0064450D" w:rsidRDefault="0064450D" w:rsidP="0064450D">
      <w:pPr>
        <w:jc w:val="both"/>
        <w:rPr>
          <w:rFonts w:ascii="Liberation Serif" w:hAnsi="Liberation Serif" w:cs="Times New Roman"/>
          <w:sz w:val="28"/>
          <w:szCs w:val="28"/>
        </w:rPr>
      </w:pPr>
      <w:r w:rsidRPr="0064450D">
        <w:rPr>
          <w:rFonts w:ascii="Liberation Serif" w:hAnsi="Liberation Serif" w:cs="Times New Roman"/>
          <w:sz w:val="28"/>
          <w:szCs w:val="28"/>
        </w:rPr>
        <w:t xml:space="preserve">Первый заместитель главы Администрации </w:t>
      </w:r>
    </w:p>
    <w:p w:rsidR="0064450D" w:rsidRPr="0064450D" w:rsidRDefault="0064450D" w:rsidP="0064450D">
      <w:pPr>
        <w:jc w:val="both"/>
        <w:rPr>
          <w:rFonts w:ascii="Liberation Serif" w:hAnsi="Liberation Serif" w:cs="Times New Roman"/>
          <w:sz w:val="28"/>
          <w:szCs w:val="28"/>
        </w:rPr>
      </w:pPr>
      <w:r w:rsidRPr="0064450D"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округа, </w:t>
      </w:r>
    </w:p>
    <w:p w:rsidR="0064450D" w:rsidRPr="0064450D" w:rsidRDefault="0064450D" w:rsidP="0064450D">
      <w:pPr>
        <w:jc w:val="both"/>
        <w:rPr>
          <w:rFonts w:ascii="Liberation Serif" w:hAnsi="Liberation Serif" w:cs="Times New Roman"/>
          <w:sz w:val="28"/>
          <w:szCs w:val="28"/>
        </w:rPr>
      </w:pPr>
      <w:r w:rsidRPr="0064450D">
        <w:rPr>
          <w:rFonts w:ascii="Liberation Serif" w:hAnsi="Liberation Serif" w:cs="Times New Roman"/>
          <w:sz w:val="28"/>
          <w:szCs w:val="28"/>
        </w:rPr>
        <w:t xml:space="preserve">исполняющий полномочия главы </w:t>
      </w:r>
    </w:p>
    <w:p w:rsidR="0064450D" w:rsidRPr="0064450D" w:rsidRDefault="0064450D" w:rsidP="0064450D">
      <w:pPr>
        <w:jc w:val="both"/>
        <w:rPr>
          <w:rFonts w:ascii="Liberation Serif" w:hAnsi="Liberation Serif" w:cs="Times New Roman"/>
          <w:sz w:val="28"/>
          <w:szCs w:val="28"/>
        </w:rPr>
      </w:pPr>
      <w:r w:rsidRPr="0064450D"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                                                    Н.А. Черемных </w:t>
      </w:r>
    </w:p>
    <w:p w:rsidR="00D46F69" w:rsidRDefault="00D46F69" w:rsidP="00D80F8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DF44E3" w:rsidRDefault="00DF44E3" w:rsidP="00D80F8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DF44E3" w:rsidRDefault="00DF44E3" w:rsidP="00D80F8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DF44E3" w:rsidRDefault="00DF44E3" w:rsidP="00D80F8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DF44E3" w:rsidRDefault="00DF44E3" w:rsidP="00D80F8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DF44E3" w:rsidRDefault="00DF44E3" w:rsidP="00D80F8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DF44E3" w:rsidRDefault="00DF44E3" w:rsidP="00D80F8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DF44E3" w:rsidRDefault="00DF44E3" w:rsidP="00D80F8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DF44E3" w:rsidRDefault="00DF44E3" w:rsidP="00D80F8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DF44E3" w:rsidRDefault="00DF44E3" w:rsidP="00D80F8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DF44E3" w:rsidRDefault="00DF44E3" w:rsidP="00D80F8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DF44E3" w:rsidRDefault="00DF44E3" w:rsidP="00D80F8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DF44E3" w:rsidRDefault="00DF44E3" w:rsidP="00D80F8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DF44E3" w:rsidRDefault="00DF44E3" w:rsidP="00D80F8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DF44E3" w:rsidRDefault="00DF44E3" w:rsidP="00D80F8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DF44E3" w:rsidRDefault="00DF44E3" w:rsidP="00D80F8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DF44E3" w:rsidRDefault="00DF44E3" w:rsidP="00D80F8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DF44E3" w:rsidRDefault="00DF44E3" w:rsidP="00D80F8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DF44E3" w:rsidRDefault="00DF44E3" w:rsidP="00D80F8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DF44E3" w:rsidRDefault="00DF44E3" w:rsidP="00D80F8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DF44E3" w:rsidRDefault="00DF44E3" w:rsidP="00D80F8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DF44E3" w:rsidRDefault="00DF44E3" w:rsidP="00D80F8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DF44E3" w:rsidRDefault="00DF44E3" w:rsidP="00D80F8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DF44E3" w:rsidRDefault="00DF44E3" w:rsidP="00D80F8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DF44E3" w:rsidRDefault="00DF44E3" w:rsidP="00D80F8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DF44E3" w:rsidRDefault="00DF44E3" w:rsidP="00D80F8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DF44E3" w:rsidRDefault="00DF44E3" w:rsidP="00D80F8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DF44E3" w:rsidRDefault="00DF44E3" w:rsidP="00D80F82">
      <w:pPr>
        <w:jc w:val="both"/>
        <w:rPr>
          <w:rFonts w:ascii="Liberation Serif" w:hAnsi="Liberation Serif" w:cs="Times New Roman"/>
          <w:sz w:val="28"/>
          <w:szCs w:val="28"/>
        </w:rPr>
      </w:pPr>
    </w:p>
    <w:sectPr w:rsidR="00DF44E3" w:rsidSect="00A52E61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5FB" w:rsidRDefault="000105FB" w:rsidP="003D4D06">
      <w:r>
        <w:separator/>
      </w:r>
    </w:p>
  </w:endnote>
  <w:endnote w:type="continuationSeparator" w:id="0">
    <w:p w:rsidR="000105FB" w:rsidRDefault="000105FB" w:rsidP="003D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5FB" w:rsidRDefault="000105FB" w:rsidP="003D4D06">
      <w:r>
        <w:separator/>
      </w:r>
    </w:p>
  </w:footnote>
  <w:footnote w:type="continuationSeparator" w:id="0">
    <w:p w:rsidR="000105FB" w:rsidRDefault="000105FB" w:rsidP="003D4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C4670"/>
    <w:multiLevelType w:val="hybridMultilevel"/>
    <w:tmpl w:val="ED580E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477277A"/>
    <w:multiLevelType w:val="hybridMultilevel"/>
    <w:tmpl w:val="0AFEF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33"/>
    <w:rsid w:val="000029EC"/>
    <w:rsid w:val="000055E5"/>
    <w:rsid w:val="000105FB"/>
    <w:rsid w:val="00011AEF"/>
    <w:rsid w:val="0006375B"/>
    <w:rsid w:val="00082D8B"/>
    <w:rsid w:val="000936DB"/>
    <w:rsid w:val="000955DF"/>
    <w:rsid w:val="000D3475"/>
    <w:rsid w:val="000E614F"/>
    <w:rsid w:val="000E7EAB"/>
    <w:rsid w:val="00111478"/>
    <w:rsid w:val="001114CC"/>
    <w:rsid w:val="001214C4"/>
    <w:rsid w:val="00125474"/>
    <w:rsid w:val="00132863"/>
    <w:rsid w:val="00161860"/>
    <w:rsid w:val="001724CB"/>
    <w:rsid w:val="00174E90"/>
    <w:rsid w:val="001815AE"/>
    <w:rsid w:val="00187A65"/>
    <w:rsid w:val="00196847"/>
    <w:rsid w:val="001A220C"/>
    <w:rsid w:val="001C1BA1"/>
    <w:rsid w:val="001D6983"/>
    <w:rsid w:val="001E6257"/>
    <w:rsid w:val="001F2713"/>
    <w:rsid w:val="00207242"/>
    <w:rsid w:val="00213AF5"/>
    <w:rsid w:val="00214D56"/>
    <w:rsid w:val="00216E88"/>
    <w:rsid w:val="0024521B"/>
    <w:rsid w:val="0025674C"/>
    <w:rsid w:val="002A59E0"/>
    <w:rsid w:val="002D3593"/>
    <w:rsid w:val="002D53FA"/>
    <w:rsid w:val="002F64CF"/>
    <w:rsid w:val="003276E8"/>
    <w:rsid w:val="003355DE"/>
    <w:rsid w:val="00335949"/>
    <w:rsid w:val="00352688"/>
    <w:rsid w:val="003610F3"/>
    <w:rsid w:val="00362721"/>
    <w:rsid w:val="00395395"/>
    <w:rsid w:val="00395823"/>
    <w:rsid w:val="003A4E1D"/>
    <w:rsid w:val="003B462E"/>
    <w:rsid w:val="003D2B43"/>
    <w:rsid w:val="003D4D06"/>
    <w:rsid w:val="003E2D00"/>
    <w:rsid w:val="003F29B4"/>
    <w:rsid w:val="004136FF"/>
    <w:rsid w:val="004252E3"/>
    <w:rsid w:val="00434682"/>
    <w:rsid w:val="00470615"/>
    <w:rsid w:val="004767AD"/>
    <w:rsid w:val="00482C4E"/>
    <w:rsid w:val="0048497D"/>
    <w:rsid w:val="00497F08"/>
    <w:rsid w:val="004A3ADD"/>
    <w:rsid w:val="004A5EE0"/>
    <w:rsid w:val="004C2C42"/>
    <w:rsid w:val="004C4193"/>
    <w:rsid w:val="004C69E9"/>
    <w:rsid w:val="004C6F4D"/>
    <w:rsid w:val="004D5222"/>
    <w:rsid w:val="004E7820"/>
    <w:rsid w:val="004F3A53"/>
    <w:rsid w:val="005137BE"/>
    <w:rsid w:val="00527529"/>
    <w:rsid w:val="0053028C"/>
    <w:rsid w:val="00540F30"/>
    <w:rsid w:val="005506A3"/>
    <w:rsid w:val="00563617"/>
    <w:rsid w:val="00563642"/>
    <w:rsid w:val="00571110"/>
    <w:rsid w:val="00573451"/>
    <w:rsid w:val="005846DA"/>
    <w:rsid w:val="005B3735"/>
    <w:rsid w:val="005B68C4"/>
    <w:rsid w:val="005D6E8B"/>
    <w:rsid w:val="005E2494"/>
    <w:rsid w:val="005F7C54"/>
    <w:rsid w:val="006009FE"/>
    <w:rsid w:val="00614F5C"/>
    <w:rsid w:val="00617772"/>
    <w:rsid w:val="006316CA"/>
    <w:rsid w:val="0064450D"/>
    <w:rsid w:val="006676E2"/>
    <w:rsid w:val="0068768C"/>
    <w:rsid w:val="006A20C0"/>
    <w:rsid w:val="006A3E27"/>
    <w:rsid w:val="006B766E"/>
    <w:rsid w:val="006C501B"/>
    <w:rsid w:val="006D2ED0"/>
    <w:rsid w:val="006F2E5C"/>
    <w:rsid w:val="00703C1F"/>
    <w:rsid w:val="00706E28"/>
    <w:rsid w:val="00712E5F"/>
    <w:rsid w:val="007151F6"/>
    <w:rsid w:val="007239D2"/>
    <w:rsid w:val="00745B8D"/>
    <w:rsid w:val="007764DC"/>
    <w:rsid w:val="00780D9C"/>
    <w:rsid w:val="0079644F"/>
    <w:rsid w:val="00796EE9"/>
    <w:rsid w:val="007A3157"/>
    <w:rsid w:val="007A6C59"/>
    <w:rsid w:val="007C56D8"/>
    <w:rsid w:val="007C5EFC"/>
    <w:rsid w:val="007D0033"/>
    <w:rsid w:val="007D7A7E"/>
    <w:rsid w:val="007F2433"/>
    <w:rsid w:val="008000DC"/>
    <w:rsid w:val="008171BD"/>
    <w:rsid w:val="00822B82"/>
    <w:rsid w:val="00842D97"/>
    <w:rsid w:val="0084372B"/>
    <w:rsid w:val="0084553F"/>
    <w:rsid w:val="00857023"/>
    <w:rsid w:val="00860491"/>
    <w:rsid w:val="008648C7"/>
    <w:rsid w:val="00883FF2"/>
    <w:rsid w:val="008A7245"/>
    <w:rsid w:val="008B47F1"/>
    <w:rsid w:val="008B7E10"/>
    <w:rsid w:val="008D5E07"/>
    <w:rsid w:val="008E168E"/>
    <w:rsid w:val="008F2B85"/>
    <w:rsid w:val="00914FBB"/>
    <w:rsid w:val="00917DE3"/>
    <w:rsid w:val="00921346"/>
    <w:rsid w:val="00922955"/>
    <w:rsid w:val="00923CD1"/>
    <w:rsid w:val="00935C0F"/>
    <w:rsid w:val="009742A6"/>
    <w:rsid w:val="00974B83"/>
    <w:rsid w:val="0098382C"/>
    <w:rsid w:val="0099530A"/>
    <w:rsid w:val="0099621E"/>
    <w:rsid w:val="009B457F"/>
    <w:rsid w:val="009C0E2A"/>
    <w:rsid w:val="009C5729"/>
    <w:rsid w:val="009E5C8D"/>
    <w:rsid w:val="00A307E8"/>
    <w:rsid w:val="00A4755D"/>
    <w:rsid w:val="00A52E61"/>
    <w:rsid w:val="00A70718"/>
    <w:rsid w:val="00A70A97"/>
    <w:rsid w:val="00A71765"/>
    <w:rsid w:val="00A8323F"/>
    <w:rsid w:val="00A86C07"/>
    <w:rsid w:val="00A87478"/>
    <w:rsid w:val="00AA7998"/>
    <w:rsid w:val="00AB151C"/>
    <w:rsid w:val="00AC3366"/>
    <w:rsid w:val="00AF7BF3"/>
    <w:rsid w:val="00B0687C"/>
    <w:rsid w:val="00B110F7"/>
    <w:rsid w:val="00B16284"/>
    <w:rsid w:val="00B374BB"/>
    <w:rsid w:val="00B61524"/>
    <w:rsid w:val="00B63F74"/>
    <w:rsid w:val="00B647A6"/>
    <w:rsid w:val="00B75E13"/>
    <w:rsid w:val="00B77618"/>
    <w:rsid w:val="00B81E32"/>
    <w:rsid w:val="00B861B4"/>
    <w:rsid w:val="00BB1AEA"/>
    <w:rsid w:val="00BC1E20"/>
    <w:rsid w:val="00BE322E"/>
    <w:rsid w:val="00C21B67"/>
    <w:rsid w:val="00C25E3B"/>
    <w:rsid w:val="00C30AC8"/>
    <w:rsid w:val="00C55AC7"/>
    <w:rsid w:val="00C609BE"/>
    <w:rsid w:val="00C74CBC"/>
    <w:rsid w:val="00C806E4"/>
    <w:rsid w:val="00C87389"/>
    <w:rsid w:val="00CA45A5"/>
    <w:rsid w:val="00CB7243"/>
    <w:rsid w:val="00CE6F5D"/>
    <w:rsid w:val="00D15A89"/>
    <w:rsid w:val="00D21945"/>
    <w:rsid w:val="00D22F3A"/>
    <w:rsid w:val="00D30D63"/>
    <w:rsid w:val="00D4001D"/>
    <w:rsid w:val="00D412A9"/>
    <w:rsid w:val="00D46F69"/>
    <w:rsid w:val="00D54727"/>
    <w:rsid w:val="00D61F51"/>
    <w:rsid w:val="00D74A65"/>
    <w:rsid w:val="00D77D74"/>
    <w:rsid w:val="00D80F82"/>
    <w:rsid w:val="00D94EC9"/>
    <w:rsid w:val="00D9789F"/>
    <w:rsid w:val="00DB005F"/>
    <w:rsid w:val="00DC3784"/>
    <w:rsid w:val="00DF44E3"/>
    <w:rsid w:val="00DF4D2C"/>
    <w:rsid w:val="00E051EC"/>
    <w:rsid w:val="00E1139A"/>
    <w:rsid w:val="00E30EA4"/>
    <w:rsid w:val="00E41E51"/>
    <w:rsid w:val="00E460BB"/>
    <w:rsid w:val="00E55575"/>
    <w:rsid w:val="00E567F5"/>
    <w:rsid w:val="00E74C57"/>
    <w:rsid w:val="00E83D45"/>
    <w:rsid w:val="00EA6D01"/>
    <w:rsid w:val="00ED3CD2"/>
    <w:rsid w:val="00EF6BAB"/>
    <w:rsid w:val="00F261AA"/>
    <w:rsid w:val="00F36326"/>
    <w:rsid w:val="00F57C0D"/>
    <w:rsid w:val="00F6364F"/>
    <w:rsid w:val="00F842DC"/>
    <w:rsid w:val="00FB07EC"/>
    <w:rsid w:val="00FB1845"/>
    <w:rsid w:val="00FC0BDD"/>
    <w:rsid w:val="00FC7175"/>
    <w:rsid w:val="00FD4DF0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42EBCA-57D9-4B0F-B75D-84759267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7EC"/>
    <w:pPr>
      <w:autoSpaceDE w:val="0"/>
      <w:autoSpaceDN w:val="0"/>
    </w:pPr>
    <w:rPr>
      <w:rFonts w:ascii="CG Times (W1)" w:eastAsia="Times New Roman" w:hAnsi="CG Times (W1)" w:cs="CG Times (W1)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B07EC"/>
    <w:pPr>
      <w:keepNext/>
      <w:jc w:val="center"/>
      <w:outlineLvl w:val="0"/>
    </w:pPr>
    <w:rPr>
      <w:rFonts w:ascii="Arial" w:eastAsia="Calibri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07EC"/>
    <w:rPr>
      <w:rFonts w:ascii="Arial" w:hAnsi="Arial" w:cs="Arial"/>
      <w:b/>
      <w:bCs/>
      <w:sz w:val="32"/>
      <w:szCs w:val="32"/>
      <w:lang w:eastAsia="ru-RU"/>
    </w:rPr>
  </w:style>
  <w:style w:type="paragraph" w:customStyle="1" w:styleId="21">
    <w:name w:val="Основной текст 21"/>
    <w:basedOn w:val="a"/>
    <w:uiPriority w:val="99"/>
    <w:rsid w:val="00FB07EC"/>
    <w:pPr>
      <w:autoSpaceDE/>
      <w:autoSpaceDN/>
      <w:ind w:left="709" w:firstLine="707"/>
      <w:jc w:val="both"/>
    </w:pPr>
    <w:rPr>
      <w:rFonts w:eastAsia="Calibri"/>
      <w:sz w:val="24"/>
      <w:szCs w:val="24"/>
    </w:rPr>
  </w:style>
  <w:style w:type="paragraph" w:customStyle="1" w:styleId="210">
    <w:name w:val="Заголовок 21"/>
    <w:basedOn w:val="a"/>
    <w:next w:val="a"/>
    <w:rsid w:val="00FB07EC"/>
    <w:pPr>
      <w:keepNext/>
      <w:autoSpaceDE/>
      <w:autoSpaceDN/>
      <w:jc w:val="both"/>
    </w:pPr>
    <w:rPr>
      <w:rFonts w:eastAsia="Calibri" w:cs="Times New Roman"/>
      <w:sz w:val="24"/>
    </w:rPr>
  </w:style>
  <w:style w:type="paragraph" w:customStyle="1" w:styleId="11">
    <w:name w:val="Обычный1"/>
    <w:uiPriority w:val="99"/>
    <w:rsid w:val="00FB07EC"/>
    <w:rPr>
      <w:rFonts w:ascii="CG Times (W1)" w:hAnsi="CG Times (W1)"/>
      <w:lang w:eastAsia="en-US"/>
    </w:rPr>
  </w:style>
  <w:style w:type="paragraph" w:styleId="a3">
    <w:name w:val="Balloon Text"/>
    <w:basedOn w:val="a"/>
    <w:link w:val="a4"/>
    <w:uiPriority w:val="99"/>
    <w:semiHidden/>
    <w:rsid w:val="004C4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7D74"/>
    <w:rPr>
      <w:rFonts w:ascii="Times New Roman" w:hAnsi="Times New Roman" w:cs="CG Times (W1)"/>
      <w:sz w:val="2"/>
    </w:rPr>
  </w:style>
  <w:style w:type="paragraph" w:styleId="3">
    <w:name w:val="Body Text Indent 3"/>
    <w:basedOn w:val="a"/>
    <w:link w:val="30"/>
    <w:uiPriority w:val="99"/>
    <w:rsid w:val="004C4193"/>
    <w:pPr>
      <w:autoSpaceDE/>
      <w:autoSpaceDN/>
      <w:ind w:left="709" w:firstLine="709"/>
      <w:jc w:val="both"/>
    </w:pPr>
    <w:rPr>
      <w:rFonts w:eastAsia="Calibri" w:cs="Times New Roman"/>
      <w:sz w:val="24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D77D74"/>
    <w:rPr>
      <w:rFonts w:ascii="CG Times (W1)" w:hAnsi="CG Times (W1)" w:cs="CG Times (W1)"/>
      <w:sz w:val="16"/>
      <w:szCs w:val="16"/>
    </w:rPr>
  </w:style>
  <w:style w:type="paragraph" w:customStyle="1" w:styleId="ConsPlusNonformat">
    <w:name w:val="ConsPlusNonformat"/>
    <w:rsid w:val="006876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22">
    <w:name w:val="Заголовок 22"/>
    <w:basedOn w:val="a"/>
    <w:next w:val="a"/>
    <w:rsid w:val="0068768C"/>
    <w:pPr>
      <w:keepNext/>
      <w:autoSpaceDE/>
      <w:autoSpaceDN/>
      <w:jc w:val="both"/>
    </w:pPr>
    <w:rPr>
      <w:rFonts w:cs="Times New Roman"/>
      <w:sz w:val="24"/>
    </w:rPr>
  </w:style>
  <w:style w:type="paragraph" w:customStyle="1" w:styleId="a5">
    <w:name w:val="Знак Знак"/>
    <w:basedOn w:val="a"/>
    <w:rsid w:val="000029EC"/>
    <w:pPr>
      <w:autoSpaceDE/>
      <w:autoSpaceDN/>
    </w:pPr>
    <w:rPr>
      <w:rFonts w:ascii="Verdana" w:hAnsi="Verdana" w:cs="Verdana"/>
      <w:lang w:val="en-US"/>
    </w:rPr>
  </w:style>
  <w:style w:type="paragraph" w:customStyle="1" w:styleId="23">
    <w:name w:val="Заголовок 23"/>
    <w:basedOn w:val="a"/>
    <w:next w:val="a"/>
    <w:rsid w:val="001114CC"/>
    <w:pPr>
      <w:keepNext/>
      <w:autoSpaceDE/>
      <w:autoSpaceDN/>
      <w:jc w:val="both"/>
    </w:pPr>
    <w:rPr>
      <w:rFonts w:cs="Times New Roman"/>
      <w:sz w:val="24"/>
    </w:rPr>
  </w:style>
  <w:style w:type="paragraph" w:styleId="a6">
    <w:name w:val="header"/>
    <w:basedOn w:val="a"/>
    <w:link w:val="a7"/>
    <w:uiPriority w:val="99"/>
    <w:unhideWhenUsed/>
    <w:rsid w:val="003D4D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D4D06"/>
    <w:rPr>
      <w:rFonts w:ascii="CG Times (W1)" w:eastAsia="Times New Roman" w:hAnsi="CG Times (W1)" w:cs="CG Times (W1)"/>
      <w:lang w:eastAsia="en-US"/>
    </w:rPr>
  </w:style>
  <w:style w:type="paragraph" w:styleId="a8">
    <w:name w:val="footer"/>
    <w:basedOn w:val="a"/>
    <w:link w:val="a9"/>
    <w:uiPriority w:val="99"/>
    <w:unhideWhenUsed/>
    <w:rsid w:val="003D4D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D4D06"/>
    <w:rPr>
      <w:rFonts w:ascii="CG Times (W1)" w:eastAsia="Times New Roman" w:hAnsi="CG Times (W1)" w:cs="CG Times (W1)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4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A78C0-E663-48B3-A30E-CBB6A626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расторжении договора аренды земельного участка</vt:lpstr>
    </vt:vector>
  </TitlesOfParts>
  <Company>SPecialiST RePack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расторжении договора аренды земельного участка</dc:title>
  <dc:creator>Елена В. Кабаргина</dc:creator>
  <cp:lastModifiedBy>Анастасия Олеговна Куницына</cp:lastModifiedBy>
  <cp:revision>3</cp:revision>
  <cp:lastPrinted>2020-08-18T03:38:00Z</cp:lastPrinted>
  <dcterms:created xsi:type="dcterms:W3CDTF">2020-08-18T04:10:00Z</dcterms:created>
  <dcterms:modified xsi:type="dcterms:W3CDTF">2020-08-18T11:43:00Z</dcterms:modified>
</cp:coreProperties>
</file>