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20" w:rsidRPr="00BF6320" w:rsidRDefault="00BF6320" w:rsidP="00BF6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6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подконтрольных субъектов (объектов) и истории их проверок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благоустройства в Артемовском городском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68"/>
        <w:gridCol w:w="1866"/>
        <w:gridCol w:w="1536"/>
        <w:gridCol w:w="1239"/>
        <w:gridCol w:w="1759"/>
        <w:gridCol w:w="1313"/>
        <w:gridCol w:w="1404"/>
        <w:gridCol w:w="1458"/>
        <w:gridCol w:w="1524"/>
      </w:tblGrid>
      <w:tr w:rsidR="00831B2C" w:rsidTr="00831B2C">
        <w:tc>
          <w:tcPr>
            <w:tcW w:w="51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8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Наименование подконтрольного субъекта</w:t>
            </w:r>
          </w:p>
        </w:tc>
        <w:tc>
          <w:tcPr>
            <w:tcW w:w="1866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36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3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проверки (плановая, </w:t>
            </w:r>
            <w:proofErr w:type="spellStart"/>
            <w:r>
              <w:rPr>
                <w:rFonts w:ascii="Times New Roman" w:hAnsi="Times New Roman" w:cs="Times New Roman"/>
              </w:rPr>
              <w:t>внепл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672236">
              <w:rPr>
                <w:rFonts w:ascii="Times New Roman" w:hAnsi="Times New Roman" w:cs="Times New Roman"/>
              </w:rPr>
              <w:t xml:space="preserve"> новая)</w:t>
            </w:r>
          </w:p>
        </w:tc>
        <w:tc>
          <w:tcPr>
            <w:tcW w:w="1759" w:type="dxa"/>
          </w:tcPr>
          <w:p w:rsidR="00672236" w:rsidRDefault="00672236" w:rsidP="00672236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Форма проверки (док</w:t>
            </w:r>
            <w:r>
              <w:rPr>
                <w:rFonts w:ascii="Times New Roman" w:hAnsi="Times New Roman" w:cs="Times New Roman"/>
              </w:rPr>
              <w:t>ументарная, выездная, докумен</w:t>
            </w:r>
            <w:r w:rsidRPr="00672236">
              <w:rPr>
                <w:rFonts w:ascii="Times New Roman" w:hAnsi="Times New Roman" w:cs="Times New Roman"/>
              </w:rPr>
              <w:t>тарная и выездная)</w:t>
            </w:r>
          </w:p>
        </w:tc>
        <w:tc>
          <w:tcPr>
            <w:tcW w:w="1313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</w:t>
            </w:r>
            <w:r w:rsidRPr="00672236">
              <w:rPr>
                <w:rFonts w:ascii="Times New Roman" w:hAnsi="Times New Roman" w:cs="Times New Roman"/>
              </w:rPr>
              <w:t>дения проверки</w:t>
            </w:r>
          </w:p>
        </w:tc>
        <w:tc>
          <w:tcPr>
            <w:tcW w:w="140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458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Мониторинг устранения выявленных нарушений</w:t>
            </w:r>
          </w:p>
        </w:tc>
        <w:tc>
          <w:tcPr>
            <w:tcW w:w="152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</w:t>
            </w:r>
            <w:r w:rsidRPr="00672236">
              <w:rPr>
                <w:rFonts w:ascii="Times New Roman" w:hAnsi="Times New Roman" w:cs="Times New Roman"/>
              </w:rPr>
              <w:t>чание</w:t>
            </w:r>
          </w:p>
        </w:tc>
      </w:tr>
      <w:tr w:rsidR="00831B2C" w:rsidTr="00831B2C">
        <w:tc>
          <w:tcPr>
            <w:tcW w:w="51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8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1B2C" w:rsidTr="00831B2C">
        <w:tc>
          <w:tcPr>
            <w:tcW w:w="51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8" w:type="dxa"/>
          </w:tcPr>
          <w:p w:rsidR="00672236" w:rsidRDefault="00672236" w:rsidP="00672236">
            <w:pPr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Общество с ограниченной ответственностью "Центр клиентских услуг"</w:t>
            </w:r>
          </w:p>
        </w:tc>
        <w:tc>
          <w:tcPr>
            <w:tcW w:w="1866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1086602000418</w:t>
            </w:r>
          </w:p>
        </w:tc>
        <w:tc>
          <w:tcPr>
            <w:tcW w:w="1536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6602012068</w:t>
            </w:r>
          </w:p>
        </w:tc>
        <w:tc>
          <w:tcPr>
            <w:tcW w:w="123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</w:t>
            </w:r>
          </w:p>
        </w:tc>
        <w:tc>
          <w:tcPr>
            <w:tcW w:w="175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1313" w:type="dxa"/>
          </w:tcPr>
          <w:p w:rsidR="00672236" w:rsidRDefault="00672236" w:rsidP="00831B2C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01.04.201</w:t>
            </w:r>
            <w:r w:rsidR="00831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B2C" w:rsidTr="00831B2C">
        <w:tc>
          <w:tcPr>
            <w:tcW w:w="51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8" w:type="dxa"/>
          </w:tcPr>
          <w:p w:rsidR="00672236" w:rsidRDefault="00672236" w:rsidP="00672236">
            <w:pPr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Индивидуальный предприниматель Арсенова Тамара Викторовна</w:t>
            </w:r>
          </w:p>
        </w:tc>
        <w:tc>
          <w:tcPr>
            <w:tcW w:w="1866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309660218900013</w:t>
            </w:r>
          </w:p>
        </w:tc>
        <w:tc>
          <w:tcPr>
            <w:tcW w:w="1536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660200954016</w:t>
            </w:r>
          </w:p>
        </w:tc>
        <w:tc>
          <w:tcPr>
            <w:tcW w:w="1239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759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1313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40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B2C" w:rsidTr="00831B2C">
        <w:tc>
          <w:tcPr>
            <w:tcW w:w="51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8" w:type="dxa"/>
          </w:tcPr>
          <w:p w:rsidR="00672236" w:rsidRDefault="00831B2C" w:rsidP="00831B2C">
            <w:pPr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бщество с ограниченной ответственностью </w:t>
            </w:r>
            <w:r w:rsidRPr="00831B2C">
              <w:rPr>
                <w:rFonts w:ascii="Times New Roman" w:hAnsi="Times New Roman" w:cs="Times New Roman"/>
              </w:rPr>
              <w:t xml:space="preserve"> "Жилищно-эксплуатационное управление"</w:t>
            </w:r>
          </w:p>
        </w:tc>
        <w:tc>
          <w:tcPr>
            <w:tcW w:w="1866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1169658074035</w:t>
            </w:r>
          </w:p>
        </w:tc>
        <w:tc>
          <w:tcPr>
            <w:tcW w:w="1536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6679095050</w:t>
            </w:r>
          </w:p>
        </w:tc>
        <w:tc>
          <w:tcPr>
            <w:tcW w:w="1239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</w:t>
            </w:r>
          </w:p>
        </w:tc>
        <w:tc>
          <w:tcPr>
            <w:tcW w:w="1759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1313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0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B2C" w:rsidTr="00831B2C">
        <w:tc>
          <w:tcPr>
            <w:tcW w:w="519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8" w:type="dxa"/>
          </w:tcPr>
          <w:p w:rsidR="00672236" w:rsidRDefault="00831B2C" w:rsidP="00831B2C">
            <w:pPr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Экоарт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31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1146677000800</w:t>
            </w:r>
          </w:p>
        </w:tc>
        <w:tc>
          <w:tcPr>
            <w:tcW w:w="1536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6677005893</w:t>
            </w:r>
          </w:p>
        </w:tc>
        <w:tc>
          <w:tcPr>
            <w:tcW w:w="1239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759" w:type="dxa"/>
          </w:tcPr>
          <w:p w:rsidR="00672236" w:rsidRDefault="00831B2C" w:rsidP="0082134B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1313" w:type="dxa"/>
          </w:tcPr>
          <w:p w:rsidR="00672236" w:rsidRDefault="00831B2C" w:rsidP="00831B2C">
            <w:pPr>
              <w:jc w:val="center"/>
              <w:rPr>
                <w:rFonts w:ascii="Times New Roman" w:hAnsi="Times New Roman" w:cs="Times New Roman"/>
              </w:rPr>
            </w:pPr>
            <w:r w:rsidRPr="00831B2C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8</w:t>
            </w:r>
            <w:r w:rsidRPr="00831B2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0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72236" w:rsidRDefault="00672236" w:rsidP="00821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320" w:rsidRPr="00BF6320" w:rsidRDefault="00BF6320" w:rsidP="00BF6320">
      <w:pPr>
        <w:jc w:val="center"/>
        <w:rPr>
          <w:rFonts w:ascii="Times New Roman" w:hAnsi="Times New Roman" w:cs="Times New Roman"/>
        </w:rPr>
      </w:pPr>
    </w:p>
    <w:sectPr w:rsidR="00BF6320" w:rsidRPr="00BF6320" w:rsidSect="00BF6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20"/>
    <w:rsid w:val="00672236"/>
    <w:rsid w:val="00831B2C"/>
    <w:rsid w:val="00A4777C"/>
    <w:rsid w:val="00A65BA8"/>
    <w:rsid w:val="00B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Ольга Александровна Антыпко</cp:lastModifiedBy>
  <cp:revision>2</cp:revision>
  <dcterms:created xsi:type="dcterms:W3CDTF">2018-12-13T06:28:00Z</dcterms:created>
  <dcterms:modified xsi:type="dcterms:W3CDTF">2018-12-13T06:28:00Z</dcterms:modified>
</cp:coreProperties>
</file>