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7" w:rsidRPr="00E82BE7" w:rsidRDefault="00E82BE7" w:rsidP="00E82BE7">
      <w:pPr>
        <w:keepNext/>
        <w:keepLines/>
        <w:tabs>
          <w:tab w:val="left" w:pos="2404"/>
        </w:tabs>
        <w:spacing w:before="200"/>
        <w:ind w:right="720"/>
        <w:jc w:val="center"/>
        <w:outlineLvl w:val="8"/>
        <w:rPr>
          <w:rFonts w:eastAsia="Times New Roman" w:cs="Times New Roman"/>
          <w:b/>
          <w:i/>
          <w:iCs/>
          <w:color w:val="404040" w:themeColor="text1" w:themeTint="BF"/>
          <w:sz w:val="32"/>
          <w:szCs w:val="32"/>
        </w:rPr>
      </w:pPr>
      <w:r w:rsidRPr="00E82BE7">
        <w:rPr>
          <w:rFonts w:eastAsia="Times New Roman" w:cs="Times New Roman"/>
          <w:b/>
          <w:i/>
          <w:iCs/>
          <w:color w:val="404040" w:themeColor="text1" w:themeTint="BF"/>
          <w:sz w:val="32"/>
          <w:szCs w:val="32"/>
        </w:rPr>
        <w:t xml:space="preserve">Контактная информация </w:t>
      </w:r>
      <w:r w:rsidR="006A35CE">
        <w:rPr>
          <w:rFonts w:eastAsia="Times New Roman" w:cs="Times New Roman"/>
          <w:b/>
          <w:i/>
          <w:iCs/>
          <w:color w:val="404040" w:themeColor="text1" w:themeTint="BF"/>
          <w:sz w:val="32"/>
          <w:szCs w:val="32"/>
        </w:rPr>
        <w:t>отдела назначения и осуществления страховых выплат в филиалах</w:t>
      </w:r>
    </w:p>
    <w:p w:rsidR="000B51E8" w:rsidRDefault="00E82BE7" w:rsidP="006A35CE">
      <w:pPr>
        <w:keepNext/>
        <w:keepLines/>
        <w:tabs>
          <w:tab w:val="left" w:pos="2404"/>
        </w:tabs>
        <w:spacing w:before="200"/>
        <w:ind w:right="720"/>
        <w:jc w:val="center"/>
        <w:outlineLvl w:val="8"/>
        <w:rPr>
          <w:rFonts w:eastAsia="Times New Roman" w:cs="Times New Roman"/>
          <w:b/>
          <w:i/>
          <w:iCs/>
          <w:color w:val="404040" w:themeColor="text1" w:themeTint="BF"/>
          <w:sz w:val="32"/>
          <w:szCs w:val="32"/>
        </w:rPr>
      </w:pPr>
      <w:r w:rsidRPr="00E82BE7">
        <w:rPr>
          <w:rFonts w:eastAsia="Times New Roman" w:cs="Times New Roman"/>
          <w:b/>
          <w:i/>
          <w:iCs/>
          <w:color w:val="404040" w:themeColor="text1" w:themeTint="BF"/>
          <w:sz w:val="32"/>
          <w:szCs w:val="32"/>
        </w:rPr>
        <w:t>СРО ФСС РФ</w:t>
      </w:r>
    </w:p>
    <w:p w:rsidR="006A35CE" w:rsidRPr="000B51E8" w:rsidRDefault="006A35CE" w:rsidP="006A35CE">
      <w:pPr>
        <w:keepNext/>
        <w:keepLines/>
        <w:tabs>
          <w:tab w:val="left" w:pos="2404"/>
        </w:tabs>
        <w:spacing w:before="200"/>
        <w:ind w:right="720"/>
        <w:jc w:val="center"/>
        <w:outlineLvl w:val="8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tbl>
      <w:tblPr>
        <w:tblW w:w="10091" w:type="dxa"/>
        <w:tblLook w:val="01E0" w:firstRow="1" w:lastRow="1" w:firstColumn="1" w:lastColumn="1" w:noHBand="0" w:noVBand="0"/>
      </w:tblPr>
      <w:tblGrid>
        <w:gridCol w:w="4927"/>
        <w:gridCol w:w="5164"/>
      </w:tblGrid>
      <w:tr w:rsidR="000B51E8" w:rsidRPr="000B51E8" w:rsidTr="000B51E8">
        <w:tc>
          <w:tcPr>
            <w:tcW w:w="4927" w:type="dxa"/>
          </w:tcPr>
          <w:p w:rsid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8(34383) 3-50-23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6A35CE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8(34355) 6-63-78</w:t>
            </w:r>
          </w:p>
          <w:p w:rsidR="000C3447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8(34355) 6-23-92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A54FBD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8(34352) 4-78-56</w:t>
            </w:r>
          </w:p>
          <w:p w:rsidR="00C51FAA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8(34352) 4-65-38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6A35CE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6A35CE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C51FAA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8(34396) 4-88-06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8(34393) 4-75-22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8(343)211-89-85</w:t>
            </w:r>
          </w:p>
          <w:p w:rsid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8(343)211-89-87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6A35CE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6A35CE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8(343)344-35-67</w:t>
            </w:r>
          </w:p>
          <w:p w:rsidR="006A35CE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6A35CE" w:rsidRDefault="006A35CE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8(34385)6-31-76</w:t>
            </w:r>
            <w:r w:rsidR="00C51FAA">
              <w:rPr>
                <w:rFonts w:eastAsia="Calibri" w:cs="Times New Roman"/>
                <w:szCs w:val="28"/>
              </w:rPr>
              <w:t xml:space="preserve"> 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uppressAutoHyphens/>
              <w:spacing w:after="200"/>
              <w:jc w:val="both"/>
              <w:rPr>
                <w:rFonts w:eastAsia="Calibri" w:cs="Times New Roman"/>
                <w:szCs w:val="28"/>
              </w:rPr>
            </w:pPr>
          </w:p>
          <w:p w:rsidR="000B51E8" w:rsidRDefault="000B51E8" w:rsidP="000B51E8">
            <w:pPr>
              <w:tabs>
                <w:tab w:val="left" w:pos="5590"/>
              </w:tabs>
              <w:suppressAutoHyphens/>
              <w:spacing w:after="20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8(343)211-89-90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uppressAutoHyphens/>
              <w:spacing w:after="20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tabs>
                <w:tab w:val="left" w:pos="5590"/>
              </w:tabs>
              <w:suppressAutoHyphens/>
              <w:spacing w:after="20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 xml:space="preserve">                                                     </w:t>
            </w:r>
          </w:p>
          <w:p w:rsidR="000B51E8" w:rsidRPr="000B51E8" w:rsidRDefault="000B51E8" w:rsidP="000B51E8">
            <w:pPr>
              <w:tabs>
                <w:tab w:val="left" w:pos="5590"/>
              </w:tabs>
              <w:spacing w:after="200"/>
              <w:rPr>
                <w:rFonts w:eastAsia="Calibri" w:cs="Times New Roman"/>
                <w:szCs w:val="28"/>
              </w:rPr>
            </w:pPr>
          </w:p>
        </w:tc>
        <w:tc>
          <w:tcPr>
            <w:tcW w:w="5164" w:type="dxa"/>
          </w:tcPr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lastRenderedPageBreak/>
              <w:t xml:space="preserve">филиал№1, Ивдель, Карпинск,  Краснотурьинск, Североуральск, Волчанск, п. Пелым   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C3447" w:rsidRDefault="000C3447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 xml:space="preserve">филиал№2, Ирбит Алапаевск, Артемовский, Камышлов, Реж, Тавда, Талица, Туринск 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филиал №3, г. Нижний Тагил, Верхняя Салда, Качканар, Кировград, Красноуральск, Кушва, Лесно</w:t>
            </w:r>
            <w:proofErr w:type="gramStart"/>
            <w:r w:rsidRPr="000B51E8">
              <w:rPr>
                <w:rFonts w:eastAsia="Calibri" w:cs="Times New Roman"/>
                <w:szCs w:val="28"/>
              </w:rPr>
              <w:t>й(</w:t>
            </w:r>
            <w:proofErr w:type="gramEnd"/>
            <w:r w:rsidRPr="000B51E8">
              <w:rPr>
                <w:rFonts w:eastAsia="Calibri" w:cs="Times New Roman"/>
                <w:szCs w:val="28"/>
              </w:rPr>
              <w:t>ЗАТО),Нижняя Салда, Верхний Тагил, Верхняя Тура, Невьянск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C3447" w:rsidRDefault="000C3447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0B51E8">
              <w:rPr>
                <w:rFonts w:eastAsia="Calibri" w:cs="Times New Roman"/>
                <w:szCs w:val="28"/>
              </w:rPr>
              <w:t>филиал №4, Красноуфимск, Первоуральск, Полевской, Ревда, Дегтярск, Арти, Шаля, Нижние Серги</w:t>
            </w:r>
            <w:proofErr w:type="gramEnd"/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4B7BC8" w:rsidRDefault="004B7BC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филиал №5, Каменск-Уральский, Асбест, Богданович, Заречный, Сухой Лог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 xml:space="preserve">филиал №13, Железнодорожный, Орджоникидзевский, Кировский, </w:t>
            </w:r>
            <w:proofErr w:type="gramStart"/>
            <w:r w:rsidRPr="000B51E8">
              <w:rPr>
                <w:rFonts w:eastAsia="Calibri" w:cs="Times New Roman"/>
                <w:szCs w:val="28"/>
              </w:rPr>
              <w:t>Верх-</w:t>
            </w:r>
            <w:proofErr w:type="spellStart"/>
            <w:r w:rsidRPr="000B51E8">
              <w:rPr>
                <w:rFonts w:eastAsia="Calibri" w:cs="Times New Roman"/>
                <w:szCs w:val="28"/>
              </w:rPr>
              <w:t>Исетский</w:t>
            </w:r>
            <w:proofErr w:type="spellEnd"/>
            <w:proofErr w:type="gramEnd"/>
            <w:r w:rsidRPr="000B51E8">
              <w:rPr>
                <w:rFonts w:eastAsia="Calibri" w:cs="Times New Roman"/>
                <w:szCs w:val="28"/>
              </w:rPr>
              <w:t xml:space="preserve"> районы г. Екатеринбурга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города: Верхняя Пышма, Новоуральск, Среднеуральск, Березовский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4B7BC8" w:rsidRDefault="004B7BC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филиал №15, Октябрьский, Чкаловский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города: Арамиль, Сысерть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филиал№18, Серов, Верхотурье, Новая Ляля, Лобва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>Региональное отделение  г. Екатеринбург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left="820"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left="820"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left="820"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  <w:r w:rsidRPr="000B51E8">
              <w:rPr>
                <w:rFonts w:eastAsia="Calibri" w:cs="Times New Roman"/>
                <w:szCs w:val="28"/>
              </w:rPr>
              <w:t xml:space="preserve">                      </w:t>
            </w:r>
          </w:p>
          <w:p w:rsidR="000B51E8" w:rsidRPr="000B51E8" w:rsidRDefault="000B51E8" w:rsidP="000B51E8">
            <w:pPr>
              <w:widowControl w:val="0"/>
              <w:suppressAutoHyphens/>
              <w:spacing w:line="240" w:lineRule="auto"/>
              <w:ind w:right="720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5C37B0" w:rsidRDefault="005C37B0"/>
    <w:sectPr w:rsidR="005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17"/>
    <w:rsid w:val="000B51E8"/>
    <w:rsid w:val="000C3447"/>
    <w:rsid w:val="003777A2"/>
    <w:rsid w:val="004B7BC8"/>
    <w:rsid w:val="005B4617"/>
    <w:rsid w:val="005B66D7"/>
    <w:rsid w:val="005C37B0"/>
    <w:rsid w:val="006A35CE"/>
    <w:rsid w:val="0085005C"/>
    <w:rsid w:val="009B1FF8"/>
    <w:rsid w:val="00A17BA7"/>
    <w:rsid w:val="00A54FBD"/>
    <w:rsid w:val="00A7124D"/>
    <w:rsid w:val="00AE145D"/>
    <w:rsid w:val="00C51FAA"/>
    <w:rsid w:val="00E82BE7"/>
    <w:rsid w:val="00FA062A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cp:lastPrinted>2021-02-09T06:15:00Z</cp:lastPrinted>
  <dcterms:created xsi:type="dcterms:W3CDTF">2021-05-04T12:21:00Z</dcterms:created>
  <dcterms:modified xsi:type="dcterms:W3CDTF">2021-05-04T12:21:00Z</dcterms:modified>
</cp:coreProperties>
</file>