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E2" w:rsidRPr="00EA56E2" w:rsidRDefault="009B09E2" w:rsidP="00E60D71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noProof/>
        </w:rPr>
        <w:drawing>
          <wp:inline distT="0" distB="0" distL="0" distR="0">
            <wp:extent cx="820420" cy="99123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КОМИТЕТ ПО УПРАВЛЕНИЮ МУНИЦИПАЛЬНЫМ ИМУЩЕСТВОМ </w:t>
      </w:r>
    </w:p>
    <w:p w:rsidR="009B09E2" w:rsidRPr="00EA56E2" w:rsidRDefault="009B09E2" w:rsidP="009B09E2">
      <w:pPr>
        <w:jc w:val="center"/>
        <w:rPr>
          <w:rFonts w:ascii="Liberation Serif" w:hAnsi="Liberation Serif"/>
          <w:szCs w:val="24"/>
        </w:rPr>
      </w:pPr>
      <w:r w:rsidRPr="00EA56E2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9B09E2" w:rsidRPr="00EA56E2" w:rsidRDefault="009B09E2" w:rsidP="009B09E2">
      <w:pPr>
        <w:jc w:val="center"/>
        <w:rPr>
          <w:rFonts w:ascii="Liberation Serif" w:hAnsi="Liberation Serif"/>
        </w:rPr>
      </w:pPr>
    </w:p>
    <w:p w:rsidR="009B09E2" w:rsidRPr="00EA56E2" w:rsidRDefault="009B09E2" w:rsidP="009B09E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EA56E2">
        <w:rPr>
          <w:rFonts w:ascii="Liberation Serif" w:hAnsi="Liberation Serif"/>
          <w:b/>
          <w:caps/>
          <w:spacing w:val="120"/>
          <w:sz w:val="44"/>
        </w:rPr>
        <w:t>Распоряжение</w:t>
      </w:r>
    </w:p>
    <w:p w:rsidR="009B09E2" w:rsidRPr="00EA56E2" w:rsidRDefault="009B09E2" w:rsidP="009B09E2">
      <w:pPr>
        <w:rPr>
          <w:rFonts w:ascii="Liberation Serif" w:hAnsi="Liberation Serif"/>
        </w:rPr>
      </w:pPr>
    </w:p>
    <w:p w:rsidR="009B09E2" w:rsidRPr="00D3236E" w:rsidRDefault="00774E1D" w:rsidP="009B09E2">
      <w:pPr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о</w:t>
      </w:r>
      <w:r w:rsidR="009B09E2" w:rsidRPr="00EA56E2">
        <w:rPr>
          <w:rFonts w:ascii="Liberation Serif" w:hAnsi="Liberation Serif"/>
          <w:sz w:val="26"/>
          <w:szCs w:val="26"/>
        </w:rPr>
        <w:t>т</w:t>
      </w:r>
      <w:r w:rsidR="00A303E6" w:rsidRPr="00EA56E2">
        <w:rPr>
          <w:rFonts w:ascii="Liberation Serif" w:hAnsi="Liberation Serif"/>
          <w:sz w:val="26"/>
          <w:szCs w:val="26"/>
        </w:rPr>
        <w:t xml:space="preserve"> </w:t>
      </w:r>
      <w:r w:rsidR="00463171" w:rsidRPr="00D3236E">
        <w:rPr>
          <w:rFonts w:ascii="Liberation Serif" w:hAnsi="Liberation Serif"/>
          <w:sz w:val="26"/>
          <w:szCs w:val="26"/>
        </w:rPr>
        <w:t>25</w:t>
      </w:r>
      <w:r w:rsidR="00D3186A" w:rsidRPr="00EA56E2">
        <w:rPr>
          <w:rFonts w:ascii="Liberation Serif" w:hAnsi="Liberation Serif"/>
          <w:sz w:val="26"/>
          <w:szCs w:val="26"/>
        </w:rPr>
        <w:t xml:space="preserve"> января </w:t>
      </w:r>
      <w:r w:rsidR="00A47EE3">
        <w:rPr>
          <w:rFonts w:ascii="Liberation Serif" w:hAnsi="Liberation Serif"/>
          <w:sz w:val="26"/>
          <w:szCs w:val="26"/>
        </w:rPr>
        <w:t>2021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162067" w:rsidRPr="00EA56E2">
        <w:rPr>
          <w:rFonts w:ascii="Liberation Serif" w:hAnsi="Liberation Serif"/>
          <w:sz w:val="26"/>
          <w:szCs w:val="26"/>
        </w:rPr>
        <w:tab/>
      </w:r>
      <w:r w:rsidR="00D3186A" w:rsidRPr="00EA56E2">
        <w:rPr>
          <w:rFonts w:ascii="Liberation Serif" w:hAnsi="Liberation Serif"/>
          <w:sz w:val="26"/>
          <w:szCs w:val="26"/>
        </w:rPr>
        <w:t xml:space="preserve">              </w:t>
      </w:r>
      <w:r w:rsidR="00C14132" w:rsidRPr="00EA56E2">
        <w:rPr>
          <w:rFonts w:ascii="Liberation Serif" w:hAnsi="Liberation Serif"/>
          <w:sz w:val="26"/>
          <w:szCs w:val="26"/>
        </w:rPr>
        <w:t xml:space="preserve">           </w:t>
      </w:r>
      <w:r w:rsidR="00463171" w:rsidRPr="00D3236E">
        <w:rPr>
          <w:rFonts w:ascii="Liberation Serif" w:hAnsi="Liberation Serif"/>
          <w:sz w:val="26"/>
          <w:szCs w:val="26"/>
        </w:rPr>
        <w:t xml:space="preserve">             </w:t>
      </w:r>
      <w:r w:rsidR="00C14132" w:rsidRPr="00EA56E2">
        <w:rPr>
          <w:rFonts w:ascii="Liberation Serif" w:hAnsi="Liberation Serif"/>
          <w:sz w:val="26"/>
          <w:szCs w:val="26"/>
        </w:rPr>
        <w:t xml:space="preserve"> </w:t>
      </w:r>
      <w:r w:rsidR="009B09E2" w:rsidRPr="00EA56E2">
        <w:rPr>
          <w:rFonts w:ascii="Liberation Serif" w:hAnsi="Liberation Serif"/>
          <w:sz w:val="26"/>
          <w:szCs w:val="26"/>
        </w:rPr>
        <w:t xml:space="preserve">№ </w:t>
      </w:r>
      <w:r w:rsidR="00463171" w:rsidRPr="00D3236E">
        <w:rPr>
          <w:rFonts w:ascii="Liberation Serif" w:hAnsi="Liberation Serif"/>
          <w:sz w:val="26"/>
          <w:szCs w:val="26"/>
        </w:rPr>
        <w:t>19</w:t>
      </w:r>
    </w:p>
    <w:p w:rsidR="009B09E2" w:rsidRPr="00EA56E2" w:rsidRDefault="009B09E2" w:rsidP="009B09E2">
      <w:pPr>
        <w:rPr>
          <w:rFonts w:ascii="Liberation Serif" w:hAnsi="Liberation Serif"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D200F" w:rsidRDefault="00BD200F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B09E2" w:rsidRPr="00EA56E2" w:rsidRDefault="00E60D71" w:rsidP="00E60D7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EA56E2">
        <w:rPr>
          <w:rFonts w:ascii="Liberation Serif" w:hAnsi="Liberation Serif"/>
          <w:b/>
          <w:i/>
          <w:sz w:val="26"/>
          <w:szCs w:val="26"/>
        </w:rPr>
        <w:t>Об утверждении перечня объектов муниципального имущества Артемовского городского округа, в отношении которых планируется заключение концессионного соглашения</w:t>
      </w:r>
    </w:p>
    <w:p w:rsidR="009B09E2" w:rsidRPr="00EA56E2" w:rsidRDefault="009B09E2" w:rsidP="009B09E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60D71" w:rsidRPr="00EA56E2" w:rsidRDefault="00E60D71" w:rsidP="00E60D71">
      <w:pPr>
        <w:pStyle w:val="21"/>
        <w:ind w:left="0" w:firstLine="684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В соответствии со статьями 16, 51 Федерального закона Российской Федерации от 06</w:t>
      </w:r>
      <w:r w:rsidR="00162067" w:rsidRPr="00EA56E2">
        <w:rPr>
          <w:rFonts w:ascii="Liberation Serif" w:hAnsi="Liberation Serif"/>
          <w:sz w:val="26"/>
          <w:szCs w:val="26"/>
        </w:rPr>
        <w:t xml:space="preserve"> октября </w:t>
      </w:r>
      <w:r w:rsidRPr="00EA56E2">
        <w:rPr>
          <w:rFonts w:ascii="Liberation Serif" w:hAnsi="Liberation Serif"/>
          <w:sz w:val="26"/>
          <w:szCs w:val="26"/>
        </w:rPr>
        <w:t>2003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D200F">
        <w:rPr>
          <w:rFonts w:ascii="Liberation Serif" w:hAnsi="Liberation Serif"/>
          <w:sz w:val="26"/>
          <w:szCs w:val="26"/>
        </w:rPr>
        <w:t xml:space="preserve"> частью 3 статьи 4</w:t>
      </w:r>
      <w:r w:rsidRPr="00EA56E2">
        <w:rPr>
          <w:rFonts w:ascii="Liberation Serif" w:hAnsi="Liberation Serif"/>
          <w:sz w:val="26"/>
          <w:szCs w:val="26"/>
        </w:rPr>
        <w:t xml:space="preserve"> Фед</w:t>
      </w:r>
      <w:r w:rsidR="00BD200F">
        <w:rPr>
          <w:rFonts w:ascii="Liberation Serif" w:hAnsi="Liberation Serif"/>
          <w:sz w:val="26"/>
          <w:szCs w:val="26"/>
        </w:rPr>
        <w:t>ерального закона</w:t>
      </w:r>
      <w:r w:rsidRPr="00EA56E2">
        <w:rPr>
          <w:rFonts w:ascii="Liberation Serif" w:hAnsi="Liberation Serif"/>
          <w:sz w:val="26"/>
          <w:szCs w:val="26"/>
        </w:rPr>
        <w:t xml:space="preserve"> Российской Федерации от 21</w:t>
      </w:r>
      <w:r w:rsidR="00162067" w:rsidRPr="00EA56E2">
        <w:rPr>
          <w:rFonts w:ascii="Liberation Serif" w:hAnsi="Liberation Serif"/>
          <w:sz w:val="26"/>
          <w:szCs w:val="26"/>
        </w:rPr>
        <w:t xml:space="preserve"> июля </w:t>
      </w:r>
      <w:r w:rsidRPr="00EA56E2">
        <w:rPr>
          <w:rFonts w:ascii="Liberation Serif" w:hAnsi="Liberation Serif"/>
          <w:sz w:val="26"/>
          <w:szCs w:val="26"/>
        </w:rPr>
        <w:t>2005</w:t>
      </w:r>
      <w:r w:rsidR="00162067" w:rsidRPr="00EA56E2">
        <w:rPr>
          <w:rFonts w:ascii="Liberation Serif" w:hAnsi="Liberation Serif"/>
          <w:sz w:val="26"/>
          <w:szCs w:val="26"/>
        </w:rPr>
        <w:t xml:space="preserve"> года</w:t>
      </w:r>
      <w:r w:rsidRPr="00EA56E2">
        <w:rPr>
          <w:rFonts w:ascii="Liberation Serif" w:hAnsi="Liberation Serif"/>
          <w:sz w:val="26"/>
          <w:szCs w:val="26"/>
        </w:rPr>
        <w:t xml:space="preserve"> № 115-ФЗ «О концессионных соглашениях», руководствуясь</w:t>
      </w:r>
      <w:r w:rsidR="00BD40B2" w:rsidRPr="00EA56E2">
        <w:rPr>
          <w:rFonts w:ascii="Liberation Serif" w:hAnsi="Liberation Serif"/>
          <w:sz w:val="26"/>
          <w:szCs w:val="26"/>
        </w:rPr>
        <w:t xml:space="preserve"> статьей</w:t>
      </w:r>
      <w:r w:rsidRPr="00EA56E2">
        <w:rPr>
          <w:rFonts w:ascii="Liberation Serif" w:hAnsi="Liberation Serif"/>
          <w:sz w:val="26"/>
          <w:szCs w:val="26"/>
        </w:rPr>
        <w:t xml:space="preserve"> 31 Устава Артемовского городского округа, </w:t>
      </w:r>
      <w:r w:rsidR="00BD40B2" w:rsidRPr="00EA56E2">
        <w:rPr>
          <w:rFonts w:ascii="Liberation Serif" w:hAnsi="Liberation Serif"/>
          <w:sz w:val="26"/>
          <w:szCs w:val="26"/>
        </w:rPr>
        <w:t>в целях привлечения инвестиций в экономику Артемовского городского округа, обеспечения эффективности использования муниципального имущества</w:t>
      </w:r>
      <w:r w:rsidR="00A47EE3">
        <w:rPr>
          <w:rFonts w:ascii="Liberation Serif" w:hAnsi="Liberation Serif"/>
          <w:sz w:val="26"/>
          <w:szCs w:val="26"/>
        </w:rPr>
        <w:t>,</w:t>
      </w:r>
    </w:p>
    <w:p w:rsidR="009B09E2" w:rsidRPr="00EA56E2" w:rsidRDefault="009B09E2" w:rsidP="009B09E2">
      <w:pPr>
        <w:jc w:val="both"/>
        <w:rPr>
          <w:rFonts w:ascii="Liberation Serif" w:hAnsi="Liberation Serif"/>
          <w:sz w:val="26"/>
          <w:szCs w:val="26"/>
        </w:rPr>
      </w:pPr>
    </w:p>
    <w:p w:rsidR="009B09E2" w:rsidRDefault="00BD40B2" w:rsidP="00BD40B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EA56E2">
        <w:rPr>
          <w:rFonts w:ascii="Liberation Serif" w:hAnsi="Liberation Serif"/>
          <w:sz w:val="26"/>
          <w:szCs w:val="26"/>
        </w:rPr>
        <w:t>Утвердить перечень объектов муниципального имущества Артемовского городского округа, в отношении которых планируется заключение концессионного соглашения (Приложение).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Опубликовать перечень объектов муниципального имущества Артемовского городского округа, в отношении которых планируется заключение концессионного соглашения, на официальном сайте Российской Федерации для размещения информации о проведении торгов </w:t>
      </w:r>
      <w:hyperlink r:id="rId7" w:history="1"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http</w:t>
        </w:r>
        <w:r w:rsidRPr="00BD200F">
          <w:rPr>
            <w:rStyle w:val="a6"/>
            <w:rFonts w:ascii="Liberation Serif" w:hAnsi="Liberation Serif"/>
            <w:sz w:val="26"/>
            <w:szCs w:val="26"/>
          </w:rPr>
          <w:t>://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torgi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gov</w:t>
        </w:r>
        <w:proofErr w:type="spellEnd"/>
        <w:r w:rsidRPr="00BD200F">
          <w:rPr>
            <w:rStyle w:val="a6"/>
            <w:rFonts w:ascii="Liberation Serif" w:hAnsi="Liberation Serif"/>
            <w:sz w:val="26"/>
            <w:szCs w:val="26"/>
          </w:rPr>
          <w:t>.</w:t>
        </w:r>
        <w:proofErr w:type="spellStart"/>
        <w:r w:rsidRPr="00BD200F">
          <w:rPr>
            <w:rStyle w:val="a6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F02247">
        <w:rPr>
          <w:rFonts w:ascii="Liberation Serif" w:hAnsi="Liberation Serif"/>
          <w:sz w:val="26"/>
          <w:szCs w:val="26"/>
        </w:rPr>
        <w:t xml:space="preserve">, </w:t>
      </w:r>
      <w:r w:rsidR="00246726">
        <w:rPr>
          <w:rFonts w:ascii="Liberation Serif" w:hAnsi="Liberation Serif"/>
          <w:sz w:val="26"/>
          <w:szCs w:val="26"/>
        </w:rPr>
        <w:t xml:space="preserve">на </w:t>
      </w:r>
      <w:r w:rsidR="00F02247">
        <w:rPr>
          <w:rFonts w:ascii="Liberation Serif" w:hAnsi="Liberation Serif"/>
          <w:sz w:val="26"/>
          <w:szCs w:val="26"/>
        </w:rPr>
        <w:t>официальном сайте</w:t>
      </w:r>
      <w:r w:rsidR="00246726">
        <w:rPr>
          <w:rFonts w:ascii="Liberation Serif" w:hAnsi="Liberation Serif"/>
          <w:sz w:val="26"/>
          <w:szCs w:val="26"/>
        </w:rPr>
        <w:t xml:space="preserve"> Артемовского городского округа и</w:t>
      </w:r>
      <w:r w:rsidRPr="00BD200F">
        <w:rPr>
          <w:rFonts w:ascii="Liberation Serif" w:hAnsi="Liberation Serif"/>
          <w:sz w:val="26"/>
          <w:szCs w:val="26"/>
        </w:rPr>
        <w:t xml:space="preserve"> Комитета по управлению муниципальном имуществом Артемовского городского округа</w:t>
      </w:r>
      <w:r w:rsidRPr="00BD200F">
        <w:rPr>
          <w:rFonts w:ascii="Liberation Serif" w:hAnsi="Liberation Serif"/>
          <w:bCs/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D200F" w:rsidRPr="00BD200F" w:rsidRDefault="00BD200F" w:rsidP="00BD200F">
      <w:pPr>
        <w:pStyle w:val="a8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szCs w:val="28"/>
        </w:rPr>
      </w:pPr>
      <w:r w:rsidRPr="00BD200F">
        <w:rPr>
          <w:rFonts w:ascii="Liberation Serif" w:hAnsi="Liberation Serif"/>
          <w:szCs w:val="28"/>
        </w:rPr>
        <w:t>Контроль исполнения настоящего распоряжения оставляю за собой.</w:t>
      </w:r>
    </w:p>
    <w:p w:rsidR="00B01AA7" w:rsidRPr="00EA56E2" w:rsidRDefault="00B01AA7" w:rsidP="00B01AA7">
      <w:pPr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2272B0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91443C" w:rsidRPr="00EA56E2" w:rsidRDefault="0091443C" w:rsidP="002272B0">
      <w:pPr>
        <w:jc w:val="both"/>
        <w:rPr>
          <w:rFonts w:ascii="Liberation Serif" w:hAnsi="Liberation Serif"/>
          <w:sz w:val="26"/>
          <w:szCs w:val="26"/>
        </w:rPr>
      </w:pPr>
    </w:p>
    <w:p w:rsidR="002272B0" w:rsidRPr="00EA56E2" w:rsidRDefault="001D2AD8" w:rsidP="005C7140">
      <w:pPr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И.о</w:t>
      </w:r>
      <w:proofErr w:type="spellEnd"/>
      <w:r>
        <w:rPr>
          <w:rFonts w:ascii="Liberation Serif" w:hAnsi="Liberation Serif"/>
          <w:sz w:val="26"/>
          <w:szCs w:val="26"/>
        </w:rPr>
        <w:t>. п</w:t>
      </w:r>
      <w:r w:rsidR="00954CF1" w:rsidRPr="00EA56E2">
        <w:rPr>
          <w:rFonts w:ascii="Liberation Serif" w:hAnsi="Liberation Serif"/>
          <w:sz w:val="26"/>
          <w:szCs w:val="26"/>
        </w:rPr>
        <w:t>редседател</w:t>
      </w:r>
      <w:r>
        <w:rPr>
          <w:rFonts w:ascii="Liberation Serif" w:hAnsi="Liberation Serif"/>
          <w:sz w:val="26"/>
          <w:szCs w:val="26"/>
        </w:rPr>
        <w:t>я</w:t>
      </w:r>
      <w:r w:rsidR="00D739B7" w:rsidRPr="00EA56E2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954CF1" w:rsidRPr="00EA56E2">
        <w:rPr>
          <w:rFonts w:ascii="Liberation Serif" w:hAnsi="Liberation Serif"/>
          <w:sz w:val="26"/>
          <w:szCs w:val="26"/>
        </w:rPr>
        <w:t xml:space="preserve">                    </w:t>
      </w:r>
      <w:r w:rsidR="00162067" w:rsidRPr="00EA56E2">
        <w:rPr>
          <w:rFonts w:ascii="Liberation Serif" w:hAnsi="Liberation Serif"/>
          <w:sz w:val="26"/>
          <w:szCs w:val="26"/>
        </w:rPr>
        <w:t xml:space="preserve">               </w:t>
      </w:r>
      <w:r>
        <w:rPr>
          <w:rFonts w:ascii="Liberation Serif" w:hAnsi="Liberation Serif"/>
          <w:sz w:val="26"/>
          <w:szCs w:val="26"/>
        </w:rPr>
        <w:t xml:space="preserve">Е.П. </w:t>
      </w:r>
      <w:proofErr w:type="spellStart"/>
      <w:r>
        <w:rPr>
          <w:rFonts w:ascii="Liberation Serif" w:hAnsi="Liberation Serif"/>
          <w:sz w:val="26"/>
          <w:szCs w:val="26"/>
        </w:rPr>
        <w:t>Кинзельская</w:t>
      </w:r>
      <w:proofErr w:type="spellEnd"/>
    </w:p>
    <w:p w:rsidR="00D3186A" w:rsidRDefault="00D3186A" w:rsidP="00774E1D">
      <w:pPr>
        <w:rPr>
          <w:rFonts w:ascii="Liberation Serif" w:hAnsi="Liberation Serif"/>
          <w:sz w:val="20"/>
        </w:rPr>
      </w:pPr>
    </w:p>
    <w:p w:rsidR="00F02247" w:rsidRDefault="00F02247" w:rsidP="00774E1D">
      <w:pPr>
        <w:rPr>
          <w:sz w:val="20"/>
        </w:rPr>
      </w:pPr>
    </w:p>
    <w:p w:rsidR="00D3236E" w:rsidRDefault="00D3236E" w:rsidP="00D3236E">
      <w:pPr>
        <w:pStyle w:val="afb"/>
        <w:spacing w:before="0" w:after="0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bookmarkStart w:id="0" w:name="_Toc393185491"/>
      <w:bookmarkEnd w:id="0"/>
      <w:r>
        <w:rPr>
          <w:rFonts w:ascii="Liberation Serif" w:hAnsi="Liberation Serif"/>
          <w:b w:val="0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D3236E" w:rsidRDefault="00D3236E" w:rsidP="00D3236E">
      <w:pPr>
        <w:pStyle w:val="afb"/>
        <w:spacing w:before="0" w:after="0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D3236E" w:rsidRDefault="00D3236E" w:rsidP="00D3236E">
      <w:pPr>
        <w:pStyle w:val="afb"/>
        <w:spacing w:before="0" w:after="0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D3236E" w:rsidRPr="00A82FC9" w:rsidRDefault="00D3236E" w:rsidP="00D3236E">
      <w:pPr>
        <w:pStyle w:val="afb"/>
        <w:spacing w:before="0" w:after="0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>
        <w:rPr>
          <w:rFonts w:ascii="Liberation Serif" w:hAnsi="Liberation Serif"/>
          <w:b w:val="0"/>
          <w:sz w:val="24"/>
          <w:szCs w:val="24"/>
          <w:lang w:val="en-US"/>
        </w:rPr>
        <w:lastRenderedPageBreak/>
        <w:t xml:space="preserve">                                                                                   </w:t>
      </w:r>
      <w:r w:rsidRPr="00A82FC9">
        <w:rPr>
          <w:rFonts w:ascii="Liberation Serif" w:hAnsi="Liberation Serif"/>
          <w:b w:val="0"/>
          <w:sz w:val="26"/>
          <w:szCs w:val="26"/>
        </w:rPr>
        <w:t>Приложение к распоряжению</w:t>
      </w:r>
    </w:p>
    <w:p w:rsidR="00D3236E" w:rsidRPr="00A82FC9" w:rsidRDefault="00D3236E" w:rsidP="00D3236E">
      <w:pPr>
        <w:tabs>
          <w:tab w:val="left" w:pos="3261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Комитета по управлению</w:t>
      </w:r>
    </w:p>
    <w:p w:rsidR="00D3236E" w:rsidRPr="00A82FC9" w:rsidRDefault="00D3236E" w:rsidP="00D3236E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        муниципальным имуществом</w:t>
      </w:r>
    </w:p>
    <w:p w:rsidR="00D3236E" w:rsidRPr="00A82FC9" w:rsidRDefault="00D3236E" w:rsidP="00D3236E">
      <w:pPr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             Артемовского городского округа</w:t>
      </w:r>
    </w:p>
    <w:p w:rsidR="00D3236E" w:rsidRDefault="00D3236E" w:rsidP="00D3236E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  <w:r w:rsidRPr="00A82FC9">
        <w:rPr>
          <w:rFonts w:ascii="Liberation Serif" w:hAnsi="Liberation Serif"/>
          <w:sz w:val="26"/>
          <w:szCs w:val="26"/>
        </w:rPr>
        <w:t xml:space="preserve">                                                         </w:t>
      </w:r>
      <w:r>
        <w:rPr>
          <w:rFonts w:ascii="Liberation Serif" w:hAnsi="Liberation Serif"/>
          <w:sz w:val="26"/>
          <w:szCs w:val="26"/>
        </w:rPr>
        <w:t>от 25</w:t>
      </w:r>
      <w:r w:rsidRPr="00A82FC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января 2021 года № 19</w:t>
      </w:r>
    </w:p>
    <w:p w:rsidR="00D3236E" w:rsidRDefault="00D3236E" w:rsidP="00D3236E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D3236E" w:rsidRDefault="00D3236E" w:rsidP="00D3236E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D3236E" w:rsidRPr="00BD200F" w:rsidRDefault="00D3236E" w:rsidP="00D3236E">
      <w:pPr>
        <w:tabs>
          <w:tab w:val="left" w:pos="4962"/>
        </w:tabs>
        <w:jc w:val="center"/>
        <w:rPr>
          <w:rFonts w:ascii="Liberation Serif" w:hAnsi="Liberation Serif"/>
          <w:sz w:val="26"/>
          <w:szCs w:val="26"/>
        </w:rPr>
      </w:pPr>
    </w:p>
    <w:p w:rsidR="00D3236E" w:rsidRPr="00BD200F" w:rsidRDefault="00D3236E" w:rsidP="00D3236E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Перечень объектов муниципального имущества</w:t>
      </w:r>
    </w:p>
    <w:p w:rsidR="00D3236E" w:rsidRPr="00BD200F" w:rsidRDefault="00D3236E" w:rsidP="00D3236E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 xml:space="preserve"> Артемовского городского округа, в отношении которых планируется </w:t>
      </w:r>
    </w:p>
    <w:p w:rsidR="00D3236E" w:rsidRPr="00BD200F" w:rsidRDefault="00D3236E" w:rsidP="00D3236E">
      <w:pPr>
        <w:jc w:val="center"/>
        <w:rPr>
          <w:rFonts w:ascii="Liberation Serif" w:hAnsi="Liberation Serif"/>
          <w:sz w:val="26"/>
          <w:szCs w:val="26"/>
        </w:rPr>
      </w:pPr>
      <w:r w:rsidRPr="00BD200F">
        <w:rPr>
          <w:rFonts w:ascii="Liberation Serif" w:hAnsi="Liberation Serif"/>
          <w:sz w:val="26"/>
          <w:szCs w:val="26"/>
        </w:rPr>
        <w:t>заключение концессионного соглашения</w:t>
      </w:r>
    </w:p>
    <w:p w:rsidR="00D3236E" w:rsidRPr="00F624F4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Pr="00F624F4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7"/>
        <w:gridCol w:w="2280"/>
        <w:gridCol w:w="3436"/>
      </w:tblGrid>
      <w:tr w:rsidR="00D3236E" w:rsidRPr="00F624F4" w:rsidTr="00AA1569">
        <w:trPr>
          <w:trHeight w:val="76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470"/>
              </w:tabs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Основные технические характеристики (диаметр, мм; тип прокладки; износ, мощность)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Местонахождение (адрес)</w:t>
            </w:r>
          </w:p>
        </w:tc>
      </w:tr>
      <w:tr w:rsidR="00D3236E" w:rsidRPr="00F624F4" w:rsidTr="00AA1569">
        <w:trPr>
          <w:trHeight w:val="76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346"/>
              </w:tabs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bCs/>
                <w:sz w:val="21"/>
                <w:szCs w:val="21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rPr>
                <w:rFonts w:ascii="Liberation Serif" w:hAnsi="Liberation Serif"/>
                <w:bCs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bCs/>
                <w:sz w:val="21"/>
                <w:szCs w:val="21"/>
              </w:rPr>
              <w:t>Сложная вещь в составе: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rPr>
                <w:rFonts w:ascii="Liberation Serif" w:hAnsi="Liberation Serif"/>
                <w:b/>
                <w:bCs/>
                <w:sz w:val="21"/>
                <w:szCs w:val="21"/>
              </w:rPr>
            </w:pPr>
          </w:p>
        </w:tc>
      </w:tr>
      <w:tr w:rsidR="00D3236E" w:rsidRPr="00F624F4" w:rsidTr="00AA1569">
        <w:trPr>
          <w:trHeight w:val="525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346"/>
              </w:tabs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1.1.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Водопроводная сеть назначение: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производствен-ное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>, литер 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>Протяженность: 51793,0 м, трубы чугунные, стальные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F624F4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346"/>
              </w:tabs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1.2.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Сооружение основного назначения - иловая площадка (в количестве 2-х штук), Литер:4.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>площадь 596,2</w:t>
            </w:r>
          </w:p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>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F624F4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346"/>
              </w:tabs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1.3.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Нежилое помещение №1 (артезианская скважина №25), Литер: 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>площадь 32,4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346"/>
              </w:tabs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1.4.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Здание нежилого назначения (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на-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сосная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станция </w:t>
            </w:r>
            <w:r w:rsidRPr="00A82FC9">
              <w:rPr>
                <w:rStyle w:val="100"/>
                <w:rFonts w:ascii="Liberation Serif" w:hAnsi="Liberation Serif"/>
                <w:lang w:val="en-US"/>
              </w:rPr>
              <w:t>II</w:t>
            </w:r>
            <w:r w:rsidRPr="00A82FC9">
              <w:rPr>
                <w:rStyle w:val="100"/>
                <w:rFonts w:ascii="Liberation Serif" w:hAnsi="Liberation Serif"/>
                <w:b/>
                <w:bCs/>
                <w:spacing w:val="7"/>
              </w:rPr>
              <w:t xml:space="preserve"> </w:t>
            </w:r>
            <w:r w:rsidRPr="00A82FC9">
              <w:rPr>
                <w:rStyle w:val="100"/>
                <w:rFonts w:ascii="Liberation Serif" w:hAnsi="Liberation Serif"/>
              </w:rPr>
              <w:t>подъема) с пристроенными входами и сооружением -отстойником на-сосной станции II подъема; Литер: 5, 5а, 56.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>площадь 140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  <w:lang w:eastAsia="ru-RU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a8"/>
              <w:tabs>
                <w:tab w:val="left" w:pos="346"/>
              </w:tabs>
              <w:ind w:left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1.5.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Сооружение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ос-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новного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назначе-ния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- забор стан-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ции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обезжелези-вания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; Литер: 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Протяженность </w:t>
            </w:r>
            <w:r w:rsidRPr="00A82FC9">
              <w:rPr>
                <w:rStyle w:val="100"/>
                <w:rFonts w:ascii="Liberation Serif" w:hAnsi="Liberation Serif"/>
                <w:spacing w:val="25"/>
              </w:rPr>
              <w:t>315м.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a8"/>
              <w:tabs>
                <w:tab w:val="left" w:pos="346"/>
              </w:tabs>
              <w:ind w:left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1.6.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Здание нежилого назначения (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ко-тельная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), с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прист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-роенной дымовой трубой. Литер 1А, 1а.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Площадь 80,5 кв. м.</w:t>
            </w:r>
          </w:p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Площадь 3,0 кв.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tabs>
                <w:tab w:val="left" w:pos="62"/>
                <w:tab w:val="left" w:pos="346"/>
                <w:tab w:val="left" w:pos="380"/>
              </w:tabs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1.7.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Нежилое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поме-щение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№2 (на-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сосная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станция 3-й подъем). Литер: 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Площадь 103,9 кв. м,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a8"/>
              <w:tabs>
                <w:tab w:val="left" w:pos="62"/>
                <w:tab w:val="left" w:pos="346"/>
                <w:tab w:val="left" w:pos="380"/>
              </w:tabs>
              <w:ind w:left="0" w:right="-108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1.8.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Нежилое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поме-щение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№1 (на-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сосная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станция), Литер :3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площадь 57,8 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a8"/>
              <w:tabs>
                <w:tab w:val="left" w:pos="62"/>
                <w:tab w:val="left" w:pos="346"/>
                <w:tab w:val="left" w:pos="380"/>
              </w:tabs>
              <w:ind w:left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lastRenderedPageBreak/>
              <w:t>1.9.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Здание нежилого назначения (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стан-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ция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обезжелези-вания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воды II подъема) с теп-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лым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пристроем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. Литер 2А, 2Б.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площадь 572,1 кв. м,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6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  <w:lang w:eastAsia="ru-RU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  <w:lang w:eastAsia="ru-RU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525"/>
          <w:jc w:val="center"/>
        </w:trPr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both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Артезианские скважины №№ 8,</w:t>
            </w:r>
          </w:p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both"/>
              <w:rPr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24,26,27,28.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Наз-начение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>: комму-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нально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-бытовое, Литер: 2, 3, 4, 5, 6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глубина - 100,0 м;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2145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Здание нежилого назначения (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на-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сосная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станция 24 скважины), назначение: нежилое здание. Литер:1. Этажность:1.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площадь: общая 18,6 кв. м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Россия, 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Водопроводная сеть (от стены дома № 6 по ул. Механическая до ВК № 243 по ул. Механическая, 6)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>протяженность - 16,0 м.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7"/>
              <w:shd w:val="clear" w:color="auto" w:fill="auto"/>
              <w:spacing w:after="0"/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Россия, Свердловская обл., Артемовский район,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</w:p>
        </w:tc>
      </w:tr>
      <w:tr w:rsidR="00D3236E" w:rsidRPr="00105238" w:rsidTr="00AA1569">
        <w:trPr>
          <w:trHeight w:val="278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15 по ул. М. Горького до ВК № 204 по ул. М. Горького, 15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18 по ул. М. Горького до ВК № 124 по ул. М. Горького, 18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42,00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16 по ул. М. Горького до ВК №179 по ул. М. Горького, 16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46,00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19 по ул. М. Горького до ВК № 179 по ул. М. Горького, 19</w:t>
            </w:r>
          </w:p>
        </w:tc>
      </w:tr>
      <w:tr w:rsidR="00D3236E" w:rsidRPr="00105238" w:rsidTr="00AA1569">
        <w:trPr>
          <w:trHeight w:val="278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17 по ул. М. Горького до ВК № 204 по ул. М. Горького, 17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16а по ул. М. Горького до ВК         № 178а по ул. М. Горького, 16а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20 по ул. М. Горького до ВК № 124 по ул. М. Горького, 20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9 по ул. М Горького до ВК № 207 по ул. М. Горького, 9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35,0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22 по ул. М. Горького до ВК №121 по ул. М. Горького, 22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3 по ул. Комсомольская до ВК № 313 по ул. Комсомольская, 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11,00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2а по ул. Комсомольская до ВК № 345а по ул. Комсомольская, 2а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9,00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 по ул. Комсомольская до ВК № 345а по ул. Комсомольская, 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1 по ул. Комсомольская до ВК         № 313 по ул. Комсомольская, 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13 по ул. Комсомольская до ВК № 286 по ул. Комсомольская, 13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28 по ул. М. Горького до ВК № 139 по ул. М. Горького, 28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23 по ул. М. Горького до ВК № 124 по ул. М. Горького, 23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59,0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26 по ул. М. Горького до ВК № 115 по ул. М. Горького, 26,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24 по ул. М. Горького до ВК № 115 по ул. М. Горького, 24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95,0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(Профилакторий) № 33а по ул. М. Горького до ВК №114 по ул. М. Горького, 33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29 по улице М. Горького до ВК № 120 по ул. М. Горького, 29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25 по ул. М. Горького до ВК № 124 по ул. М. Горького, 25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23,0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от стены дома № 33 по ул. М. Горького до ВК № 115 по ул. М. Горького, 33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12 по ул. Комсомольская до ВК № 264 по ул. Комсомольская, 12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11 по ул. Комсомольская до ВК № 286 по ул. Комсомольская, 11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Россия, Свердловская область, Артемовский район, п.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1 по ул. М. Горького до ВК № 300 по ул. М. Горького, 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60,0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4 по ул. М. Горького до ВК № 206 по ул. М. Горького, 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(Поликлиника) № За по ул. М. Горького до ВК №301 по ул. М. Горького, За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 по ул. М. Горького до ВК № 302 по ул. М. Горького, 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3 по ул. М. Горького до ВК № 299 по ул. М. Горького, 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32 по ул. Кутузова до ВК      № 381 по ул. Кутузова, 32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8,0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33 по ул. Кутузова до ВК     № 377 по ул. Кутузова, 33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46,0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21 по ул. М. Горького до ВК № 179 по ул. М. Горького, 21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4а по ул. Комсомольская до ВК № 345 по ул. Комсомольская, 4а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50,0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(ОВП №3 (29а)) №31 по ул. М. Горького до ВК № 119 по ул. М. Горького, 31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11,0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hAnsi="Liberation Serif"/>
              </w:rPr>
              <w:t>, водопроводная сеть, расположенная от стены дома № 4 по ул. Комсомольская до ВК № 345 по ул. Комсомольская, 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№27 по ул. Кутузова до ВК №374 по ул. Кутузова, 27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№21 по ул. Кутузова до ВК №353 по ул. Кутузова, 21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eastAsiaTheme="minorHAnsi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 по ул. Механическая до ВК №238 по ул. Механическая, 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12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8,0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№21 по ул. Механическая до ВК № 379 по ул. Механическая, 20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eastAsiaTheme="minorHAnsi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№25 по ул. Кутузова до ВК № 357 по ул. Кутузова, 25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№37 по ул. Кутузова до ВК №380 по ул. Кутузова, 37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before="120" w:after="0" w:line="240" w:lineRule="auto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№27 по ул. Театральная до ВК №312 по ул. Театральная, 27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№6 по ул. Театральная до ВК №196 по ул. Театральная, 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№26 по ул. Кутузова до ВК №370 по ул. Кутузова, 26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eastAsiaTheme="minorHAnsi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№7а по ул. Театральная до ВК №196 по ул. Театральная, 7а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eastAsiaTheme="minorHAnsi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 по ул. Театральная до ВК №192 по ул. Театральная, 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№5а по ул. Театральная до ВК №196 по ул. Театральная, 5а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65,0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№24 по ул. Кутузова до ВК №352 по ул. Кутузова, 24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№3 по ул. Театральная до ВК №195 по ул. Театральная, 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№28 по ул. Кутузова до ВК №381а по ул. Кутузова, 28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№30 по ул. Кутузова до ВК №381а по ул. Кутузова, 30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№31 по ул. Кутузова до ВК №372а по ул. Кутузова, 31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№29 по ул. Кутузова до ВК №373а по ул. Кутузова, 29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9,0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№22 по ул. Механическая до ВК №379 по ул. Механическая, 22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№5 по ул. М. Горького до ВК №206 по ул. М. Горького, 5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№7 по ул. М. Горького до ВК №206 по ул. М. Горького, 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60,0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(ЦВР №27) №8 по ул. М. Горького до ВК №203 по ул. М. Горького, 8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42,0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№14 по ул. М. Горького до ВК №179а по ул. М. Горького, 14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№6 по ул. М. Горького до ВК №201 по ул. М. Горького, 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№12 по ул. М. Горького до ВК №204 по ул. М. Горького, 12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№11 по ул. М. Горького до ВК №203а по ул. М. Горького, 11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№13 по ул. М. Горького до ВК 203а по ул. М. Горького, 13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36,0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№10 по ул. М. Горького до ВК №204 по ул. М. Горького, 10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>, водопроводная сеть, расположенная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№35 по ул. Кутузова до ВК №377 по ул. Кутузова, 35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(ДОУ д/с №30) №14а по ул. Комсомольская до ВК №74 по ул. Комсомольская, 14а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(ДОУ д/с №12) №10а по ул. Комсомольская до ВК №126 по ул. Комсомольская, 10а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50,0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(ОУ школа №8) №7 по ул. Комсомольская до ВК №297, 298 по ул. Комсомольская, 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№8 по ул. Комсомольская до ВК №287а по ул. Комсомольская, 8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№17 по ул. Комсомольская до ВК №283 по ул. Комсомольская, 17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№15 по ул. Комсомольская до ВК №283 по ул. Комсомольская,15</w:t>
            </w:r>
          </w:p>
        </w:tc>
      </w:tr>
      <w:tr w:rsidR="00D3236E" w:rsidRPr="00105238" w:rsidTr="00AA1569">
        <w:trPr>
          <w:trHeight w:val="562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№16 по ул. Комсомольская до ВК №129 по ул. Комсомольская,16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11,0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№19 по ул. Комсомольская до ВК №282 по ул. Комсомольская, 19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25,0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№6 по ул. Комсомольская до ВК №298а по ул. Комсомольская, 6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р-н Артемовский, п.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</w:t>
            </w:r>
            <w:proofErr w:type="spellStart"/>
            <w:proofErr w:type="gramStart"/>
            <w:r w:rsidRPr="00A82FC9">
              <w:rPr>
                <w:rStyle w:val="100"/>
                <w:rFonts w:ascii="Liberation Serif" w:eastAsiaTheme="minorHAnsi" w:hAnsi="Liberation Serif"/>
              </w:rPr>
              <w:t>располо-женная</w:t>
            </w:r>
            <w:proofErr w:type="spellEnd"/>
            <w:proofErr w:type="gramEnd"/>
            <w:r w:rsidRPr="00A82FC9">
              <w:rPr>
                <w:rFonts w:ascii="Liberation Serif" w:hAnsi="Liberation Serif"/>
                <w:sz w:val="21"/>
                <w:szCs w:val="21"/>
              </w:rPr>
              <w:t xml:space="preserve"> от стены дома №10 по ул. Комсомольская до ВК №283 по ул. Комсомольская, 10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14,0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№14 по ул. Комсомольская до ВК №131 по ул. Комсомольская, 14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(ЖС кооператив) №9 по ул. Комсомольская до ВК №287 по ул. Комсомольская, 9</w:t>
            </w:r>
          </w:p>
        </w:tc>
      </w:tr>
      <w:tr w:rsidR="00D3236E" w:rsidRPr="00105238" w:rsidTr="00AA1569">
        <w:trPr>
          <w:trHeight w:val="1660"/>
          <w:jc w:val="center"/>
        </w:trPr>
        <w:tc>
          <w:tcPr>
            <w:tcW w:w="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D3236E">
            <w:pPr>
              <w:pStyle w:val="a8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0" w:firstLine="0"/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Водопроводные сети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20,0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bottom"/>
          </w:tcPr>
          <w:p w:rsidR="00D3236E" w:rsidRPr="00A82FC9" w:rsidRDefault="00D3236E" w:rsidP="00AA1569">
            <w:pPr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Style w:val="100"/>
                <w:rFonts w:ascii="Liberation Serif" w:eastAsiaTheme="minorHAnsi" w:hAnsi="Liberation Serif"/>
              </w:rPr>
              <w:t xml:space="preserve">Свердловская область, Артемовский район, поселок </w:t>
            </w:r>
            <w:proofErr w:type="spellStart"/>
            <w:r w:rsidRPr="00A82FC9">
              <w:rPr>
                <w:rStyle w:val="100"/>
                <w:rFonts w:ascii="Liberation Serif" w:eastAsiaTheme="minorHAnsi" w:hAnsi="Liberation Serif"/>
              </w:rPr>
              <w:t>Буланаш</w:t>
            </w:r>
            <w:proofErr w:type="spellEnd"/>
            <w:r w:rsidRPr="00A82FC9">
              <w:rPr>
                <w:rStyle w:val="100"/>
                <w:rFonts w:ascii="Liberation Serif" w:eastAsiaTheme="minorHAnsi" w:hAnsi="Liberation Serif"/>
              </w:rPr>
              <w:t xml:space="preserve">, водопроводная сеть, расположенная </w:t>
            </w:r>
            <w:r w:rsidRPr="00A82FC9">
              <w:rPr>
                <w:rFonts w:ascii="Liberation Serif" w:hAnsi="Liberation Serif"/>
                <w:sz w:val="21"/>
                <w:szCs w:val="21"/>
              </w:rPr>
              <w:t>от стены дома №27 по ул. М. Горького до ВК №122 по ул. М. Горького, 27</w:t>
            </w:r>
          </w:p>
        </w:tc>
      </w:tr>
    </w:tbl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Pr="008319AB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9AB">
        <w:rPr>
          <w:rFonts w:ascii="Liberation Serif" w:hAnsi="Liberation Serif" w:cs="Times New Roman"/>
          <w:b/>
          <w:sz w:val="24"/>
          <w:szCs w:val="24"/>
        </w:rPr>
        <w:lastRenderedPageBreak/>
        <w:t>Пожарные гидранты</w:t>
      </w:r>
    </w:p>
    <w:p w:rsidR="00D3236E" w:rsidRPr="008319AB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25"/>
        <w:gridCol w:w="2631"/>
        <w:gridCol w:w="5670"/>
      </w:tblGrid>
      <w:tr w:rsidR="00D3236E" w:rsidRPr="00D53B7C" w:rsidTr="00AA1569">
        <w:trPr>
          <w:trHeight w:val="76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D53B7C">
              <w:rPr>
                <w:rFonts w:ascii="Liberation Serif" w:hAnsi="Liberation Serif"/>
                <w:b/>
                <w:bCs/>
                <w:sz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D53B7C">
              <w:rPr>
                <w:rFonts w:ascii="Liberation Serif" w:hAnsi="Liberation Serif"/>
                <w:b/>
                <w:bCs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D53B7C">
              <w:rPr>
                <w:rFonts w:ascii="Liberation Serif" w:hAnsi="Liberation Serif"/>
                <w:b/>
                <w:bCs/>
                <w:sz w:val="20"/>
              </w:rPr>
              <w:t>Местонахождение (адрес)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pacing w:val="3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pacing w:val="3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pacing w:val="3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pacing w:val="3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pacing w:val="3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pacing w:val="3"/>
                <w:sz w:val="21"/>
                <w:szCs w:val="21"/>
              </w:rPr>
              <w:t>, улица Белинского, 12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перекресток улиц</w:t>
            </w: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Береговая - Маяковского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перекресток улиц Береговая -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Буланашская</w:t>
            </w:r>
            <w:proofErr w:type="spellEnd"/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Береговая - Серова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ул. Вахрушева 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Вахрушева – Физкультурников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Больничная, 1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Больничная, 5Б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Буденовцев, 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-наш, перекресток улиц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Вахру-шева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– Февральской Революции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переулок Вахрушева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перекресток улиц Вахрушева, 33 - Трудовая </w:t>
            </w:r>
          </w:p>
        </w:tc>
      </w:tr>
      <w:tr w:rsidR="00D3236E" w:rsidRPr="00D53B7C" w:rsidTr="00AA1569">
        <w:trPr>
          <w:trHeight w:val="73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Вахрушева, 9</w:t>
            </w:r>
          </w:p>
        </w:tc>
      </w:tr>
      <w:tr w:rsidR="00D3236E" w:rsidRPr="00D53B7C" w:rsidTr="00AA1569">
        <w:trPr>
          <w:trHeight w:val="73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Вахрушева, 39 - Западная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6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9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18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22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24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М. Горького, 28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Западная, 14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Комсомольская, 9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24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Комсомольская, 12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Комсомольская, 13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Комсомольская, 16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Комсомольская, 23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Корнилова, 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Корнилова, 10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Корнилова, 18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ул. Корнилова, 29, 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Корнилова, 38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Кутузова, 11 - Каменщиков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Кутузова, 23а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Кутузова, 35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перекресток улиц Маши-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ностроителей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- Октябрьская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10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39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12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16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18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Машиностроителей, 20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Механическая, 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Механическая, 5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Механическая, 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Механическая, 14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Механическая, 16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Мичурина, 10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49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Молодежная, 1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Молодежная, 23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51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А. Невского, 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Осипенко - Пархоменко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Осипенко, 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Осипенко, 22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Осипенко, 30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Осипенко, 38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Октябрьская - Рабочая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Победы, 36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59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ул. Победы, 55 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Победы, 61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Северная, 9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Северная, 18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Серова, 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Серова, 27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ул. Серова, 37 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Серова, 57 - Пархоменко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склад БЖКХ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Спартака, 4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69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Театральная, 17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Театральная, 9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Театральная, 7а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Театральная, 21 - 23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Театральная, 23 - 25а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Театральная, 25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Трудовая, 10 - Чкалова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Трудовая, 42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Трудовая, 43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lastRenderedPageBreak/>
              <w:t>78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, ул. Угольщиков, 8 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79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Ф. Революции, 27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Ф. Революции, 54а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Физкультурников, 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-наш, ул. Физкультурников, 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Чапаева, 1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Чапаева, 17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перекресток улиц Чапаева, 29 - Репина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Челюскинцев, 1а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Челюскинцев, 4а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, ул. Челюскинцев, 28а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89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ул. Челюскинцев, 42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перекресток улиц Щорса – Чкалова, 15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91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ул. Щорса, 23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ул. Щорса, 32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93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ул. Юбилейная, 17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94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ул. Первомайская, 3а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Артемовский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, ул. </w:t>
            </w:r>
            <w:proofErr w:type="spellStart"/>
            <w:proofErr w:type="gram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Машинострои-телей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27, ОАО «БМЗ», цех № 72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96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, ул.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Машинострои-телей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27, ОАО «БМЗ», цех № 83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97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, ул.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Машинострои-телей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27, ОАО «БМЗ», цех № 98</w:t>
            </w:r>
          </w:p>
        </w:tc>
      </w:tr>
      <w:tr w:rsidR="00D3236E" w:rsidRPr="00D53B7C" w:rsidTr="00AA1569">
        <w:trPr>
          <w:trHeight w:val="52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contextualSpacing/>
              <w:jc w:val="center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98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rPr>
                <w:rFonts w:ascii="Liberation Serif" w:hAnsi="Liberation Serif" w:cs="Liberation Serif"/>
                <w:color w:val="00000A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color w:val="00000A"/>
                <w:sz w:val="21"/>
                <w:szCs w:val="21"/>
              </w:rPr>
              <w:t>Пожарный гидрант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236E" w:rsidRPr="00D53B7C" w:rsidRDefault="00D3236E" w:rsidP="00AA156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Свердловская область, </w:t>
            </w:r>
            <w:proofErr w:type="gram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Арте-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мовский</w:t>
            </w:r>
            <w:proofErr w:type="spellEnd"/>
            <w:proofErr w:type="gram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 район, поселок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Буланаш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 xml:space="preserve">, ул. </w:t>
            </w:r>
            <w:proofErr w:type="spellStart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Машинострои-телей</w:t>
            </w:r>
            <w:proofErr w:type="spellEnd"/>
            <w:r w:rsidRPr="00D53B7C">
              <w:rPr>
                <w:rFonts w:ascii="Liberation Serif" w:hAnsi="Liberation Serif" w:cs="Liberation Serif"/>
                <w:sz w:val="21"/>
                <w:szCs w:val="21"/>
              </w:rPr>
              <w:t>, 27, ОАО «БМЗ», водоем</w:t>
            </w:r>
          </w:p>
        </w:tc>
      </w:tr>
    </w:tbl>
    <w:p w:rsidR="00D3236E" w:rsidRPr="00D53B7C" w:rsidRDefault="00D3236E" w:rsidP="00D3236E">
      <w:pPr>
        <w:pStyle w:val="ConsPlusNonformat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236E" w:rsidRPr="00105238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" w:name="_GoBack"/>
      <w:bookmarkEnd w:id="1"/>
      <w:r w:rsidRPr="00105238">
        <w:rPr>
          <w:rFonts w:ascii="Liberation Serif" w:hAnsi="Liberation Serif" w:cs="Times New Roman"/>
          <w:b/>
          <w:sz w:val="24"/>
          <w:szCs w:val="24"/>
        </w:rPr>
        <w:lastRenderedPageBreak/>
        <w:t>Перечень оборудования</w:t>
      </w:r>
    </w:p>
    <w:p w:rsidR="00D3236E" w:rsidRPr="00105238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4"/>
        <w:gridCol w:w="4394"/>
      </w:tblGrid>
      <w:tr w:rsidR="00D3236E" w:rsidRPr="008319AB" w:rsidTr="00AA1569">
        <w:trPr>
          <w:trHeight w:val="765"/>
          <w:jc w:val="center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Наименование объекта права, наименование оборудования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A82FC9">
              <w:rPr>
                <w:rFonts w:ascii="Liberation Serif" w:hAnsi="Liberation Serif"/>
                <w:b/>
                <w:bCs/>
                <w:sz w:val="20"/>
              </w:rPr>
              <w:t>Основные технические характеристики (диаметр, мм; тип прокладки; износ, мощность)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</w:t>
            </w:r>
            <w:r w:rsidRPr="00A82FC9">
              <w:rPr>
                <w:rStyle w:val="100"/>
                <w:rFonts w:ascii="Liberation Serif" w:hAnsi="Liberation Serif"/>
                <w:lang w:val="en-US"/>
              </w:rPr>
              <w:t>WILO</w:t>
            </w:r>
            <w:r w:rsidRPr="00A82FC9">
              <w:rPr>
                <w:rStyle w:val="100"/>
                <w:rFonts w:ascii="Liberation Serif" w:hAnsi="Liberation Serif"/>
              </w:rPr>
              <w:t xml:space="preserve"> 65/270, место установки 3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270 м3/час, напор 65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 xml:space="preserve"> 37 кВт 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Д 320/50 №2, место установки </w:t>
            </w:r>
          </w:p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3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 xml:space="preserve">320 м3/час, напор 50 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 75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двустороннего входа жидкости типа Д-320-50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 xml:space="preserve">320 м3/час, напор 50 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 75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20/30 № 6,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20м3/час, напор 30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4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20/30 № 5,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20м3/час, напор 30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4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20/30 № 4,</w:t>
            </w:r>
            <w:r w:rsidRPr="00A82FC9">
              <w:rPr>
                <w:rStyle w:val="100"/>
                <w:rFonts w:ascii="Liberation Serif" w:hAnsi="Liberation Serif"/>
                <w:i/>
              </w:rPr>
              <w:t xml:space="preserve"> </w:t>
            </w:r>
            <w:r w:rsidRPr="00A82FC9">
              <w:rPr>
                <w:rStyle w:val="100"/>
                <w:rFonts w:ascii="Liberation Serif" w:hAnsi="Liberation Serif"/>
              </w:rPr>
              <w:t xml:space="preserve">место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установки  2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20м3/час, напор 30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4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20/30 № 3,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20м3/час, напор 30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4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8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20/30 № 2,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20м3/час, напор 30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4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9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150-</w:t>
            </w:r>
            <w:r w:rsidRPr="00A82FC9">
              <w:rPr>
                <w:rStyle w:val="100"/>
                <w:rFonts w:ascii="Liberation Serif" w:hAnsi="Liberation Serif"/>
                <w:lang w:val="en-US"/>
              </w:rPr>
              <w:t>125</w:t>
            </w:r>
            <w:r w:rsidRPr="00A82FC9">
              <w:rPr>
                <w:rStyle w:val="100"/>
                <w:rFonts w:ascii="Liberation Serif" w:hAnsi="Liberation Serif"/>
              </w:rPr>
              <w:t>-315</w:t>
            </w:r>
          </w:p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 315м3/час,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>м,  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 xml:space="preserve"> 33,5 кВт 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10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200-150-315,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315м3/час,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>м,  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37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11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К 200-150-315 №2, место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установки  2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315м3/час,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>м,  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37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12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К 320/30, место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установки  2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 xml:space="preserve">300 м3/час, напор 39 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 xml:space="preserve">  47 кВт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 80*50*200, место установки 2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50м3/час, напор 50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 xml:space="preserve"> 15 кВт 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14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88" w:lineRule="exact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КМ 100*80*160, место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установки  2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подъем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10" w:lineRule="exact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 xml:space="preserve">100 м3/час, напор 32 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 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 xml:space="preserve"> 12 кВт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15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ЭЦВ 10-160-35, место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установки  скважина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№ 27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160м3/час, напор 35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 xml:space="preserve"> 22 кВт 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16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центробежный консольный типа </w:t>
            </w:r>
            <w:proofErr w:type="gramStart"/>
            <w:r w:rsidRPr="00A82FC9">
              <w:rPr>
                <w:rStyle w:val="100"/>
                <w:rFonts w:ascii="Liberation Serif" w:hAnsi="Liberation Serif"/>
              </w:rPr>
              <w:t>К</w:t>
            </w:r>
            <w:proofErr w:type="gramEnd"/>
            <w:r w:rsidRPr="00A82FC9">
              <w:rPr>
                <w:rStyle w:val="100"/>
                <w:rFonts w:ascii="Liberation Serif" w:hAnsi="Liberation Serif"/>
              </w:rPr>
              <w:t xml:space="preserve"> 200-150- 315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315м3/час,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>м,  </w:t>
            </w:r>
            <w:proofErr w:type="spellStart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proofErr w:type="gramEnd"/>
            <w:r w:rsidRPr="00A82FC9">
              <w:rPr>
                <w:rFonts w:ascii="Liberation Serif" w:hAnsi="Liberation Serif"/>
              </w:rPr>
              <w:t> 37 кВт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17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Погружной глубинный насос 2ЭЦВ 12-210-55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210м3/час, напор 55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> 45 кВт 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18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ЭЦВ 12-160-65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нро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160м3/час, напор 65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 xml:space="preserve">  45 кВт  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19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1К 150-125-315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200м3/час,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 xml:space="preserve">  30 кВт 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20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Насос 3ЭЦВ 12-210-55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нро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210м3/час, напор 55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 xml:space="preserve">  45 кВт 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21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Агрегат 3ЭЦВ 12-210-55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нро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210м3/час, напор 55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 xml:space="preserve">  45 кВт 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22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100"/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 xml:space="preserve">Агрегат 2 ЭЦВ 12-250-35 </w:t>
            </w:r>
            <w:proofErr w:type="spellStart"/>
            <w:r w:rsidRPr="00A82FC9">
              <w:rPr>
                <w:rStyle w:val="100"/>
                <w:rFonts w:ascii="Liberation Serif" w:hAnsi="Liberation Serif"/>
              </w:rPr>
              <w:t>нро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250м3/час, напор 35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> 37 кВт </w:t>
            </w:r>
          </w:p>
        </w:tc>
      </w:tr>
      <w:tr w:rsidR="00D3236E" w:rsidRPr="00A82FC9" w:rsidTr="00AA1569">
        <w:trPr>
          <w:trHeight w:val="525"/>
          <w:jc w:val="center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A82FC9">
              <w:rPr>
                <w:rFonts w:ascii="Liberation Serif" w:hAnsi="Liberation Serif"/>
                <w:sz w:val="21"/>
                <w:szCs w:val="21"/>
              </w:rPr>
              <w:t>23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ind w:right="-96"/>
              <w:jc w:val="left"/>
              <w:rPr>
                <w:rFonts w:ascii="Liberation Serif" w:hAnsi="Liberation Serif"/>
              </w:rPr>
            </w:pPr>
            <w:r w:rsidRPr="00A82FC9">
              <w:rPr>
                <w:rStyle w:val="100"/>
                <w:rFonts w:ascii="Liberation Serif" w:hAnsi="Liberation Serif"/>
              </w:rPr>
              <w:t>Насос КМ 100*80*160, с эл. Двигателем 15/3000ЛГМ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3236E" w:rsidRPr="00A82FC9" w:rsidRDefault="00D3236E" w:rsidP="00AA1569">
            <w:pPr>
              <w:pStyle w:val="5"/>
              <w:shd w:val="clear" w:color="auto" w:fill="auto"/>
              <w:spacing w:after="0" w:line="240" w:lineRule="auto"/>
              <w:rPr>
                <w:rFonts w:ascii="Liberation Serif" w:hAnsi="Liberation Serif"/>
              </w:rPr>
            </w:pPr>
            <w:r w:rsidRPr="00A82FC9">
              <w:rPr>
                <w:rFonts w:ascii="Liberation Serif" w:hAnsi="Liberation Serif"/>
              </w:rPr>
              <w:t>100м3/час, напор 32</w:t>
            </w:r>
            <w:proofErr w:type="gramStart"/>
            <w:r w:rsidRPr="00A82FC9">
              <w:rPr>
                <w:rFonts w:ascii="Liberation Serif" w:hAnsi="Liberation Serif"/>
              </w:rPr>
              <w:t xml:space="preserve">м,   </w:t>
            </w:r>
            <w:proofErr w:type="spellStart"/>
            <w:proofErr w:type="gramEnd"/>
            <w:r w:rsidRPr="00A82FC9">
              <w:rPr>
                <w:rFonts w:ascii="Liberation Serif" w:hAnsi="Liberation Serif"/>
              </w:rPr>
              <w:t>эл.мощность</w:t>
            </w:r>
            <w:proofErr w:type="spellEnd"/>
            <w:r w:rsidRPr="00A82FC9">
              <w:rPr>
                <w:rFonts w:ascii="Liberation Serif" w:hAnsi="Liberation Serif"/>
              </w:rPr>
              <w:t> 15 кВт </w:t>
            </w:r>
          </w:p>
        </w:tc>
      </w:tr>
    </w:tbl>
    <w:p w:rsidR="00D3236E" w:rsidRPr="00A82FC9" w:rsidRDefault="00D3236E" w:rsidP="00D3236E">
      <w:pPr>
        <w:pStyle w:val="ConsPlusNonformat"/>
        <w:jc w:val="center"/>
        <w:rPr>
          <w:rFonts w:ascii="Liberation Serif" w:hAnsi="Liberation Serif" w:cs="Times New Roman"/>
          <w:b/>
          <w:sz w:val="21"/>
          <w:szCs w:val="21"/>
        </w:rPr>
      </w:pPr>
    </w:p>
    <w:p w:rsidR="00D3236E" w:rsidRPr="00A82FC9" w:rsidRDefault="00D3236E" w:rsidP="00D3236E">
      <w:pPr>
        <w:ind w:right="20"/>
        <w:jc w:val="both"/>
        <w:rPr>
          <w:rFonts w:ascii="Liberation Serif" w:hAnsi="Liberation Serif"/>
          <w:sz w:val="21"/>
          <w:szCs w:val="21"/>
        </w:rPr>
      </w:pPr>
    </w:p>
    <w:p w:rsidR="00D3236E" w:rsidRPr="00EA56E2" w:rsidRDefault="00D3236E" w:rsidP="00774E1D">
      <w:pPr>
        <w:rPr>
          <w:rFonts w:ascii="Liberation Serif" w:hAnsi="Liberation Serif"/>
          <w:sz w:val="20"/>
        </w:rPr>
      </w:pPr>
    </w:p>
    <w:sectPr w:rsidR="00D3236E" w:rsidRPr="00EA56E2" w:rsidSect="00AB142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FE7"/>
    <w:multiLevelType w:val="hybridMultilevel"/>
    <w:tmpl w:val="207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CA4"/>
    <w:multiLevelType w:val="multilevel"/>
    <w:tmpl w:val="D8C460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EE2"/>
    <w:multiLevelType w:val="hybridMultilevel"/>
    <w:tmpl w:val="B89834F4"/>
    <w:lvl w:ilvl="0" w:tplc="BD2496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811"/>
    <w:multiLevelType w:val="hybridMultilevel"/>
    <w:tmpl w:val="4AD8D50E"/>
    <w:lvl w:ilvl="0" w:tplc="BA0262B6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EF757B"/>
    <w:multiLevelType w:val="hybridMultilevel"/>
    <w:tmpl w:val="EA7E78DE"/>
    <w:lvl w:ilvl="0" w:tplc="7778D2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73D3"/>
    <w:multiLevelType w:val="multilevel"/>
    <w:tmpl w:val="8E361C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311"/>
    <w:multiLevelType w:val="hybridMultilevel"/>
    <w:tmpl w:val="AD2E39CA"/>
    <w:lvl w:ilvl="0" w:tplc="965E3D72">
      <w:start w:val="1"/>
      <w:numFmt w:val="decimal"/>
      <w:lvlText w:val="%1."/>
      <w:lvlJc w:val="left"/>
      <w:pPr>
        <w:ind w:left="16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A0B2F65"/>
    <w:multiLevelType w:val="hybridMultilevel"/>
    <w:tmpl w:val="F6025B4C"/>
    <w:lvl w:ilvl="0" w:tplc="3D404A8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3556"/>
    <w:multiLevelType w:val="multilevel"/>
    <w:tmpl w:val="CBD40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AA64A3"/>
    <w:multiLevelType w:val="multilevel"/>
    <w:tmpl w:val="00E48A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3A08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4802B8"/>
    <w:multiLevelType w:val="hybridMultilevel"/>
    <w:tmpl w:val="4A6A2FD4"/>
    <w:lvl w:ilvl="0" w:tplc="9B6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649DE"/>
    <w:multiLevelType w:val="multilevel"/>
    <w:tmpl w:val="05CA93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47F6"/>
    <w:multiLevelType w:val="multilevel"/>
    <w:tmpl w:val="61AEDA1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D142FCD"/>
    <w:multiLevelType w:val="multilevel"/>
    <w:tmpl w:val="1572F8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067B5"/>
    <w:multiLevelType w:val="multilevel"/>
    <w:tmpl w:val="A964F5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B5C2E"/>
    <w:multiLevelType w:val="hybridMultilevel"/>
    <w:tmpl w:val="B690646C"/>
    <w:lvl w:ilvl="0" w:tplc="B568ED5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F61"/>
    <w:multiLevelType w:val="multilevel"/>
    <w:tmpl w:val="EE50F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3"/>
    <w:rsid w:val="00007B20"/>
    <w:rsid w:val="00025AA2"/>
    <w:rsid w:val="00030E08"/>
    <w:rsid w:val="00037F23"/>
    <w:rsid w:val="00041153"/>
    <w:rsid w:val="00043A14"/>
    <w:rsid w:val="0005160E"/>
    <w:rsid w:val="00054495"/>
    <w:rsid w:val="00056B4A"/>
    <w:rsid w:val="000654CC"/>
    <w:rsid w:val="00080DB9"/>
    <w:rsid w:val="000848EF"/>
    <w:rsid w:val="00093784"/>
    <w:rsid w:val="00096A1B"/>
    <w:rsid w:val="000B4B60"/>
    <w:rsid w:val="000C1540"/>
    <w:rsid w:val="000C3D2B"/>
    <w:rsid w:val="000C5212"/>
    <w:rsid w:val="000D0444"/>
    <w:rsid w:val="000D676D"/>
    <w:rsid w:val="000F01AA"/>
    <w:rsid w:val="000F6575"/>
    <w:rsid w:val="000F75E6"/>
    <w:rsid w:val="001169A7"/>
    <w:rsid w:val="001234AB"/>
    <w:rsid w:val="001409B5"/>
    <w:rsid w:val="00152679"/>
    <w:rsid w:val="00154038"/>
    <w:rsid w:val="00162067"/>
    <w:rsid w:val="00166840"/>
    <w:rsid w:val="00184411"/>
    <w:rsid w:val="00192E04"/>
    <w:rsid w:val="001959B4"/>
    <w:rsid w:val="001B1186"/>
    <w:rsid w:val="001C46B0"/>
    <w:rsid w:val="001D2AD8"/>
    <w:rsid w:val="001D65AB"/>
    <w:rsid w:val="001F3AA3"/>
    <w:rsid w:val="001F4D0A"/>
    <w:rsid w:val="00205ECC"/>
    <w:rsid w:val="002062A8"/>
    <w:rsid w:val="002272B0"/>
    <w:rsid w:val="00242784"/>
    <w:rsid w:val="00245DB7"/>
    <w:rsid w:val="00246726"/>
    <w:rsid w:val="00246D86"/>
    <w:rsid w:val="00253F78"/>
    <w:rsid w:val="00256556"/>
    <w:rsid w:val="00263F97"/>
    <w:rsid w:val="00264630"/>
    <w:rsid w:val="002A229C"/>
    <w:rsid w:val="002A44D3"/>
    <w:rsid w:val="002B30D9"/>
    <w:rsid w:val="002B47B5"/>
    <w:rsid w:val="002B72C9"/>
    <w:rsid w:val="002F4C85"/>
    <w:rsid w:val="00322C54"/>
    <w:rsid w:val="00324CE5"/>
    <w:rsid w:val="00326103"/>
    <w:rsid w:val="0032676A"/>
    <w:rsid w:val="00340EBC"/>
    <w:rsid w:val="0039438A"/>
    <w:rsid w:val="003B6E2B"/>
    <w:rsid w:val="003C0F29"/>
    <w:rsid w:val="003C2D41"/>
    <w:rsid w:val="003C36E7"/>
    <w:rsid w:val="003C5F7C"/>
    <w:rsid w:val="003E3953"/>
    <w:rsid w:val="003F65DD"/>
    <w:rsid w:val="00406FE6"/>
    <w:rsid w:val="00422EE2"/>
    <w:rsid w:val="00434AD5"/>
    <w:rsid w:val="00437053"/>
    <w:rsid w:val="00463171"/>
    <w:rsid w:val="00466946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C7D86"/>
    <w:rsid w:val="004D7A89"/>
    <w:rsid w:val="004E16B8"/>
    <w:rsid w:val="004F1C4D"/>
    <w:rsid w:val="00501538"/>
    <w:rsid w:val="00523CB1"/>
    <w:rsid w:val="00540C49"/>
    <w:rsid w:val="00543917"/>
    <w:rsid w:val="00546BE2"/>
    <w:rsid w:val="00556F31"/>
    <w:rsid w:val="00557B90"/>
    <w:rsid w:val="00563E03"/>
    <w:rsid w:val="00566B02"/>
    <w:rsid w:val="005909F6"/>
    <w:rsid w:val="005B68B4"/>
    <w:rsid w:val="005C2271"/>
    <w:rsid w:val="005C7140"/>
    <w:rsid w:val="005D3995"/>
    <w:rsid w:val="005D4DE9"/>
    <w:rsid w:val="005D610B"/>
    <w:rsid w:val="005E01A4"/>
    <w:rsid w:val="005F0958"/>
    <w:rsid w:val="00613645"/>
    <w:rsid w:val="00614E7E"/>
    <w:rsid w:val="006259F4"/>
    <w:rsid w:val="00631BF0"/>
    <w:rsid w:val="00636E42"/>
    <w:rsid w:val="00647A62"/>
    <w:rsid w:val="00660D90"/>
    <w:rsid w:val="00680C24"/>
    <w:rsid w:val="006A2D5E"/>
    <w:rsid w:val="006B1E4C"/>
    <w:rsid w:val="006D3A67"/>
    <w:rsid w:val="006D59B9"/>
    <w:rsid w:val="00727B3F"/>
    <w:rsid w:val="00747FE5"/>
    <w:rsid w:val="007577B4"/>
    <w:rsid w:val="007609F8"/>
    <w:rsid w:val="00760FE0"/>
    <w:rsid w:val="00774E1D"/>
    <w:rsid w:val="00775EA2"/>
    <w:rsid w:val="007870DD"/>
    <w:rsid w:val="00792EDF"/>
    <w:rsid w:val="007A49EF"/>
    <w:rsid w:val="007A7501"/>
    <w:rsid w:val="007C1026"/>
    <w:rsid w:val="007C4142"/>
    <w:rsid w:val="007C5264"/>
    <w:rsid w:val="007E125C"/>
    <w:rsid w:val="007E5A4A"/>
    <w:rsid w:val="007E7F1C"/>
    <w:rsid w:val="008266F0"/>
    <w:rsid w:val="00827B06"/>
    <w:rsid w:val="0083236D"/>
    <w:rsid w:val="00841B99"/>
    <w:rsid w:val="00843038"/>
    <w:rsid w:val="00854283"/>
    <w:rsid w:val="0086680F"/>
    <w:rsid w:val="00892B40"/>
    <w:rsid w:val="008C64A3"/>
    <w:rsid w:val="008D44BD"/>
    <w:rsid w:val="008E015F"/>
    <w:rsid w:val="008E51D9"/>
    <w:rsid w:val="009005FC"/>
    <w:rsid w:val="0091443C"/>
    <w:rsid w:val="00916350"/>
    <w:rsid w:val="009177E2"/>
    <w:rsid w:val="00930FCB"/>
    <w:rsid w:val="00935D5D"/>
    <w:rsid w:val="009415E7"/>
    <w:rsid w:val="00954CF1"/>
    <w:rsid w:val="009824AE"/>
    <w:rsid w:val="0098564C"/>
    <w:rsid w:val="0099006E"/>
    <w:rsid w:val="00993417"/>
    <w:rsid w:val="009A6FE7"/>
    <w:rsid w:val="009B08C1"/>
    <w:rsid w:val="009B09E2"/>
    <w:rsid w:val="009B3141"/>
    <w:rsid w:val="009E666E"/>
    <w:rsid w:val="009F40CC"/>
    <w:rsid w:val="00A15057"/>
    <w:rsid w:val="00A303E6"/>
    <w:rsid w:val="00A37845"/>
    <w:rsid w:val="00A47EE3"/>
    <w:rsid w:val="00A50156"/>
    <w:rsid w:val="00A52DEC"/>
    <w:rsid w:val="00A85537"/>
    <w:rsid w:val="00A95098"/>
    <w:rsid w:val="00AB1422"/>
    <w:rsid w:val="00AB6549"/>
    <w:rsid w:val="00B01AA7"/>
    <w:rsid w:val="00B132EA"/>
    <w:rsid w:val="00B20316"/>
    <w:rsid w:val="00B508BD"/>
    <w:rsid w:val="00B525D8"/>
    <w:rsid w:val="00B6162E"/>
    <w:rsid w:val="00B82F14"/>
    <w:rsid w:val="00B900DF"/>
    <w:rsid w:val="00BC2748"/>
    <w:rsid w:val="00BC6251"/>
    <w:rsid w:val="00BD200F"/>
    <w:rsid w:val="00BD40B2"/>
    <w:rsid w:val="00BE0185"/>
    <w:rsid w:val="00C02126"/>
    <w:rsid w:val="00C02F5B"/>
    <w:rsid w:val="00C04D99"/>
    <w:rsid w:val="00C14132"/>
    <w:rsid w:val="00C62603"/>
    <w:rsid w:val="00C66521"/>
    <w:rsid w:val="00C726FC"/>
    <w:rsid w:val="00C74186"/>
    <w:rsid w:val="00C90E44"/>
    <w:rsid w:val="00C9164E"/>
    <w:rsid w:val="00CA054E"/>
    <w:rsid w:val="00CB2E6E"/>
    <w:rsid w:val="00CB6E45"/>
    <w:rsid w:val="00CD31C6"/>
    <w:rsid w:val="00CD4D06"/>
    <w:rsid w:val="00CF5058"/>
    <w:rsid w:val="00D21116"/>
    <w:rsid w:val="00D2171E"/>
    <w:rsid w:val="00D27601"/>
    <w:rsid w:val="00D27D94"/>
    <w:rsid w:val="00D3186A"/>
    <w:rsid w:val="00D3236E"/>
    <w:rsid w:val="00D53501"/>
    <w:rsid w:val="00D53D3A"/>
    <w:rsid w:val="00D739B7"/>
    <w:rsid w:val="00D77D4E"/>
    <w:rsid w:val="00D90C8A"/>
    <w:rsid w:val="00D96D34"/>
    <w:rsid w:val="00DA74EA"/>
    <w:rsid w:val="00DC1C94"/>
    <w:rsid w:val="00DC2072"/>
    <w:rsid w:val="00DC2723"/>
    <w:rsid w:val="00DC3522"/>
    <w:rsid w:val="00DD638D"/>
    <w:rsid w:val="00E106BA"/>
    <w:rsid w:val="00E2058B"/>
    <w:rsid w:val="00E5544B"/>
    <w:rsid w:val="00E60D71"/>
    <w:rsid w:val="00EA07A6"/>
    <w:rsid w:val="00EA56E2"/>
    <w:rsid w:val="00EB56AC"/>
    <w:rsid w:val="00EC7E72"/>
    <w:rsid w:val="00EE1C51"/>
    <w:rsid w:val="00F02247"/>
    <w:rsid w:val="00F33802"/>
    <w:rsid w:val="00F52318"/>
    <w:rsid w:val="00F55C19"/>
    <w:rsid w:val="00F82E93"/>
    <w:rsid w:val="00F97799"/>
    <w:rsid w:val="00FC006B"/>
    <w:rsid w:val="00FC0A3D"/>
    <w:rsid w:val="00FC69A2"/>
    <w:rsid w:val="00FC6DF0"/>
    <w:rsid w:val="00FE1004"/>
    <w:rsid w:val="00FE4A92"/>
    <w:rsid w:val="00FF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E2A8C-5988-4836-92D2-544EF776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3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B0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B09E2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D44BD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21">
    <w:name w:val="Основной текст 21"/>
    <w:basedOn w:val="a"/>
    <w:rsid w:val="00E60D71"/>
    <w:pPr>
      <w:ind w:left="709" w:firstLine="707"/>
      <w:jc w:val="both"/>
    </w:pPr>
    <w:rPr>
      <w:rFonts w:ascii="CG Times (W1)" w:hAnsi="CG Times (W1)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0D71"/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BD40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1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82E93"/>
  </w:style>
  <w:style w:type="character" w:styleId="a9">
    <w:name w:val="FollowedHyperlink"/>
    <w:basedOn w:val="a0"/>
    <w:uiPriority w:val="99"/>
    <w:semiHidden/>
    <w:unhideWhenUsed/>
    <w:qFormat/>
    <w:rsid w:val="00F82E93"/>
    <w:rPr>
      <w:color w:val="954F72"/>
      <w:u w:val="single"/>
    </w:rPr>
  </w:style>
  <w:style w:type="paragraph" w:customStyle="1" w:styleId="xl65">
    <w:name w:val="xl65"/>
    <w:basedOn w:val="a"/>
    <w:rsid w:val="00F82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05pt">
    <w:name w:val="Основной текст + 10;5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qFormat/>
    <w:rsid w:val="001C46B0"/>
    <w:pPr>
      <w:shd w:val="clear" w:color="auto" w:fill="FFFFFF"/>
      <w:spacing w:before="360" w:after="300" w:line="317" w:lineRule="exact"/>
      <w:jc w:val="both"/>
    </w:pPr>
    <w:rPr>
      <w:color w:val="00000A"/>
      <w:spacing w:val="3"/>
      <w:sz w:val="25"/>
      <w:szCs w:val="25"/>
      <w:lang w:eastAsia="en-US"/>
    </w:rPr>
  </w:style>
  <w:style w:type="character" w:customStyle="1" w:styleId="105pt1pt">
    <w:name w:val="Основной текст + 10;5 pt;Интервал 1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5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qFormat/>
    <w:rsid w:val="001C46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1C46B0"/>
    <w:pPr>
      <w:shd w:val="clear" w:color="auto" w:fill="FFFFFF"/>
      <w:spacing w:before="720" w:after="420"/>
    </w:pPr>
    <w:rPr>
      <w:color w:val="00000A"/>
      <w:spacing w:val="8"/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qFormat/>
    <w:rsid w:val="001C46B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qFormat/>
    <w:rsid w:val="001C46B0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11pt0pt">
    <w:name w:val="Основной текст + 11 pt;Интервал 0 pt"/>
    <w:basedOn w:val="aa"/>
    <w:qFormat/>
    <w:rsid w:val="00EA56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B1422"/>
    <w:rPr>
      <w:color w:val="0563C1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AB1422"/>
  </w:style>
  <w:style w:type="character" w:customStyle="1" w:styleId="ac">
    <w:name w:val="Нижний колонтитул Знак"/>
    <w:basedOn w:val="a0"/>
    <w:uiPriority w:val="99"/>
    <w:qFormat/>
    <w:rsid w:val="00AB1422"/>
  </w:style>
  <w:style w:type="character" w:customStyle="1" w:styleId="ad">
    <w:name w:val="Заголовок Знак"/>
    <w:basedOn w:val="a0"/>
    <w:uiPriority w:val="99"/>
    <w:qFormat/>
    <w:rsid w:val="00AB1422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character" w:customStyle="1" w:styleId="ae">
    <w:name w:val="Сноска_"/>
    <w:basedOn w:val="a0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1"/>
      <w:szCs w:val="21"/>
      <w:u w:val="none"/>
    </w:rPr>
  </w:style>
  <w:style w:type="character" w:customStyle="1" w:styleId="af">
    <w:name w:val="Сноска"/>
    <w:basedOn w:val="ae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qFormat/>
    <w:rsid w:val="00AB1422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AB1422"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sid w:val="00AB1422"/>
    <w:rPr>
      <w:b/>
      <w:bCs/>
      <w:sz w:val="20"/>
      <w:szCs w:val="20"/>
    </w:rPr>
  </w:style>
  <w:style w:type="character" w:customStyle="1" w:styleId="ListLabel1">
    <w:name w:val="ListLabel 1"/>
    <w:qFormat/>
    <w:rsid w:val="00AB1422"/>
    <w:rPr>
      <w:rFonts w:eastAsia="Calibri"/>
      <w:sz w:val="22"/>
    </w:rPr>
  </w:style>
  <w:style w:type="character" w:customStyle="1" w:styleId="ListLabel2">
    <w:name w:val="ListLabel 2"/>
    <w:qFormat/>
    <w:rsid w:val="00AB1422"/>
    <w:rPr>
      <w:rFonts w:eastAsia="Calibri"/>
      <w:sz w:val="16"/>
      <w:szCs w:val="16"/>
    </w:rPr>
  </w:style>
  <w:style w:type="character" w:customStyle="1" w:styleId="ListLabel3">
    <w:name w:val="ListLabel 3"/>
    <w:qFormat/>
    <w:rsid w:val="00AB1422"/>
    <w:rPr>
      <w:rFonts w:eastAsia="Calibri"/>
      <w:sz w:val="16"/>
      <w:szCs w:val="16"/>
    </w:rPr>
  </w:style>
  <w:style w:type="character" w:customStyle="1" w:styleId="ListLabel4">
    <w:name w:val="ListLabel 4"/>
    <w:qFormat/>
    <w:rsid w:val="00AB142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a"/>
    <w:qFormat/>
    <w:rsid w:val="00AB14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qFormat/>
    <w:rsid w:val="00AB1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05pt-2pt">
    <w:name w:val="Основной текст + 10;5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rialNarrow95pt0pt">
    <w:name w:val="Основной текст + Arial Narrow;9;5 pt;Курсив;Интервал 0 pt"/>
    <w:basedOn w:val="aa"/>
    <w:qFormat/>
    <w:rsid w:val="00AB142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</w:rPr>
  </w:style>
  <w:style w:type="character" w:customStyle="1" w:styleId="14pt-2pt">
    <w:name w:val="Основной текст + 14 pt;Курсив;Интервал -2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56"/>
      <w:w w:val="100"/>
      <w:sz w:val="28"/>
      <w:szCs w:val="28"/>
      <w:u w:val="none"/>
      <w:shd w:val="clear" w:color="auto" w:fill="FFFFFF"/>
      <w:lang w:val="ru-RU"/>
    </w:rPr>
  </w:style>
  <w:style w:type="character" w:customStyle="1" w:styleId="FranklinGothicBook17pt-1pt">
    <w:name w:val="Основной текст + Franklin Gothic Book;17 pt;Курсив;Интервал -1 pt"/>
    <w:basedOn w:val="aa"/>
    <w:qFormat/>
    <w:rsid w:val="00AB1422"/>
    <w:rPr>
      <w:rFonts w:ascii="Franklin Gothic Book" w:eastAsia="Franklin Gothic Book" w:hAnsi="Franklin Gothic Book" w:cs="Franklin Gothic Book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34"/>
      <w:szCs w:val="34"/>
      <w:u w:val="none"/>
      <w:shd w:val="clear" w:color="auto" w:fill="FFFFFF"/>
      <w:lang w:val="en-US"/>
    </w:rPr>
  </w:style>
  <w:style w:type="character" w:customStyle="1" w:styleId="11pt1pt">
    <w:name w:val="Основной текст + 11 pt;Курсив;Интервал 1 pt"/>
    <w:basedOn w:val="aa"/>
    <w:qFormat/>
    <w:rsid w:val="00AB14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9"/>
      <w:w w:val="10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Заголовок"/>
    <w:basedOn w:val="a"/>
    <w:next w:val="af4"/>
    <w:qFormat/>
    <w:rsid w:val="00AB1422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4">
    <w:name w:val="Body Text"/>
    <w:basedOn w:val="a"/>
    <w:link w:val="af5"/>
    <w:rsid w:val="00AB1422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6">
    <w:name w:val="List"/>
    <w:basedOn w:val="af4"/>
    <w:rsid w:val="00AB1422"/>
    <w:rPr>
      <w:rFonts w:cs="Arial"/>
    </w:rPr>
  </w:style>
  <w:style w:type="paragraph" w:styleId="af7">
    <w:name w:val="caption"/>
    <w:basedOn w:val="a"/>
    <w:qFormat/>
    <w:rsid w:val="00AB142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B1422"/>
    <w:pPr>
      <w:ind w:left="240" w:hanging="240"/>
    </w:pPr>
  </w:style>
  <w:style w:type="paragraph" w:styleId="af8">
    <w:name w:val="index heading"/>
    <w:basedOn w:val="a"/>
    <w:qFormat/>
    <w:rsid w:val="00AB1422"/>
    <w:pPr>
      <w:suppressLineNumbers/>
      <w:spacing w:after="200" w:line="276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customStyle="1" w:styleId="font5">
    <w:name w:val="font5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qFormat/>
    <w:rsid w:val="00AB1422"/>
    <w:pPr>
      <w:spacing w:beforeAutospacing="1" w:after="2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73">
    <w:name w:val="xl7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4">
    <w:name w:val="xl7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5">
    <w:name w:val="xl7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6">
    <w:name w:val="xl7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8">
    <w:name w:val="xl7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79">
    <w:name w:val="xl7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80">
    <w:name w:val="xl8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1">
    <w:name w:val="xl8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2">
    <w:name w:val="xl8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0"/>
      <w:szCs w:val="24"/>
    </w:rPr>
  </w:style>
  <w:style w:type="paragraph" w:customStyle="1" w:styleId="xl83">
    <w:name w:val="xl8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color w:val="00000A"/>
      <w:szCs w:val="24"/>
    </w:rPr>
  </w:style>
  <w:style w:type="paragraph" w:customStyle="1" w:styleId="xl84">
    <w:name w:val="xl8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85">
    <w:name w:val="xl85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6">
    <w:name w:val="xl86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7">
    <w:name w:val="xl87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8">
    <w:name w:val="xl8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89">
    <w:name w:val="xl8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0">
    <w:name w:val="xl9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1">
    <w:name w:val="xl91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2">
    <w:name w:val="xl92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3">
    <w:name w:val="xl93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4">
    <w:name w:val="xl94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0"/>
      <w:szCs w:val="24"/>
    </w:rPr>
  </w:style>
  <w:style w:type="paragraph" w:customStyle="1" w:styleId="xl95">
    <w:name w:val="xl9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6">
    <w:name w:val="xl9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7">
    <w:name w:val="xl9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8">
    <w:name w:val="xl98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99">
    <w:name w:val="xl99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0">
    <w:name w:val="xl100"/>
    <w:basedOn w:val="a"/>
    <w:qFormat/>
    <w:rsid w:val="00AB142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b/>
      <w:bCs/>
      <w:color w:val="00000A"/>
      <w:szCs w:val="24"/>
    </w:rPr>
  </w:style>
  <w:style w:type="paragraph" w:customStyle="1" w:styleId="xl101">
    <w:name w:val="xl101"/>
    <w:basedOn w:val="a"/>
    <w:qFormat/>
    <w:rsid w:val="00AB1422"/>
    <w:pPr>
      <w:spacing w:beforeAutospacing="1" w:after="200" w:afterAutospacing="1"/>
    </w:pPr>
    <w:rPr>
      <w:color w:val="00000A"/>
      <w:szCs w:val="24"/>
    </w:rPr>
  </w:style>
  <w:style w:type="paragraph" w:customStyle="1" w:styleId="xl102">
    <w:name w:val="xl102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3">
    <w:name w:val="xl103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4">
    <w:name w:val="xl104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color w:val="00000A"/>
      <w:szCs w:val="24"/>
    </w:rPr>
  </w:style>
  <w:style w:type="paragraph" w:customStyle="1" w:styleId="xl105">
    <w:name w:val="xl105"/>
    <w:basedOn w:val="a"/>
    <w:qFormat/>
    <w:rsid w:val="00AB142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6">
    <w:name w:val="xl106"/>
    <w:basedOn w:val="a"/>
    <w:qFormat/>
    <w:rsid w:val="00AB1422"/>
    <w:pPr>
      <w:pBdr>
        <w:left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xl107">
    <w:name w:val="xl107"/>
    <w:basedOn w:val="a"/>
    <w:qFormat/>
    <w:rsid w:val="00AB142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jc w:val="center"/>
      <w:textAlignment w:val="top"/>
    </w:pPr>
    <w:rPr>
      <w:color w:val="00000A"/>
      <w:szCs w:val="24"/>
    </w:rPr>
  </w:style>
  <w:style w:type="paragraph" w:customStyle="1" w:styleId="ConsPlusNonformat">
    <w:name w:val="ConsPlusNonformat"/>
    <w:uiPriority w:val="99"/>
    <w:qFormat/>
    <w:rsid w:val="00AB1422"/>
    <w:pPr>
      <w:widowControl w:val="0"/>
    </w:pPr>
    <w:rPr>
      <w:rFonts w:ascii="Courier New" w:hAnsi="Courier New" w:cs="Courier New"/>
      <w:color w:val="00000A"/>
      <w:lang w:eastAsia="ru-RU"/>
    </w:rPr>
  </w:style>
  <w:style w:type="paragraph" w:styleId="af9">
    <w:name w:val="header"/>
    <w:basedOn w:val="a"/>
    <w:link w:val="12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f9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a">
    <w:name w:val="footer"/>
    <w:basedOn w:val="a"/>
    <w:link w:val="13"/>
    <w:uiPriority w:val="99"/>
    <w:unhideWhenUsed/>
    <w:rsid w:val="00AB1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a"/>
    <w:uiPriority w:val="99"/>
    <w:rsid w:val="00AB1422"/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afb">
    <w:name w:val="Title"/>
    <w:basedOn w:val="a"/>
    <w:link w:val="afc"/>
    <w:uiPriority w:val="99"/>
    <w:qFormat/>
    <w:rsid w:val="00AB1422"/>
    <w:pPr>
      <w:spacing w:before="240" w:after="60"/>
      <w:jc w:val="center"/>
      <w:outlineLvl w:val="0"/>
    </w:pPr>
    <w:rPr>
      <w:rFonts w:ascii="Cambria" w:hAnsi="Cambria"/>
      <w:b/>
      <w:bCs/>
      <w:color w:val="00000A"/>
      <w:kern w:val="2"/>
      <w:sz w:val="32"/>
      <w:szCs w:val="32"/>
      <w:lang w:val="x-none"/>
    </w:rPr>
  </w:style>
  <w:style w:type="character" w:customStyle="1" w:styleId="afc">
    <w:name w:val="Название Знак"/>
    <w:basedOn w:val="a0"/>
    <w:link w:val="afb"/>
    <w:uiPriority w:val="99"/>
    <w:rsid w:val="00AB1422"/>
    <w:rPr>
      <w:rFonts w:ascii="Cambria" w:hAnsi="Cambria"/>
      <w:b/>
      <w:bCs/>
      <w:color w:val="00000A"/>
      <w:kern w:val="2"/>
      <w:sz w:val="32"/>
      <w:szCs w:val="32"/>
      <w:lang w:val="x-none" w:eastAsia="ru-RU"/>
    </w:rPr>
  </w:style>
  <w:style w:type="paragraph" w:styleId="afd">
    <w:name w:val="annotation text"/>
    <w:basedOn w:val="a"/>
    <w:link w:val="14"/>
    <w:uiPriority w:val="99"/>
    <w:semiHidden/>
    <w:unhideWhenUsed/>
    <w:qFormat/>
    <w:rsid w:val="00AB1422"/>
    <w:pPr>
      <w:spacing w:after="200"/>
    </w:pPr>
    <w:rPr>
      <w:rFonts w:asciiTheme="minorHAnsi" w:eastAsiaTheme="minorHAnsi" w:hAnsiTheme="minorHAnsi" w:cstheme="minorBidi"/>
      <w:color w:val="00000A"/>
      <w:sz w:val="20"/>
      <w:lang w:eastAsia="en-US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AB1422"/>
    <w:rPr>
      <w:rFonts w:asciiTheme="minorHAnsi" w:eastAsiaTheme="minorHAnsi" w:hAnsiTheme="minorHAnsi" w:cstheme="minorBidi"/>
      <w:color w:val="00000A"/>
    </w:rPr>
  </w:style>
  <w:style w:type="paragraph" w:styleId="afe">
    <w:name w:val="annotation subject"/>
    <w:basedOn w:val="afd"/>
    <w:link w:val="15"/>
    <w:uiPriority w:val="99"/>
    <w:semiHidden/>
    <w:unhideWhenUsed/>
    <w:qFormat/>
    <w:rsid w:val="00AB1422"/>
    <w:rPr>
      <w:b/>
      <w:bCs/>
    </w:rPr>
  </w:style>
  <w:style w:type="character" w:customStyle="1" w:styleId="15">
    <w:name w:val="Тема примечания Знак1"/>
    <w:basedOn w:val="14"/>
    <w:link w:val="afe"/>
    <w:uiPriority w:val="99"/>
    <w:semiHidden/>
    <w:rsid w:val="00AB1422"/>
    <w:rPr>
      <w:rFonts w:asciiTheme="minorHAnsi" w:eastAsiaTheme="minorHAnsi" w:hAnsiTheme="minorHAnsi" w:cstheme="minorBidi"/>
      <w:b/>
      <w:bCs/>
      <w:color w:val="00000A"/>
    </w:rPr>
  </w:style>
  <w:style w:type="paragraph" w:customStyle="1" w:styleId="6">
    <w:name w:val="Основной текст6"/>
    <w:basedOn w:val="a"/>
    <w:qFormat/>
    <w:rsid w:val="00AB1422"/>
    <w:pPr>
      <w:shd w:val="clear" w:color="auto" w:fill="FFFFFF"/>
      <w:spacing w:before="360" w:after="240" w:line="307" w:lineRule="exact"/>
      <w:jc w:val="both"/>
    </w:pPr>
    <w:rPr>
      <w:color w:val="00000A"/>
      <w:spacing w:val="3"/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AB1422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0">
    <w:name w:val="Заголовок таблицы"/>
    <w:basedOn w:val="aff"/>
    <w:qFormat/>
    <w:rsid w:val="00AB1422"/>
  </w:style>
  <w:style w:type="paragraph" w:customStyle="1" w:styleId="7">
    <w:name w:val="Основной текст7"/>
    <w:basedOn w:val="a"/>
    <w:qFormat/>
    <w:rsid w:val="00AB1422"/>
    <w:pPr>
      <w:shd w:val="clear" w:color="auto" w:fill="FFFFFF"/>
      <w:spacing w:after="200"/>
    </w:pPr>
    <w:rPr>
      <w:color w:val="00000A"/>
      <w:sz w:val="17"/>
      <w:szCs w:val="17"/>
      <w:lang w:eastAsia="en-US"/>
    </w:rPr>
  </w:style>
  <w:style w:type="paragraph" w:customStyle="1" w:styleId="16">
    <w:name w:val="Заголовок1"/>
    <w:basedOn w:val="a"/>
    <w:next w:val="af4"/>
    <w:qFormat/>
    <w:rsid w:val="00D3236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100">
    <w:name w:val="Основной текст + 10"/>
    <w:aliases w:val="5 pt,Интервал 0 pt"/>
    <w:basedOn w:val="aa"/>
    <w:qFormat/>
    <w:rsid w:val="00D3236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0332-38B9-4B11-A12D-67B35C2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Ирина В. Якимова</cp:lastModifiedBy>
  <cp:revision>7</cp:revision>
  <cp:lastPrinted>2021-01-22T11:05:00Z</cp:lastPrinted>
  <dcterms:created xsi:type="dcterms:W3CDTF">2021-01-22T10:39:00Z</dcterms:created>
  <dcterms:modified xsi:type="dcterms:W3CDTF">2021-01-25T06:46:00Z</dcterms:modified>
</cp:coreProperties>
</file>