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FA" w:rsidRPr="00F27FD7" w:rsidRDefault="00961CB5" w:rsidP="00F62857">
      <w:pPr>
        <w:jc w:val="right"/>
        <w:rPr>
          <w:sz w:val="26"/>
          <w:szCs w:val="26"/>
        </w:rPr>
      </w:pPr>
      <w:r w:rsidRPr="00F27FD7">
        <w:rPr>
          <w:sz w:val="26"/>
          <w:szCs w:val="26"/>
        </w:rPr>
        <w:t>Приложение</w:t>
      </w:r>
    </w:p>
    <w:p w:rsidR="006973FA" w:rsidRPr="00F27FD7" w:rsidRDefault="006973FA" w:rsidP="00F62857">
      <w:pPr>
        <w:jc w:val="right"/>
        <w:rPr>
          <w:sz w:val="26"/>
          <w:szCs w:val="26"/>
        </w:rPr>
      </w:pPr>
      <w:r w:rsidRPr="00F27FD7">
        <w:rPr>
          <w:sz w:val="26"/>
          <w:szCs w:val="26"/>
        </w:rPr>
        <w:t xml:space="preserve">к </w:t>
      </w:r>
      <w:r w:rsidR="00300D64" w:rsidRPr="00F27FD7">
        <w:rPr>
          <w:sz w:val="26"/>
          <w:szCs w:val="26"/>
        </w:rPr>
        <w:t>распоряж</w:t>
      </w:r>
      <w:r w:rsidR="00295928" w:rsidRPr="00F27FD7">
        <w:rPr>
          <w:sz w:val="26"/>
          <w:szCs w:val="26"/>
        </w:rPr>
        <w:t>ению</w:t>
      </w:r>
      <w:r w:rsidRPr="00F27FD7">
        <w:rPr>
          <w:sz w:val="26"/>
          <w:szCs w:val="26"/>
        </w:rPr>
        <w:t xml:space="preserve"> Администрации</w:t>
      </w:r>
    </w:p>
    <w:p w:rsidR="006973FA" w:rsidRPr="00F27FD7" w:rsidRDefault="006973FA" w:rsidP="00F62857">
      <w:pPr>
        <w:jc w:val="right"/>
        <w:rPr>
          <w:sz w:val="26"/>
          <w:szCs w:val="26"/>
        </w:rPr>
      </w:pPr>
      <w:r w:rsidRPr="00F27FD7">
        <w:rPr>
          <w:sz w:val="26"/>
          <w:szCs w:val="26"/>
        </w:rPr>
        <w:t>Артемовского городского округа</w:t>
      </w:r>
    </w:p>
    <w:p w:rsidR="006973FA" w:rsidRPr="00F27FD7" w:rsidRDefault="005E5D7E" w:rsidP="00F62857">
      <w:pPr>
        <w:jc w:val="right"/>
        <w:rPr>
          <w:sz w:val="26"/>
          <w:szCs w:val="26"/>
        </w:rPr>
      </w:pPr>
      <w:r w:rsidRPr="00F27FD7">
        <w:rPr>
          <w:sz w:val="26"/>
          <w:szCs w:val="26"/>
        </w:rPr>
        <w:t xml:space="preserve">от </w:t>
      </w:r>
      <w:r w:rsidR="00676161">
        <w:rPr>
          <w:sz w:val="26"/>
          <w:szCs w:val="26"/>
        </w:rPr>
        <w:t xml:space="preserve">16.01.2018 </w:t>
      </w:r>
      <w:bookmarkStart w:id="0" w:name="_GoBack"/>
      <w:bookmarkEnd w:id="0"/>
      <w:r w:rsidR="00676161">
        <w:rPr>
          <w:sz w:val="26"/>
          <w:szCs w:val="26"/>
        </w:rPr>
        <w:t>№ 3-РА</w:t>
      </w:r>
    </w:p>
    <w:p w:rsidR="00EA4067" w:rsidRPr="00F27FD7" w:rsidRDefault="00EA4067" w:rsidP="00F62857">
      <w:pPr>
        <w:jc w:val="both"/>
        <w:rPr>
          <w:sz w:val="26"/>
          <w:szCs w:val="26"/>
        </w:rPr>
      </w:pPr>
    </w:p>
    <w:p w:rsidR="006973FA" w:rsidRPr="00F27FD7" w:rsidRDefault="006973FA" w:rsidP="00F62857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</w:rPr>
        <w:t>Положение</w:t>
      </w:r>
    </w:p>
    <w:p w:rsidR="006973FA" w:rsidRPr="00F27FD7" w:rsidRDefault="006973FA" w:rsidP="00F62857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</w:rPr>
        <w:t>о</w:t>
      </w:r>
      <w:r w:rsidR="0087515C" w:rsidRPr="00F27FD7">
        <w:rPr>
          <w:b/>
          <w:sz w:val="26"/>
          <w:szCs w:val="26"/>
        </w:rPr>
        <w:t>б</w:t>
      </w:r>
      <w:r w:rsidR="00F27FD7">
        <w:rPr>
          <w:b/>
          <w:sz w:val="26"/>
          <w:szCs w:val="26"/>
        </w:rPr>
        <w:t xml:space="preserve"> </w:t>
      </w:r>
      <w:r w:rsidRPr="00F27FD7">
        <w:rPr>
          <w:b/>
          <w:sz w:val="26"/>
          <w:szCs w:val="26"/>
        </w:rPr>
        <w:t>отделе</w:t>
      </w:r>
      <w:r w:rsidR="003E0368" w:rsidRPr="00F27FD7">
        <w:rPr>
          <w:b/>
          <w:sz w:val="26"/>
          <w:szCs w:val="26"/>
        </w:rPr>
        <w:t xml:space="preserve"> по физической культуре и спорту</w:t>
      </w:r>
    </w:p>
    <w:p w:rsidR="006973FA" w:rsidRPr="00F27FD7" w:rsidRDefault="006973FA" w:rsidP="00F62857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</w:rPr>
        <w:t>Администрации Артемовского городского округа</w:t>
      </w:r>
    </w:p>
    <w:p w:rsidR="006973FA" w:rsidRPr="00F27FD7" w:rsidRDefault="006973FA" w:rsidP="00F62857">
      <w:pPr>
        <w:jc w:val="center"/>
        <w:rPr>
          <w:sz w:val="26"/>
          <w:szCs w:val="26"/>
        </w:rPr>
      </w:pPr>
    </w:p>
    <w:p w:rsidR="006973FA" w:rsidRPr="00F27FD7" w:rsidRDefault="00146425" w:rsidP="00F62857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</w:rPr>
        <w:t>I</w:t>
      </w:r>
      <w:r w:rsidR="006973FA" w:rsidRPr="00F27FD7">
        <w:rPr>
          <w:b/>
          <w:sz w:val="26"/>
          <w:szCs w:val="26"/>
        </w:rPr>
        <w:t>. О</w:t>
      </w:r>
      <w:r w:rsidR="00A51C7A" w:rsidRPr="00F27FD7">
        <w:rPr>
          <w:b/>
          <w:sz w:val="26"/>
          <w:szCs w:val="26"/>
        </w:rPr>
        <w:t>БЩИЕ ПОЛОЖЕНИЯ</w:t>
      </w:r>
    </w:p>
    <w:p w:rsidR="00183D87" w:rsidRPr="00F27FD7" w:rsidRDefault="00183D87" w:rsidP="00F62857">
      <w:pPr>
        <w:jc w:val="both"/>
        <w:rPr>
          <w:b/>
          <w:sz w:val="26"/>
          <w:szCs w:val="26"/>
        </w:rPr>
      </w:pPr>
    </w:p>
    <w:p w:rsidR="006973FA" w:rsidRPr="00F27FD7" w:rsidRDefault="00F62857" w:rsidP="00F62857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F27FD7">
        <w:rPr>
          <w:sz w:val="26"/>
          <w:szCs w:val="26"/>
        </w:rPr>
        <w:tab/>
      </w:r>
      <w:r w:rsidR="006973FA" w:rsidRPr="00F27FD7">
        <w:rPr>
          <w:sz w:val="26"/>
          <w:szCs w:val="26"/>
        </w:rPr>
        <w:t>1.</w:t>
      </w:r>
      <w:r w:rsidR="006973FA" w:rsidRPr="00F27FD7">
        <w:rPr>
          <w:sz w:val="26"/>
          <w:szCs w:val="26"/>
        </w:rPr>
        <w:tab/>
      </w:r>
      <w:r w:rsidR="00291BE4" w:rsidRPr="00F27FD7">
        <w:rPr>
          <w:sz w:val="26"/>
          <w:szCs w:val="26"/>
        </w:rPr>
        <w:t>О</w:t>
      </w:r>
      <w:r w:rsidR="006973FA" w:rsidRPr="00F27FD7">
        <w:rPr>
          <w:sz w:val="26"/>
          <w:szCs w:val="26"/>
        </w:rPr>
        <w:t>тдел</w:t>
      </w:r>
      <w:r w:rsidR="003E0368" w:rsidRPr="00F27FD7">
        <w:rPr>
          <w:sz w:val="26"/>
          <w:szCs w:val="26"/>
        </w:rPr>
        <w:t xml:space="preserve"> по физической культуре и спорту</w:t>
      </w:r>
      <w:r w:rsidR="00544841" w:rsidRPr="00F27FD7">
        <w:rPr>
          <w:sz w:val="26"/>
          <w:szCs w:val="26"/>
        </w:rPr>
        <w:t xml:space="preserve"> </w:t>
      </w:r>
      <w:r w:rsidR="006973FA" w:rsidRPr="00F27FD7">
        <w:rPr>
          <w:sz w:val="26"/>
          <w:szCs w:val="26"/>
        </w:rPr>
        <w:t xml:space="preserve">Администрации Артемовского городского округа (далее </w:t>
      </w:r>
      <w:r w:rsidR="005E5D7E" w:rsidRPr="00F27FD7">
        <w:rPr>
          <w:sz w:val="26"/>
          <w:szCs w:val="26"/>
        </w:rPr>
        <w:t xml:space="preserve">по тексту </w:t>
      </w:r>
      <w:r w:rsidR="006973FA" w:rsidRPr="00F27FD7">
        <w:rPr>
          <w:sz w:val="26"/>
          <w:szCs w:val="26"/>
        </w:rPr>
        <w:t xml:space="preserve">– </w:t>
      </w:r>
      <w:r w:rsidR="00374D89" w:rsidRPr="00F27FD7">
        <w:rPr>
          <w:sz w:val="26"/>
          <w:szCs w:val="26"/>
        </w:rPr>
        <w:t>О</w:t>
      </w:r>
      <w:r w:rsidR="003E0368" w:rsidRPr="00F27FD7">
        <w:rPr>
          <w:sz w:val="26"/>
          <w:szCs w:val="26"/>
        </w:rPr>
        <w:t>тдел</w:t>
      </w:r>
      <w:r w:rsidR="006973FA" w:rsidRPr="00F27FD7">
        <w:rPr>
          <w:sz w:val="26"/>
          <w:szCs w:val="26"/>
        </w:rPr>
        <w:t>) является структурным подразделением Администрации</w:t>
      </w:r>
      <w:r w:rsidR="00374D89" w:rsidRPr="00F27FD7">
        <w:rPr>
          <w:sz w:val="26"/>
          <w:szCs w:val="26"/>
        </w:rPr>
        <w:t xml:space="preserve"> Артемовского городского округа (далее - Администрация)</w:t>
      </w:r>
      <w:r w:rsidR="006519DD" w:rsidRPr="00F27FD7">
        <w:rPr>
          <w:color w:val="000000" w:themeColor="text1"/>
          <w:sz w:val="26"/>
          <w:szCs w:val="26"/>
        </w:rPr>
        <w:t>.</w:t>
      </w:r>
    </w:p>
    <w:p w:rsidR="00374D89" w:rsidRPr="00F27FD7" w:rsidRDefault="00065282" w:rsidP="00F62857">
      <w:pPr>
        <w:tabs>
          <w:tab w:val="left" w:pos="709"/>
        </w:tabs>
        <w:jc w:val="both"/>
        <w:rPr>
          <w:sz w:val="26"/>
          <w:szCs w:val="26"/>
        </w:rPr>
      </w:pPr>
      <w:r w:rsidRPr="00F27FD7">
        <w:rPr>
          <w:sz w:val="26"/>
          <w:szCs w:val="26"/>
        </w:rPr>
        <w:tab/>
      </w:r>
      <w:r w:rsidR="006973FA" w:rsidRPr="00F27FD7">
        <w:rPr>
          <w:sz w:val="26"/>
          <w:szCs w:val="26"/>
        </w:rPr>
        <w:t>2.</w:t>
      </w:r>
      <w:r w:rsidR="006973FA" w:rsidRPr="00F27FD7">
        <w:rPr>
          <w:sz w:val="26"/>
          <w:szCs w:val="26"/>
        </w:rPr>
        <w:tab/>
      </w:r>
      <w:r w:rsidR="00374D89" w:rsidRPr="00F27FD7">
        <w:rPr>
          <w:sz w:val="26"/>
          <w:szCs w:val="26"/>
        </w:rPr>
        <w:t xml:space="preserve">В своей деятельности Отдел руководствуется </w:t>
      </w:r>
      <w:hyperlink r:id="rId8" w:history="1">
        <w:r w:rsidR="00374D89" w:rsidRPr="00F27FD7">
          <w:rPr>
            <w:sz w:val="26"/>
            <w:szCs w:val="26"/>
          </w:rPr>
          <w:t>Конституцией</w:t>
        </w:r>
      </w:hyperlink>
      <w:r w:rsidR="00374D89" w:rsidRPr="00F27FD7">
        <w:rPr>
          <w:sz w:val="26"/>
          <w:szCs w:val="26"/>
        </w:rPr>
        <w:t xml:space="preserve"> Российской </w:t>
      </w:r>
      <w:r w:rsidR="008201F8">
        <w:rPr>
          <w:sz w:val="26"/>
          <w:szCs w:val="26"/>
        </w:rPr>
        <w:t xml:space="preserve">  </w:t>
      </w:r>
      <w:r w:rsidR="00300D64" w:rsidRPr="00F27FD7">
        <w:rPr>
          <w:sz w:val="26"/>
          <w:szCs w:val="26"/>
        </w:rPr>
        <w:t xml:space="preserve"> </w:t>
      </w:r>
      <w:r w:rsidR="00374D89" w:rsidRPr="00F27FD7">
        <w:rPr>
          <w:sz w:val="26"/>
          <w:szCs w:val="26"/>
        </w:rPr>
        <w:t>Федераци</w:t>
      </w:r>
      <w:r w:rsidR="00300D64" w:rsidRPr="00F27FD7">
        <w:rPr>
          <w:sz w:val="26"/>
          <w:szCs w:val="26"/>
        </w:rPr>
        <w:t xml:space="preserve">и,  </w:t>
      </w:r>
      <w:r w:rsidR="008201F8">
        <w:rPr>
          <w:sz w:val="26"/>
          <w:szCs w:val="26"/>
        </w:rPr>
        <w:t xml:space="preserve"> </w:t>
      </w:r>
      <w:r w:rsidR="00300D64" w:rsidRPr="00F27FD7">
        <w:rPr>
          <w:sz w:val="26"/>
          <w:szCs w:val="26"/>
        </w:rPr>
        <w:t xml:space="preserve">Федеральным  </w:t>
      </w:r>
      <w:r w:rsidR="008201F8">
        <w:rPr>
          <w:sz w:val="26"/>
          <w:szCs w:val="26"/>
        </w:rPr>
        <w:t xml:space="preserve"> </w:t>
      </w:r>
      <w:r w:rsidR="00300D64" w:rsidRPr="00F27FD7">
        <w:rPr>
          <w:sz w:val="26"/>
          <w:szCs w:val="26"/>
        </w:rPr>
        <w:t xml:space="preserve">законом  </w:t>
      </w:r>
      <w:r w:rsidR="008201F8">
        <w:rPr>
          <w:sz w:val="26"/>
          <w:szCs w:val="26"/>
        </w:rPr>
        <w:t xml:space="preserve"> </w:t>
      </w:r>
      <w:r w:rsidR="00300D64" w:rsidRPr="00F27FD7">
        <w:rPr>
          <w:sz w:val="26"/>
          <w:szCs w:val="26"/>
        </w:rPr>
        <w:t xml:space="preserve">от  </w:t>
      </w:r>
      <w:r w:rsidR="008201F8">
        <w:rPr>
          <w:sz w:val="26"/>
          <w:szCs w:val="26"/>
        </w:rPr>
        <w:t xml:space="preserve"> </w:t>
      </w:r>
      <w:r w:rsidR="00300D64" w:rsidRPr="00F27FD7">
        <w:rPr>
          <w:sz w:val="26"/>
          <w:szCs w:val="26"/>
        </w:rPr>
        <w:t xml:space="preserve">06  </w:t>
      </w:r>
      <w:r w:rsidR="008201F8">
        <w:rPr>
          <w:sz w:val="26"/>
          <w:szCs w:val="26"/>
        </w:rPr>
        <w:t xml:space="preserve"> </w:t>
      </w:r>
      <w:r w:rsidR="00300D64" w:rsidRPr="00F27FD7">
        <w:rPr>
          <w:sz w:val="26"/>
          <w:szCs w:val="26"/>
        </w:rPr>
        <w:t xml:space="preserve">октября  </w:t>
      </w:r>
      <w:r w:rsidR="008201F8">
        <w:rPr>
          <w:sz w:val="26"/>
          <w:szCs w:val="26"/>
        </w:rPr>
        <w:t xml:space="preserve"> </w:t>
      </w:r>
      <w:r w:rsidR="00374D89" w:rsidRPr="00F27FD7">
        <w:rPr>
          <w:sz w:val="26"/>
          <w:szCs w:val="26"/>
        </w:rPr>
        <w:t>2003</w:t>
      </w:r>
      <w:r w:rsidR="00300D64" w:rsidRPr="00F27FD7">
        <w:rPr>
          <w:sz w:val="26"/>
          <w:szCs w:val="26"/>
        </w:rPr>
        <w:t xml:space="preserve"> </w:t>
      </w:r>
      <w:r w:rsidR="008201F8">
        <w:rPr>
          <w:sz w:val="26"/>
          <w:szCs w:val="26"/>
        </w:rPr>
        <w:t xml:space="preserve"> </w:t>
      </w:r>
      <w:r w:rsidR="00300D64" w:rsidRPr="00F27FD7">
        <w:rPr>
          <w:sz w:val="26"/>
          <w:szCs w:val="26"/>
        </w:rPr>
        <w:t xml:space="preserve">года </w:t>
      </w:r>
      <w:r w:rsidR="008201F8">
        <w:rPr>
          <w:sz w:val="26"/>
          <w:szCs w:val="26"/>
        </w:rPr>
        <w:t xml:space="preserve"> № </w:t>
      </w:r>
      <w:r w:rsidR="00374D89" w:rsidRPr="00F27FD7">
        <w:rPr>
          <w:sz w:val="26"/>
          <w:szCs w:val="26"/>
        </w:rPr>
        <w:t>131-ФЗ</w:t>
      </w:r>
      <w:r w:rsidR="00300D64" w:rsidRPr="00F27FD7">
        <w:rPr>
          <w:sz w:val="26"/>
          <w:szCs w:val="26"/>
        </w:rPr>
        <w:t xml:space="preserve"> </w:t>
      </w:r>
      <w:r w:rsidR="00374D89" w:rsidRPr="00F27FD7">
        <w:rPr>
          <w:sz w:val="26"/>
          <w:szCs w:val="26"/>
        </w:rPr>
        <w:t>«</w:t>
      </w:r>
      <w:r w:rsidR="005C693E" w:rsidRPr="00F27FD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74D89" w:rsidRPr="00F27FD7">
        <w:rPr>
          <w:sz w:val="26"/>
          <w:szCs w:val="26"/>
        </w:rPr>
        <w:t>», иными федеральными  законами, федеральными конституционными законами, указами Президента Российской Федерации, постановлениями Правительства Российской Федерации, нормативными правовыми актами Президента 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Уставом Артемовского городского округа, иными муниципальными правовыми актами Артемовского городского округа и настоящим Положением.</w:t>
      </w:r>
    </w:p>
    <w:p w:rsidR="00374D89" w:rsidRPr="00F27FD7" w:rsidRDefault="00065282" w:rsidP="00F62857">
      <w:pPr>
        <w:tabs>
          <w:tab w:val="left" w:pos="709"/>
        </w:tabs>
        <w:jc w:val="both"/>
        <w:rPr>
          <w:sz w:val="26"/>
          <w:szCs w:val="26"/>
        </w:rPr>
      </w:pPr>
      <w:r w:rsidRPr="00F27FD7">
        <w:rPr>
          <w:sz w:val="26"/>
          <w:szCs w:val="26"/>
        </w:rPr>
        <w:tab/>
      </w:r>
      <w:r w:rsidR="00374D89" w:rsidRPr="00F27FD7">
        <w:rPr>
          <w:sz w:val="26"/>
          <w:szCs w:val="26"/>
        </w:rPr>
        <w:t>3. Отдел осуществляет свою деятельность во взаимодействии с</w:t>
      </w:r>
      <w:r w:rsidR="00470601" w:rsidRPr="00F27FD7">
        <w:rPr>
          <w:sz w:val="26"/>
          <w:szCs w:val="26"/>
        </w:rPr>
        <w:t>о</w:t>
      </w:r>
      <w:r w:rsidR="003E4466" w:rsidRPr="00F27FD7">
        <w:rPr>
          <w:sz w:val="26"/>
          <w:szCs w:val="26"/>
        </w:rPr>
        <w:t xml:space="preserve"> </w:t>
      </w:r>
      <w:r w:rsidR="00374D89" w:rsidRPr="00F27FD7">
        <w:rPr>
          <w:sz w:val="26"/>
          <w:szCs w:val="26"/>
        </w:rPr>
        <w:t xml:space="preserve"> структурными подразделениями и отраслевыми (функциональными) органами Администрации, Думой Артемовского городского округа, органами местного самоуправления Артемовского городского округа, органами местного самоуправления других муниципальных образований,</w:t>
      </w:r>
      <w:r w:rsidR="0000082F" w:rsidRPr="00F27FD7">
        <w:rPr>
          <w:sz w:val="26"/>
          <w:szCs w:val="26"/>
        </w:rPr>
        <w:t xml:space="preserve"> </w:t>
      </w:r>
      <w:r w:rsidR="00763472" w:rsidRPr="00F27FD7">
        <w:rPr>
          <w:sz w:val="26"/>
          <w:szCs w:val="26"/>
        </w:rPr>
        <w:t>общественными объединениями, организациями и гражданами Артемовского городского округа</w:t>
      </w:r>
      <w:r w:rsidR="00374D89" w:rsidRPr="00F27FD7">
        <w:rPr>
          <w:sz w:val="26"/>
          <w:szCs w:val="26"/>
        </w:rPr>
        <w:t>.</w:t>
      </w:r>
    </w:p>
    <w:p w:rsidR="00374D89" w:rsidRPr="00F27FD7" w:rsidRDefault="00F62857" w:rsidP="00F62857">
      <w:pPr>
        <w:widowControl w:val="0"/>
        <w:jc w:val="both"/>
        <w:rPr>
          <w:rFonts w:eastAsia="Calibri"/>
          <w:sz w:val="26"/>
          <w:szCs w:val="26"/>
        </w:rPr>
      </w:pPr>
      <w:r w:rsidRPr="00F27FD7">
        <w:rPr>
          <w:sz w:val="26"/>
          <w:szCs w:val="26"/>
        </w:rPr>
        <w:tab/>
      </w:r>
      <w:r w:rsidR="00374D89" w:rsidRPr="00F27FD7">
        <w:rPr>
          <w:sz w:val="26"/>
          <w:szCs w:val="26"/>
        </w:rPr>
        <w:t xml:space="preserve">4. </w:t>
      </w:r>
      <w:r w:rsidR="00374D89" w:rsidRPr="00F27FD7">
        <w:rPr>
          <w:rFonts w:eastAsia="Calibri"/>
          <w:sz w:val="26"/>
          <w:szCs w:val="26"/>
        </w:rPr>
        <w:t>Отдел в своей деятельности непосредственно подчинен главе Артемовского городского о</w:t>
      </w:r>
      <w:r w:rsidR="00B01C69" w:rsidRPr="00F27FD7">
        <w:rPr>
          <w:rFonts w:eastAsia="Calibri"/>
          <w:sz w:val="26"/>
          <w:szCs w:val="26"/>
        </w:rPr>
        <w:t>круга. Курирование деятельности</w:t>
      </w:r>
      <w:r w:rsidR="00374D89" w:rsidRPr="00F27FD7">
        <w:rPr>
          <w:rFonts w:eastAsia="Calibri"/>
          <w:sz w:val="26"/>
          <w:szCs w:val="26"/>
        </w:rPr>
        <w:t xml:space="preserve"> Отдела осуществляет заместитель главы Администрации </w:t>
      </w:r>
      <w:r w:rsidR="00181F52" w:rsidRPr="00F27FD7">
        <w:rPr>
          <w:rFonts w:eastAsia="Calibri"/>
          <w:sz w:val="26"/>
          <w:szCs w:val="26"/>
        </w:rPr>
        <w:t xml:space="preserve">Артемовского городского округа </w:t>
      </w:r>
      <w:r w:rsidR="00374D89" w:rsidRPr="00F27FD7">
        <w:rPr>
          <w:rFonts w:eastAsia="Calibri"/>
          <w:sz w:val="26"/>
          <w:szCs w:val="26"/>
        </w:rPr>
        <w:t xml:space="preserve">по социальным вопросам. </w:t>
      </w:r>
    </w:p>
    <w:p w:rsidR="001526A9" w:rsidRPr="00F27FD7" w:rsidRDefault="00065282" w:rsidP="00F62857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F27FD7">
        <w:rPr>
          <w:rFonts w:eastAsia="Calibri"/>
          <w:sz w:val="26"/>
          <w:szCs w:val="26"/>
        </w:rPr>
        <w:tab/>
      </w:r>
      <w:r w:rsidR="001526A9" w:rsidRPr="00F27FD7">
        <w:rPr>
          <w:rFonts w:eastAsia="Calibri"/>
          <w:sz w:val="26"/>
          <w:szCs w:val="26"/>
        </w:rPr>
        <w:t xml:space="preserve">5. </w:t>
      </w:r>
      <w:r w:rsidR="0000082F" w:rsidRPr="00F27FD7">
        <w:rPr>
          <w:sz w:val="26"/>
          <w:szCs w:val="26"/>
        </w:rPr>
        <w:t>Деятельность Отдела осуществляется на основании плана работы, согласованного с заместителем главы Администрации</w:t>
      </w:r>
      <w:r w:rsidR="00181F52" w:rsidRPr="00F27FD7">
        <w:rPr>
          <w:sz w:val="26"/>
          <w:szCs w:val="26"/>
        </w:rPr>
        <w:t xml:space="preserve"> Артемовского городского округа</w:t>
      </w:r>
      <w:r w:rsidR="0000082F" w:rsidRPr="00F27FD7">
        <w:rPr>
          <w:sz w:val="26"/>
          <w:szCs w:val="26"/>
        </w:rPr>
        <w:t xml:space="preserve"> по социальным вопросам и утвержденного главой Артемовского городского округа. </w:t>
      </w:r>
      <w:r w:rsidR="00B01C69" w:rsidRPr="00F27FD7">
        <w:rPr>
          <w:rFonts w:eastAsia="Calibri"/>
          <w:sz w:val="26"/>
          <w:szCs w:val="26"/>
        </w:rPr>
        <w:t>Отчет о работе О</w:t>
      </w:r>
      <w:r w:rsidR="0000082F" w:rsidRPr="00F27FD7">
        <w:rPr>
          <w:rFonts w:eastAsia="Calibri"/>
          <w:sz w:val="26"/>
          <w:szCs w:val="26"/>
        </w:rPr>
        <w:t xml:space="preserve">тдела согласовывается с заместителем главы Администрации </w:t>
      </w:r>
      <w:r w:rsidR="00181F52" w:rsidRPr="00F27FD7">
        <w:rPr>
          <w:rFonts w:eastAsia="Calibri"/>
          <w:sz w:val="26"/>
          <w:szCs w:val="26"/>
        </w:rPr>
        <w:t xml:space="preserve">Артемовского городского округа </w:t>
      </w:r>
      <w:r w:rsidR="0000082F" w:rsidRPr="00F27FD7">
        <w:rPr>
          <w:rFonts w:eastAsia="Calibri"/>
          <w:sz w:val="26"/>
          <w:szCs w:val="26"/>
        </w:rPr>
        <w:t>по социальным вопросам и представляется главе Артемовского городского округа</w:t>
      </w:r>
      <w:r w:rsidR="00C50B29" w:rsidRPr="00F27FD7">
        <w:rPr>
          <w:rFonts w:eastAsia="Calibri"/>
          <w:sz w:val="26"/>
          <w:szCs w:val="26"/>
        </w:rPr>
        <w:t xml:space="preserve"> в установленные сроки</w:t>
      </w:r>
      <w:r w:rsidR="0000082F" w:rsidRPr="00F27FD7">
        <w:rPr>
          <w:rFonts w:eastAsia="Calibri"/>
          <w:sz w:val="26"/>
          <w:szCs w:val="26"/>
        </w:rPr>
        <w:t>.</w:t>
      </w:r>
    </w:p>
    <w:p w:rsidR="00BA02E1" w:rsidRPr="00F27FD7" w:rsidRDefault="00300D64" w:rsidP="00300D6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7FD7">
        <w:rPr>
          <w:sz w:val="26"/>
          <w:szCs w:val="26"/>
        </w:rPr>
        <w:tab/>
      </w:r>
      <w:r w:rsidR="00935894" w:rsidRPr="00F27FD7">
        <w:rPr>
          <w:sz w:val="26"/>
          <w:szCs w:val="26"/>
        </w:rPr>
        <w:t xml:space="preserve">6. </w:t>
      </w:r>
      <w:r w:rsidR="00146425" w:rsidRPr="00F27FD7">
        <w:rPr>
          <w:rFonts w:eastAsia="Calibri"/>
          <w:sz w:val="26"/>
          <w:szCs w:val="26"/>
        </w:rPr>
        <w:t xml:space="preserve">Основной целью деятельности Отдела является </w:t>
      </w:r>
      <w:r w:rsidR="00C50B29" w:rsidRPr="00F27FD7">
        <w:rPr>
          <w:rFonts w:eastAsia="Calibri"/>
          <w:sz w:val="26"/>
          <w:szCs w:val="26"/>
        </w:rPr>
        <w:t>организация мероприятий по решению</w:t>
      </w:r>
      <w:r w:rsidR="00923A8C" w:rsidRPr="00F27FD7">
        <w:rPr>
          <w:rFonts w:eastAsia="Calibri"/>
          <w:sz w:val="26"/>
          <w:szCs w:val="26"/>
        </w:rPr>
        <w:t xml:space="preserve"> вопросов</w:t>
      </w:r>
      <w:r w:rsidR="00146425" w:rsidRPr="00F27FD7">
        <w:rPr>
          <w:rFonts w:eastAsia="Calibri"/>
          <w:sz w:val="26"/>
          <w:szCs w:val="26"/>
        </w:rPr>
        <w:t xml:space="preserve"> местного значения </w:t>
      </w:r>
      <w:r w:rsidR="00923A8C" w:rsidRPr="00F27FD7">
        <w:rPr>
          <w:rFonts w:eastAsia="Calibri"/>
          <w:sz w:val="26"/>
          <w:szCs w:val="26"/>
        </w:rPr>
        <w:t>п</w:t>
      </w:r>
      <w:r w:rsidR="00923A8C" w:rsidRPr="00F27FD7">
        <w:rPr>
          <w:sz w:val="26"/>
          <w:szCs w:val="26"/>
        </w:rPr>
        <w:t xml:space="preserve">о </w:t>
      </w:r>
      <w:r w:rsidR="00923A8C" w:rsidRPr="00F27FD7">
        <w:rPr>
          <w:rFonts w:eastAsia="Calibri"/>
          <w:sz w:val="26"/>
          <w:szCs w:val="26"/>
        </w:rPr>
        <w:t>обеспечению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Артемовского городского округа.</w:t>
      </w:r>
    </w:p>
    <w:p w:rsidR="00935894" w:rsidRPr="00F27FD7" w:rsidRDefault="00300D64" w:rsidP="00300D6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7FD7">
        <w:rPr>
          <w:sz w:val="26"/>
          <w:szCs w:val="26"/>
        </w:rPr>
        <w:lastRenderedPageBreak/>
        <w:tab/>
      </w:r>
      <w:r w:rsidR="00F74C2B" w:rsidRPr="00F27FD7">
        <w:rPr>
          <w:sz w:val="26"/>
          <w:szCs w:val="26"/>
        </w:rPr>
        <w:t>7</w:t>
      </w:r>
      <w:r w:rsidRPr="00F27FD7">
        <w:rPr>
          <w:sz w:val="26"/>
          <w:szCs w:val="26"/>
        </w:rPr>
        <w:t xml:space="preserve">. </w:t>
      </w:r>
      <w:r w:rsidR="00181F52" w:rsidRPr="00F27FD7">
        <w:rPr>
          <w:sz w:val="26"/>
          <w:szCs w:val="26"/>
        </w:rPr>
        <w:t>Возложение на О</w:t>
      </w:r>
      <w:r w:rsidR="0000082F" w:rsidRPr="00F27FD7">
        <w:rPr>
          <w:sz w:val="26"/>
          <w:szCs w:val="26"/>
        </w:rPr>
        <w:t>тдел обязанностей, не предусмотренных настоящим Положением, не допускается.</w:t>
      </w:r>
    </w:p>
    <w:p w:rsidR="006973FA" w:rsidRPr="00F27FD7" w:rsidRDefault="006973FA" w:rsidP="00F62857">
      <w:pPr>
        <w:tabs>
          <w:tab w:val="left" w:pos="1134"/>
        </w:tabs>
        <w:jc w:val="both"/>
        <w:rPr>
          <w:sz w:val="26"/>
          <w:szCs w:val="26"/>
        </w:rPr>
      </w:pPr>
    </w:p>
    <w:p w:rsidR="00756DF2" w:rsidRPr="00F27FD7" w:rsidRDefault="00146425" w:rsidP="00F62857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  <w:lang w:val="en-US"/>
        </w:rPr>
        <w:t>II</w:t>
      </w:r>
      <w:r w:rsidR="006973FA" w:rsidRPr="00F27FD7">
        <w:rPr>
          <w:b/>
          <w:sz w:val="26"/>
          <w:szCs w:val="26"/>
        </w:rPr>
        <w:t xml:space="preserve">. </w:t>
      </w:r>
      <w:r w:rsidR="0000082F" w:rsidRPr="00F27FD7">
        <w:rPr>
          <w:b/>
          <w:sz w:val="26"/>
          <w:szCs w:val="26"/>
        </w:rPr>
        <w:t>ЗАДАЧИ ОТДЕЛА</w:t>
      </w:r>
    </w:p>
    <w:p w:rsidR="0000082F" w:rsidRPr="00F27FD7" w:rsidRDefault="0000082F" w:rsidP="00F62857">
      <w:pPr>
        <w:jc w:val="both"/>
        <w:rPr>
          <w:b/>
          <w:sz w:val="26"/>
          <w:szCs w:val="26"/>
        </w:rPr>
      </w:pPr>
      <w:r w:rsidRPr="00F27FD7">
        <w:rPr>
          <w:sz w:val="26"/>
          <w:szCs w:val="26"/>
        </w:rPr>
        <w:t xml:space="preserve"> </w:t>
      </w:r>
    </w:p>
    <w:p w:rsidR="006973FA" w:rsidRPr="00F27FD7" w:rsidRDefault="00F74C2B" w:rsidP="00F62857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8</w:t>
      </w:r>
      <w:r w:rsidR="0000082F" w:rsidRPr="00F27FD7">
        <w:rPr>
          <w:sz w:val="26"/>
          <w:szCs w:val="26"/>
        </w:rPr>
        <w:t xml:space="preserve">. </w:t>
      </w:r>
      <w:r w:rsidR="006973FA" w:rsidRPr="00F27FD7">
        <w:rPr>
          <w:sz w:val="26"/>
          <w:szCs w:val="26"/>
        </w:rPr>
        <w:t>Основными задачами</w:t>
      </w:r>
      <w:r w:rsidR="00593F6E" w:rsidRPr="00F27FD7">
        <w:rPr>
          <w:sz w:val="26"/>
          <w:szCs w:val="26"/>
        </w:rPr>
        <w:t xml:space="preserve"> </w:t>
      </w:r>
      <w:r w:rsidR="00C07856" w:rsidRPr="00F27FD7">
        <w:rPr>
          <w:sz w:val="26"/>
          <w:szCs w:val="26"/>
        </w:rPr>
        <w:t>О</w:t>
      </w:r>
      <w:r w:rsidR="006973FA" w:rsidRPr="00F27FD7">
        <w:rPr>
          <w:sz w:val="26"/>
          <w:szCs w:val="26"/>
        </w:rPr>
        <w:t>тдела</w:t>
      </w:r>
      <w:r w:rsidR="00593F6E" w:rsidRPr="00F27FD7">
        <w:rPr>
          <w:sz w:val="26"/>
          <w:szCs w:val="26"/>
        </w:rPr>
        <w:t xml:space="preserve"> </w:t>
      </w:r>
      <w:r w:rsidR="006973FA" w:rsidRPr="00F27FD7">
        <w:rPr>
          <w:sz w:val="26"/>
          <w:szCs w:val="26"/>
        </w:rPr>
        <w:t>являются:</w:t>
      </w:r>
    </w:p>
    <w:p w:rsidR="00F74C2B" w:rsidRPr="00F27FD7" w:rsidRDefault="00F74C2B" w:rsidP="00F628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8.1</w:t>
      </w:r>
      <w:r w:rsidR="0041580B" w:rsidRPr="00F27FD7">
        <w:rPr>
          <w:sz w:val="26"/>
          <w:szCs w:val="26"/>
        </w:rPr>
        <w:t>.</w:t>
      </w:r>
      <w:r w:rsidR="00065282" w:rsidRPr="00F27FD7">
        <w:rPr>
          <w:sz w:val="26"/>
          <w:szCs w:val="26"/>
        </w:rPr>
        <w:t xml:space="preserve"> </w:t>
      </w:r>
      <w:r w:rsidRPr="00F27FD7">
        <w:rPr>
          <w:sz w:val="26"/>
          <w:szCs w:val="26"/>
        </w:rPr>
        <w:t>определение основных задач и направлений развития физической культуры и спорта в Артемовском городском округе;</w:t>
      </w:r>
    </w:p>
    <w:p w:rsidR="00F74C2B" w:rsidRPr="00F27FD7" w:rsidRDefault="00F74C2B" w:rsidP="00F628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8.2</w:t>
      </w:r>
      <w:r w:rsidR="0041580B" w:rsidRPr="00F27FD7">
        <w:rPr>
          <w:sz w:val="26"/>
          <w:szCs w:val="26"/>
        </w:rPr>
        <w:t>.</w:t>
      </w:r>
      <w:r w:rsidRPr="00F27FD7">
        <w:rPr>
          <w:sz w:val="26"/>
          <w:szCs w:val="26"/>
        </w:rPr>
        <w:t xml:space="preserve"> разработка и реализация муниципальной программы</w:t>
      </w:r>
      <w:r w:rsidR="00BA02E1" w:rsidRPr="00F27FD7">
        <w:rPr>
          <w:sz w:val="26"/>
          <w:szCs w:val="26"/>
        </w:rPr>
        <w:t xml:space="preserve"> развития Артемовского городского округа</w:t>
      </w:r>
      <w:r w:rsidR="00590CE4" w:rsidRPr="00F27FD7">
        <w:rPr>
          <w:sz w:val="26"/>
          <w:szCs w:val="26"/>
        </w:rPr>
        <w:t xml:space="preserve"> в сфере физической культуры и спорта;</w:t>
      </w:r>
    </w:p>
    <w:p w:rsidR="00590CE4" w:rsidRPr="00F27FD7" w:rsidRDefault="00590CE4" w:rsidP="00F628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8.3</w:t>
      </w:r>
      <w:r w:rsidR="0041580B" w:rsidRPr="00F27FD7">
        <w:rPr>
          <w:sz w:val="26"/>
          <w:szCs w:val="26"/>
        </w:rPr>
        <w:t>.</w:t>
      </w:r>
      <w:r w:rsidRPr="00F27FD7">
        <w:rPr>
          <w:sz w:val="26"/>
          <w:szCs w:val="26"/>
        </w:rPr>
        <w:t xml:space="preserve"> развитие школьного спорта и массового спорта;</w:t>
      </w:r>
    </w:p>
    <w:p w:rsidR="00122C52" w:rsidRPr="00F27FD7" w:rsidRDefault="00122C52" w:rsidP="00F628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8.4</w:t>
      </w:r>
      <w:r w:rsidR="0041580B" w:rsidRPr="00F27FD7">
        <w:rPr>
          <w:sz w:val="26"/>
          <w:szCs w:val="26"/>
        </w:rPr>
        <w:t>.</w:t>
      </w:r>
      <w:r w:rsidRPr="00F27FD7">
        <w:rPr>
          <w:sz w:val="26"/>
          <w:szCs w:val="26"/>
        </w:rPr>
        <w:t xml:space="preserve"> популяризация физической культуры и спорта среди различных групп населения;</w:t>
      </w:r>
    </w:p>
    <w:p w:rsidR="00122C52" w:rsidRPr="00F27FD7" w:rsidRDefault="00122C52" w:rsidP="00F628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8.5</w:t>
      </w:r>
      <w:r w:rsidR="0041580B" w:rsidRPr="00F27FD7">
        <w:rPr>
          <w:sz w:val="26"/>
          <w:szCs w:val="26"/>
        </w:rPr>
        <w:t>.</w:t>
      </w:r>
      <w:r w:rsidR="004A1028" w:rsidRPr="00F27FD7">
        <w:rPr>
          <w:sz w:val="26"/>
          <w:szCs w:val="26"/>
        </w:rPr>
        <w:t xml:space="preserve"> </w:t>
      </w:r>
      <w:r w:rsidR="000E67D8" w:rsidRPr="00F27FD7">
        <w:rPr>
          <w:sz w:val="26"/>
          <w:szCs w:val="26"/>
        </w:rPr>
        <w:t xml:space="preserve">создание условий для повышения профессионального уровня специалистов в области физической культуры и спорта, тренеров и спортсменов в Артемовском городском округе </w:t>
      </w:r>
      <w:r w:rsidRPr="00F27FD7">
        <w:rPr>
          <w:sz w:val="26"/>
          <w:szCs w:val="26"/>
        </w:rPr>
        <w:t>в соответствии с федеральным законодательством;</w:t>
      </w:r>
    </w:p>
    <w:p w:rsidR="0089019C" w:rsidRPr="00F27FD7" w:rsidRDefault="0089019C" w:rsidP="0089019C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F27FD7">
        <w:rPr>
          <w:sz w:val="26"/>
          <w:szCs w:val="26"/>
        </w:rPr>
        <w:t xml:space="preserve">8.6. организация проведения </w:t>
      </w:r>
      <w:r w:rsidR="003B3315" w:rsidRPr="00F27FD7">
        <w:rPr>
          <w:sz w:val="26"/>
          <w:szCs w:val="26"/>
        </w:rPr>
        <w:t xml:space="preserve">муниципальных </w:t>
      </w:r>
      <w:r w:rsidRPr="00F27FD7">
        <w:rPr>
          <w:sz w:val="26"/>
          <w:szCs w:val="26"/>
        </w:rPr>
        <w:t xml:space="preserve">официальных физкультурных и спортивных мероприятий Артемовского городского округа, </w:t>
      </w:r>
      <w:r w:rsidR="003B3315" w:rsidRPr="00F27FD7">
        <w:rPr>
          <w:sz w:val="26"/>
          <w:szCs w:val="26"/>
        </w:rPr>
        <w:t>а также организация физкультурно-спортивной работы по месту жительства граждан;</w:t>
      </w:r>
    </w:p>
    <w:p w:rsidR="0089019C" w:rsidRPr="00F27FD7" w:rsidRDefault="0089019C" w:rsidP="008901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 xml:space="preserve">8.7. </w:t>
      </w:r>
      <w:r w:rsidR="00821821" w:rsidRPr="00F27FD7">
        <w:rPr>
          <w:sz w:val="26"/>
          <w:szCs w:val="26"/>
        </w:rPr>
        <w:t>развитие физической культуры и спорта</w:t>
      </w:r>
      <w:r w:rsidRPr="00F27FD7">
        <w:rPr>
          <w:sz w:val="26"/>
          <w:szCs w:val="26"/>
        </w:rPr>
        <w:t xml:space="preserve"> среди инвалидов и лиц с ослабленным здоровьем в целях их социальной и физической реабилитации;</w:t>
      </w:r>
    </w:p>
    <w:p w:rsidR="0089019C" w:rsidRPr="00F27FD7" w:rsidRDefault="0089019C" w:rsidP="006035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8.8. взаимодействие с общероссийскими, межрегиональными спортивными объединениями, а также с общероссийскими и региональными спортивными федерациями по видам спорта;</w:t>
      </w:r>
    </w:p>
    <w:p w:rsidR="006A2E56" w:rsidRPr="00F27FD7" w:rsidRDefault="006035CD" w:rsidP="008901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8.9</w:t>
      </w:r>
      <w:r w:rsidR="006A2E56" w:rsidRPr="00F27FD7">
        <w:rPr>
          <w:sz w:val="26"/>
          <w:szCs w:val="26"/>
        </w:rPr>
        <w:t>. организация медицинского обеспечения официальных физкультурных и спортивных мероприятий Артемовского городского округа;</w:t>
      </w:r>
    </w:p>
    <w:p w:rsidR="00D27C97" w:rsidRPr="00F27FD7" w:rsidRDefault="00D27C97" w:rsidP="008901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 xml:space="preserve">8.10. </w:t>
      </w:r>
      <w:r w:rsidR="00E3211C" w:rsidRPr="00F27FD7">
        <w:rPr>
          <w:sz w:val="26"/>
          <w:szCs w:val="26"/>
        </w:rPr>
        <w:t xml:space="preserve">осуществление контроля за соблюдением организациями, созданными </w:t>
      </w:r>
      <w:r w:rsidR="00B721F1" w:rsidRPr="00F27FD7">
        <w:rPr>
          <w:sz w:val="26"/>
          <w:szCs w:val="26"/>
        </w:rPr>
        <w:t>на территории Артемовского городского</w:t>
      </w:r>
      <w:r w:rsidR="00E3211C" w:rsidRPr="00F27FD7">
        <w:rPr>
          <w:sz w:val="26"/>
          <w:szCs w:val="26"/>
        </w:rPr>
        <w:t xml:space="preserve"> округ</w:t>
      </w:r>
      <w:r w:rsidR="00B721F1" w:rsidRPr="00F27FD7">
        <w:rPr>
          <w:sz w:val="26"/>
          <w:szCs w:val="26"/>
        </w:rPr>
        <w:t>а</w:t>
      </w:r>
      <w:r w:rsidR="00E3211C" w:rsidRPr="00F27FD7">
        <w:rPr>
          <w:sz w:val="26"/>
          <w:szCs w:val="26"/>
        </w:rPr>
        <w:t xml:space="preserve">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</w:r>
      <w:r w:rsidR="009E1E80" w:rsidRPr="00F27FD7">
        <w:rPr>
          <w:sz w:val="26"/>
          <w:szCs w:val="26"/>
        </w:rPr>
        <w:t>;</w:t>
      </w:r>
    </w:p>
    <w:p w:rsidR="00881EF2" w:rsidRPr="00F27FD7" w:rsidRDefault="006A2E56" w:rsidP="00F27FD7">
      <w:pPr>
        <w:ind w:firstLine="709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8.1</w:t>
      </w:r>
      <w:r w:rsidR="00D27C97" w:rsidRPr="00F27FD7">
        <w:rPr>
          <w:sz w:val="26"/>
          <w:szCs w:val="26"/>
        </w:rPr>
        <w:t>1</w:t>
      </w:r>
      <w:r w:rsidR="0089019C" w:rsidRPr="00F27FD7">
        <w:rPr>
          <w:sz w:val="26"/>
          <w:szCs w:val="26"/>
        </w:rPr>
        <w:t>. осуществление иных задач в сфере физической культуры и спорта в соответствии с федеральными законами и законами Свердловской области, Уставом Артемовского городского округа.</w:t>
      </w:r>
    </w:p>
    <w:p w:rsidR="00F27FD7" w:rsidRPr="00F27FD7" w:rsidRDefault="00F27FD7" w:rsidP="00F62857">
      <w:pPr>
        <w:jc w:val="center"/>
        <w:rPr>
          <w:b/>
          <w:sz w:val="26"/>
          <w:szCs w:val="26"/>
        </w:rPr>
      </w:pPr>
    </w:p>
    <w:p w:rsidR="00183D87" w:rsidRPr="00F27FD7" w:rsidRDefault="00756DF2" w:rsidP="00F62857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  <w:lang w:val="en-US"/>
        </w:rPr>
        <w:t>III</w:t>
      </w:r>
      <w:r w:rsidR="00AC7F35" w:rsidRPr="00F27FD7">
        <w:rPr>
          <w:b/>
          <w:sz w:val="26"/>
          <w:szCs w:val="26"/>
        </w:rPr>
        <w:t>. ФУНКЦИИ ОТДЕЛА</w:t>
      </w:r>
    </w:p>
    <w:p w:rsidR="00417EB5" w:rsidRPr="00F27FD7" w:rsidRDefault="00417EB5" w:rsidP="00F62857">
      <w:pPr>
        <w:jc w:val="center"/>
        <w:rPr>
          <w:b/>
          <w:sz w:val="26"/>
          <w:szCs w:val="26"/>
        </w:rPr>
      </w:pPr>
    </w:p>
    <w:p w:rsidR="0089019C" w:rsidRPr="00F27FD7" w:rsidRDefault="0089019C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9. Отдел осуществляет следующие функции:</w:t>
      </w:r>
    </w:p>
    <w:p w:rsidR="0089019C" w:rsidRPr="00F27FD7" w:rsidRDefault="0089019C" w:rsidP="0089019C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F27FD7">
        <w:rPr>
          <w:rFonts w:eastAsia="Calibri"/>
          <w:sz w:val="26"/>
          <w:szCs w:val="26"/>
          <w:lang w:eastAsia="en-US"/>
        </w:rPr>
        <w:tab/>
        <w:t xml:space="preserve">9.1. обеспечение </w:t>
      </w:r>
      <w:r w:rsidR="00282E63" w:rsidRPr="00F27FD7">
        <w:rPr>
          <w:rFonts w:eastAsia="Calibri"/>
          <w:sz w:val="26"/>
          <w:szCs w:val="26"/>
          <w:lang w:eastAsia="en-US"/>
        </w:rPr>
        <w:t>условий для развития на территории Артемовского городского округа физической культуры, школьного спорта и массового спорта</w:t>
      </w:r>
      <w:r w:rsidR="006A6C9E" w:rsidRPr="00F27FD7">
        <w:rPr>
          <w:rFonts w:eastAsia="Calibri"/>
          <w:sz w:val="26"/>
          <w:szCs w:val="26"/>
          <w:lang w:eastAsia="en-US"/>
        </w:rPr>
        <w:t>, организация про</w:t>
      </w:r>
      <w:r w:rsidR="00E86A92" w:rsidRPr="00F27FD7">
        <w:rPr>
          <w:rFonts w:eastAsia="Calibri"/>
          <w:sz w:val="26"/>
          <w:szCs w:val="26"/>
          <w:lang w:eastAsia="en-US"/>
        </w:rPr>
        <w:t>ведения официальных физкультурны</w:t>
      </w:r>
      <w:r w:rsidR="006A6C9E" w:rsidRPr="00F27FD7">
        <w:rPr>
          <w:rFonts w:eastAsia="Calibri"/>
          <w:sz w:val="26"/>
          <w:szCs w:val="26"/>
          <w:lang w:eastAsia="en-US"/>
        </w:rPr>
        <w:t>х и спортивных мероприятий на территории Артемовского городского округа</w:t>
      </w:r>
      <w:r w:rsidRPr="00F27FD7">
        <w:rPr>
          <w:rFonts w:eastAsia="Calibri"/>
          <w:sz w:val="26"/>
          <w:szCs w:val="26"/>
          <w:lang w:eastAsia="en-US"/>
        </w:rPr>
        <w:t>;</w:t>
      </w:r>
    </w:p>
    <w:p w:rsidR="0089019C" w:rsidRPr="00F27FD7" w:rsidRDefault="0089019C" w:rsidP="0089019C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F27FD7">
        <w:rPr>
          <w:rFonts w:eastAsia="Calibri"/>
          <w:sz w:val="26"/>
          <w:szCs w:val="26"/>
          <w:lang w:eastAsia="en-US"/>
        </w:rPr>
        <w:tab/>
        <w:t>9.2. участие в формировании проекта бюджета Артемовского городского округа на соответствующий финансовый период в части развития физической культуры и спорта;</w:t>
      </w:r>
    </w:p>
    <w:p w:rsidR="0089019C" w:rsidRPr="00F27FD7" w:rsidRDefault="0089019C" w:rsidP="0089019C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F27FD7">
        <w:rPr>
          <w:rFonts w:eastAsia="Calibri"/>
          <w:sz w:val="26"/>
          <w:szCs w:val="26"/>
          <w:lang w:eastAsia="en-US"/>
        </w:rPr>
        <w:tab/>
        <w:t>9.3. участие в подготовке и выпуске рекламно-информационных материалов, необходимых для решения задач отдела;</w:t>
      </w:r>
    </w:p>
    <w:p w:rsidR="004B015C" w:rsidRPr="00F27FD7" w:rsidRDefault="004B015C" w:rsidP="0089019C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F27FD7">
        <w:rPr>
          <w:rFonts w:eastAsia="Calibri"/>
          <w:sz w:val="26"/>
          <w:szCs w:val="26"/>
          <w:lang w:eastAsia="en-US"/>
        </w:rPr>
        <w:lastRenderedPageBreak/>
        <w:tab/>
        <w:t>9.4. участие в оказании содействия по обеспечению общественного порядка и общественной безопасности при проведении официальных физкультурных и спортивных мероприятий на территории Артемовского городского округа;</w:t>
      </w:r>
    </w:p>
    <w:p w:rsidR="0089019C" w:rsidRPr="00F27FD7" w:rsidRDefault="004B015C" w:rsidP="0089019C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F27FD7">
        <w:rPr>
          <w:rFonts w:eastAsia="Calibri"/>
          <w:sz w:val="26"/>
          <w:szCs w:val="26"/>
          <w:lang w:eastAsia="en-US"/>
        </w:rPr>
        <w:tab/>
        <w:t>9.5</w:t>
      </w:r>
      <w:r w:rsidR="0089019C" w:rsidRPr="00F27FD7">
        <w:rPr>
          <w:rFonts w:eastAsia="Calibri"/>
          <w:sz w:val="26"/>
          <w:szCs w:val="26"/>
          <w:lang w:eastAsia="en-US"/>
        </w:rPr>
        <w:t xml:space="preserve">. </w:t>
      </w:r>
      <w:r w:rsidR="006035CD" w:rsidRPr="00F27FD7">
        <w:rPr>
          <w:rFonts w:eastAsia="Calibri"/>
          <w:sz w:val="26"/>
          <w:szCs w:val="26"/>
          <w:lang w:eastAsia="en-US"/>
        </w:rPr>
        <w:t>определение порядка формирования спортивных сборных команд Артемовского городского округа;</w:t>
      </w:r>
    </w:p>
    <w:p w:rsidR="0089019C" w:rsidRPr="00F27FD7" w:rsidRDefault="004B015C" w:rsidP="0089019C">
      <w:pPr>
        <w:tabs>
          <w:tab w:val="left" w:pos="709"/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  <w:r w:rsidRPr="00F27FD7">
        <w:rPr>
          <w:rFonts w:eastAsia="Calibri"/>
          <w:sz w:val="26"/>
          <w:szCs w:val="26"/>
          <w:lang w:eastAsia="en-US"/>
        </w:rPr>
        <w:tab/>
        <w:t>9.6</w:t>
      </w:r>
      <w:r w:rsidR="0089019C" w:rsidRPr="00F27FD7">
        <w:rPr>
          <w:rFonts w:eastAsia="Calibri"/>
          <w:sz w:val="26"/>
          <w:szCs w:val="26"/>
          <w:lang w:eastAsia="en-US"/>
        </w:rPr>
        <w:t>.</w:t>
      </w:r>
      <w:r w:rsidR="00954E6B" w:rsidRPr="00F27FD7">
        <w:rPr>
          <w:rFonts w:eastAsia="Calibri"/>
          <w:sz w:val="26"/>
          <w:szCs w:val="26"/>
          <w:lang w:eastAsia="en-US"/>
        </w:rPr>
        <w:t xml:space="preserve"> организация работы по присвоению</w:t>
      </w:r>
      <w:r w:rsidR="0089019C" w:rsidRPr="00F27FD7">
        <w:rPr>
          <w:rFonts w:eastAsia="Calibri"/>
          <w:sz w:val="26"/>
          <w:szCs w:val="26"/>
          <w:lang w:eastAsia="en-US"/>
        </w:rPr>
        <w:t xml:space="preserve"> спортивных разрядов  спортсменам («второй спортивный разряд» и «третий спортивный разряд») и квалификационных категорий спортивных судьям («спортивный судья второй категории», «спортивный судья третьей категории») в соответствии с </w:t>
      </w:r>
      <w:r w:rsidR="00F04DE9" w:rsidRPr="00F27FD7">
        <w:rPr>
          <w:rFonts w:eastAsia="Calibri"/>
          <w:sz w:val="26"/>
          <w:szCs w:val="26"/>
          <w:lang w:eastAsia="en-US"/>
        </w:rPr>
        <w:t>федеральным законодательством</w:t>
      </w:r>
      <w:r w:rsidR="0089019C" w:rsidRPr="00F27FD7">
        <w:rPr>
          <w:rFonts w:eastAsia="Calibri"/>
          <w:sz w:val="26"/>
          <w:szCs w:val="26"/>
          <w:lang w:eastAsia="en-US"/>
        </w:rPr>
        <w:t>;</w:t>
      </w:r>
    </w:p>
    <w:p w:rsidR="0089019C" w:rsidRPr="00F27FD7" w:rsidRDefault="004B015C" w:rsidP="0089019C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F27FD7">
        <w:rPr>
          <w:rFonts w:eastAsia="Calibri"/>
          <w:sz w:val="26"/>
          <w:szCs w:val="26"/>
          <w:lang w:eastAsia="en-US"/>
        </w:rPr>
        <w:tab/>
        <w:t>9.7</w:t>
      </w:r>
      <w:r w:rsidR="0089019C" w:rsidRPr="00F27FD7">
        <w:rPr>
          <w:rFonts w:eastAsia="Calibri"/>
          <w:sz w:val="26"/>
          <w:szCs w:val="26"/>
          <w:lang w:eastAsia="en-US"/>
        </w:rPr>
        <w:t>. обеспечение межрегионального сотрудничества в сфере физической культуры и спорта;</w:t>
      </w:r>
    </w:p>
    <w:p w:rsidR="0089019C" w:rsidRPr="00F27FD7" w:rsidRDefault="004B015C" w:rsidP="0089019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7FD7">
        <w:rPr>
          <w:rFonts w:eastAsia="Calibri"/>
          <w:sz w:val="26"/>
          <w:szCs w:val="26"/>
          <w:lang w:eastAsia="en-US"/>
        </w:rPr>
        <w:t>9.8</w:t>
      </w:r>
      <w:r w:rsidR="00B05B87" w:rsidRPr="00F27FD7">
        <w:rPr>
          <w:rFonts w:eastAsia="Calibri"/>
          <w:sz w:val="26"/>
          <w:szCs w:val="26"/>
          <w:lang w:eastAsia="en-US"/>
        </w:rPr>
        <w:t xml:space="preserve">. разработка </w:t>
      </w:r>
      <w:r w:rsidR="00F04DE9" w:rsidRPr="00F27FD7">
        <w:rPr>
          <w:rFonts w:eastAsia="Calibri"/>
          <w:sz w:val="26"/>
          <w:szCs w:val="26"/>
          <w:lang w:eastAsia="en-US"/>
        </w:rPr>
        <w:t>проектов муниципальных правовых</w:t>
      </w:r>
      <w:r w:rsidR="0089019C" w:rsidRPr="00F27FD7">
        <w:rPr>
          <w:rFonts w:eastAsia="Calibri"/>
          <w:sz w:val="26"/>
          <w:szCs w:val="26"/>
          <w:lang w:eastAsia="en-US"/>
        </w:rPr>
        <w:t xml:space="preserve"> актов Артемовского городского округа в сфере физической культуры и спорта;</w:t>
      </w:r>
    </w:p>
    <w:p w:rsidR="0089019C" w:rsidRPr="00F27FD7" w:rsidRDefault="004B015C" w:rsidP="0089019C">
      <w:pPr>
        <w:tabs>
          <w:tab w:val="left" w:pos="709"/>
        </w:tabs>
        <w:jc w:val="both"/>
        <w:rPr>
          <w:sz w:val="26"/>
          <w:szCs w:val="26"/>
        </w:rPr>
      </w:pPr>
      <w:r w:rsidRPr="00F27FD7">
        <w:rPr>
          <w:sz w:val="26"/>
          <w:szCs w:val="26"/>
        </w:rPr>
        <w:tab/>
        <w:t>9.9</w:t>
      </w:r>
      <w:r w:rsidR="0089019C" w:rsidRPr="00F27FD7">
        <w:rPr>
          <w:sz w:val="26"/>
          <w:szCs w:val="26"/>
        </w:rPr>
        <w:t xml:space="preserve">. </w:t>
      </w:r>
      <w:r w:rsidR="00D27C97" w:rsidRPr="00F27FD7">
        <w:rPr>
          <w:sz w:val="26"/>
          <w:szCs w:val="26"/>
        </w:rPr>
        <w:t xml:space="preserve">участие </w:t>
      </w:r>
      <w:r w:rsidR="0089019C" w:rsidRPr="00F27FD7">
        <w:rPr>
          <w:sz w:val="26"/>
          <w:szCs w:val="26"/>
        </w:rPr>
        <w:t>по поручению главы Артемов</w:t>
      </w:r>
      <w:r w:rsidR="00D27C97" w:rsidRPr="00F27FD7">
        <w:rPr>
          <w:sz w:val="26"/>
          <w:szCs w:val="26"/>
        </w:rPr>
        <w:t xml:space="preserve">ского городского округа </w:t>
      </w:r>
      <w:r w:rsidR="0089019C" w:rsidRPr="00F27FD7">
        <w:rPr>
          <w:sz w:val="26"/>
          <w:szCs w:val="26"/>
        </w:rPr>
        <w:t>в приеме граждан главой Артемовского городского округа для дачи заключения по заявлениям и жалобам обратившихся, относящимся к компетенции Отдела;</w:t>
      </w:r>
    </w:p>
    <w:p w:rsidR="0089019C" w:rsidRPr="00F27FD7" w:rsidRDefault="0089019C" w:rsidP="0089019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F27FD7">
        <w:rPr>
          <w:sz w:val="26"/>
          <w:szCs w:val="26"/>
        </w:rPr>
        <w:tab/>
        <w:t>9.</w:t>
      </w:r>
      <w:r w:rsidR="004B015C" w:rsidRPr="00F27FD7">
        <w:rPr>
          <w:sz w:val="26"/>
          <w:szCs w:val="26"/>
        </w:rPr>
        <w:t>10</w:t>
      </w:r>
      <w:r w:rsidRPr="00F27FD7">
        <w:rPr>
          <w:sz w:val="26"/>
          <w:szCs w:val="26"/>
        </w:rPr>
        <w:t xml:space="preserve">. размещение на официальном сайте Артемовского городского округа в информационно-телекоммуникационной сети «Интернет» информации по вопросам, </w:t>
      </w:r>
      <w:r w:rsidR="00D27C97" w:rsidRPr="00F27FD7">
        <w:rPr>
          <w:sz w:val="26"/>
          <w:szCs w:val="26"/>
        </w:rPr>
        <w:t>относящимся к компетенции О</w:t>
      </w:r>
      <w:r w:rsidRPr="00F27FD7">
        <w:rPr>
          <w:sz w:val="26"/>
          <w:szCs w:val="26"/>
        </w:rPr>
        <w:t>тдела</w:t>
      </w:r>
      <w:r w:rsidR="008E5285" w:rsidRPr="00F27FD7">
        <w:rPr>
          <w:sz w:val="26"/>
          <w:szCs w:val="26"/>
        </w:rPr>
        <w:t>;</w:t>
      </w:r>
    </w:p>
    <w:p w:rsidR="00E86A92" w:rsidRPr="00F27FD7" w:rsidRDefault="00E86A92" w:rsidP="0089019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F27FD7">
        <w:rPr>
          <w:sz w:val="26"/>
          <w:szCs w:val="26"/>
        </w:rPr>
        <w:tab/>
        <w:t>9.11. осуществление информационного обеспечения муниципальных официальных физкультурных и спортивных мероприятий на территории Артемовского городского округа</w:t>
      </w:r>
      <w:r w:rsidR="000C6EE4" w:rsidRPr="00F27FD7">
        <w:rPr>
          <w:sz w:val="26"/>
          <w:szCs w:val="26"/>
        </w:rPr>
        <w:t>;</w:t>
      </w:r>
    </w:p>
    <w:p w:rsidR="008E5285" w:rsidRPr="00F27FD7" w:rsidRDefault="008E5285" w:rsidP="0089019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F27FD7">
        <w:rPr>
          <w:sz w:val="26"/>
          <w:szCs w:val="26"/>
        </w:rPr>
        <w:tab/>
      </w:r>
      <w:r w:rsidR="00E86A92" w:rsidRPr="00F27FD7">
        <w:rPr>
          <w:sz w:val="26"/>
          <w:szCs w:val="26"/>
        </w:rPr>
        <w:t>9.12</w:t>
      </w:r>
      <w:r w:rsidR="00502C63" w:rsidRPr="00F27FD7">
        <w:rPr>
          <w:sz w:val="26"/>
          <w:szCs w:val="26"/>
        </w:rPr>
        <w:t xml:space="preserve">. </w:t>
      </w:r>
      <w:r w:rsidR="009E1E80" w:rsidRPr="00F27FD7">
        <w:rPr>
          <w:sz w:val="26"/>
          <w:szCs w:val="26"/>
        </w:rPr>
        <w:t>организация работы по наделению</w:t>
      </w:r>
      <w:r w:rsidR="00D27C97" w:rsidRPr="00F27FD7">
        <w:rPr>
          <w:sz w:val="26"/>
          <w:szCs w:val="26"/>
        </w:rPr>
        <w:t xml:space="preserve"> некоммерческих организаций правом по оценке выполнения нормативов испытаний (тестов) комплекса ГТО</w:t>
      </w:r>
      <w:r w:rsidR="00C34A89" w:rsidRPr="00F27FD7">
        <w:rPr>
          <w:sz w:val="26"/>
          <w:szCs w:val="26"/>
        </w:rPr>
        <w:t>;</w:t>
      </w:r>
    </w:p>
    <w:p w:rsidR="0089019C" w:rsidRPr="00F27FD7" w:rsidRDefault="008E5285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9.1</w:t>
      </w:r>
      <w:r w:rsidR="00E86A92" w:rsidRPr="00F27FD7">
        <w:rPr>
          <w:sz w:val="26"/>
          <w:szCs w:val="26"/>
        </w:rPr>
        <w:t>3</w:t>
      </w:r>
      <w:r w:rsidR="0089019C" w:rsidRPr="00F27FD7">
        <w:rPr>
          <w:sz w:val="26"/>
          <w:szCs w:val="26"/>
        </w:rPr>
        <w:t xml:space="preserve">. разработка </w:t>
      </w:r>
      <w:r w:rsidRPr="00F27FD7">
        <w:rPr>
          <w:sz w:val="26"/>
          <w:szCs w:val="26"/>
        </w:rPr>
        <w:t xml:space="preserve">и реализация </w:t>
      </w:r>
      <w:r w:rsidR="0089019C" w:rsidRPr="00F27FD7">
        <w:rPr>
          <w:sz w:val="26"/>
          <w:szCs w:val="26"/>
        </w:rPr>
        <w:t>календарного плана физкультурных и спортивных мероприятий Артемовского городского округа;</w:t>
      </w:r>
    </w:p>
    <w:p w:rsidR="00E65057" w:rsidRPr="00F27FD7" w:rsidRDefault="00E86A92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9.14</w:t>
      </w:r>
      <w:r w:rsidR="00E65057" w:rsidRPr="00F27FD7">
        <w:rPr>
          <w:sz w:val="26"/>
          <w:szCs w:val="26"/>
        </w:rPr>
        <w:t>. разработка и утверждение административных регламентов исполнения муниципальных функций (предоставления муниципальных услуг) в сфере физической культуры</w:t>
      </w:r>
      <w:r w:rsidR="00C34A89" w:rsidRPr="00F27FD7">
        <w:rPr>
          <w:sz w:val="26"/>
          <w:szCs w:val="26"/>
        </w:rPr>
        <w:t xml:space="preserve"> и спорта</w:t>
      </w:r>
      <w:r w:rsidR="00E65057" w:rsidRPr="00F27FD7">
        <w:rPr>
          <w:sz w:val="26"/>
          <w:szCs w:val="26"/>
        </w:rPr>
        <w:t>;</w:t>
      </w:r>
    </w:p>
    <w:p w:rsidR="00E65057" w:rsidRPr="00F27FD7" w:rsidRDefault="00E86A92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9.15</w:t>
      </w:r>
      <w:r w:rsidR="00E65057" w:rsidRPr="00F27FD7">
        <w:rPr>
          <w:sz w:val="26"/>
          <w:szCs w:val="26"/>
        </w:rPr>
        <w:t>. разработка и предоставление ежегодных докладов о состоянии развития физической культуры</w:t>
      </w:r>
      <w:r w:rsidR="00C34A89" w:rsidRPr="00F27FD7">
        <w:rPr>
          <w:sz w:val="26"/>
          <w:szCs w:val="26"/>
        </w:rPr>
        <w:t xml:space="preserve"> и спорта</w:t>
      </w:r>
      <w:r w:rsidR="00E65057" w:rsidRPr="00F27FD7">
        <w:rPr>
          <w:sz w:val="26"/>
          <w:szCs w:val="26"/>
        </w:rPr>
        <w:t xml:space="preserve"> на территории Артемовского городского округа и их влияния </w:t>
      </w:r>
      <w:r w:rsidR="00C34A89" w:rsidRPr="00F27FD7">
        <w:rPr>
          <w:sz w:val="26"/>
          <w:szCs w:val="26"/>
        </w:rPr>
        <w:t>на состояние здоровья населения;</w:t>
      </w:r>
    </w:p>
    <w:p w:rsidR="0089019C" w:rsidRPr="00F27FD7" w:rsidRDefault="0089019C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9.</w:t>
      </w:r>
      <w:r w:rsidR="008E5285" w:rsidRPr="00F27FD7">
        <w:rPr>
          <w:sz w:val="26"/>
          <w:szCs w:val="26"/>
        </w:rPr>
        <w:t>1</w:t>
      </w:r>
      <w:r w:rsidR="00E86A92" w:rsidRPr="00F27FD7">
        <w:rPr>
          <w:sz w:val="26"/>
          <w:szCs w:val="26"/>
        </w:rPr>
        <w:t>6</w:t>
      </w:r>
      <w:r w:rsidRPr="00F27FD7">
        <w:rPr>
          <w:sz w:val="26"/>
          <w:szCs w:val="26"/>
        </w:rPr>
        <w:t>. организация  работы местных спортивных федераций Артемовского городского округа по различным видам спорта;</w:t>
      </w:r>
    </w:p>
    <w:p w:rsidR="0089019C" w:rsidRPr="00F27FD7" w:rsidRDefault="008E5285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9.1</w:t>
      </w:r>
      <w:r w:rsidR="00E86A92" w:rsidRPr="00F27FD7">
        <w:rPr>
          <w:sz w:val="26"/>
          <w:szCs w:val="26"/>
        </w:rPr>
        <w:t>7</w:t>
      </w:r>
      <w:r w:rsidR="00502C63" w:rsidRPr="00F27FD7">
        <w:rPr>
          <w:sz w:val="26"/>
          <w:szCs w:val="26"/>
        </w:rPr>
        <w:t>. организация</w:t>
      </w:r>
      <w:r w:rsidR="0089019C" w:rsidRPr="00F27FD7">
        <w:rPr>
          <w:sz w:val="26"/>
          <w:szCs w:val="26"/>
        </w:rPr>
        <w:t xml:space="preserve"> работы по подготовке спортсменов и сборных команд Артемовского городского округа, обеспечение их участия в спортивных соревнованиях за счет средств бюджета Артемовского городского округа;</w:t>
      </w:r>
    </w:p>
    <w:p w:rsidR="0089019C" w:rsidRPr="00F27FD7" w:rsidRDefault="0089019C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9.</w:t>
      </w:r>
      <w:r w:rsidR="008E5285" w:rsidRPr="00F27FD7">
        <w:rPr>
          <w:sz w:val="26"/>
          <w:szCs w:val="26"/>
        </w:rPr>
        <w:t>1</w:t>
      </w:r>
      <w:r w:rsidR="00E86A92" w:rsidRPr="00F27FD7">
        <w:rPr>
          <w:sz w:val="26"/>
          <w:szCs w:val="26"/>
        </w:rPr>
        <w:t>8</w:t>
      </w:r>
      <w:r w:rsidRPr="00F27FD7">
        <w:rPr>
          <w:sz w:val="26"/>
          <w:szCs w:val="26"/>
        </w:rPr>
        <w:t>. организация проведения занятий по адаптивной физической культуре</w:t>
      </w:r>
      <w:r w:rsidR="00C50B29" w:rsidRPr="00F27FD7">
        <w:rPr>
          <w:sz w:val="26"/>
          <w:szCs w:val="26"/>
        </w:rPr>
        <w:t xml:space="preserve"> для граждан, признанных</w:t>
      </w:r>
      <w:r w:rsidRPr="00F27FD7">
        <w:rPr>
          <w:sz w:val="26"/>
          <w:szCs w:val="26"/>
        </w:rPr>
        <w:t xml:space="preserve"> нуждающимися в социальном обслуживании в рамках Единой государственной информационной системы социального обеспечения;</w:t>
      </w:r>
    </w:p>
    <w:p w:rsidR="00E86A92" w:rsidRPr="00F27FD7" w:rsidRDefault="00E86A92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9.19. организация оформления документов для награждения почетными грамотами, бл</w:t>
      </w:r>
      <w:r w:rsidR="004202E0" w:rsidRPr="00F27FD7">
        <w:rPr>
          <w:sz w:val="26"/>
          <w:szCs w:val="26"/>
        </w:rPr>
        <w:t>агодарственными письмами главы А</w:t>
      </w:r>
      <w:r w:rsidRPr="00F27FD7">
        <w:rPr>
          <w:sz w:val="26"/>
          <w:szCs w:val="26"/>
        </w:rPr>
        <w:t>ртемовского городского округа работников организаций в сфере физической культуры и спорта;</w:t>
      </w:r>
    </w:p>
    <w:p w:rsidR="005C2CC3" w:rsidRPr="00F27FD7" w:rsidRDefault="00E86A92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9.20</w:t>
      </w:r>
      <w:r w:rsidR="005C2CC3" w:rsidRPr="00F27FD7">
        <w:rPr>
          <w:sz w:val="26"/>
          <w:szCs w:val="26"/>
        </w:rPr>
        <w:t xml:space="preserve">. организация предоставления в </w:t>
      </w:r>
      <w:r w:rsidR="005E2E12" w:rsidRPr="00F27FD7">
        <w:rPr>
          <w:sz w:val="26"/>
          <w:szCs w:val="26"/>
        </w:rPr>
        <w:t>Министерство</w:t>
      </w:r>
      <w:r w:rsidR="005C2CC3" w:rsidRPr="00F27FD7">
        <w:rPr>
          <w:sz w:val="26"/>
          <w:szCs w:val="26"/>
        </w:rPr>
        <w:t xml:space="preserve"> физической к</w:t>
      </w:r>
      <w:r w:rsidR="00F51A9F" w:rsidRPr="00F27FD7">
        <w:rPr>
          <w:sz w:val="26"/>
          <w:szCs w:val="26"/>
        </w:rPr>
        <w:t>ультуры и спорта</w:t>
      </w:r>
      <w:r w:rsidR="005E2E12" w:rsidRPr="00F27FD7">
        <w:rPr>
          <w:sz w:val="26"/>
          <w:szCs w:val="26"/>
        </w:rPr>
        <w:t xml:space="preserve"> Свердловской области</w:t>
      </w:r>
      <w:r w:rsidR="00F51A9F" w:rsidRPr="00F27FD7">
        <w:rPr>
          <w:sz w:val="26"/>
          <w:szCs w:val="26"/>
        </w:rPr>
        <w:t xml:space="preserve"> соответствующих документов</w:t>
      </w:r>
      <w:r w:rsidR="005C2CC3" w:rsidRPr="00F27FD7">
        <w:rPr>
          <w:sz w:val="26"/>
          <w:szCs w:val="26"/>
        </w:rPr>
        <w:t xml:space="preserve"> для присвоения спортивных разрядов, званий, почетных спортивных званий, государственных </w:t>
      </w:r>
      <w:r w:rsidR="005C2CC3" w:rsidRPr="00F27FD7">
        <w:rPr>
          <w:sz w:val="26"/>
          <w:szCs w:val="26"/>
        </w:rPr>
        <w:lastRenderedPageBreak/>
        <w:t>наград спортсменам и тренерам, работникам сферы физической культуры и спорта, ветеранам спорта;</w:t>
      </w:r>
    </w:p>
    <w:p w:rsidR="00E86A92" w:rsidRPr="00F27FD7" w:rsidRDefault="00E86A92" w:rsidP="0089019C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 xml:space="preserve">9.21. </w:t>
      </w:r>
      <w:r w:rsidR="004202E0" w:rsidRPr="00F27FD7">
        <w:rPr>
          <w:sz w:val="26"/>
          <w:szCs w:val="26"/>
        </w:rPr>
        <w:t xml:space="preserve">осуществление </w:t>
      </w:r>
      <w:r w:rsidRPr="00F27FD7">
        <w:rPr>
          <w:sz w:val="26"/>
          <w:szCs w:val="26"/>
        </w:rPr>
        <w:t xml:space="preserve">сбора, систематизации и анализ информации о развитии сферы физической культуры и спорта в Артемовском </w:t>
      </w:r>
      <w:r w:rsidR="00D836F3" w:rsidRPr="00F27FD7">
        <w:rPr>
          <w:sz w:val="26"/>
          <w:szCs w:val="26"/>
        </w:rPr>
        <w:t>городском округе;</w:t>
      </w:r>
    </w:p>
    <w:p w:rsidR="0089019C" w:rsidRPr="00F27FD7" w:rsidRDefault="00E86A92" w:rsidP="0089019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7FD7">
        <w:rPr>
          <w:rFonts w:eastAsia="Calibri"/>
          <w:sz w:val="26"/>
          <w:szCs w:val="26"/>
          <w:lang w:eastAsia="en-US"/>
        </w:rPr>
        <w:t>9.</w:t>
      </w:r>
      <w:r w:rsidR="00D836F3" w:rsidRPr="00F27FD7">
        <w:rPr>
          <w:rFonts w:eastAsia="Calibri"/>
          <w:sz w:val="26"/>
          <w:szCs w:val="26"/>
          <w:lang w:eastAsia="en-US"/>
        </w:rPr>
        <w:t>22</w:t>
      </w:r>
      <w:r w:rsidR="0089019C" w:rsidRPr="00F27FD7">
        <w:rPr>
          <w:rFonts w:eastAsia="Calibri"/>
          <w:sz w:val="26"/>
          <w:szCs w:val="26"/>
          <w:lang w:eastAsia="en-US"/>
        </w:rPr>
        <w:t>. осуществление иных функций в сфере физической культуры и спорта в соответствии с федеральными законами и законами Свердловской области, Уставом Артемовского городского округа.</w:t>
      </w:r>
    </w:p>
    <w:p w:rsidR="00611396" w:rsidRPr="00F27FD7" w:rsidRDefault="00611396" w:rsidP="00F62857">
      <w:pPr>
        <w:jc w:val="both"/>
        <w:rPr>
          <w:rFonts w:eastAsia="Calibri"/>
          <w:sz w:val="26"/>
          <w:szCs w:val="26"/>
          <w:lang w:eastAsia="en-US"/>
        </w:rPr>
      </w:pPr>
    </w:p>
    <w:p w:rsidR="006973FA" w:rsidRPr="00F27FD7" w:rsidRDefault="00911008" w:rsidP="00F62857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  <w:lang w:val="en-US"/>
        </w:rPr>
        <w:t>IV</w:t>
      </w:r>
      <w:r w:rsidR="006973FA" w:rsidRPr="00F27FD7">
        <w:rPr>
          <w:b/>
          <w:sz w:val="26"/>
          <w:szCs w:val="26"/>
        </w:rPr>
        <w:t>. П</w:t>
      </w:r>
      <w:r w:rsidR="00720FEC" w:rsidRPr="00F27FD7">
        <w:rPr>
          <w:b/>
          <w:sz w:val="26"/>
          <w:szCs w:val="26"/>
        </w:rPr>
        <w:t>РАВА ОТДЕЛА</w:t>
      </w:r>
    </w:p>
    <w:p w:rsidR="00183D87" w:rsidRPr="00F27FD7" w:rsidRDefault="00183D87" w:rsidP="00F62857">
      <w:pPr>
        <w:jc w:val="both"/>
        <w:rPr>
          <w:b/>
          <w:sz w:val="26"/>
          <w:szCs w:val="26"/>
        </w:rPr>
      </w:pPr>
    </w:p>
    <w:p w:rsidR="006973FA" w:rsidRPr="00F27FD7" w:rsidRDefault="008A4CBD" w:rsidP="00F62857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10</w:t>
      </w:r>
      <w:r w:rsidR="0012356C" w:rsidRPr="00F27FD7">
        <w:rPr>
          <w:sz w:val="26"/>
          <w:szCs w:val="26"/>
        </w:rPr>
        <w:t xml:space="preserve">. </w:t>
      </w:r>
      <w:r w:rsidR="00F62857" w:rsidRPr="00F27FD7">
        <w:rPr>
          <w:sz w:val="26"/>
          <w:szCs w:val="26"/>
        </w:rPr>
        <w:t>О</w:t>
      </w:r>
      <w:r w:rsidR="006973FA" w:rsidRPr="00F27FD7">
        <w:rPr>
          <w:sz w:val="26"/>
          <w:szCs w:val="26"/>
        </w:rPr>
        <w:t>тдел для осуществления своих функций имеет право:</w:t>
      </w:r>
    </w:p>
    <w:p w:rsidR="0012356C" w:rsidRPr="00F27FD7" w:rsidRDefault="008A4CBD" w:rsidP="00F62857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10.1</w:t>
      </w:r>
      <w:r w:rsidR="0041580B" w:rsidRPr="00F27FD7">
        <w:rPr>
          <w:sz w:val="26"/>
          <w:szCs w:val="26"/>
        </w:rPr>
        <w:t>.</w:t>
      </w:r>
      <w:r w:rsidR="0012356C" w:rsidRPr="00F27FD7">
        <w:rPr>
          <w:sz w:val="26"/>
          <w:szCs w:val="26"/>
        </w:rPr>
        <w:t xml:space="preserve"> в установленном порядке взаимодействовать с органами государственной власти Российской Ф</w:t>
      </w:r>
      <w:r w:rsidR="00F27FD7">
        <w:rPr>
          <w:sz w:val="26"/>
          <w:szCs w:val="26"/>
        </w:rPr>
        <w:t xml:space="preserve">едерации, Свердловской области, </w:t>
      </w:r>
      <w:r w:rsidR="0012356C" w:rsidRPr="00F27FD7">
        <w:rPr>
          <w:sz w:val="26"/>
          <w:szCs w:val="26"/>
        </w:rPr>
        <w:t xml:space="preserve">структурными подразделениями и отраслевыми (функциональными) органами Администрации, Думой Артемовского городского округа, органами местного самоуправления Артемовского городского округа, органами местного самоуправления других муниципальных образований, </w:t>
      </w:r>
      <w:r w:rsidR="00716A8C" w:rsidRPr="00F27FD7">
        <w:rPr>
          <w:sz w:val="26"/>
          <w:szCs w:val="26"/>
        </w:rPr>
        <w:t>местными</w:t>
      </w:r>
      <w:r w:rsidR="00CE78EB" w:rsidRPr="00F27FD7">
        <w:rPr>
          <w:sz w:val="26"/>
          <w:szCs w:val="26"/>
        </w:rPr>
        <w:t xml:space="preserve"> и региональными спортивными федерациями </w:t>
      </w:r>
      <w:r w:rsidR="00897E33" w:rsidRPr="00F27FD7">
        <w:rPr>
          <w:sz w:val="26"/>
          <w:szCs w:val="26"/>
        </w:rPr>
        <w:t>по видам спорта</w:t>
      </w:r>
      <w:r w:rsidR="0012356C" w:rsidRPr="00F27FD7">
        <w:rPr>
          <w:sz w:val="26"/>
          <w:szCs w:val="26"/>
        </w:rPr>
        <w:t>, организациями всех форм собственности и гражданами Артемовского городского округа;</w:t>
      </w:r>
    </w:p>
    <w:p w:rsidR="0012356C" w:rsidRPr="00F27FD7" w:rsidRDefault="00935894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</w:t>
      </w:r>
      <w:r w:rsidR="008A4CBD" w:rsidRPr="00F27FD7">
        <w:rPr>
          <w:sz w:val="26"/>
          <w:szCs w:val="26"/>
        </w:rPr>
        <w:t>0.2</w:t>
      </w:r>
      <w:r w:rsidR="0041580B" w:rsidRPr="00F27FD7">
        <w:rPr>
          <w:sz w:val="26"/>
          <w:szCs w:val="26"/>
        </w:rPr>
        <w:t>.</w:t>
      </w:r>
      <w:r w:rsidR="0012356C" w:rsidRPr="00F27FD7">
        <w:rPr>
          <w:sz w:val="26"/>
          <w:szCs w:val="26"/>
        </w:rPr>
        <w:t xml:space="preserve"> запрашивать в установленном порядке и получать необходимые сведения, документы, разъяснения, другую информацию</w:t>
      </w:r>
      <w:r w:rsidR="008A4CBD" w:rsidRPr="00F27FD7">
        <w:rPr>
          <w:sz w:val="26"/>
          <w:szCs w:val="26"/>
        </w:rPr>
        <w:t>, необходимую для исполнения функций Отдела,</w:t>
      </w:r>
      <w:r w:rsidR="0012356C" w:rsidRPr="00F27FD7">
        <w:rPr>
          <w:sz w:val="26"/>
          <w:szCs w:val="26"/>
        </w:rPr>
        <w:t xml:space="preserve"> от федеральных органов государственной власти, органов государственной власти Свердловской области, органов местного </w:t>
      </w:r>
      <w:r w:rsidR="00D833FF" w:rsidRPr="00F27FD7">
        <w:rPr>
          <w:sz w:val="26"/>
          <w:szCs w:val="26"/>
        </w:rPr>
        <w:t xml:space="preserve">самоуправления, </w:t>
      </w:r>
      <w:r w:rsidR="0012356C" w:rsidRPr="00F27FD7">
        <w:rPr>
          <w:sz w:val="26"/>
          <w:szCs w:val="26"/>
        </w:rPr>
        <w:t>организаций</w:t>
      </w:r>
      <w:r w:rsidR="00D833FF" w:rsidRPr="00F27FD7">
        <w:rPr>
          <w:sz w:val="26"/>
          <w:szCs w:val="26"/>
        </w:rPr>
        <w:t xml:space="preserve"> </w:t>
      </w:r>
      <w:r w:rsidR="0012356C" w:rsidRPr="00F27FD7">
        <w:rPr>
          <w:sz w:val="26"/>
          <w:szCs w:val="26"/>
        </w:rPr>
        <w:t xml:space="preserve"> всех</w:t>
      </w:r>
      <w:r w:rsidR="00D833FF" w:rsidRPr="00F27FD7">
        <w:rPr>
          <w:sz w:val="26"/>
          <w:szCs w:val="26"/>
        </w:rPr>
        <w:t xml:space="preserve"> </w:t>
      </w:r>
      <w:r w:rsidR="0012356C" w:rsidRPr="00F27FD7">
        <w:rPr>
          <w:sz w:val="26"/>
          <w:szCs w:val="26"/>
        </w:rPr>
        <w:t xml:space="preserve"> форм собственности и должностных лиц;</w:t>
      </w:r>
    </w:p>
    <w:p w:rsidR="0012356C" w:rsidRPr="00F27FD7" w:rsidRDefault="008A4CBD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10</w:t>
      </w:r>
      <w:r w:rsidR="00897E33" w:rsidRPr="00F27FD7">
        <w:rPr>
          <w:sz w:val="26"/>
          <w:szCs w:val="26"/>
        </w:rPr>
        <w:t>.</w:t>
      </w:r>
      <w:r w:rsidR="006035CD" w:rsidRPr="00F27FD7">
        <w:rPr>
          <w:sz w:val="26"/>
          <w:szCs w:val="26"/>
        </w:rPr>
        <w:t>3</w:t>
      </w:r>
      <w:r w:rsidR="0041580B" w:rsidRPr="00F27FD7">
        <w:rPr>
          <w:sz w:val="26"/>
          <w:szCs w:val="26"/>
        </w:rPr>
        <w:t>.</w:t>
      </w:r>
      <w:r w:rsidR="0012356C" w:rsidRPr="00F27FD7">
        <w:rPr>
          <w:sz w:val="26"/>
          <w:szCs w:val="26"/>
        </w:rPr>
        <w:t xml:space="preserve"> </w:t>
      </w:r>
      <w:r w:rsidR="00C50B29" w:rsidRPr="00F27FD7">
        <w:rPr>
          <w:sz w:val="26"/>
          <w:szCs w:val="26"/>
        </w:rPr>
        <w:t>инициировать проведение совещаний, семинаров (конференций</w:t>
      </w:r>
      <w:r w:rsidR="0012356C" w:rsidRPr="00F27FD7">
        <w:rPr>
          <w:sz w:val="26"/>
          <w:szCs w:val="26"/>
        </w:rPr>
        <w:t>)</w:t>
      </w:r>
      <w:r w:rsidRPr="00F27FD7">
        <w:rPr>
          <w:sz w:val="26"/>
          <w:szCs w:val="26"/>
        </w:rPr>
        <w:t xml:space="preserve"> по вопросам, отнесенным</w:t>
      </w:r>
      <w:r w:rsidR="0012356C" w:rsidRPr="00F27FD7">
        <w:rPr>
          <w:sz w:val="26"/>
          <w:szCs w:val="26"/>
        </w:rPr>
        <w:t xml:space="preserve"> </w:t>
      </w:r>
      <w:r w:rsidR="00D833FF" w:rsidRPr="00F27FD7">
        <w:rPr>
          <w:sz w:val="26"/>
          <w:szCs w:val="26"/>
        </w:rPr>
        <w:t>к компетенции</w:t>
      </w:r>
      <w:r w:rsidR="0012356C" w:rsidRPr="00F27FD7">
        <w:rPr>
          <w:sz w:val="26"/>
          <w:szCs w:val="26"/>
        </w:rPr>
        <w:t xml:space="preserve"> Отдела, с привлечением руководителей и специалистов других структурных подразделений и отраслевых (функциональных) органов Администрации, органов местного самоуправления, муниципальных учреждений Артемовского городского округа, государственных органов и организаций;</w:t>
      </w:r>
    </w:p>
    <w:p w:rsidR="00897E33" w:rsidRPr="00F27FD7" w:rsidRDefault="009152C5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10</w:t>
      </w:r>
      <w:r w:rsidR="006035CD" w:rsidRPr="00F27FD7">
        <w:rPr>
          <w:sz w:val="26"/>
          <w:szCs w:val="26"/>
        </w:rPr>
        <w:t>.4</w:t>
      </w:r>
      <w:r w:rsidR="0041580B" w:rsidRPr="00F27FD7">
        <w:rPr>
          <w:sz w:val="26"/>
          <w:szCs w:val="26"/>
        </w:rPr>
        <w:t>.</w:t>
      </w:r>
      <w:r w:rsidR="00897E33" w:rsidRPr="00F27FD7">
        <w:rPr>
          <w:sz w:val="26"/>
          <w:szCs w:val="26"/>
        </w:rPr>
        <w:t xml:space="preserve"> </w:t>
      </w:r>
      <w:r w:rsidR="00C50B29" w:rsidRPr="00F27FD7">
        <w:rPr>
          <w:sz w:val="26"/>
          <w:szCs w:val="26"/>
        </w:rPr>
        <w:t xml:space="preserve">инициировать </w:t>
      </w:r>
      <w:r w:rsidR="00897E33" w:rsidRPr="00F27FD7">
        <w:rPr>
          <w:sz w:val="26"/>
          <w:szCs w:val="26"/>
        </w:rPr>
        <w:t>с</w:t>
      </w:r>
      <w:r w:rsidR="00C50B29" w:rsidRPr="00F27FD7">
        <w:rPr>
          <w:sz w:val="26"/>
          <w:szCs w:val="26"/>
        </w:rPr>
        <w:t>оздание</w:t>
      </w:r>
      <w:r w:rsidR="00B3786E" w:rsidRPr="00F27FD7">
        <w:rPr>
          <w:sz w:val="26"/>
          <w:szCs w:val="26"/>
        </w:rPr>
        <w:t xml:space="preserve"> </w:t>
      </w:r>
      <w:r w:rsidR="00C50B29" w:rsidRPr="00F27FD7">
        <w:rPr>
          <w:sz w:val="26"/>
          <w:szCs w:val="26"/>
        </w:rPr>
        <w:t>экспертных и рабочих групп</w:t>
      </w:r>
      <w:r w:rsidR="00897E33" w:rsidRPr="00F27FD7">
        <w:rPr>
          <w:sz w:val="26"/>
          <w:szCs w:val="26"/>
        </w:rPr>
        <w:t xml:space="preserve"> для решения вопросов развития физической культуры и массового спорта </w:t>
      </w:r>
      <w:r w:rsidR="00611396" w:rsidRPr="00F27FD7">
        <w:rPr>
          <w:sz w:val="26"/>
          <w:szCs w:val="26"/>
        </w:rPr>
        <w:t>Артемовского городского округа;</w:t>
      </w:r>
    </w:p>
    <w:p w:rsidR="00911008" w:rsidRPr="00F27FD7" w:rsidRDefault="009152C5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10</w:t>
      </w:r>
      <w:r w:rsidR="00A05C22" w:rsidRPr="00F27FD7">
        <w:rPr>
          <w:sz w:val="26"/>
          <w:szCs w:val="26"/>
        </w:rPr>
        <w:t>.</w:t>
      </w:r>
      <w:r w:rsidR="006035CD" w:rsidRPr="00F27FD7">
        <w:rPr>
          <w:color w:val="000000"/>
          <w:sz w:val="26"/>
          <w:szCs w:val="26"/>
        </w:rPr>
        <w:t>5</w:t>
      </w:r>
      <w:r w:rsidR="0041580B" w:rsidRPr="00F27FD7">
        <w:rPr>
          <w:color w:val="000000"/>
          <w:sz w:val="26"/>
          <w:szCs w:val="26"/>
        </w:rPr>
        <w:t>.</w:t>
      </w:r>
      <w:r w:rsidR="00911008" w:rsidRPr="00F27FD7">
        <w:rPr>
          <w:color w:val="000000"/>
          <w:sz w:val="26"/>
          <w:szCs w:val="26"/>
        </w:rPr>
        <w:t xml:space="preserve"> </w:t>
      </w:r>
      <w:r w:rsidR="00911008" w:rsidRPr="00F27FD7">
        <w:rPr>
          <w:sz w:val="26"/>
          <w:szCs w:val="26"/>
        </w:rPr>
        <w:t>присутствовать на заседаниях Думы Артемовского городского округа, коллегиях, советах при главе Артемовского городского округа, приемах граждан главой Артемовского городского округа, заместителями главы Администрации Артемовского городского округа, на сове</w:t>
      </w:r>
      <w:r w:rsidR="006035CD" w:rsidRPr="00F27FD7">
        <w:rPr>
          <w:sz w:val="26"/>
          <w:szCs w:val="26"/>
        </w:rPr>
        <w:t xml:space="preserve">щаниях при обсуждении </w:t>
      </w:r>
      <w:r w:rsidR="008B7835" w:rsidRPr="00F27FD7">
        <w:rPr>
          <w:sz w:val="26"/>
          <w:szCs w:val="26"/>
        </w:rPr>
        <w:t>вопросов местного значения</w:t>
      </w:r>
      <w:r w:rsidR="006035CD" w:rsidRPr="00F27FD7">
        <w:rPr>
          <w:sz w:val="26"/>
          <w:szCs w:val="26"/>
        </w:rPr>
        <w:t>;</w:t>
      </w:r>
    </w:p>
    <w:p w:rsidR="00911008" w:rsidRPr="00F27FD7" w:rsidRDefault="009152C5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10</w:t>
      </w:r>
      <w:r w:rsidR="006035CD" w:rsidRPr="00F27FD7">
        <w:rPr>
          <w:sz w:val="26"/>
          <w:szCs w:val="26"/>
        </w:rPr>
        <w:t>.6</w:t>
      </w:r>
      <w:r w:rsidR="0041580B" w:rsidRPr="00F27FD7">
        <w:rPr>
          <w:sz w:val="26"/>
          <w:szCs w:val="26"/>
        </w:rPr>
        <w:t>.</w:t>
      </w:r>
      <w:r w:rsidR="00911008" w:rsidRPr="00F27FD7">
        <w:rPr>
          <w:sz w:val="26"/>
          <w:szCs w:val="26"/>
        </w:rPr>
        <w:t xml:space="preserve"> пользоваться информационными базами и данными, имеющимися в Администрации Артемовского городского округа, ее структурных подразделениях, органах;</w:t>
      </w:r>
    </w:p>
    <w:p w:rsidR="00911008" w:rsidRPr="00F27FD7" w:rsidRDefault="00911008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</w:t>
      </w:r>
      <w:r w:rsidR="009152C5" w:rsidRPr="00F27FD7">
        <w:rPr>
          <w:sz w:val="26"/>
          <w:szCs w:val="26"/>
        </w:rPr>
        <w:t>0</w:t>
      </w:r>
      <w:r w:rsidR="00D833FF" w:rsidRPr="00F27FD7">
        <w:rPr>
          <w:sz w:val="26"/>
          <w:szCs w:val="26"/>
        </w:rPr>
        <w:t>.</w:t>
      </w:r>
      <w:r w:rsidR="006035CD" w:rsidRPr="00F27FD7">
        <w:rPr>
          <w:sz w:val="26"/>
          <w:szCs w:val="26"/>
        </w:rPr>
        <w:t>7</w:t>
      </w:r>
      <w:r w:rsidR="0041580B" w:rsidRPr="00F27FD7">
        <w:rPr>
          <w:sz w:val="26"/>
          <w:szCs w:val="26"/>
        </w:rPr>
        <w:t>.</w:t>
      </w:r>
      <w:r w:rsidRPr="00F27FD7">
        <w:rPr>
          <w:sz w:val="26"/>
          <w:szCs w:val="26"/>
        </w:rPr>
        <w:t xml:space="preserve"> п</w:t>
      </w:r>
      <w:r w:rsidR="008A4CBD" w:rsidRPr="00F27FD7">
        <w:rPr>
          <w:sz w:val="26"/>
          <w:szCs w:val="26"/>
        </w:rPr>
        <w:t>редставлять</w:t>
      </w:r>
      <w:r w:rsidRPr="00F27FD7">
        <w:rPr>
          <w:sz w:val="26"/>
          <w:szCs w:val="26"/>
        </w:rPr>
        <w:t xml:space="preserve"> главе Артемовского городского округа предложения по вопросам совершенствования работы органов местного самоуправления Артемовского городского округа, Администрации Артемовского городского округа, отдела, его структуры, </w:t>
      </w:r>
      <w:r w:rsidR="00647658" w:rsidRPr="00F27FD7">
        <w:rPr>
          <w:sz w:val="26"/>
          <w:szCs w:val="26"/>
        </w:rPr>
        <w:t>кадрам, улучшению условий труда.</w:t>
      </w:r>
    </w:p>
    <w:p w:rsidR="00935894" w:rsidRDefault="00935894" w:rsidP="00F62857">
      <w:pPr>
        <w:jc w:val="both"/>
        <w:rPr>
          <w:b/>
          <w:i/>
          <w:sz w:val="26"/>
          <w:szCs w:val="26"/>
        </w:rPr>
      </w:pPr>
    </w:p>
    <w:p w:rsidR="00F27FD7" w:rsidRDefault="00F27FD7" w:rsidP="00F62857">
      <w:pPr>
        <w:jc w:val="both"/>
        <w:rPr>
          <w:b/>
          <w:i/>
          <w:sz w:val="26"/>
          <w:szCs w:val="26"/>
        </w:rPr>
      </w:pPr>
    </w:p>
    <w:p w:rsidR="00F27FD7" w:rsidRPr="00F27FD7" w:rsidRDefault="00F27FD7" w:rsidP="00F62857">
      <w:pPr>
        <w:jc w:val="both"/>
        <w:rPr>
          <w:b/>
          <w:i/>
          <w:sz w:val="26"/>
          <w:szCs w:val="26"/>
        </w:rPr>
      </w:pPr>
    </w:p>
    <w:p w:rsidR="006973FA" w:rsidRPr="00F27FD7" w:rsidRDefault="00911008" w:rsidP="00A05C22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</w:rPr>
        <w:lastRenderedPageBreak/>
        <w:t>V</w:t>
      </w:r>
      <w:r w:rsidR="006973FA" w:rsidRPr="00F27FD7">
        <w:rPr>
          <w:b/>
          <w:sz w:val="26"/>
          <w:szCs w:val="26"/>
        </w:rPr>
        <w:t>. О</w:t>
      </w:r>
      <w:r w:rsidR="00720FEC" w:rsidRPr="00F27FD7">
        <w:rPr>
          <w:b/>
          <w:sz w:val="26"/>
          <w:szCs w:val="26"/>
        </w:rPr>
        <w:t>БЯЗАННОСТИ ОТДЕЛА</w:t>
      </w:r>
    </w:p>
    <w:p w:rsidR="00183D87" w:rsidRPr="00F27FD7" w:rsidRDefault="00183D87" w:rsidP="00F62857">
      <w:pPr>
        <w:jc w:val="both"/>
        <w:rPr>
          <w:b/>
          <w:sz w:val="26"/>
          <w:szCs w:val="26"/>
        </w:rPr>
      </w:pPr>
    </w:p>
    <w:p w:rsidR="006973FA" w:rsidRPr="00F27FD7" w:rsidRDefault="006973FA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</w:t>
      </w:r>
      <w:r w:rsidR="009152C5" w:rsidRPr="00F27FD7">
        <w:rPr>
          <w:sz w:val="26"/>
          <w:szCs w:val="26"/>
        </w:rPr>
        <w:t>1</w:t>
      </w:r>
      <w:r w:rsidR="0041580B" w:rsidRPr="00F27FD7">
        <w:rPr>
          <w:sz w:val="26"/>
          <w:szCs w:val="26"/>
        </w:rPr>
        <w:t>.</w:t>
      </w:r>
      <w:r w:rsidR="0012356C" w:rsidRPr="00F27FD7">
        <w:rPr>
          <w:sz w:val="26"/>
          <w:szCs w:val="26"/>
        </w:rPr>
        <w:t xml:space="preserve"> </w:t>
      </w:r>
      <w:r w:rsidR="00782D66" w:rsidRPr="00F27FD7">
        <w:rPr>
          <w:sz w:val="26"/>
          <w:szCs w:val="26"/>
        </w:rPr>
        <w:t>Отдел</w:t>
      </w:r>
      <w:r w:rsidR="0012356C" w:rsidRPr="00F27FD7">
        <w:rPr>
          <w:sz w:val="26"/>
          <w:szCs w:val="26"/>
        </w:rPr>
        <w:t xml:space="preserve"> </w:t>
      </w:r>
      <w:r w:rsidRPr="00F27FD7">
        <w:rPr>
          <w:sz w:val="26"/>
          <w:szCs w:val="26"/>
        </w:rPr>
        <w:t>обязан:</w:t>
      </w:r>
    </w:p>
    <w:p w:rsidR="006973FA" w:rsidRPr="00F27FD7" w:rsidRDefault="009152C5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11.1</w:t>
      </w:r>
      <w:r w:rsidR="0041580B" w:rsidRPr="00F27FD7">
        <w:rPr>
          <w:sz w:val="26"/>
          <w:szCs w:val="26"/>
        </w:rPr>
        <w:t>.</w:t>
      </w:r>
      <w:r w:rsidR="006973FA" w:rsidRPr="00F27FD7">
        <w:rPr>
          <w:sz w:val="26"/>
          <w:szCs w:val="26"/>
        </w:rPr>
        <w:t xml:space="preserve"> в своей деятельности соблюдать требования действующего законодательства и </w:t>
      </w:r>
      <w:r w:rsidR="000A6869" w:rsidRPr="00F27FD7">
        <w:rPr>
          <w:sz w:val="26"/>
          <w:szCs w:val="26"/>
        </w:rPr>
        <w:t xml:space="preserve">муниципальных </w:t>
      </w:r>
      <w:r w:rsidR="003F72C8" w:rsidRPr="00F27FD7">
        <w:rPr>
          <w:sz w:val="26"/>
          <w:szCs w:val="26"/>
        </w:rPr>
        <w:t xml:space="preserve">правовых актов </w:t>
      </w:r>
      <w:r w:rsidR="006973FA" w:rsidRPr="00F27FD7">
        <w:rPr>
          <w:sz w:val="26"/>
          <w:szCs w:val="26"/>
        </w:rPr>
        <w:t>Артемовского городского округа;</w:t>
      </w:r>
    </w:p>
    <w:p w:rsidR="006973FA" w:rsidRPr="00F27FD7" w:rsidRDefault="009152C5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11.2</w:t>
      </w:r>
      <w:r w:rsidR="0041580B" w:rsidRPr="00F27FD7">
        <w:rPr>
          <w:sz w:val="26"/>
          <w:szCs w:val="26"/>
        </w:rPr>
        <w:t>.</w:t>
      </w:r>
      <w:r w:rsidR="006973FA" w:rsidRPr="00F27FD7">
        <w:rPr>
          <w:sz w:val="26"/>
          <w:szCs w:val="26"/>
        </w:rPr>
        <w:t xml:space="preserve"> организовывать свою деятельност</w:t>
      </w:r>
      <w:r w:rsidR="00207833" w:rsidRPr="00F27FD7">
        <w:rPr>
          <w:sz w:val="26"/>
          <w:szCs w:val="26"/>
        </w:rPr>
        <w:t>ь в соответствии с Р</w:t>
      </w:r>
      <w:r w:rsidR="006973FA" w:rsidRPr="00F27FD7">
        <w:rPr>
          <w:sz w:val="26"/>
          <w:szCs w:val="26"/>
        </w:rPr>
        <w:t>егламентом Администрации Артемовского городского округа;</w:t>
      </w:r>
    </w:p>
    <w:p w:rsidR="0078023A" w:rsidRPr="00F27FD7" w:rsidRDefault="009152C5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11</w:t>
      </w:r>
      <w:r w:rsidR="00207833" w:rsidRPr="00F27FD7">
        <w:rPr>
          <w:sz w:val="26"/>
          <w:szCs w:val="26"/>
        </w:rPr>
        <w:t>.3</w:t>
      </w:r>
      <w:r w:rsidR="0041580B" w:rsidRPr="00F27FD7">
        <w:rPr>
          <w:sz w:val="26"/>
          <w:szCs w:val="26"/>
        </w:rPr>
        <w:t>.</w:t>
      </w:r>
      <w:r w:rsidR="0078023A" w:rsidRPr="00F27FD7">
        <w:rPr>
          <w:sz w:val="26"/>
          <w:szCs w:val="26"/>
        </w:rPr>
        <w:t xml:space="preserve"> хранить и использовать в установленном порядке документы, образованные в ходе деятельности </w:t>
      </w:r>
      <w:r w:rsidR="00911008" w:rsidRPr="00F27FD7">
        <w:rPr>
          <w:sz w:val="26"/>
          <w:szCs w:val="26"/>
        </w:rPr>
        <w:t>О</w:t>
      </w:r>
      <w:r w:rsidR="0078023A" w:rsidRPr="00F27FD7">
        <w:rPr>
          <w:sz w:val="26"/>
          <w:szCs w:val="26"/>
        </w:rPr>
        <w:t>тдела;</w:t>
      </w:r>
    </w:p>
    <w:p w:rsidR="0078023A" w:rsidRPr="00F27FD7" w:rsidRDefault="009152C5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11</w:t>
      </w:r>
      <w:r w:rsidR="00207833" w:rsidRPr="00F27FD7">
        <w:rPr>
          <w:sz w:val="26"/>
          <w:szCs w:val="26"/>
        </w:rPr>
        <w:t>.4</w:t>
      </w:r>
      <w:r w:rsidR="0041580B" w:rsidRPr="00F27FD7">
        <w:rPr>
          <w:sz w:val="26"/>
          <w:szCs w:val="26"/>
        </w:rPr>
        <w:t>.</w:t>
      </w:r>
      <w:r w:rsidR="0078023A" w:rsidRPr="00F27FD7">
        <w:rPr>
          <w:sz w:val="26"/>
          <w:szCs w:val="26"/>
        </w:rPr>
        <w:t xml:space="preserve"> передавать документы, подлежащие хранению, на хранение в архив в порядке и сроки, установленные</w:t>
      </w:r>
      <w:r w:rsidR="00647658" w:rsidRPr="00F27FD7">
        <w:rPr>
          <w:sz w:val="26"/>
          <w:szCs w:val="26"/>
        </w:rPr>
        <w:t xml:space="preserve"> действующим законодательством;</w:t>
      </w:r>
    </w:p>
    <w:p w:rsidR="00911008" w:rsidRPr="00F27FD7" w:rsidRDefault="009152C5" w:rsidP="00A05C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11</w:t>
      </w:r>
      <w:r w:rsidR="00207833" w:rsidRPr="00F27FD7">
        <w:rPr>
          <w:sz w:val="26"/>
          <w:szCs w:val="26"/>
        </w:rPr>
        <w:t>.5</w:t>
      </w:r>
      <w:r w:rsidR="0041580B" w:rsidRPr="00F27FD7">
        <w:rPr>
          <w:sz w:val="26"/>
          <w:szCs w:val="26"/>
        </w:rPr>
        <w:t>.</w:t>
      </w:r>
      <w:r w:rsidR="00911008" w:rsidRPr="00F27FD7">
        <w:rPr>
          <w:sz w:val="26"/>
          <w:szCs w:val="26"/>
        </w:rPr>
        <w:t xml:space="preserve"> осуществлять деятельность в соответствии с настоящим Положением.</w:t>
      </w:r>
    </w:p>
    <w:p w:rsidR="00F27FD7" w:rsidRPr="00F27FD7" w:rsidRDefault="00F27FD7" w:rsidP="00A05C22">
      <w:pPr>
        <w:jc w:val="center"/>
        <w:rPr>
          <w:b/>
          <w:sz w:val="26"/>
          <w:szCs w:val="26"/>
        </w:rPr>
      </w:pPr>
    </w:p>
    <w:p w:rsidR="006973FA" w:rsidRPr="00F27FD7" w:rsidRDefault="00911008" w:rsidP="00A05C22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</w:rPr>
        <w:t>VI</w:t>
      </w:r>
      <w:r w:rsidR="006973FA" w:rsidRPr="00F27FD7">
        <w:rPr>
          <w:b/>
          <w:sz w:val="26"/>
          <w:szCs w:val="26"/>
        </w:rPr>
        <w:t xml:space="preserve">. </w:t>
      </w:r>
      <w:r w:rsidR="0035080B" w:rsidRPr="00F27FD7">
        <w:rPr>
          <w:b/>
          <w:sz w:val="26"/>
          <w:szCs w:val="26"/>
        </w:rPr>
        <w:t>ОТВЕТСТВЕННОСТЬ ОТДЕЛА</w:t>
      </w:r>
    </w:p>
    <w:p w:rsidR="00183D87" w:rsidRPr="00F27FD7" w:rsidRDefault="00183D87" w:rsidP="00F62857">
      <w:pPr>
        <w:jc w:val="both"/>
        <w:rPr>
          <w:b/>
          <w:sz w:val="26"/>
          <w:szCs w:val="26"/>
        </w:rPr>
      </w:pPr>
    </w:p>
    <w:p w:rsidR="006973FA" w:rsidRPr="00F27FD7" w:rsidRDefault="006973FA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</w:t>
      </w:r>
      <w:r w:rsidR="00207833" w:rsidRPr="00F27FD7">
        <w:rPr>
          <w:sz w:val="26"/>
          <w:szCs w:val="26"/>
        </w:rPr>
        <w:t>2.</w:t>
      </w:r>
      <w:r w:rsidRPr="00F27FD7">
        <w:rPr>
          <w:sz w:val="26"/>
          <w:szCs w:val="26"/>
        </w:rPr>
        <w:t xml:space="preserve"> Степень ответственности </w:t>
      </w:r>
      <w:r w:rsidR="004B4315" w:rsidRPr="00F27FD7">
        <w:rPr>
          <w:sz w:val="26"/>
          <w:szCs w:val="26"/>
        </w:rPr>
        <w:t>работников О</w:t>
      </w:r>
      <w:r w:rsidRPr="00F27FD7">
        <w:rPr>
          <w:sz w:val="26"/>
          <w:szCs w:val="26"/>
        </w:rPr>
        <w:t>тдела устанавливается соответствующими должностными инструкциями, а также действующим законодательством.</w:t>
      </w:r>
    </w:p>
    <w:p w:rsidR="00881EF2" w:rsidRPr="00F27FD7" w:rsidRDefault="00881EF2" w:rsidP="008B7835">
      <w:pPr>
        <w:rPr>
          <w:b/>
          <w:sz w:val="26"/>
          <w:szCs w:val="26"/>
        </w:rPr>
      </w:pPr>
    </w:p>
    <w:p w:rsidR="006973FA" w:rsidRPr="00F27FD7" w:rsidRDefault="00911008" w:rsidP="00A05C22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</w:rPr>
        <w:t>VII</w:t>
      </w:r>
      <w:r w:rsidR="006973FA" w:rsidRPr="00F27FD7">
        <w:rPr>
          <w:b/>
          <w:sz w:val="26"/>
          <w:szCs w:val="26"/>
        </w:rPr>
        <w:t xml:space="preserve">. </w:t>
      </w:r>
      <w:r w:rsidR="0035080B" w:rsidRPr="00F27FD7">
        <w:rPr>
          <w:b/>
          <w:sz w:val="26"/>
          <w:szCs w:val="26"/>
        </w:rPr>
        <w:t>ОРГАНИЗАЦИОННАЯ СТРУКТУРА ОТДЕЛА</w:t>
      </w:r>
    </w:p>
    <w:p w:rsidR="00183D87" w:rsidRPr="00F27FD7" w:rsidRDefault="00183D87" w:rsidP="00F62857">
      <w:pPr>
        <w:jc w:val="both"/>
        <w:rPr>
          <w:b/>
          <w:sz w:val="26"/>
          <w:szCs w:val="26"/>
        </w:rPr>
      </w:pPr>
    </w:p>
    <w:p w:rsidR="0023083A" w:rsidRPr="00F27FD7" w:rsidRDefault="006973FA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</w:t>
      </w:r>
      <w:r w:rsidR="00207833" w:rsidRPr="00F27FD7">
        <w:rPr>
          <w:sz w:val="26"/>
          <w:szCs w:val="26"/>
        </w:rPr>
        <w:t>3.</w:t>
      </w:r>
      <w:r w:rsidRPr="00F27FD7">
        <w:rPr>
          <w:sz w:val="26"/>
          <w:szCs w:val="26"/>
        </w:rPr>
        <w:t xml:space="preserve"> </w:t>
      </w:r>
      <w:r w:rsidR="004B4315" w:rsidRPr="00F27FD7">
        <w:rPr>
          <w:sz w:val="26"/>
          <w:szCs w:val="26"/>
        </w:rPr>
        <w:t>Структура и численность О</w:t>
      </w:r>
      <w:r w:rsidR="00DC10D0" w:rsidRPr="00F27FD7">
        <w:rPr>
          <w:sz w:val="26"/>
          <w:szCs w:val="26"/>
        </w:rPr>
        <w:t>тдела определяются штатным расписанием Администрации Артемовского городского округа</w:t>
      </w:r>
      <w:r w:rsidR="0023083A" w:rsidRPr="00F27FD7">
        <w:rPr>
          <w:sz w:val="26"/>
          <w:szCs w:val="26"/>
        </w:rPr>
        <w:t>.</w:t>
      </w:r>
    </w:p>
    <w:p w:rsidR="006973FA" w:rsidRPr="00F27FD7" w:rsidRDefault="0023083A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</w:t>
      </w:r>
      <w:r w:rsidR="00207833" w:rsidRPr="00F27FD7">
        <w:rPr>
          <w:sz w:val="26"/>
          <w:szCs w:val="26"/>
        </w:rPr>
        <w:t>4.</w:t>
      </w:r>
      <w:r w:rsidRPr="00F27FD7">
        <w:rPr>
          <w:sz w:val="26"/>
          <w:szCs w:val="26"/>
        </w:rPr>
        <w:t xml:space="preserve"> </w:t>
      </w:r>
      <w:r w:rsidR="006973FA" w:rsidRPr="00F27FD7">
        <w:rPr>
          <w:sz w:val="26"/>
          <w:szCs w:val="26"/>
        </w:rPr>
        <w:t xml:space="preserve">В состав </w:t>
      </w:r>
      <w:r w:rsidR="004B4315" w:rsidRPr="00F27FD7">
        <w:rPr>
          <w:sz w:val="26"/>
          <w:szCs w:val="26"/>
        </w:rPr>
        <w:t>О</w:t>
      </w:r>
      <w:r w:rsidR="000612C0" w:rsidRPr="00F27FD7">
        <w:rPr>
          <w:sz w:val="26"/>
          <w:szCs w:val="26"/>
        </w:rPr>
        <w:t>тдела</w:t>
      </w:r>
      <w:r w:rsidR="00D43B42" w:rsidRPr="00F27FD7">
        <w:rPr>
          <w:sz w:val="26"/>
          <w:szCs w:val="26"/>
        </w:rPr>
        <w:t xml:space="preserve"> </w:t>
      </w:r>
      <w:r w:rsidR="006973FA" w:rsidRPr="00F27FD7">
        <w:rPr>
          <w:sz w:val="26"/>
          <w:szCs w:val="26"/>
        </w:rPr>
        <w:t>входят заведующий</w:t>
      </w:r>
      <w:r w:rsidR="00D43B42" w:rsidRPr="00F27FD7">
        <w:rPr>
          <w:sz w:val="26"/>
          <w:szCs w:val="26"/>
        </w:rPr>
        <w:t xml:space="preserve"> и</w:t>
      </w:r>
      <w:r w:rsidR="004910D2" w:rsidRPr="00F27FD7">
        <w:rPr>
          <w:sz w:val="26"/>
          <w:szCs w:val="26"/>
        </w:rPr>
        <w:t xml:space="preserve"> специалист </w:t>
      </w:r>
      <w:r w:rsidR="00000E45" w:rsidRPr="00F27FD7">
        <w:rPr>
          <w:sz w:val="26"/>
          <w:szCs w:val="26"/>
        </w:rPr>
        <w:t xml:space="preserve">1 </w:t>
      </w:r>
      <w:r w:rsidR="004910D2" w:rsidRPr="00F27FD7">
        <w:rPr>
          <w:sz w:val="26"/>
          <w:szCs w:val="26"/>
        </w:rPr>
        <w:t>категории</w:t>
      </w:r>
      <w:r w:rsidR="006973FA" w:rsidRPr="00F27FD7">
        <w:rPr>
          <w:sz w:val="26"/>
          <w:szCs w:val="26"/>
        </w:rPr>
        <w:t>, организующи</w:t>
      </w:r>
      <w:r w:rsidR="003E26BE" w:rsidRPr="00F27FD7">
        <w:rPr>
          <w:sz w:val="26"/>
          <w:szCs w:val="26"/>
        </w:rPr>
        <w:t>е</w:t>
      </w:r>
      <w:r w:rsidR="006973FA" w:rsidRPr="00F27FD7">
        <w:rPr>
          <w:sz w:val="26"/>
          <w:szCs w:val="26"/>
        </w:rPr>
        <w:t xml:space="preserve"> свою деятельность в соответствии с должностными инструкциями.</w:t>
      </w:r>
    </w:p>
    <w:p w:rsidR="0026350E" w:rsidRPr="00F27FD7" w:rsidRDefault="00207833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15.</w:t>
      </w:r>
      <w:r w:rsidR="0026350E" w:rsidRPr="00F27FD7">
        <w:rPr>
          <w:sz w:val="26"/>
          <w:szCs w:val="26"/>
        </w:rPr>
        <w:t xml:space="preserve"> Заведующий</w:t>
      </w:r>
      <w:r w:rsidR="00D43B42" w:rsidRPr="00F27FD7">
        <w:rPr>
          <w:sz w:val="26"/>
          <w:szCs w:val="26"/>
        </w:rPr>
        <w:t xml:space="preserve"> и </w:t>
      </w:r>
      <w:r w:rsidR="00000E45" w:rsidRPr="00F27FD7">
        <w:rPr>
          <w:sz w:val="26"/>
          <w:szCs w:val="26"/>
        </w:rPr>
        <w:t>специалист</w:t>
      </w:r>
      <w:r w:rsidR="004B4315" w:rsidRPr="00F27FD7">
        <w:rPr>
          <w:sz w:val="26"/>
          <w:szCs w:val="26"/>
        </w:rPr>
        <w:t xml:space="preserve"> 1 категории</w:t>
      </w:r>
      <w:r w:rsidR="004910D2" w:rsidRPr="00F27FD7">
        <w:rPr>
          <w:color w:val="FF0000"/>
          <w:sz w:val="26"/>
          <w:szCs w:val="26"/>
        </w:rPr>
        <w:t xml:space="preserve"> </w:t>
      </w:r>
      <w:r w:rsidR="004B4315" w:rsidRPr="00F27FD7">
        <w:rPr>
          <w:sz w:val="26"/>
          <w:szCs w:val="26"/>
        </w:rPr>
        <w:t>О</w:t>
      </w:r>
      <w:r w:rsidR="000612C0" w:rsidRPr="00F27FD7">
        <w:rPr>
          <w:sz w:val="26"/>
          <w:szCs w:val="26"/>
        </w:rPr>
        <w:t xml:space="preserve">тдела </w:t>
      </w:r>
      <w:r w:rsidR="0026350E" w:rsidRPr="00F27FD7">
        <w:rPr>
          <w:sz w:val="26"/>
          <w:szCs w:val="26"/>
        </w:rPr>
        <w:t xml:space="preserve">назначаются на должность и освобождаются от должности главой Артемовского городского округа 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>в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 xml:space="preserve"> соответствии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 xml:space="preserve"> с 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 xml:space="preserve">Федеральным 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 xml:space="preserve">законом 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 xml:space="preserve">от 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 xml:space="preserve">02 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>марта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 xml:space="preserve"> 2007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 xml:space="preserve"> года</w:t>
      </w:r>
      <w:r w:rsidR="00C0263C" w:rsidRPr="00F27FD7">
        <w:rPr>
          <w:sz w:val="26"/>
          <w:szCs w:val="26"/>
        </w:rPr>
        <w:t xml:space="preserve"> </w:t>
      </w:r>
      <w:r w:rsidR="0026350E" w:rsidRPr="00F27FD7">
        <w:rPr>
          <w:sz w:val="26"/>
          <w:szCs w:val="26"/>
        </w:rPr>
        <w:t xml:space="preserve"> № 25-ФЗ «О муниципальной службе в Российской Федерации» и Трудовым кодексом Российской Федерации.</w:t>
      </w:r>
    </w:p>
    <w:p w:rsidR="006973FA" w:rsidRPr="00F27FD7" w:rsidRDefault="00207833" w:rsidP="00A05C2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16</w:t>
      </w:r>
      <w:r w:rsidR="006973FA" w:rsidRPr="00F27FD7">
        <w:rPr>
          <w:sz w:val="26"/>
          <w:szCs w:val="26"/>
        </w:rPr>
        <w:t xml:space="preserve">. </w:t>
      </w:r>
      <w:r w:rsidR="001128ED" w:rsidRPr="00F27FD7">
        <w:rPr>
          <w:sz w:val="26"/>
          <w:szCs w:val="26"/>
        </w:rPr>
        <w:t xml:space="preserve">Общее руководство деятельностью </w:t>
      </w:r>
      <w:r w:rsidR="004B4315" w:rsidRPr="00F27FD7">
        <w:rPr>
          <w:sz w:val="26"/>
          <w:szCs w:val="26"/>
        </w:rPr>
        <w:t>О</w:t>
      </w:r>
      <w:r w:rsidR="000612C0" w:rsidRPr="00F27FD7">
        <w:rPr>
          <w:sz w:val="26"/>
          <w:szCs w:val="26"/>
        </w:rPr>
        <w:t>тдела</w:t>
      </w:r>
      <w:r w:rsidR="00D43B42" w:rsidRPr="00F27FD7">
        <w:rPr>
          <w:sz w:val="26"/>
          <w:szCs w:val="26"/>
        </w:rPr>
        <w:t xml:space="preserve"> </w:t>
      </w:r>
      <w:r w:rsidR="001E2F93" w:rsidRPr="00F27FD7">
        <w:rPr>
          <w:sz w:val="26"/>
          <w:szCs w:val="26"/>
        </w:rPr>
        <w:t xml:space="preserve">осуществляет </w:t>
      </w:r>
      <w:r w:rsidR="006973FA" w:rsidRPr="00F27FD7">
        <w:rPr>
          <w:sz w:val="26"/>
          <w:szCs w:val="26"/>
        </w:rPr>
        <w:t>заведующий отделом.</w:t>
      </w:r>
    </w:p>
    <w:p w:rsidR="00D833FF" w:rsidRPr="00F27FD7" w:rsidRDefault="00D833FF" w:rsidP="00F62857">
      <w:pPr>
        <w:jc w:val="both"/>
        <w:rPr>
          <w:b/>
          <w:sz w:val="26"/>
          <w:szCs w:val="26"/>
        </w:rPr>
      </w:pPr>
    </w:p>
    <w:p w:rsidR="006973FA" w:rsidRPr="00F27FD7" w:rsidRDefault="00911008" w:rsidP="00A05C22">
      <w:pPr>
        <w:jc w:val="center"/>
        <w:rPr>
          <w:b/>
          <w:sz w:val="26"/>
          <w:szCs w:val="26"/>
        </w:rPr>
      </w:pPr>
      <w:r w:rsidRPr="00F27FD7">
        <w:rPr>
          <w:b/>
          <w:sz w:val="26"/>
          <w:szCs w:val="26"/>
        </w:rPr>
        <w:t>VIII</w:t>
      </w:r>
      <w:r w:rsidR="006973FA" w:rsidRPr="00F27FD7">
        <w:rPr>
          <w:b/>
          <w:sz w:val="26"/>
          <w:szCs w:val="26"/>
        </w:rPr>
        <w:t>. П</w:t>
      </w:r>
      <w:r w:rsidR="00ED3792" w:rsidRPr="00F27FD7">
        <w:rPr>
          <w:b/>
          <w:sz w:val="26"/>
          <w:szCs w:val="26"/>
        </w:rPr>
        <w:t>О</w:t>
      </w:r>
      <w:r w:rsidR="0035080B" w:rsidRPr="00F27FD7">
        <w:rPr>
          <w:b/>
          <w:sz w:val="26"/>
          <w:szCs w:val="26"/>
        </w:rPr>
        <w:t>РЯДОК</w:t>
      </w:r>
      <w:r w:rsidR="006973FA" w:rsidRPr="00F27FD7">
        <w:rPr>
          <w:b/>
          <w:sz w:val="26"/>
          <w:szCs w:val="26"/>
        </w:rPr>
        <w:t xml:space="preserve"> </w:t>
      </w:r>
      <w:r w:rsidR="0035080B" w:rsidRPr="00F27FD7">
        <w:rPr>
          <w:b/>
          <w:sz w:val="26"/>
          <w:szCs w:val="26"/>
        </w:rPr>
        <w:t>УПРАЗДНЕНИЯ ОТДЕЛА</w:t>
      </w:r>
    </w:p>
    <w:p w:rsidR="00183D87" w:rsidRPr="00F27FD7" w:rsidRDefault="00183D87" w:rsidP="00F62857">
      <w:pPr>
        <w:jc w:val="both"/>
        <w:rPr>
          <w:b/>
          <w:sz w:val="26"/>
          <w:szCs w:val="26"/>
        </w:rPr>
      </w:pPr>
    </w:p>
    <w:p w:rsidR="00F74C2B" w:rsidRPr="00F27FD7" w:rsidRDefault="00207833" w:rsidP="00881EF2">
      <w:pPr>
        <w:ind w:firstLine="708"/>
        <w:jc w:val="both"/>
        <w:rPr>
          <w:sz w:val="26"/>
          <w:szCs w:val="26"/>
        </w:rPr>
      </w:pPr>
      <w:r w:rsidRPr="00F27FD7">
        <w:rPr>
          <w:sz w:val="26"/>
          <w:szCs w:val="26"/>
        </w:rPr>
        <w:t>17</w:t>
      </w:r>
      <w:r w:rsidR="006973FA" w:rsidRPr="00F27FD7">
        <w:rPr>
          <w:sz w:val="26"/>
          <w:szCs w:val="26"/>
        </w:rPr>
        <w:t xml:space="preserve">. </w:t>
      </w:r>
      <w:r w:rsidR="00515512" w:rsidRPr="00F27FD7">
        <w:rPr>
          <w:sz w:val="26"/>
          <w:szCs w:val="26"/>
        </w:rPr>
        <w:t>У</w:t>
      </w:r>
      <w:r w:rsidR="006973FA" w:rsidRPr="00F27FD7">
        <w:rPr>
          <w:sz w:val="26"/>
          <w:szCs w:val="26"/>
        </w:rPr>
        <w:t xml:space="preserve">празднение </w:t>
      </w:r>
      <w:r w:rsidR="004B4315" w:rsidRPr="00F27FD7">
        <w:rPr>
          <w:sz w:val="26"/>
          <w:szCs w:val="26"/>
        </w:rPr>
        <w:t>О</w:t>
      </w:r>
      <w:r w:rsidR="000612C0" w:rsidRPr="00F27FD7">
        <w:rPr>
          <w:sz w:val="26"/>
          <w:szCs w:val="26"/>
        </w:rPr>
        <w:t xml:space="preserve">тдела </w:t>
      </w:r>
      <w:r w:rsidR="006973FA" w:rsidRPr="00F27FD7">
        <w:rPr>
          <w:sz w:val="26"/>
          <w:szCs w:val="26"/>
        </w:rPr>
        <w:t xml:space="preserve">осуществляется </w:t>
      </w:r>
      <w:r w:rsidR="00C2641A" w:rsidRPr="00F27FD7">
        <w:rPr>
          <w:sz w:val="26"/>
          <w:szCs w:val="26"/>
        </w:rPr>
        <w:t xml:space="preserve">на основании </w:t>
      </w:r>
      <w:r w:rsidR="00515512" w:rsidRPr="00F27FD7">
        <w:rPr>
          <w:sz w:val="26"/>
          <w:szCs w:val="26"/>
        </w:rPr>
        <w:t xml:space="preserve">решения Думы Артемовского городского округа об изменении структуры Администрации </w:t>
      </w:r>
      <w:r w:rsidR="006973FA" w:rsidRPr="00F27FD7">
        <w:rPr>
          <w:sz w:val="26"/>
          <w:szCs w:val="26"/>
        </w:rPr>
        <w:t>Артемовского городского округа</w:t>
      </w:r>
      <w:r w:rsidR="00881EF2" w:rsidRPr="00F27FD7">
        <w:rPr>
          <w:sz w:val="26"/>
          <w:szCs w:val="26"/>
        </w:rPr>
        <w:t>.</w:t>
      </w:r>
    </w:p>
    <w:p w:rsidR="00F74C2B" w:rsidRPr="00F74C2B" w:rsidRDefault="00F74C2B" w:rsidP="00F62857">
      <w:pPr>
        <w:jc w:val="both"/>
        <w:rPr>
          <w:color w:val="FF0000"/>
        </w:rPr>
      </w:pPr>
    </w:p>
    <w:sectPr w:rsidR="00F74C2B" w:rsidRPr="00F74C2B" w:rsidSect="003F1E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8E" w:rsidRDefault="0064058E" w:rsidP="003F1EE4">
      <w:r>
        <w:separator/>
      </w:r>
    </w:p>
  </w:endnote>
  <w:endnote w:type="continuationSeparator" w:id="0">
    <w:p w:rsidR="0064058E" w:rsidRDefault="0064058E" w:rsidP="003F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8E" w:rsidRDefault="0064058E" w:rsidP="003F1EE4">
      <w:r>
        <w:separator/>
      </w:r>
    </w:p>
  </w:footnote>
  <w:footnote w:type="continuationSeparator" w:id="0">
    <w:p w:rsidR="0064058E" w:rsidRDefault="0064058E" w:rsidP="003F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595235"/>
      <w:docPartObj>
        <w:docPartGallery w:val="Page Numbers (Top of Page)"/>
        <w:docPartUnique/>
      </w:docPartObj>
    </w:sdtPr>
    <w:sdtEndPr/>
    <w:sdtContent>
      <w:p w:rsidR="000612C0" w:rsidRDefault="000612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161">
          <w:rPr>
            <w:noProof/>
          </w:rPr>
          <w:t>5</w:t>
        </w:r>
        <w:r>
          <w:fldChar w:fldCharType="end"/>
        </w:r>
      </w:p>
    </w:sdtContent>
  </w:sdt>
  <w:p w:rsidR="000612C0" w:rsidRDefault="000612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FA"/>
    <w:rsid w:val="0000082F"/>
    <w:rsid w:val="00000E45"/>
    <w:rsid w:val="00027626"/>
    <w:rsid w:val="00031899"/>
    <w:rsid w:val="000612C0"/>
    <w:rsid w:val="00065282"/>
    <w:rsid w:val="00076EAA"/>
    <w:rsid w:val="000A3275"/>
    <w:rsid w:val="000A6869"/>
    <w:rsid w:val="000B6610"/>
    <w:rsid w:val="000C6EE4"/>
    <w:rsid w:val="000D08DA"/>
    <w:rsid w:val="000E67D8"/>
    <w:rsid w:val="000F0C39"/>
    <w:rsid w:val="00112788"/>
    <w:rsid w:val="001128ED"/>
    <w:rsid w:val="00116561"/>
    <w:rsid w:val="00122C52"/>
    <w:rsid w:val="0012356C"/>
    <w:rsid w:val="00131338"/>
    <w:rsid w:val="00140150"/>
    <w:rsid w:val="00146423"/>
    <w:rsid w:val="00146425"/>
    <w:rsid w:val="001526A9"/>
    <w:rsid w:val="00172A19"/>
    <w:rsid w:val="00181F52"/>
    <w:rsid w:val="00183D87"/>
    <w:rsid w:val="001B1108"/>
    <w:rsid w:val="001C76CD"/>
    <w:rsid w:val="001D274C"/>
    <w:rsid w:val="001E2F93"/>
    <w:rsid w:val="001F03E3"/>
    <w:rsid w:val="001F1E2F"/>
    <w:rsid w:val="001F370D"/>
    <w:rsid w:val="0020459A"/>
    <w:rsid w:val="00207833"/>
    <w:rsid w:val="002250BD"/>
    <w:rsid w:val="0023083A"/>
    <w:rsid w:val="00235FD7"/>
    <w:rsid w:val="00247839"/>
    <w:rsid w:val="00251846"/>
    <w:rsid w:val="0026350E"/>
    <w:rsid w:val="00271ABB"/>
    <w:rsid w:val="00273BB0"/>
    <w:rsid w:val="002761F9"/>
    <w:rsid w:val="00282E63"/>
    <w:rsid w:val="002915CA"/>
    <w:rsid w:val="00291731"/>
    <w:rsid w:val="00291BE4"/>
    <w:rsid w:val="00295928"/>
    <w:rsid w:val="002A7C4C"/>
    <w:rsid w:val="002B13FB"/>
    <w:rsid w:val="002B40D1"/>
    <w:rsid w:val="002D3D92"/>
    <w:rsid w:val="00300D64"/>
    <w:rsid w:val="00307676"/>
    <w:rsid w:val="00310B2C"/>
    <w:rsid w:val="00321C5D"/>
    <w:rsid w:val="00332DC4"/>
    <w:rsid w:val="00345C86"/>
    <w:rsid w:val="0035080B"/>
    <w:rsid w:val="00354D54"/>
    <w:rsid w:val="003652A5"/>
    <w:rsid w:val="00366E77"/>
    <w:rsid w:val="003729FB"/>
    <w:rsid w:val="00374D89"/>
    <w:rsid w:val="003A3AF5"/>
    <w:rsid w:val="003A5587"/>
    <w:rsid w:val="003B277D"/>
    <w:rsid w:val="003B3315"/>
    <w:rsid w:val="003C4467"/>
    <w:rsid w:val="003C4689"/>
    <w:rsid w:val="003E0368"/>
    <w:rsid w:val="003E26BE"/>
    <w:rsid w:val="003E4466"/>
    <w:rsid w:val="003E6A48"/>
    <w:rsid w:val="003F1EE4"/>
    <w:rsid w:val="003F72C8"/>
    <w:rsid w:val="0041580B"/>
    <w:rsid w:val="00416649"/>
    <w:rsid w:val="00417EB5"/>
    <w:rsid w:val="004202E0"/>
    <w:rsid w:val="004249A9"/>
    <w:rsid w:val="00457182"/>
    <w:rsid w:val="00470601"/>
    <w:rsid w:val="0047400B"/>
    <w:rsid w:val="004910D2"/>
    <w:rsid w:val="004912E2"/>
    <w:rsid w:val="004A1028"/>
    <w:rsid w:val="004B015C"/>
    <w:rsid w:val="004B4315"/>
    <w:rsid w:val="004C3173"/>
    <w:rsid w:val="004D3A86"/>
    <w:rsid w:val="004F3082"/>
    <w:rsid w:val="00502C63"/>
    <w:rsid w:val="00512F09"/>
    <w:rsid w:val="00515512"/>
    <w:rsid w:val="005208F1"/>
    <w:rsid w:val="00537874"/>
    <w:rsid w:val="00544841"/>
    <w:rsid w:val="00547199"/>
    <w:rsid w:val="0057759F"/>
    <w:rsid w:val="00577730"/>
    <w:rsid w:val="00590CE4"/>
    <w:rsid w:val="00593F6E"/>
    <w:rsid w:val="005A11B9"/>
    <w:rsid w:val="005A1752"/>
    <w:rsid w:val="005C2CC3"/>
    <w:rsid w:val="005C521B"/>
    <w:rsid w:val="005C5C3E"/>
    <w:rsid w:val="005C693E"/>
    <w:rsid w:val="005D35E3"/>
    <w:rsid w:val="005D75BD"/>
    <w:rsid w:val="005D763F"/>
    <w:rsid w:val="005E17EC"/>
    <w:rsid w:val="005E1E4B"/>
    <w:rsid w:val="005E28A6"/>
    <w:rsid w:val="005E2E12"/>
    <w:rsid w:val="005E5D7E"/>
    <w:rsid w:val="005F35E5"/>
    <w:rsid w:val="006035CD"/>
    <w:rsid w:val="00604A92"/>
    <w:rsid w:val="00611396"/>
    <w:rsid w:val="00630927"/>
    <w:rsid w:val="0064058E"/>
    <w:rsid w:val="00647658"/>
    <w:rsid w:val="006519DD"/>
    <w:rsid w:val="00654141"/>
    <w:rsid w:val="00657051"/>
    <w:rsid w:val="00660170"/>
    <w:rsid w:val="00676161"/>
    <w:rsid w:val="00683D31"/>
    <w:rsid w:val="00690FF0"/>
    <w:rsid w:val="006973FA"/>
    <w:rsid w:val="006A2E56"/>
    <w:rsid w:val="006A6C9E"/>
    <w:rsid w:val="006C097F"/>
    <w:rsid w:val="006C38C1"/>
    <w:rsid w:val="006E1039"/>
    <w:rsid w:val="006E1520"/>
    <w:rsid w:val="006E6B06"/>
    <w:rsid w:val="00704E46"/>
    <w:rsid w:val="00716A8C"/>
    <w:rsid w:val="00720F67"/>
    <w:rsid w:val="00720FEC"/>
    <w:rsid w:val="00735F57"/>
    <w:rsid w:val="007459D6"/>
    <w:rsid w:val="0074736D"/>
    <w:rsid w:val="007478B2"/>
    <w:rsid w:val="00755614"/>
    <w:rsid w:val="00756DF2"/>
    <w:rsid w:val="00763472"/>
    <w:rsid w:val="0076552E"/>
    <w:rsid w:val="0076634F"/>
    <w:rsid w:val="00777F95"/>
    <w:rsid w:val="0078023A"/>
    <w:rsid w:val="00782D66"/>
    <w:rsid w:val="007A34F7"/>
    <w:rsid w:val="007A5504"/>
    <w:rsid w:val="007A58F7"/>
    <w:rsid w:val="007D3D50"/>
    <w:rsid w:val="008201F8"/>
    <w:rsid w:val="00821821"/>
    <w:rsid w:val="00823E2C"/>
    <w:rsid w:val="0087515C"/>
    <w:rsid w:val="00881EF2"/>
    <w:rsid w:val="00886DD0"/>
    <w:rsid w:val="0089019C"/>
    <w:rsid w:val="00897E33"/>
    <w:rsid w:val="008A4CBD"/>
    <w:rsid w:val="008B7572"/>
    <w:rsid w:val="008B7835"/>
    <w:rsid w:val="008E5285"/>
    <w:rsid w:val="00904B0B"/>
    <w:rsid w:val="00911008"/>
    <w:rsid w:val="009152C5"/>
    <w:rsid w:val="00916252"/>
    <w:rsid w:val="00923719"/>
    <w:rsid w:val="00923A8C"/>
    <w:rsid w:val="00935894"/>
    <w:rsid w:val="00935FC8"/>
    <w:rsid w:val="00946DEF"/>
    <w:rsid w:val="00954E6B"/>
    <w:rsid w:val="00961CB5"/>
    <w:rsid w:val="009657BB"/>
    <w:rsid w:val="009763AC"/>
    <w:rsid w:val="009806CA"/>
    <w:rsid w:val="009A4A4D"/>
    <w:rsid w:val="009A6362"/>
    <w:rsid w:val="009E19AD"/>
    <w:rsid w:val="009E1E80"/>
    <w:rsid w:val="00A05455"/>
    <w:rsid w:val="00A05C22"/>
    <w:rsid w:val="00A2647D"/>
    <w:rsid w:val="00A27F5E"/>
    <w:rsid w:val="00A352DD"/>
    <w:rsid w:val="00A45505"/>
    <w:rsid w:val="00A47004"/>
    <w:rsid w:val="00A51C7A"/>
    <w:rsid w:val="00A61EF5"/>
    <w:rsid w:val="00A6680C"/>
    <w:rsid w:val="00A722F6"/>
    <w:rsid w:val="00A729A7"/>
    <w:rsid w:val="00A91149"/>
    <w:rsid w:val="00AC30A7"/>
    <w:rsid w:val="00AC3695"/>
    <w:rsid w:val="00AC39FC"/>
    <w:rsid w:val="00AC7F35"/>
    <w:rsid w:val="00AD57BF"/>
    <w:rsid w:val="00AE074E"/>
    <w:rsid w:val="00AF4B80"/>
    <w:rsid w:val="00B01C69"/>
    <w:rsid w:val="00B05B87"/>
    <w:rsid w:val="00B16EE2"/>
    <w:rsid w:val="00B27A43"/>
    <w:rsid w:val="00B33955"/>
    <w:rsid w:val="00B3786E"/>
    <w:rsid w:val="00B71208"/>
    <w:rsid w:val="00B721F1"/>
    <w:rsid w:val="00B870BC"/>
    <w:rsid w:val="00B93523"/>
    <w:rsid w:val="00BA02E1"/>
    <w:rsid w:val="00BA535D"/>
    <w:rsid w:val="00BC2710"/>
    <w:rsid w:val="00C01127"/>
    <w:rsid w:val="00C0263C"/>
    <w:rsid w:val="00C07856"/>
    <w:rsid w:val="00C20DF4"/>
    <w:rsid w:val="00C2229E"/>
    <w:rsid w:val="00C2641A"/>
    <w:rsid w:val="00C308F6"/>
    <w:rsid w:val="00C34A89"/>
    <w:rsid w:val="00C436A9"/>
    <w:rsid w:val="00C50B29"/>
    <w:rsid w:val="00C525C8"/>
    <w:rsid w:val="00C748A0"/>
    <w:rsid w:val="00C763C1"/>
    <w:rsid w:val="00CA345F"/>
    <w:rsid w:val="00CA5820"/>
    <w:rsid w:val="00CB4FA3"/>
    <w:rsid w:val="00CC1D81"/>
    <w:rsid w:val="00CE78EB"/>
    <w:rsid w:val="00D27C97"/>
    <w:rsid w:val="00D43B42"/>
    <w:rsid w:val="00D45507"/>
    <w:rsid w:val="00D7610F"/>
    <w:rsid w:val="00D82D4B"/>
    <w:rsid w:val="00D833FF"/>
    <w:rsid w:val="00D836F3"/>
    <w:rsid w:val="00D86ED1"/>
    <w:rsid w:val="00DC10D0"/>
    <w:rsid w:val="00DC4B18"/>
    <w:rsid w:val="00DD0F7C"/>
    <w:rsid w:val="00DD50A6"/>
    <w:rsid w:val="00DE11DC"/>
    <w:rsid w:val="00E00C6B"/>
    <w:rsid w:val="00E1058F"/>
    <w:rsid w:val="00E156CC"/>
    <w:rsid w:val="00E163D0"/>
    <w:rsid w:val="00E3211C"/>
    <w:rsid w:val="00E51CD4"/>
    <w:rsid w:val="00E53C66"/>
    <w:rsid w:val="00E5429A"/>
    <w:rsid w:val="00E620B1"/>
    <w:rsid w:val="00E65057"/>
    <w:rsid w:val="00E66D22"/>
    <w:rsid w:val="00E67906"/>
    <w:rsid w:val="00E67E26"/>
    <w:rsid w:val="00E80DE0"/>
    <w:rsid w:val="00E84E22"/>
    <w:rsid w:val="00E859EB"/>
    <w:rsid w:val="00E86A92"/>
    <w:rsid w:val="00EA4067"/>
    <w:rsid w:val="00EB78F4"/>
    <w:rsid w:val="00EC2AA8"/>
    <w:rsid w:val="00EC5787"/>
    <w:rsid w:val="00ED3792"/>
    <w:rsid w:val="00EE5566"/>
    <w:rsid w:val="00EE79E6"/>
    <w:rsid w:val="00F02D1C"/>
    <w:rsid w:val="00F036AD"/>
    <w:rsid w:val="00F04477"/>
    <w:rsid w:val="00F04DE9"/>
    <w:rsid w:val="00F20366"/>
    <w:rsid w:val="00F20E41"/>
    <w:rsid w:val="00F27FD7"/>
    <w:rsid w:val="00F352A0"/>
    <w:rsid w:val="00F51A9F"/>
    <w:rsid w:val="00F62857"/>
    <w:rsid w:val="00F70C5F"/>
    <w:rsid w:val="00F74C2B"/>
    <w:rsid w:val="00F81D6F"/>
    <w:rsid w:val="00F86290"/>
    <w:rsid w:val="00F87EFE"/>
    <w:rsid w:val="00FB0AC1"/>
    <w:rsid w:val="00FB553D"/>
    <w:rsid w:val="00FC1E7F"/>
    <w:rsid w:val="00FD498F"/>
    <w:rsid w:val="00FE5775"/>
    <w:rsid w:val="00FF0AEC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1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1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A8441A4509A07AD91C76415DDBC35CE62F54D0D6E3C8650E34GBW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8B9C-3E71-4C89-B19E-92579820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kds2</cp:lastModifiedBy>
  <cp:revision>20</cp:revision>
  <cp:lastPrinted>2017-11-20T03:44:00Z</cp:lastPrinted>
  <dcterms:created xsi:type="dcterms:W3CDTF">2017-10-30T05:52:00Z</dcterms:created>
  <dcterms:modified xsi:type="dcterms:W3CDTF">2018-01-29T06:01:00Z</dcterms:modified>
</cp:coreProperties>
</file>