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12" w:rsidRDefault="00D67F95">
      <w:r>
        <w:t xml:space="preserve"> -об</w:t>
      </w:r>
      <w:bookmarkStart w:id="0" w:name="_GoBack"/>
      <w:bookmarkEnd w:id="0"/>
      <w:r w:rsidRPr="00D67F95">
        <w:t>ращение (запрос) получателя муниципальной услуги</w:t>
      </w:r>
    </w:p>
    <w:sectPr w:rsidR="007C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D1"/>
    <w:rsid w:val="007C2712"/>
    <w:rsid w:val="00C501D1"/>
    <w:rsid w:val="00D6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2016-11-24T04:49:00Z</dcterms:created>
  <dcterms:modified xsi:type="dcterms:W3CDTF">2016-11-24T04:49:00Z</dcterms:modified>
</cp:coreProperties>
</file>