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6" w:rsidRPr="00AA5D22" w:rsidRDefault="00614B7C" w:rsidP="00BF39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5D22">
        <w:rPr>
          <w:rFonts w:ascii="Times New Roman" w:hAnsi="Times New Roman" w:cs="Times New Roman"/>
          <w:b/>
          <w:sz w:val="27"/>
          <w:szCs w:val="27"/>
        </w:rPr>
        <w:t xml:space="preserve">Информация о результатах </w:t>
      </w:r>
      <w:r w:rsidRPr="00AA5D22">
        <w:rPr>
          <w:rFonts w:ascii="Times New Roman" w:eastAsia="Calibri" w:hAnsi="Times New Roman" w:cs="Times New Roman"/>
          <w:b/>
          <w:sz w:val="27"/>
          <w:szCs w:val="27"/>
        </w:rPr>
        <w:t xml:space="preserve">плановой проверки, проведенной </w:t>
      </w:r>
      <w:r w:rsidR="0004173E" w:rsidRPr="00AA5D22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AA5D22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Pr="00AA5D22">
        <w:rPr>
          <w:rFonts w:ascii="Times New Roman" w:hAnsi="Times New Roman" w:cs="Times New Roman"/>
          <w:sz w:val="27"/>
          <w:szCs w:val="27"/>
        </w:rPr>
        <w:t xml:space="preserve"> </w:t>
      </w:r>
      <w:r w:rsidR="0004173E" w:rsidRPr="00AA5D22">
        <w:rPr>
          <w:rFonts w:ascii="Times New Roman" w:hAnsi="Times New Roman" w:cs="Times New Roman"/>
          <w:sz w:val="27"/>
          <w:szCs w:val="27"/>
        </w:rPr>
        <w:t xml:space="preserve">       </w:t>
      </w:r>
      <w:r w:rsidR="0005007B" w:rsidRPr="00AA5D22">
        <w:rPr>
          <w:rFonts w:ascii="Times New Roman" w:hAnsi="Times New Roman" w:cs="Times New Roman"/>
          <w:b/>
          <w:sz w:val="27"/>
          <w:szCs w:val="27"/>
        </w:rPr>
        <w:t xml:space="preserve">Территориальном органе местного самоуправления </w:t>
      </w:r>
    </w:p>
    <w:p w:rsidR="00410C28" w:rsidRPr="00AA5D22" w:rsidRDefault="00576306" w:rsidP="00BF39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5D22">
        <w:rPr>
          <w:rFonts w:ascii="Times New Roman" w:hAnsi="Times New Roman" w:cs="Times New Roman"/>
          <w:b/>
          <w:sz w:val="27"/>
          <w:szCs w:val="27"/>
        </w:rPr>
        <w:t>поселка</w:t>
      </w:r>
      <w:r w:rsidR="0005007B" w:rsidRPr="00AA5D2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 w:rsidRPr="00AA5D22">
        <w:rPr>
          <w:rFonts w:ascii="Times New Roman" w:hAnsi="Times New Roman" w:cs="Times New Roman"/>
          <w:b/>
          <w:sz w:val="27"/>
          <w:szCs w:val="27"/>
        </w:rPr>
        <w:t>Красногвардейский</w:t>
      </w:r>
      <w:proofErr w:type="gramEnd"/>
    </w:p>
    <w:p w:rsidR="00A22CF7" w:rsidRPr="0005007B" w:rsidRDefault="00A22CF7" w:rsidP="00BF3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3E" w:rsidRPr="00AA5D22" w:rsidRDefault="00614B7C" w:rsidP="00050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D22">
        <w:rPr>
          <w:rFonts w:ascii="Times New Roman" w:hAnsi="Times New Roman" w:cs="Times New Roman"/>
          <w:sz w:val="27"/>
          <w:szCs w:val="27"/>
        </w:rPr>
        <w:t xml:space="preserve">Специалистами отдела финансового контроля Финансового управления Администрации </w:t>
      </w:r>
      <w:r w:rsidRPr="00AA5D22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  проведена плановая документальная  проверка  </w:t>
      </w:r>
      <w:r w:rsidR="0005007B" w:rsidRPr="00AA5D22">
        <w:rPr>
          <w:rFonts w:ascii="Times New Roman" w:hAnsi="Times New Roman" w:cs="Times New Roman"/>
          <w:sz w:val="27"/>
          <w:szCs w:val="27"/>
        </w:rPr>
        <w:t xml:space="preserve">целевого, правомерного  и эффективного использования бюджетных средств, выделенных на содержание Территориального органа местного самоуправления </w:t>
      </w:r>
      <w:r w:rsidR="00A1149A" w:rsidRPr="00AA5D22">
        <w:rPr>
          <w:rFonts w:ascii="Times New Roman" w:hAnsi="Times New Roman" w:cs="Times New Roman"/>
          <w:sz w:val="27"/>
          <w:szCs w:val="27"/>
        </w:rPr>
        <w:t>поселка</w:t>
      </w:r>
      <w:r w:rsidR="0005007B" w:rsidRPr="00AA5D22">
        <w:rPr>
          <w:rFonts w:ascii="Times New Roman" w:hAnsi="Times New Roman" w:cs="Times New Roman"/>
          <w:sz w:val="27"/>
          <w:szCs w:val="27"/>
        </w:rPr>
        <w:t xml:space="preserve"> </w:t>
      </w:r>
      <w:r w:rsidR="00A1149A" w:rsidRPr="00AA5D22">
        <w:rPr>
          <w:rFonts w:ascii="Times New Roman" w:hAnsi="Times New Roman" w:cs="Times New Roman"/>
          <w:sz w:val="27"/>
          <w:szCs w:val="27"/>
        </w:rPr>
        <w:t>Красногвардейский</w:t>
      </w:r>
      <w:r w:rsidR="0005007B" w:rsidRPr="00AA5D22">
        <w:rPr>
          <w:rFonts w:ascii="Times New Roman" w:hAnsi="Times New Roman" w:cs="Times New Roman"/>
          <w:sz w:val="27"/>
          <w:szCs w:val="27"/>
        </w:rPr>
        <w:t xml:space="preserve"> </w:t>
      </w:r>
      <w:r w:rsidR="00EF5DF8" w:rsidRPr="00AA5D22">
        <w:rPr>
          <w:rFonts w:ascii="Times New Roman" w:hAnsi="Times New Roman" w:cs="Times New Roman"/>
          <w:sz w:val="27"/>
          <w:szCs w:val="27"/>
        </w:rPr>
        <w:t>(дале</w:t>
      </w:r>
      <w:r w:rsidR="00CD34E6" w:rsidRPr="00AA5D22">
        <w:rPr>
          <w:rFonts w:ascii="Times New Roman" w:hAnsi="Times New Roman" w:cs="Times New Roman"/>
          <w:sz w:val="27"/>
          <w:szCs w:val="27"/>
        </w:rPr>
        <w:t>е – ТОМС п</w:t>
      </w:r>
      <w:proofErr w:type="gramStart"/>
      <w:r w:rsidR="00CD34E6" w:rsidRPr="00AA5D22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CD34E6" w:rsidRPr="00AA5D22">
        <w:rPr>
          <w:rFonts w:ascii="Times New Roman" w:hAnsi="Times New Roman" w:cs="Times New Roman"/>
          <w:sz w:val="27"/>
          <w:szCs w:val="27"/>
        </w:rPr>
        <w:t xml:space="preserve">расногвардейский) </w:t>
      </w:r>
      <w:r w:rsidR="00A1149A" w:rsidRPr="00AA5D22">
        <w:rPr>
          <w:rFonts w:ascii="Times New Roman" w:hAnsi="Times New Roman" w:cs="Times New Roman"/>
          <w:sz w:val="27"/>
          <w:szCs w:val="27"/>
        </w:rPr>
        <w:t>за</w:t>
      </w:r>
      <w:r w:rsidR="0005007B" w:rsidRPr="00AA5D22">
        <w:rPr>
          <w:rFonts w:ascii="Times New Roman" w:hAnsi="Times New Roman" w:cs="Times New Roman"/>
          <w:sz w:val="27"/>
          <w:szCs w:val="27"/>
        </w:rPr>
        <w:t xml:space="preserve"> 2016 год.</w:t>
      </w:r>
    </w:p>
    <w:p w:rsidR="00721E2E" w:rsidRPr="00AA5D22" w:rsidRDefault="00721E2E" w:rsidP="00721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A5D22">
        <w:rPr>
          <w:rFonts w:ascii="Times New Roman" w:eastAsia="Calibri" w:hAnsi="Times New Roman" w:cs="Times New Roman"/>
          <w:sz w:val="27"/>
          <w:szCs w:val="27"/>
        </w:rPr>
        <w:t>В ходе проведения проверки выявлены  следующие нарушения:</w:t>
      </w:r>
    </w:p>
    <w:p w:rsidR="00576306" w:rsidRPr="00AA5D22" w:rsidRDefault="00576306" w:rsidP="00EF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A5D22">
        <w:rPr>
          <w:rFonts w:ascii="Times New Roman" w:hAnsi="Times New Roman" w:cs="Times New Roman"/>
          <w:sz w:val="27"/>
          <w:szCs w:val="27"/>
        </w:rPr>
        <w:t>работникам ТОМС п</w:t>
      </w:r>
      <w:proofErr w:type="gramStart"/>
      <w:r w:rsidRPr="00AA5D22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AA5D22">
        <w:rPr>
          <w:rFonts w:ascii="Times New Roman" w:hAnsi="Times New Roman" w:cs="Times New Roman"/>
          <w:sz w:val="27"/>
          <w:szCs w:val="27"/>
        </w:rPr>
        <w:t>расногвардейский за счет эко</w:t>
      </w:r>
      <w:r w:rsidR="00721E2E" w:rsidRPr="00AA5D22">
        <w:rPr>
          <w:rFonts w:ascii="Times New Roman" w:hAnsi="Times New Roman" w:cs="Times New Roman"/>
          <w:sz w:val="27"/>
          <w:szCs w:val="27"/>
        </w:rPr>
        <w:t>но</w:t>
      </w:r>
      <w:r w:rsidR="00E03421" w:rsidRPr="00AA5D22">
        <w:rPr>
          <w:rFonts w:ascii="Times New Roman" w:hAnsi="Times New Roman" w:cs="Times New Roman"/>
          <w:sz w:val="27"/>
          <w:szCs w:val="27"/>
        </w:rPr>
        <w:t>мии денежных средств выплачивала</w:t>
      </w:r>
      <w:r w:rsidR="00721E2E" w:rsidRPr="00AA5D22">
        <w:rPr>
          <w:rFonts w:ascii="Times New Roman" w:hAnsi="Times New Roman" w:cs="Times New Roman"/>
          <w:sz w:val="27"/>
          <w:szCs w:val="27"/>
        </w:rPr>
        <w:t>сь</w:t>
      </w:r>
      <w:r w:rsidR="00E03421" w:rsidRPr="00AA5D22">
        <w:rPr>
          <w:rFonts w:ascii="Times New Roman" w:hAnsi="Times New Roman" w:cs="Times New Roman"/>
          <w:sz w:val="27"/>
          <w:szCs w:val="27"/>
        </w:rPr>
        <w:t xml:space="preserve"> премия</w:t>
      </w:r>
      <w:r w:rsidR="00721E2E" w:rsidRPr="00AA5D22">
        <w:rPr>
          <w:rFonts w:ascii="Times New Roman" w:hAnsi="Times New Roman" w:cs="Times New Roman"/>
          <w:sz w:val="27"/>
          <w:szCs w:val="27"/>
        </w:rPr>
        <w:t xml:space="preserve"> </w:t>
      </w:r>
      <w:r w:rsidRPr="00AA5D22">
        <w:rPr>
          <w:rFonts w:ascii="Times New Roman" w:hAnsi="Times New Roman" w:cs="Times New Roman"/>
          <w:sz w:val="27"/>
          <w:szCs w:val="27"/>
        </w:rPr>
        <w:t xml:space="preserve"> </w:t>
      </w:r>
      <w:r w:rsidR="00A1149A" w:rsidRPr="00AA5D22">
        <w:rPr>
          <w:rFonts w:ascii="Times New Roman" w:hAnsi="Times New Roman" w:cs="Times New Roman"/>
          <w:sz w:val="27"/>
          <w:szCs w:val="27"/>
        </w:rPr>
        <w:t xml:space="preserve">по результатам работы за  квартал, </w:t>
      </w:r>
      <w:r w:rsidRPr="00AA5D22">
        <w:rPr>
          <w:rFonts w:ascii="Times New Roman" w:hAnsi="Times New Roman" w:cs="Times New Roman"/>
          <w:sz w:val="27"/>
          <w:szCs w:val="27"/>
        </w:rPr>
        <w:t xml:space="preserve"> </w:t>
      </w:r>
      <w:r w:rsidR="00A1149A" w:rsidRPr="00AA5D22">
        <w:rPr>
          <w:rFonts w:ascii="Times New Roman" w:hAnsi="Times New Roman" w:cs="Times New Roman"/>
          <w:sz w:val="27"/>
          <w:szCs w:val="27"/>
        </w:rPr>
        <w:t>следовало – за  полугодие</w:t>
      </w:r>
      <w:r w:rsidRPr="00AA5D22">
        <w:rPr>
          <w:rFonts w:ascii="Times New Roman" w:hAnsi="Times New Roman" w:cs="Times New Roman"/>
          <w:sz w:val="27"/>
          <w:szCs w:val="27"/>
        </w:rPr>
        <w:t>;</w:t>
      </w:r>
      <w:r w:rsidR="00EF5DF8" w:rsidRPr="00AA5D22">
        <w:rPr>
          <w:rFonts w:ascii="Times New Roman" w:hAnsi="Times New Roman"/>
          <w:sz w:val="27"/>
          <w:szCs w:val="27"/>
        </w:rPr>
        <w:t xml:space="preserve"> </w:t>
      </w:r>
      <w:r w:rsidR="00721E2E" w:rsidRPr="00AA5D22">
        <w:rPr>
          <w:rFonts w:ascii="Times New Roman" w:hAnsi="Times New Roman"/>
          <w:sz w:val="27"/>
          <w:szCs w:val="27"/>
        </w:rPr>
        <w:t>не начислялся</w:t>
      </w:r>
      <w:r w:rsidR="00A1149A" w:rsidRPr="00AA5D22">
        <w:rPr>
          <w:rFonts w:ascii="Times New Roman" w:hAnsi="Times New Roman"/>
          <w:sz w:val="27"/>
          <w:szCs w:val="27"/>
        </w:rPr>
        <w:t xml:space="preserve"> районный коэффициент на премии</w:t>
      </w:r>
      <w:r w:rsidR="00AE1B93" w:rsidRPr="00AA5D22">
        <w:rPr>
          <w:rFonts w:ascii="Times New Roman" w:hAnsi="Times New Roman"/>
          <w:sz w:val="27"/>
          <w:szCs w:val="27"/>
        </w:rPr>
        <w:t xml:space="preserve">, предусмотренные </w:t>
      </w:r>
      <w:r w:rsidR="00A1149A" w:rsidRPr="00AA5D22">
        <w:rPr>
          <w:rFonts w:ascii="Times New Roman" w:hAnsi="Times New Roman"/>
          <w:sz w:val="27"/>
          <w:szCs w:val="27"/>
        </w:rPr>
        <w:t xml:space="preserve"> </w:t>
      </w:r>
      <w:r w:rsidR="00AE1B93" w:rsidRPr="00AA5D22">
        <w:rPr>
          <w:rFonts w:ascii="Times New Roman" w:hAnsi="Times New Roman" w:cs="Times New Roman"/>
          <w:sz w:val="27"/>
          <w:szCs w:val="27"/>
        </w:rPr>
        <w:t>локальными нормативными актами ТОМС п.Красногвардейский</w:t>
      </w:r>
      <w:r w:rsidR="00E119B1" w:rsidRPr="00AA5D22">
        <w:rPr>
          <w:rFonts w:ascii="Times New Roman" w:hAnsi="Times New Roman" w:cs="Times New Roman"/>
          <w:sz w:val="27"/>
          <w:szCs w:val="27"/>
        </w:rPr>
        <w:t>;</w:t>
      </w:r>
      <w:r w:rsidR="00A1149A" w:rsidRPr="00AA5D22">
        <w:rPr>
          <w:rFonts w:ascii="Times New Roman" w:hAnsi="Times New Roman" w:cs="Times New Roman"/>
          <w:sz w:val="27"/>
          <w:szCs w:val="27"/>
        </w:rPr>
        <w:t xml:space="preserve"> на доплату, установленную  </w:t>
      </w:r>
      <w:r w:rsidR="00E03421" w:rsidRPr="00AA5D22">
        <w:rPr>
          <w:rFonts w:ascii="Times New Roman" w:hAnsi="Times New Roman" w:cs="Times New Roman"/>
          <w:sz w:val="27"/>
          <w:szCs w:val="27"/>
        </w:rPr>
        <w:t xml:space="preserve">работнику </w:t>
      </w:r>
      <w:r w:rsidR="00A1149A" w:rsidRPr="00AA5D22">
        <w:rPr>
          <w:rFonts w:ascii="Times New Roman" w:hAnsi="Times New Roman" w:cs="Times New Roman"/>
          <w:sz w:val="27"/>
          <w:szCs w:val="27"/>
        </w:rPr>
        <w:t xml:space="preserve">в </w:t>
      </w:r>
      <w:r w:rsidR="00E03421" w:rsidRPr="00AA5D22">
        <w:rPr>
          <w:rFonts w:ascii="Times New Roman" w:hAnsi="Times New Roman" w:cs="Times New Roman"/>
          <w:sz w:val="27"/>
          <w:szCs w:val="27"/>
        </w:rPr>
        <w:t>порядке совмещения,</w:t>
      </w:r>
      <w:r w:rsidR="00A1149A" w:rsidRPr="00AA5D22">
        <w:rPr>
          <w:rFonts w:ascii="Times New Roman" w:hAnsi="Times New Roman" w:cs="Times New Roman"/>
          <w:sz w:val="27"/>
          <w:szCs w:val="27"/>
        </w:rPr>
        <w:t xml:space="preserve">  неправомерно начислена и выплачена премия</w:t>
      </w:r>
      <w:r w:rsidR="00E119B1" w:rsidRPr="00AA5D22">
        <w:rPr>
          <w:rFonts w:ascii="Times New Roman" w:hAnsi="Times New Roman" w:cs="Times New Roman"/>
          <w:sz w:val="27"/>
          <w:szCs w:val="27"/>
        </w:rPr>
        <w:t>;</w:t>
      </w:r>
      <w:r w:rsidR="00A1149A" w:rsidRPr="00AA5D2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1149A" w:rsidRPr="00AA5D22" w:rsidRDefault="00A1149A" w:rsidP="00A11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A5D22">
        <w:rPr>
          <w:rFonts w:ascii="Times New Roman" w:eastAsiaTheme="minorHAnsi" w:hAnsi="Times New Roman" w:cs="Times New Roman"/>
          <w:sz w:val="27"/>
          <w:szCs w:val="27"/>
          <w:lang w:eastAsia="en-US"/>
        </w:rPr>
        <w:t>в Учетной политике не предусмотрены положения, устанавливающие порядок расчетов с подотчетными лицами при перечислении денежных средств на личную</w:t>
      </w:r>
      <w:r w:rsidRPr="00AA5D22">
        <w:rPr>
          <w:rFonts w:ascii="Times New Roman" w:eastAsiaTheme="minorHAnsi" w:hAnsi="Times New Roman" w:cs="Times New Roman"/>
          <w:color w:val="0070C0"/>
          <w:sz w:val="27"/>
          <w:szCs w:val="27"/>
          <w:lang w:eastAsia="en-US"/>
        </w:rPr>
        <w:t xml:space="preserve"> </w:t>
      </w:r>
      <w:r w:rsidRPr="00AA5D22">
        <w:rPr>
          <w:rFonts w:ascii="Times New Roman" w:eastAsiaTheme="minorHAnsi" w:hAnsi="Times New Roman" w:cs="Times New Roman"/>
          <w:sz w:val="27"/>
          <w:szCs w:val="27"/>
          <w:lang w:eastAsia="en-US"/>
        </w:rPr>
        <w:t>банковскую карту сотрудника для оплаты хозяйственных нужд (товаров, материалов), возмещения командировочных расходов;</w:t>
      </w:r>
    </w:p>
    <w:p w:rsidR="00EF5DF8" w:rsidRPr="00AA5D22" w:rsidRDefault="00EF5DF8" w:rsidP="00A11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AA5D2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допущены нарушения при </w:t>
      </w:r>
      <w:r w:rsidRPr="00AA5D22">
        <w:rPr>
          <w:rFonts w:ascii="Times New Roman" w:hAnsi="Times New Roman"/>
          <w:bCs/>
          <w:sz w:val="27"/>
          <w:szCs w:val="27"/>
        </w:rPr>
        <w:t>учете операций по расчетам с подотчетными лицами;</w:t>
      </w:r>
    </w:p>
    <w:p w:rsidR="00A1149A" w:rsidRPr="00AA5D22" w:rsidRDefault="00A1149A" w:rsidP="00A1149A">
      <w:pPr>
        <w:spacing w:after="1" w:line="28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AA5D22">
        <w:rPr>
          <w:rFonts w:ascii="Times New Roman" w:hAnsi="Times New Roman" w:cs="Times New Roman"/>
          <w:sz w:val="27"/>
          <w:szCs w:val="27"/>
        </w:rPr>
        <w:t xml:space="preserve">отражение в документах учета поставленного товара </w:t>
      </w:r>
      <w:r w:rsidRPr="00AA5D22">
        <w:rPr>
          <w:rFonts w:ascii="Times New Roman" w:eastAsiaTheme="minorHAnsi" w:hAnsi="Times New Roman" w:cs="Times New Roman"/>
          <w:sz w:val="27"/>
          <w:szCs w:val="27"/>
          <w:lang w:eastAsia="en-US"/>
        </w:rPr>
        <w:t>произв</w:t>
      </w:r>
      <w:r w:rsidR="00576306" w:rsidRPr="00AA5D22">
        <w:rPr>
          <w:rFonts w:ascii="Times New Roman" w:eastAsiaTheme="minorHAnsi" w:hAnsi="Times New Roman" w:cs="Times New Roman"/>
          <w:sz w:val="27"/>
          <w:szCs w:val="27"/>
          <w:lang w:eastAsia="en-US"/>
        </w:rPr>
        <w:t>одилось</w:t>
      </w:r>
      <w:r w:rsidRPr="00AA5D2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в учете позднее срока, установленного законодательством;</w:t>
      </w:r>
    </w:p>
    <w:p w:rsidR="00576306" w:rsidRPr="00AA5D22" w:rsidRDefault="00A1149A" w:rsidP="0057630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AA5D22">
        <w:rPr>
          <w:rFonts w:ascii="Times New Roman" w:hAnsi="Times New Roman" w:cs="Times New Roman"/>
          <w:sz w:val="27"/>
          <w:szCs w:val="27"/>
        </w:rPr>
        <w:t>локальным актом ТОМС п</w:t>
      </w:r>
      <w:proofErr w:type="gramStart"/>
      <w:r w:rsidRPr="00AA5D22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AA5D22">
        <w:rPr>
          <w:rFonts w:ascii="Times New Roman" w:hAnsi="Times New Roman" w:cs="Times New Roman"/>
          <w:sz w:val="27"/>
          <w:szCs w:val="27"/>
        </w:rPr>
        <w:t>расногвардейский не установлены нормы эксплуатационного расхода смазочных материалов (масла моторного, тосола)</w:t>
      </w:r>
      <w:r w:rsidR="00576306" w:rsidRPr="00AA5D22">
        <w:rPr>
          <w:rFonts w:ascii="Times New Roman" w:hAnsi="Times New Roman" w:cs="Times New Roman"/>
          <w:sz w:val="27"/>
          <w:szCs w:val="27"/>
        </w:rPr>
        <w:t>;</w:t>
      </w:r>
      <w:r w:rsidRPr="00AA5D2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1149A" w:rsidRPr="00AA5D22" w:rsidRDefault="00A1149A" w:rsidP="0057630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7"/>
          <w:szCs w:val="27"/>
        </w:rPr>
      </w:pPr>
      <w:r w:rsidRPr="00AA5D22">
        <w:rPr>
          <w:rFonts w:ascii="Times New Roman" w:hAnsi="Times New Roman" w:cs="Times New Roman"/>
          <w:sz w:val="27"/>
          <w:szCs w:val="27"/>
        </w:rPr>
        <w:t>учет запасных частей осуществлялся на счете 21</w:t>
      </w:r>
      <w:r w:rsidR="009F1A75">
        <w:rPr>
          <w:rFonts w:ascii="Times New Roman" w:hAnsi="Times New Roman" w:cs="Times New Roman"/>
          <w:sz w:val="27"/>
          <w:szCs w:val="27"/>
        </w:rPr>
        <w:t xml:space="preserve"> </w:t>
      </w:r>
      <w:r w:rsidR="00576306" w:rsidRPr="00AA5D22">
        <w:rPr>
          <w:rFonts w:ascii="Times New Roman" w:hAnsi="Times New Roman" w:cs="Times New Roman"/>
          <w:sz w:val="27"/>
          <w:szCs w:val="27"/>
        </w:rPr>
        <w:t>«Основные средства стоимостью до 3000 рублей включительно в эксплуатации»</w:t>
      </w:r>
      <w:r w:rsidRPr="00AA5D22">
        <w:rPr>
          <w:rFonts w:ascii="Times New Roman" w:hAnsi="Times New Roman" w:cs="Times New Roman"/>
          <w:sz w:val="27"/>
          <w:szCs w:val="27"/>
        </w:rPr>
        <w:t>, следовало - на счете 09</w:t>
      </w:r>
      <w:r w:rsidR="00576306" w:rsidRPr="00AA5D22">
        <w:rPr>
          <w:rFonts w:ascii="Times New Roman" w:hAnsi="Times New Roman" w:cs="Times New Roman"/>
          <w:sz w:val="27"/>
          <w:szCs w:val="27"/>
        </w:rPr>
        <w:t xml:space="preserve"> «Запасные части к транспортным средствам, выданные взамен изношенных»</w:t>
      </w:r>
      <w:r w:rsidRPr="00AA5D22">
        <w:rPr>
          <w:rFonts w:ascii="Times New Roman" w:hAnsi="Times New Roman" w:cs="Times New Roman"/>
          <w:sz w:val="27"/>
          <w:szCs w:val="27"/>
        </w:rPr>
        <w:t>;</w:t>
      </w:r>
    </w:p>
    <w:p w:rsidR="003678EF" w:rsidRPr="00AA5D22" w:rsidRDefault="00A1149A" w:rsidP="00EF5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D22">
        <w:rPr>
          <w:rFonts w:ascii="Times New Roman" w:hAnsi="Times New Roman" w:cs="Times New Roman"/>
          <w:sz w:val="27"/>
          <w:szCs w:val="27"/>
        </w:rPr>
        <w:t xml:space="preserve">в проверяемом периоде не проводилась инвентаризация имущества, учитываемого на </w:t>
      </w:r>
      <w:proofErr w:type="spellStart"/>
      <w:r w:rsidRPr="00AA5D22">
        <w:rPr>
          <w:rFonts w:ascii="Times New Roman" w:hAnsi="Times New Roman" w:cs="Times New Roman"/>
          <w:sz w:val="27"/>
          <w:szCs w:val="27"/>
        </w:rPr>
        <w:t>забалансовых</w:t>
      </w:r>
      <w:proofErr w:type="spellEnd"/>
      <w:r w:rsidRPr="00AA5D22">
        <w:rPr>
          <w:rFonts w:ascii="Times New Roman" w:hAnsi="Times New Roman" w:cs="Times New Roman"/>
          <w:sz w:val="27"/>
          <w:szCs w:val="27"/>
        </w:rPr>
        <w:t xml:space="preserve"> счетах, расчетов с контрагентами</w:t>
      </w:r>
      <w:r w:rsidR="00576306" w:rsidRPr="00AA5D22">
        <w:rPr>
          <w:rFonts w:ascii="Times New Roman" w:hAnsi="Times New Roman" w:cs="Times New Roman"/>
          <w:sz w:val="27"/>
          <w:szCs w:val="27"/>
        </w:rPr>
        <w:t>;</w:t>
      </w:r>
    </w:p>
    <w:p w:rsidR="003678EF" w:rsidRPr="00AA5D22" w:rsidRDefault="003678EF" w:rsidP="0036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D22">
        <w:rPr>
          <w:rFonts w:ascii="Times New Roman" w:hAnsi="Times New Roman" w:cs="Times New Roman"/>
          <w:sz w:val="27"/>
          <w:szCs w:val="27"/>
          <w:shd w:val="clear" w:color="auto" w:fill="FFFFFF"/>
        </w:rPr>
        <w:t>аналитические счета по учету материальных запасов применялись неверно;</w:t>
      </w:r>
    </w:p>
    <w:p w:rsidR="00576306" w:rsidRPr="00AA5D22" w:rsidRDefault="00A1149A" w:rsidP="00A11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5D22">
        <w:rPr>
          <w:rFonts w:ascii="Times New Roman" w:hAnsi="Times New Roman" w:cs="Times New Roman"/>
          <w:sz w:val="27"/>
          <w:szCs w:val="27"/>
        </w:rPr>
        <w:t>ТОМС п</w:t>
      </w:r>
      <w:proofErr w:type="gramStart"/>
      <w:r w:rsidRPr="00AA5D22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AA5D22">
        <w:rPr>
          <w:rFonts w:ascii="Times New Roman" w:hAnsi="Times New Roman" w:cs="Times New Roman"/>
          <w:sz w:val="27"/>
          <w:szCs w:val="27"/>
        </w:rPr>
        <w:t>расногвардейский</w:t>
      </w:r>
      <w:r w:rsidRPr="00AA5D22">
        <w:rPr>
          <w:sz w:val="27"/>
          <w:szCs w:val="27"/>
        </w:rPr>
        <w:t xml:space="preserve"> </w:t>
      </w:r>
      <w:r w:rsidRPr="00AA5D22">
        <w:rPr>
          <w:rFonts w:ascii="Times New Roman" w:hAnsi="Times New Roman" w:cs="Times New Roman"/>
          <w:sz w:val="27"/>
          <w:szCs w:val="27"/>
        </w:rPr>
        <w:t>не</w:t>
      </w:r>
      <w:r w:rsidRPr="00AA5D22">
        <w:rPr>
          <w:sz w:val="27"/>
          <w:szCs w:val="27"/>
        </w:rPr>
        <w:t xml:space="preserve"> </w:t>
      </w:r>
      <w:r w:rsidRPr="00AA5D22">
        <w:rPr>
          <w:rFonts w:ascii="Times New Roman" w:hAnsi="Times New Roman" w:cs="Times New Roman"/>
          <w:sz w:val="27"/>
          <w:szCs w:val="27"/>
        </w:rPr>
        <w:t xml:space="preserve">обеспечил результативность и эффективность </w:t>
      </w:r>
      <w:r w:rsidRPr="00AA5D22">
        <w:rPr>
          <w:rFonts w:ascii="Times New Roman" w:hAnsi="Times New Roman" w:cs="Times New Roman"/>
          <w:bCs/>
          <w:sz w:val="27"/>
          <w:szCs w:val="27"/>
        </w:rPr>
        <w:t>использования материальных ценностей, приобретенных за счет средств бюджета Артемовского городского округа</w:t>
      </w:r>
      <w:r w:rsidR="00576306" w:rsidRPr="00AA5D22">
        <w:rPr>
          <w:rFonts w:ascii="Times New Roman" w:hAnsi="Times New Roman" w:cs="Times New Roman"/>
          <w:bCs/>
          <w:sz w:val="27"/>
          <w:szCs w:val="27"/>
        </w:rPr>
        <w:t>: с</w:t>
      </w:r>
      <w:r w:rsidRPr="00AA5D22">
        <w:rPr>
          <w:rFonts w:ascii="Times New Roman" w:hAnsi="Times New Roman" w:cs="Times New Roman"/>
          <w:bCs/>
          <w:sz w:val="27"/>
          <w:szCs w:val="27"/>
        </w:rPr>
        <w:t xml:space="preserve">троительные материалы, числящиеся на балансе, </w:t>
      </w:r>
      <w:r w:rsidRPr="00AA5D22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 используются в процессе деятельности ТОМС п.Красногвардейский </w:t>
      </w:r>
      <w:r w:rsidRPr="00AA5D22">
        <w:rPr>
          <w:rFonts w:ascii="Times New Roman" w:hAnsi="Times New Roman" w:cs="Times New Roman"/>
          <w:sz w:val="27"/>
          <w:szCs w:val="27"/>
        </w:rPr>
        <w:t>в течение длительного периода - более девяти лет</w:t>
      </w:r>
      <w:r w:rsidR="003678EF" w:rsidRPr="00AA5D22">
        <w:rPr>
          <w:rFonts w:ascii="Times New Roman" w:hAnsi="Times New Roman" w:cs="Times New Roman"/>
          <w:sz w:val="27"/>
          <w:szCs w:val="27"/>
        </w:rPr>
        <w:t>.</w:t>
      </w:r>
    </w:p>
    <w:p w:rsidR="00721E2E" w:rsidRPr="00AA5D22" w:rsidRDefault="00A1149A" w:rsidP="00721E2E">
      <w:pPr>
        <w:pStyle w:val="2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AA5D22">
        <w:t xml:space="preserve"> </w:t>
      </w:r>
      <w:r w:rsidR="00721E2E" w:rsidRPr="00AA5D22">
        <w:rPr>
          <w:b w:val="0"/>
        </w:rPr>
        <w:t>По результатам проведенной проверки в адрес председателя ТОМС п</w:t>
      </w:r>
      <w:proofErr w:type="gramStart"/>
      <w:r w:rsidR="00721E2E" w:rsidRPr="00AA5D22">
        <w:rPr>
          <w:b w:val="0"/>
        </w:rPr>
        <w:t>.К</w:t>
      </w:r>
      <w:proofErr w:type="gramEnd"/>
      <w:r w:rsidR="00721E2E" w:rsidRPr="00AA5D22">
        <w:rPr>
          <w:b w:val="0"/>
        </w:rPr>
        <w:t xml:space="preserve">расногвардейский направлено обязательное для рассмотрения Представление об устранении </w:t>
      </w:r>
      <w:r w:rsidR="00721E2E" w:rsidRPr="00AA5D22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721E2E" w:rsidRPr="00AA5D22">
        <w:rPr>
          <w:b w:val="0"/>
        </w:rPr>
        <w:t>.</w:t>
      </w:r>
    </w:p>
    <w:p w:rsidR="00A22CF7" w:rsidRPr="00AA5D22" w:rsidRDefault="00721E2E" w:rsidP="00AA5D22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  <w:r w:rsidRPr="00AA5D22">
        <w:rPr>
          <w:b w:val="0"/>
        </w:rPr>
        <w:t xml:space="preserve">Результаты проверки доведены до сведения главы </w:t>
      </w:r>
      <w:r w:rsidRPr="00AA5D22">
        <w:rPr>
          <w:rFonts w:eastAsia="Calibri"/>
          <w:b w:val="0"/>
        </w:rPr>
        <w:t>Артемовского городского округа</w:t>
      </w:r>
      <w:r w:rsidRPr="00AA5D22">
        <w:rPr>
          <w:b w:val="0"/>
        </w:rPr>
        <w:t>. Копия акта проверки направлена в Артемовскую городскую прокуратуру.</w:t>
      </w:r>
    </w:p>
    <w:p w:rsidR="00721E2E" w:rsidRDefault="00721E2E" w:rsidP="00A1149A">
      <w:pPr>
        <w:pStyle w:val="ConsPlusNormal"/>
        <w:jc w:val="both"/>
        <w:rPr>
          <w:sz w:val="27"/>
          <w:szCs w:val="27"/>
        </w:rPr>
      </w:pPr>
    </w:p>
    <w:p w:rsidR="00AA5D22" w:rsidRPr="00AA5D22" w:rsidRDefault="00AA5D22" w:rsidP="00A1149A">
      <w:pPr>
        <w:pStyle w:val="ConsPlusNormal"/>
        <w:jc w:val="both"/>
        <w:rPr>
          <w:sz w:val="27"/>
          <w:szCs w:val="27"/>
        </w:rPr>
      </w:pPr>
    </w:p>
    <w:p w:rsidR="00A22CF7" w:rsidRPr="00AA5D22" w:rsidRDefault="00A22CF7" w:rsidP="00A22CF7">
      <w:pPr>
        <w:pStyle w:val="21"/>
        <w:spacing w:line="240" w:lineRule="auto"/>
        <w:ind w:firstLine="0"/>
        <w:rPr>
          <w:sz w:val="27"/>
          <w:szCs w:val="27"/>
        </w:rPr>
      </w:pPr>
      <w:r w:rsidRPr="00AA5D22">
        <w:rPr>
          <w:sz w:val="27"/>
          <w:szCs w:val="27"/>
        </w:rPr>
        <w:t xml:space="preserve">Заместитель главы Администрации - </w:t>
      </w:r>
    </w:p>
    <w:p w:rsidR="00614B7C" w:rsidRPr="00AA5D22" w:rsidRDefault="00A22CF7" w:rsidP="00B04F11">
      <w:pPr>
        <w:pStyle w:val="21"/>
        <w:ind w:firstLine="0"/>
        <w:rPr>
          <w:sz w:val="27"/>
          <w:szCs w:val="27"/>
        </w:rPr>
      </w:pPr>
      <w:r w:rsidRPr="00AA5D22">
        <w:rPr>
          <w:sz w:val="27"/>
          <w:szCs w:val="27"/>
        </w:rPr>
        <w:t>начальник Финансового управления</w:t>
      </w:r>
      <w:r w:rsidRPr="00AA5D22">
        <w:rPr>
          <w:sz w:val="27"/>
          <w:szCs w:val="27"/>
        </w:rPr>
        <w:tab/>
        <w:t xml:space="preserve">                                             </w:t>
      </w:r>
      <w:r w:rsidR="00AA5D22">
        <w:rPr>
          <w:sz w:val="27"/>
          <w:szCs w:val="27"/>
        </w:rPr>
        <w:t xml:space="preserve">                </w:t>
      </w:r>
      <w:r w:rsidRPr="00AA5D22">
        <w:rPr>
          <w:sz w:val="27"/>
          <w:szCs w:val="27"/>
        </w:rPr>
        <w:t>О.Г. Бачурина</w:t>
      </w:r>
    </w:p>
    <w:p w:rsidR="00614B7C" w:rsidRDefault="00614B7C"/>
    <w:sectPr w:rsidR="00614B7C" w:rsidSect="00AA5D22">
      <w:headerReference w:type="default" r:id="rId6"/>
      <w:pgSz w:w="11906" w:h="16838"/>
      <w:pgMar w:top="907" w:right="566" w:bottom="90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DF8" w:rsidRDefault="00EF5DF8" w:rsidP="00870828">
      <w:pPr>
        <w:spacing w:after="0" w:line="240" w:lineRule="auto"/>
      </w:pPr>
      <w:r>
        <w:separator/>
      </w:r>
    </w:p>
  </w:endnote>
  <w:endnote w:type="continuationSeparator" w:id="1">
    <w:p w:rsidR="00EF5DF8" w:rsidRDefault="00EF5DF8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DF8" w:rsidRDefault="00EF5DF8" w:rsidP="00870828">
      <w:pPr>
        <w:spacing w:after="0" w:line="240" w:lineRule="auto"/>
      </w:pPr>
      <w:r>
        <w:separator/>
      </w:r>
    </w:p>
  </w:footnote>
  <w:footnote w:type="continuationSeparator" w:id="1">
    <w:p w:rsidR="00EF5DF8" w:rsidRDefault="00EF5DF8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04"/>
      <w:docPartObj>
        <w:docPartGallery w:val="Page Numbers (Top of Page)"/>
        <w:docPartUnique/>
      </w:docPartObj>
    </w:sdtPr>
    <w:sdtContent>
      <w:p w:rsidR="00EF5DF8" w:rsidRDefault="009315B3">
        <w:pPr>
          <w:pStyle w:val="a5"/>
          <w:jc w:val="center"/>
        </w:pPr>
        <w:fldSimple w:instr=" PAGE   \* MERGEFORMAT ">
          <w:r w:rsidR="00B04F11">
            <w:rPr>
              <w:noProof/>
            </w:rPr>
            <w:t>2</w:t>
          </w:r>
        </w:fldSimple>
      </w:p>
    </w:sdtContent>
  </w:sdt>
  <w:p w:rsidR="00EF5DF8" w:rsidRDefault="00EF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5007B"/>
    <w:rsid w:val="000A05F0"/>
    <w:rsid w:val="000C5BD3"/>
    <w:rsid w:val="003678EF"/>
    <w:rsid w:val="004037E3"/>
    <w:rsid w:val="00410C28"/>
    <w:rsid w:val="004C32B5"/>
    <w:rsid w:val="005544EE"/>
    <w:rsid w:val="00576306"/>
    <w:rsid w:val="005E0497"/>
    <w:rsid w:val="00614B7C"/>
    <w:rsid w:val="006314BA"/>
    <w:rsid w:val="006473F6"/>
    <w:rsid w:val="00721E2E"/>
    <w:rsid w:val="00785EC9"/>
    <w:rsid w:val="007F0117"/>
    <w:rsid w:val="008342C8"/>
    <w:rsid w:val="00870828"/>
    <w:rsid w:val="009315B3"/>
    <w:rsid w:val="009F1A75"/>
    <w:rsid w:val="00A1149A"/>
    <w:rsid w:val="00A22CF7"/>
    <w:rsid w:val="00AA5D22"/>
    <w:rsid w:val="00AE1B93"/>
    <w:rsid w:val="00B04F11"/>
    <w:rsid w:val="00B55305"/>
    <w:rsid w:val="00B56FDD"/>
    <w:rsid w:val="00B872B0"/>
    <w:rsid w:val="00BA7B4B"/>
    <w:rsid w:val="00BF39D0"/>
    <w:rsid w:val="00C50652"/>
    <w:rsid w:val="00CB24A8"/>
    <w:rsid w:val="00CD34E6"/>
    <w:rsid w:val="00D049A5"/>
    <w:rsid w:val="00D50200"/>
    <w:rsid w:val="00DD0F4D"/>
    <w:rsid w:val="00E03421"/>
    <w:rsid w:val="00E119B1"/>
    <w:rsid w:val="00E35518"/>
    <w:rsid w:val="00E84289"/>
    <w:rsid w:val="00E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Наталья Шиленко</cp:lastModifiedBy>
  <cp:revision>13</cp:revision>
  <cp:lastPrinted>2018-01-12T06:14:00Z</cp:lastPrinted>
  <dcterms:created xsi:type="dcterms:W3CDTF">2017-02-15T11:12:00Z</dcterms:created>
  <dcterms:modified xsi:type="dcterms:W3CDTF">2018-01-16T05:46:00Z</dcterms:modified>
</cp:coreProperties>
</file>