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B6" w:rsidRDefault="000201A9" w:rsidP="000201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1A9">
        <w:rPr>
          <w:rFonts w:ascii="Times New Roman" w:hAnsi="Times New Roman" w:cs="Times New Roman"/>
          <w:sz w:val="28"/>
          <w:szCs w:val="28"/>
        </w:rPr>
        <w:t>Информация  о порядке направления замечаний и предложений к проекту муниципального нормативно – правового акта</w:t>
      </w:r>
    </w:p>
    <w:p w:rsidR="00D46B3D" w:rsidRDefault="001D490B" w:rsidP="00D46B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490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Артемовского городского округа </w:t>
      </w:r>
    </w:p>
    <w:p w:rsidR="00D46B3D" w:rsidRPr="00D46B3D" w:rsidRDefault="001D490B" w:rsidP="00D46B3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490B">
        <w:rPr>
          <w:rFonts w:ascii="Times New Roman" w:hAnsi="Times New Roman" w:cs="Times New Roman"/>
          <w:sz w:val="28"/>
          <w:szCs w:val="28"/>
        </w:rPr>
        <w:t>«</w:t>
      </w:r>
      <w:r w:rsidR="00D46B3D" w:rsidRPr="00D46B3D">
        <w:rPr>
          <w:rFonts w:ascii="Times New Roman" w:hAnsi="Times New Roman" w:cs="Times New Roman"/>
          <w:i/>
          <w:sz w:val="28"/>
          <w:szCs w:val="28"/>
        </w:rPr>
        <w:t>Об утверждении муниципальной программы «Развитие</w:t>
      </w:r>
    </w:p>
    <w:p w:rsidR="001D490B" w:rsidRDefault="00D46B3D" w:rsidP="00D46B3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6B3D">
        <w:rPr>
          <w:rFonts w:ascii="Times New Roman" w:hAnsi="Times New Roman" w:cs="Times New Roman"/>
          <w:i/>
          <w:sz w:val="28"/>
          <w:szCs w:val="28"/>
        </w:rPr>
        <w:t xml:space="preserve"> жилищно-коммунального хозяйства и повышение энергетической эффективности в Артемовском городском округе до 2022 года»</w:t>
      </w:r>
      <w:r w:rsidR="001D490B" w:rsidRPr="001D490B">
        <w:rPr>
          <w:rFonts w:ascii="Times New Roman" w:hAnsi="Times New Roman" w:cs="Times New Roman"/>
          <w:i/>
          <w:sz w:val="28"/>
          <w:szCs w:val="28"/>
        </w:rPr>
        <w:t>»</w:t>
      </w:r>
    </w:p>
    <w:p w:rsidR="00C93CFA" w:rsidRPr="001D490B" w:rsidRDefault="00C93CFA" w:rsidP="001D490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01A9" w:rsidRDefault="001D490B" w:rsidP="00D46B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разделе «Общество» (подраздел «Общественное обсуждение проектов муниципальных  программ» - «Информация о порядке направления замечаний и предложений»)</w:t>
      </w:r>
      <w:r w:rsidR="00C93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 сайта Администрации Артемовского городского округа в информационно – телекоммуникационной сети «Интернет» размещен проект муниципального нормативно – правового акта «</w:t>
      </w:r>
      <w:r w:rsidRPr="001D490B">
        <w:rPr>
          <w:rFonts w:ascii="Times New Roman" w:hAnsi="Times New Roman" w:cs="Times New Roman"/>
          <w:sz w:val="28"/>
          <w:szCs w:val="28"/>
        </w:rPr>
        <w:t>Постановление Администрации Артемовского городского округа «</w:t>
      </w:r>
      <w:r w:rsidR="00D46B3D" w:rsidRPr="00D46B3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жилищно-коммунального хозяйства и повышение энергетической эффективности в Артемовском городском округе до 2022 года»</w:t>
      </w:r>
      <w:r w:rsidRPr="001D49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490B" w:rsidRDefault="001D490B" w:rsidP="001D4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приема замечаний и предложений к проекту – 1</w:t>
      </w:r>
      <w:r w:rsidR="00C07E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.08.2017</w:t>
      </w:r>
    </w:p>
    <w:p w:rsidR="001D490B" w:rsidRDefault="001D490B" w:rsidP="001D4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 приема замечаний и предложений к проекту – </w:t>
      </w:r>
      <w:r w:rsidR="00C93CF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.08.2017.</w:t>
      </w:r>
    </w:p>
    <w:p w:rsidR="001D490B" w:rsidRPr="001D490B" w:rsidRDefault="001D490B" w:rsidP="001D4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к проекту МНПА направлять на электронны</w:t>
      </w:r>
      <w:r w:rsidR="00C07E3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="00C93CFA" w:rsidRPr="00C93CFA">
        <w:rPr>
          <w:rFonts w:ascii="Times New Roman" w:hAnsi="Times New Roman" w:cs="Times New Roman"/>
          <w:sz w:val="28"/>
          <w:szCs w:val="28"/>
          <w:lang w:val="en-US"/>
        </w:rPr>
        <w:t>ugh</w:t>
      </w:r>
      <w:r w:rsidR="00C93CFA" w:rsidRPr="00C93CF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93CFA" w:rsidRPr="00C93CFA">
        <w:rPr>
          <w:rFonts w:ascii="Times New Roman" w:hAnsi="Times New Roman" w:cs="Times New Roman"/>
          <w:sz w:val="28"/>
          <w:szCs w:val="28"/>
          <w:lang w:val="en-US"/>
        </w:rPr>
        <w:t>artemovsky</w:t>
      </w:r>
      <w:proofErr w:type="spellEnd"/>
      <w:r w:rsidR="00C93CFA" w:rsidRPr="00C93CFA">
        <w:rPr>
          <w:rFonts w:ascii="Times New Roman" w:hAnsi="Times New Roman" w:cs="Times New Roman"/>
          <w:sz w:val="28"/>
          <w:szCs w:val="28"/>
        </w:rPr>
        <w:t>66.</w:t>
      </w:r>
      <w:proofErr w:type="spellStart"/>
      <w:r w:rsidR="00C93CFA" w:rsidRPr="00C93CF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D490B" w:rsidRDefault="001D490B" w:rsidP="001D4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CFA" w:rsidRDefault="00C93CFA" w:rsidP="001D4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90B" w:rsidRDefault="001D490B" w:rsidP="001D4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Артемовского</w:t>
      </w:r>
      <w:proofErr w:type="gramEnd"/>
    </w:p>
    <w:p w:rsidR="001D490B" w:rsidRDefault="001D490B" w:rsidP="001D4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– начальник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D490B" w:rsidRDefault="001D490B" w:rsidP="001D4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городскому хозяйству и жилью Администрации </w:t>
      </w:r>
    </w:p>
    <w:p w:rsidR="001D490B" w:rsidRPr="001D490B" w:rsidRDefault="001D490B" w:rsidP="001D4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Артемовского городского ок</w:t>
      </w:r>
      <w:r w:rsidR="000E27D5">
        <w:rPr>
          <w:rFonts w:ascii="Times New Roman" w:hAnsi="Times New Roman" w:cs="Times New Roman"/>
          <w:sz w:val="28"/>
          <w:szCs w:val="28"/>
        </w:rPr>
        <w:t>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27D5">
        <w:rPr>
          <w:rFonts w:ascii="Times New Roman" w:hAnsi="Times New Roman" w:cs="Times New Roman"/>
          <w:sz w:val="28"/>
          <w:szCs w:val="28"/>
        </w:rPr>
        <w:tab/>
      </w:r>
      <w:r w:rsidR="000E27D5">
        <w:rPr>
          <w:rFonts w:ascii="Times New Roman" w:hAnsi="Times New Roman" w:cs="Times New Roman"/>
          <w:sz w:val="28"/>
          <w:szCs w:val="28"/>
        </w:rPr>
        <w:tab/>
      </w:r>
      <w:r w:rsidR="000E27D5">
        <w:rPr>
          <w:rFonts w:ascii="Times New Roman" w:hAnsi="Times New Roman" w:cs="Times New Roman"/>
          <w:sz w:val="28"/>
          <w:szCs w:val="28"/>
        </w:rPr>
        <w:tab/>
      </w:r>
      <w:r w:rsidR="000E27D5">
        <w:rPr>
          <w:rFonts w:ascii="Times New Roman" w:hAnsi="Times New Roman" w:cs="Times New Roman"/>
          <w:sz w:val="28"/>
          <w:szCs w:val="28"/>
        </w:rPr>
        <w:tab/>
      </w:r>
      <w:r w:rsidR="000E27D5">
        <w:rPr>
          <w:rFonts w:ascii="Times New Roman" w:hAnsi="Times New Roman" w:cs="Times New Roman"/>
          <w:sz w:val="28"/>
          <w:szCs w:val="28"/>
        </w:rPr>
        <w:tab/>
      </w:r>
      <w:r w:rsidR="00C93CFA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C93CFA">
        <w:rPr>
          <w:rFonts w:ascii="Times New Roman" w:hAnsi="Times New Roman" w:cs="Times New Roman"/>
          <w:sz w:val="28"/>
          <w:szCs w:val="28"/>
        </w:rPr>
        <w:t xml:space="preserve"> </w:t>
      </w:r>
      <w:r w:rsidR="000E27D5">
        <w:rPr>
          <w:rFonts w:ascii="Times New Roman" w:hAnsi="Times New Roman" w:cs="Times New Roman"/>
          <w:sz w:val="28"/>
          <w:szCs w:val="28"/>
        </w:rPr>
        <w:t>А.И. Миронов</w:t>
      </w:r>
    </w:p>
    <w:sectPr w:rsidR="001D490B" w:rsidRPr="001D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91"/>
    <w:rsid w:val="000201A9"/>
    <w:rsid w:val="000E27D5"/>
    <w:rsid w:val="001D490B"/>
    <w:rsid w:val="003F7B19"/>
    <w:rsid w:val="005A5891"/>
    <w:rsid w:val="00C07E3C"/>
    <w:rsid w:val="00C93CFA"/>
    <w:rsid w:val="00D46B3D"/>
    <w:rsid w:val="00F0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9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ugh5</dc:creator>
  <cp:keywords/>
  <dc:description/>
  <cp:lastModifiedBy>ugh1</cp:lastModifiedBy>
  <cp:revision>7</cp:revision>
  <cp:lastPrinted>2017-08-16T07:43:00Z</cp:lastPrinted>
  <dcterms:created xsi:type="dcterms:W3CDTF">2017-08-15T09:29:00Z</dcterms:created>
  <dcterms:modified xsi:type="dcterms:W3CDTF">2017-08-18T04:10:00Z</dcterms:modified>
</cp:coreProperties>
</file>