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59" w:rsidRPr="00E33139" w:rsidRDefault="00E33139">
      <w:pPr>
        <w:rPr>
          <w:rFonts w:ascii="Times New Roman" w:hAnsi="Times New Roman" w:cs="Times New Roman"/>
        </w:rPr>
      </w:pPr>
      <w:r w:rsidRPr="00E33139">
        <w:rPr>
          <w:rFonts w:ascii="Times New Roman" w:hAnsi="Times New Roman" w:cs="Times New Roman"/>
        </w:rPr>
        <w:t>- заявление о выдаче разрешения на право организации розничного рынка;</w:t>
      </w:r>
    </w:p>
    <w:p w:rsidR="00E33139" w:rsidRPr="00E33139" w:rsidRDefault="00E33139" w:rsidP="00E33139">
      <w:pPr>
        <w:pStyle w:val="consplusnormal"/>
        <w:jc w:val="both"/>
      </w:pPr>
      <w:r w:rsidRPr="00E33139">
        <w:t xml:space="preserve">- </w:t>
      </w:r>
      <w:r w:rsidRPr="00E33139"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E33139" w:rsidRPr="00E33139" w:rsidRDefault="00E33139" w:rsidP="00E33139">
      <w:pPr>
        <w:pStyle w:val="consplusnormal"/>
        <w:jc w:val="both"/>
      </w:pPr>
      <w:r w:rsidRPr="00E33139">
        <w:t xml:space="preserve">- </w:t>
      </w:r>
      <w:r w:rsidRPr="00E33139">
        <w:t>копии документов, подтверждающих полномочия лица, подписавшего заявление на пред</w:t>
      </w:r>
      <w:r>
        <w:t>оставление муниципальной услуги.</w:t>
      </w:r>
    </w:p>
    <w:p w:rsidR="00E33139" w:rsidRDefault="00E33139">
      <w:bookmarkStart w:id="0" w:name="_GoBack"/>
      <w:bookmarkEnd w:id="0"/>
    </w:p>
    <w:sectPr w:rsidR="00E3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B"/>
    <w:rsid w:val="00CF7E59"/>
    <w:rsid w:val="00E33139"/>
    <w:rsid w:val="00E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3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3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Ольга Александровна Антыпко</cp:lastModifiedBy>
  <cp:revision>2</cp:revision>
  <dcterms:created xsi:type="dcterms:W3CDTF">2016-11-11T11:16:00Z</dcterms:created>
  <dcterms:modified xsi:type="dcterms:W3CDTF">2016-11-11T11:18:00Z</dcterms:modified>
</cp:coreProperties>
</file>