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E8" w:rsidRPr="00683667" w:rsidRDefault="00E479E8" w:rsidP="00B8312E">
      <w:pPr>
        <w:jc w:val="center"/>
        <w:rPr>
          <w:rFonts w:ascii="Arial" w:hAnsi="Arial"/>
          <w:sz w:val="28"/>
          <w:lang w:val="en-US"/>
        </w:rPr>
      </w:pPr>
      <w:r w:rsidRPr="00683667">
        <w:rPr>
          <w:noProof/>
        </w:rPr>
        <w:drawing>
          <wp:inline distT="0" distB="0" distL="0" distR="0" wp14:anchorId="62D1BA6E" wp14:editId="22E9F1B1">
            <wp:extent cx="742950" cy="120015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8" w:rsidRPr="00683667" w:rsidRDefault="00E479E8" w:rsidP="00B8312E">
      <w:pPr>
        <w:pStyle w:val="a8"/>
        <w:ind w:left="567" w:right="282"/>
        <w:rPr>
          <w:sz w:val="20"/>
        </w:rPr>
      </w:pPr>
    </w:p>
    <w:p w:rsidR="00E479E8" w:rsidRPr="001E1A26" w:rsidRDefault="00E479E8" w:rsidP="00B8312E">
      <w:pPr>
        <w:pStyle w:val="8"/>
        <w:rPr>
          <w:rFonts w:ascii="Liberation Serif" w:hAnsi="Liberation Serif"/>
          <w:sz w:val="32"/>
        </w:rPr>
      </w:pPr>
      <w:r w:rsidRPr="001E1A26">
        <w:rPr>
          <w:rFonts w:ascii="Liberation Serif" w:hAnsi="Liberation Serif"/>
        </w:rPr>
        <w:t>Администрация Артемовского городского округа</w:t>
      </w:r>
    </w:p>
    <w:p w:rsidR="00E479E8" w:rsidRPr="001E1A26" w:rsidRDefault="00E479E8" w:rsidP="00B8312E">
      <w:pPr>
        <w:ind w:left="567" w:right="282"/>
        <w:jc w:val="center"/>
        <w:rPr>
          <w:rFonts w:ascii="Liberation Serif" w:hAnsi="Liberation Serif"/>
        </w:rPr>
      </w:pPr>
    </w:p>
    <w:p w:rsidR="00E479E8" w:rsidRPr="001E1A26" w:rsidRDefault="00E479E8" w:rsidP="00B8312E">
      <w:pPr>
        <w:pStyle w:val="5"/>
        <w:ind w:left="567" w:right="282"/>
        <w:rPr>
          <w:rFonts w:ascii="Liberation Serif" w:hAnsi="Liberation Serif"/>
          <w:sz w:val="44"/>
        </w:rPr>
      </w:pPr>
      <w:r w:rsidRPr="001E1A26">
        <w:rPr>
          <w:rFonts w:ascii="Liberation Serif" w:hAnsi="Liberation Serif"/>
          <w:sz w:val="44"/>
        </w:rPr>
        <w:t xml:space="preserve">П О С Т А Н О В Л Е Н И Е  </w:t>
      </w:r>
    </w:p>
    <w:p w:rsidR="00E479E8" w:rsidRPr="001E1A26" w:rsidRDefault="00E479E8" w:rsidP="00B8312E">
      <w:pPr>
        <w:rPr>
          <w:rFonts w:ascii="Liberation Serif" w:hAnsi="Liberation Serif"/>
          <w:sz w:val="16"/>
        </w:rPr>
      </w:pPr>
    </w:p>
    <w:tbl>
      <w:tblPr>
        <w:tblW w:w="0" w:type="auto"/>
        <w:tblInd w:w="675" w:type="dxa"/>
        <w:tblBorders>
          <w:top w:val="double" w:sz="12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E479E8" w:rsidRPr="001E1A26" w:rsidTr="00E479E8">
        <w:trPr>
          <w:trHeight w:val="100"/>
        </w:trPr>
        <w:tc>
          <w:tcPr>
            <w:tcW w:w="9360" w:type="dxa"/>
          </w:tcPr>
          <w:p w:rsidR="00E479E8" w:rsidRPr="001E1A26" w:rsidRDefault="00E479E8" w:rsidP="00B8312E">
            <w:pPr>
              <w:jc w:val="both"/>
              <w:rPr>
                <w:rFonts w:ascii="Liberation Serif" w:hAnsi="Liberation Serif"/>
                <w:sz w:val="16"/>
              </w:rPr>
            </w:pPr>
          </w:p>
        </w:tc>
      </w:tr>
    </w:tbl>
    <w:p w:rsidR="00E479E8" w:rsidRPr="001E1A26" w:rsidRDefault="00E479E8" w:rsidP="00B8312E">
      <w:pPr>
        <w:ind w:left="567"/>
        <w:jc w:val="both"/>
        <w:rPr>
          <w:rFonts w:ascii="Liberation Serif" w:hAnsi="Liberation Serif"/>
        </w:rPr>
      </w:pPr>
    </w:p>
    <w:p w:rsidR="00E479E8" w:rsidRPr="001E1A26" w:rsidRDefault="00E479E8" w:rsidP="00B8312E">
      <w:pPr>
        <w:jc w:val="both"/>
        <w:rPr>
          <w:rFonts w:ascii="Liberation Serif" w:hAnsi="Liberation Serif"/>
        </w:rPr>
      </w:pPr>
      <w:r w:rsidRPr="001E1A26">
        <w:rPr>
          <w:rFonts w:ascii="Liberation Serif" w:hAnsi="Liberation Serif"/>
        </w:rPr>
        <w:t xml:space="preserve">от </w:t>
      </w:r>
      <w:r w:rsidR="00D82C14">
        <w:rPr>
          <w:rFonts w:ascii="Liberation Serif" w:hAnsi="Liberation Serif"/>
        </w:rPr>
        <w:t>30.01.2019</w:t>
      </w:r>
      <w:r w:rsidR="00AC0310" w:rsidRPr="001E1A26">
        <w:rPr>
          <w:rFonts w:ascii="Liberation Serif" w:hAnsi="Liberation Serif"/>
        </w:rPr>
        <w:tab/>
      </w:r>
      <w:r w:rsidR="00AC0310" w:rsidRPr="001E1A26">
        <w:rPr>
          <w:rFonts w:ascii="Liberation Serif" w:hAnsi="Liberation Serif"/>
        </w:rPr>
        <w:tab/>
      </w:r>
      <w:r w:rsidR="00AC0310" w:rsidRPr="001E1A26">
        <w:rPr>
          <w:rFonts w:ascii="Liberation Serif" w:hAnsi="Liberation Serif"/>
        </w:rPr>
        <w:tab/>
      </w:r>
      <w:r w:rsidR="00AC0310" w:rsidRPr="001E1A26">
        <w:rPr>
          <w:rFonts w:ascii="Liberation Serif" w:hAnsi="Liberation Serif"/>
        </w:rPr>
        <w:tab/>
      </w:r>
      <w:r w:rsidR="00AC0310" w:rsidRPr="001E1A26">
        <w:rPr>
          <w:rFonts w:ascii="Liberation Serif" w:hAnsi="Liberation Serif"/>
        </w:rPr>
        <w:tab/>
      </w:r>
      <w:r w:rsidR="00AC0310" w:rsidRPr="001E1A26">
        <w:rPr>
          <w:rFonts w:ascii="Liberation Serif" w:hAnsi="Liberation Serif"/>
        </w:rPr>
        <w:tab/>
      </w:r>
      <w:r w:rsidR="00AC0310" w:rsidRPr="001E1A26">
        <w:rPr>
          <w:rFonts w:ascii="Liberation Serif" w:hAnsi="Liberation Serif"/>
        </w:rPr>
        <w:tab/>
      </w:r>
      <w:r w:rsidR="00AC0310" w:rsidRPr="001E1A26">
        <w:rPr>
          <w:rFonts w:ascii="Liberation Serif" w:hAnsi="Liberation Serif"/>
        </w:rPr>
        <w:tab/>
      </w:r>
      <w:r w:rsidR="00AC0310" w:rsidRPr="001E1A26">
        <w:rPr>
          <w:rFonts w:ascii="Liberation Serif" w:hAnsi="Liberation Serif"/>
        </w:rPr>
        <w:tab/>
      </w:r>
      <w:r w:rsidRPr="001E1A26">
        <w:rPr>
          <w:rFonts w:ascii="Liberation Serif" w:hAnsi="Liberation Serif"/>
        </w:rPr>
        <w:t>№</w:t>
      </w:r>
      <w:r w:rsidR="00A22B18" w:rsidRPr="001E1A26">
        <w:rPr>
          <w:rFonts w:ascii="Liberation Serif" w:hAnsi="Liberation Serif"/>
        </w:rPr>
        <w:t xml:space="preserve"> </w:t>
      </w:r>
      <w:r w:rsidR="00D82C14">
        <w:rPr>
          <w:rFonts w:ascii="Liberation Serif" w:hAnsi="Liberation Serif"/>
        </w:rPr>
        <w:t>86-</w:t>
      </w:r>
      <w:r w:rsidRPr="001E1A26">
        <w:rPr>
          <w:rFonts w:ascii="Liberation Serif" w:hAnsi="Liberation Serif"/>
        </w:rPr>
        <w:t>ПА</w:t>
      </w:r>
    </w:p>
    <w:p w:rsidR="00E479E8" w:rsidRPr="001E1A26" w:rsidRDefault="00E479E8" w:rsidP="00B8312E">
      <w:pPr>
        <w:pStyle w:val="3"/>
        <w:ind w:left="567" w:right="175"/>
        <w:rPr>
          <w:rFonts w:ascii="Liberation Serif" w:hAnsi="Liberation Serif"/>
          <w:b/>
          <w:bCs/>
          <w:i/>
          <w:iCs/>
          <w:sz w:val="28"/>
        </w:rPr>
      </w:pPr>
    </w:p>
    <w:p w:rsidR="00BD102D" w:rsidRDefault="00BD102D" w:rsidP="00B8312E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D102D" w:rsidRDefault="00BD102D" w:rsidP="00B8312E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95265" w:rsidRPr="001E1A26" w:rsidRDefault="00F95265" w:rsidP="00B8312E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1E1A26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Об утверждении </w:t>
      </w:r>
      <w:r w:rsidR="00E35733" w:rsidRPr="001E1A26">
        <w:rPr>
          <w:rFonts w:ascii="Liberation Serif" w:hAnsi="Liberation Serif"/>
          <w:b/>
          <w:bCs/>
          <w:i/>
          <w:iCs/>
          <w:sz w:val="28"/>
          <w:szCs w:val="28"/>
        </w:rPr>
        <w:t>Плана мероприятий по п</w:t>
      </w:r>
      <w:r w:rsidRPr="001E1A26">
        <w:rPr>
          <w:rFonts w:ascii="Liberation Serif" w:hAnsi="Liberation Serif"/>
          <w:b/>
          <w:bCs/>
          <w:i/>
          <w:iCs/>
          <w:sz w:val="28"/>
          <w:szCs w:val="28"/>
        </w:rPr>
        <w:t>рофилактик</w:t>
      </w:r>
      <w:r w:rsidR="00E35733" w:rsidRPr="001E1A26">
        <w:rPr>
          <w:rFonts w:ascii="Liberation Serif" w:hAnsi="Liberation Serif"/>
          <w:b/>
          <w:bCs/>
          <w:i/>
          <w:iCs/>
          <w:sz w:val="28"/>
          <w:szCs w:val="28"/>
        </w:rPr>
        <w:t>е</w:t>
      </w:r>
      <w:r w:rsidRPr="001E1A2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ВИЧ-инфекции на территории</w:t>
      </w:r>
      <w:r w:rsidR="00E35733" w:rsidRPr="001E1A2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1E1A26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 на 201</w:t>
      </w:r>
      <w:r w:rsidR="00AC0310" w:rsidRPr="001E1A26">
        <w:rPr>
          <w:rFonts w:ascii="Liberation Serif" w:hAnsi="Liberation Serif"/>
          <w:b/>
          <w:bCs/>
          <w:i/>
          <w:iCs/>
          <w:sz w:val="28"/>
          <w:szCs w:val="28"/>
        </w:rPr>
        <w:t>9</w:t>
      </w:r>
      <w:r w:rsidRPr="001E1A2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</w:t>
      </w:r>
      <w:r w:rsidR="00AC0310" w:rsidRPr="001E1A2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и Плана неотложных </w:t>
      </w:r>
      <w:r w:rsidR="00E6240A" w:rsidRPr="001E1A26">
        <w:rPr>
          <w:rFonts w:ascii="Liberation Serif" w:hAnsi="Liberation Serif"/>
          <w:b/>
          <w:bCs/>
          <w:i/>
          <w:iCs/>
          <w:sz w:val="28"/>
          <w:szCs w:val="28"/>
        </w:rPr>
        <w:t>мероприятий по выявлению, лечению и профилактике ВИЧ-инфекции в Артемовском городском округе на 2019-2025 годы</w:t>
      </w:r>
    </w:p>
    <w:p w:rsidR="00F95265" w:rsidRPr="001E1A26" w:rsidRDefault="00F95265" w:rsidP="00B8312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95265" w:rsidRPr="001E1A26" w:rsidRDefault="00F95265" w:rsidP="00B8312E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1E1A26">
        <w:rPr>
          <w:rFonts w:ascii="Liberation Serif" w:hAnsi="Liberation Serif"/>
          <w:color w:val="000000"/>
          <w:sz w:val="28"/>
          <w:szCs w:val="28"/>
        </w:rPr>
        <w:t>В целях реализации государственной политики в области противодействия распространения ВИЧ-инфекции</w:t>
      </w:r>
      <w:r w:rsidRPr="001E1A26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1E1A26">
        <w:rPr>
          <w:rFonts w:ascii="Liberation Serif" w:hAnsi="Liberation Serif"/>
          <w:color w:val="000000"/>
          <w:sz w:val="28"/>
          <w:szCs w:val="28"/>
        </w:rPr>
        <w:t xml:space="preserve">на территории Артемовского городского округа, </w:t>
      </w:r>
      <w:r w:rsidR="00D90A43" w:rsidRPr="001E1A26">
        <w:rPr>
          <w:rFonts w:ascii="Liberation Serif" w:hAnsi="Liberation Serif"/>
          <w:color w:val="000000"/>
          <w:sz w:val="28"/>
          <w:szCs w:val="28"/>
        </w:rPr>
        <w:t xml:space="preserve">в соответствии со </w:t>
      </w:r>
      <w:r w:rsidRPr="001E1A26">
        <w:rPr>
          <w:rFonts w:ascii="Liberation Serif" w:hAnsi="Liberation Serif"/>
          <w:sz w:val="28"/>
          <w:szCs w:val="28"/>
        </w:rPr>
        <w:t xml:space="preserve">статьей </w:t>
      </w:r>
      <w:r w:rsidR="00B20C62" w:rsidRPr="001E1A26">
        <w:rPr>
          <w:rFonts w:ascii="Liberation Serif" w:hAnsi="Liberation Serif"/>
          <w:sz w:val="28"/>
          <w:szCs w:val="28"/>
        </w:rPr>
        <w:t xml:space="preserve">16 Федерального закона от 06 октября </w:t>
      </w:r>
      <w:r w:rsidRPr="001E1A26">
        <w:rPr>
          <w:rFonts w:ascii="Liberation Serif" w:hAnsi="Liberation Serif"/>
          <w:sz w:val="28"/>
          <w:szCs w:val="28"/>
        </w:rPr>
        <w:t>2003</w:t>
      </w:r>
      <w:r w:rsidR="00B20C62" w:rsidRPr="001E1A26">
        <w:rPr>
          <w:rFonts w:ascii="Liberation Serif" w:hAnsi="Liberation Serif"/>
          <w:sz w:val="28"/>
          <w:szCs w:val="28"/>
        </w:rPr>
        <w:t xml:space="preserve"> года</w:t>
      </w:r>
      <w:r w:rsidRPr="001E1A26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22B18" w:rsidRPr="001E1A26">
        <w:rPr>
          <w:rFonts w:ascii="Liberation Serif" w:hAnsi="Liberation Serif"/>
          <w:sz w:val="28"/>
          <w:szCs w:val="28"/>
        </w:rPr>
        <w:t>распоряжением Правите</w:t>
      </w:r>
      <w:r w:rsidR="00190655" w:rsidRPr="001E1A26">
        <w:rPr>
          <w:rFonts w:ascii="Liberation Serif" w:hAnsi="Liberation Serif"/>
          <w:sz w:val="28"/>
          <w:szCs w:val="28"/>
        </w:rPr>
        <w:t xml:space="preserve">льства Свердловской области от </w:t>
      </w:r>
      <w:r w:rsidR="00A22B18" w:rsidRPr="001E1A26">
        <w:rPr>
          <w:rFonts w:ascii="Liberation Serif" w:hAnsi="Liberation Serif"/>
          <w:sz w:val="28"/>
          <w:szCs w:val="28"/>
        </w:rPr>
        <w:t>1</w:t>
      </w:r>
      <w:r w:rsidR="003038C9" w:rsidRPr="001E1A26">
        <w:rPr>
          <w:rFonts w:ascii="Liberation Serif" w:hAnsi="Liberation Serif"/>
          <w:sz w:val="28"/>
          <w:szCs w:val="28"/>
        </w:rPr>
        <w:t>9</w:t>
      </w:r>
      <w:r w:rsidR="00A22B18" w:rsidRPr="001E1A26">
        <w:rPr>
          <w:rFonts w:ascii="Liberation Serif" w:hAnsi="Liberation Serif"/>
          <w:sz w:val="28"/>
          <w:szCs w:val="28"/>
        </w:rPr>
        <w:t>.0</w:t>
      </w:r>
      <w:r w:rsidR="003038C9" w:rsidRPr="001E1A26">
        <w:rPr>
          <w:rFonts w:ascii="Liberation Serif" w:hAnsi="Liberation Serif"/>
          <w:sz w:val="28"/>
          <w:szCs w:val="28"/>
        </w:rPr>
        <w:t>9</w:t>
      </w:r>
      <w:r w:rsidR="00A22B18" w:rsidRPr="001E1A26">
        <w:rPr>
          <w:rFonts w:ascii="Liberation Serif" w:hAnsi="Liberation Serif"/>
          <w:sz w:val="28"/>
          <w:szCs w:val="28"/>
        </w:rPr>
        <w:t>.201</w:t>
      </w:r>
      <w:r w:rsidR="003038C9" w:rsidRPr="001E1A26">
        <w:rPr>
          <w:rFonts w:ascii="Liberation Serif" w:hAnsi="Liberation Serif"/>
          <w:sz w:val="28"/>
          <w:szCs w:val="28"/>
        </w:rPr>
        <w:t>6</w:t>
      </w:r>
      <w:r w:rsidR="00A22B18" w:rsidRPr="001E1A26">
        <w:rPr>
          <w:rFonts w:ascii="Liberation Serif" w:hAnsi="Liberation Serif"/>
          <w:sz w:val="28"/>
          <w:szCs w:val="28"/>
        </w:rPr>
        <w:t xml:space="preserve"> № </w:t>
      </w:r>
      <w:r w:rsidR="003038C9" w:rsidRPr="001E1A26">
        <w:rPr>
          <w:rFonts w:ascii="Liberation Serif" w:hAnsi="Liberation Serif"/>
          <w:sz w:val="28"/>
          <w:szCs w:val="28"/>
        </w:rPr>
        <w:t>860</w:t>
      </w:r>
      <w:r w:rsidR="00A22B18" w:rsidRPr="001E1A26">
        <w:rPr>
          <w:rFonts w:ascii="Liberation Serif" w:hAnsi="Liberation Serif"/>
          <w:sz w:val="28"/>
          <w:szCs w:val="28"/>
        </w:rPr>
        <w:t>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</w:t>
      </w:r>
      <w:r w:rsidR="003038C9" w:rsidRPr="001E1A26">
        <w:rPr>
          <w:rFonts w:ascii="Liberation Serif" w:hAnsi="Liberation Serif"/>
          <w:sz w:val="28"/>
          <w:szCs w:val="28"/>
        </w:rPr>
        <w:t xml:space="preserve"> на 2016-2020 годы</w:t>
      </w:r>
      <w:r w:rsidR="00A22B18" w:rsidRPr="001E1A26">
        <w:rPr>
          <w:rFonts w:ascii="Liberation Serif" w:hAnsi="Liberation Serif"/>
          <w:sz w:val="28"/>
          <w:szCs w:val="28"/>
        </w:rPr>
        <w:t xml:space="preserve">», </w:t>
      </w:r>
      <w:r w:rsidRPr="001E1A26">
        <w:rPr>
          <w:rFonts w:ascii="Liberation Serif" w:hAnsi="Liberation Serif"/>
          <w:sz w:val="28"/>
          <w:szCs w:val="28"/>
        </w:rPr>
        <w:t xml:space="preserve">статьями </w:t>
      </w:r>
      <w:r w:rsidR="003038C9" w:rsidRPr="001E1A26">
        <w:rPr>
          <w:rFonts w:ascii="Liberation Serif" w:hAnsi="Liberation Serif"/>
          <w:sz w:val="28"/>
          <w:szCs w:val="28"/>
        </w:rPr>
        <w:t>30</w:t>
      </w:r>
      <w:r w:rsidRPr="001E1A26">
        <w:rPr>
          <w:rFonts w:ascii="Liberation Serif" w:hAnsi="Liberation Serif"/>
          <w:sz w:val="28"/>
          <w:szCs w:val="28"/>
        </w:rPr>
        <w:t>, 31 Устава Артемовского городского округа,</w:t>
      </w:r>
    </w:p>
    <w:p w:rsidR="00F95265" w:rsidRPr="001E1A26" w:rsidRDefault="00F95265" w:rsidP="00B8312E">
      <w:pPr>
        <w:jc w:val="both"/>
        <w:rPr>
          <w:rFonts w:ascii="Liberation Serif" w:hAnsi="Liberation Serif"/>
          <w:bCs/>
          <w:sz w:val="28"/>
          <w:szCs w:val="28"/>
        </w:rPr>
      </w:pPr>
      <w:r w:rsidRPr="001E1A26">
        <w:rPr>
          <w:rFonts w:ascii="Liberation Serif" w:hAnsi="Liberation Serif"/>
          <w:bCs/>
          <w:sz w:val="28"/>
          <w:szCs w:val="28"/>
        </w:rPr>
        <w:t>ПОСТАНОВЛЯЮ:</w:t>
      </w:r>
    </w:p>
    <w:p w:rsidR="00F95265" w:rsidRPr="001E1A26" w:rsidRDefault="00F95265" w:rsidP="00B8312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E1A26">
        <w:rPr>
          <w:rFonts w:ascii="Liberation Serif" w:hAnsi="Liberation Serif"/>
          <w:sz w:val="28"/>
          <w:szCs w:val="28"/>
        </w:rPr>
        <w:t>1.</w:t>
      </w:r>
      <w:r w:rsidR="00431698" w:rsidRPr="001E1A26">
        <w:rPr>
          <w:rFonts w:ascii="Liberation Serif" w:hAnsi="Liberation Serif"/>
          <w:sz w:val="28"/>
          <w:szCs w:val="28"/>
        </w:rPr>
        <w:t xml:space="preserve"> </w:t>
      </w:r>
      <w:r w:rsidRPr="001E1A26">
        <w:rPr>
          <w:rFonts w:ascii="Liberation Serif" w:hAnsi="Liberation Serif"/>
          <w:sz w:val="28"/>
          <w:szCs w:val="28"/>
        </w:rPr>
        <w:t xml:space="preserve">Утвердить </w:t>
      </w:r>
      <w:r w:rsidR="00E35733" w:rsidRPr="001E1A26">
        <w:rPr>
          <w:rFonts w:ascii="Liberation Serif" w:hAnsi="Liberation Serif"/>
          <w:sz w:val="28"/>
          <w:szCs w:val="28"/>
        </w:rPr>
        <w:t>План мероприятий по п</w:t>
      </w:r>
      <w:r w:rsidRPr="001E1A26">
        <w:rPr>
          <w:rFonts w:ascii="Liberation Serif" w:hAnsi="Liberation Serif"/>
          <w:sz w:val="28"/>
          <w:szCs w:val="28"/>
        </w:rPr>
        <w:t>рофилактик</w:t>
      </w:r>
      <w:r w:rsidR="00E35733" w:rsidRPr="001E1A26">
        <w:rPr>
          <w:rFonts w:ascii="Liberation Serif" w:hAnsi="Liberation Serif"/>
          <w:sz w:val="28"/>
          <w:szCs w:val="28"/>
        </w:rPr>
        <w:t>е</w:t>
      </w:r>
      <w:r w:rsidRPr="001E1A26">
        <w:rPr>
          <w:rFonts w:ascii="Liberation Serif" w:hAnsi="Liberation Serif"/>
          <w:sz w:val="28"/>
          <w:szCs w:val="28"/>
        </w:rPr>
        <w:t xml:space="preserve"> ВИЧ-инфекции</w:t>
      </w:r>
      <w:r w:rsidR="00B7148B" w:rsidRPr="001E1A26">
        <w:rPr>
          <w:rFonts w:ascii="Liberation Serif" w:hAnsi="Liberation Serif"/>
          <w:bCs/>
          <w:iCs/>
          <w:sz w:val="28"/>
          <w:szCs w:val="28"/>
        </w:rPr>
        <w:t xml:space="preserve"> на </w:t>
      </w:r>
      <w:r w:rsidRPr="001E1A26">
        <w:rPr>
          <w:rFonts w:ascii="Liberation Serif" w:hAnsi="Liberation Serif"/>
          <w:bCs/>
          <w:iCs/>
          <w:sz w:val="28"/>
          <w:szCs w:val="28"/>
        </w:rPr>
        <w:t>территории Артем</w:t>
      </w:r>
      <w:r w:rsidR="00B7148B" w:rsidRPr="001E1A26">
        <w:rPr>
          <w:rFonts w:ascii="Liberation Serif" w:hAnsi="Liberation Serif"/>
          <w:bCs/>
          <w:iCs/>
          <w:sz w:val="28"/>
          <w:szCs w:val="28"/>
        </w:rPr>
        <w:t>овского городского округа на 201</w:t>
      </w:r>
      <w:r w:rsidR="00E6240A" w:rsidRPr="001E1A26">
        <w:rPr>
          <w:rFonts w:ascii="Liberation Serif" w:hAnsi="Liberation Serif"/>
          <w:bCs/>
          <w:iCs/>
          <w:sz w:val="28"/>
          <w:szCs w:val="28"/>
        </w:rPr>
        <w:t>9</w:t>
      </w:r>
      <w:r w:rsidRPr="001E1A26">
        <w:rPr>
          <w:rFonts w:ascii="Liberation Serif" w:hAnsi="Liberation Serif"/>
          <w:bCs/>
          <w:iCs/>
          <w:sz w:val="28"/>
          <w:szCs w:val="28"/>
        </w:rPr>
        <w:t xml:space="preserve"> год</w:t>
      </w:r>
      <w:r w:rsidRPr="001E1A26">
        <w:rPr>
          <w:rFonts w:ascii="Liberation Serif" w:hAnsi="Liberation Serif"/>
          <w:sz w:val="28"/>
          <w:szCs w:val="28"/>
        </w:rPr>
        <w:t xml:space="preserve"> (Приложение</w:t>
      </w:r>
      <w:r w:rsidR="00E6240A" w:rsidRPr="001E1A26">
        <w:rPr>
          <w:rFonts w:ascii="Liberation Serif" w:hAnsi="Liberation Serif"/>
          <w:sz w:val="28"/>
          <w:szCs w:val="28"/>
        </w:rPr>
        <w:t xml:space="preserve"> 1</w:t>
      </w:r>
      <w:r w:rsidRPr="001E1A26">
        <w:rPr>
          <w:rFonts w:ascii="Liberation Serif" w:hAnsi="Liberation Serif"/>
          <w:sz w:val="28"/>
          <w:szCs w:val="28"/>
        </w:rPr>
        <w:t>).</w:t>
      </w:r>
    </w:p>
    <w:p w:rsidR="00E6240A" w:rsidRPr="001E1A26" w:rsidRDefault="00F95265" w:rsidP="00B8312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E1A26">
        <w:rPr>
          <w:rFonts w:ascii="Liberation Serif" w:hAnsi="Liberation Serif"/>
          <w:sz w:val="28"/>
          <w:szCs w:val="28"/>
        </w:rPr>
        <w:t xml:space="preserve">2. </w:t>
      </w:r>
      <w:r w:rsidR="00E6240A" w:rsidRPr="001E1A26">
        <w:rPr>
          <w:rFonts w:ascii="Liberation Serif" w:hAnsi="Liberation Serif"/>
          <w:sz w:val="28"/>
          <w:szCs w:val="28"/>
        </w:rPr>
        <w:t xml:space="preserve">Утвердить </w:t>
      </w:r>
      <w:r w:rsidR="00E6240A" w:rsidRPr="001E1A26">
        <w:rPr>
          <w:rFonts w:ascii="Liberation Serif" w:hAnsi="Liberation Serif"/>
          <w:bCs/>
          <w:iCs/>
          <w:sz w:val="28"/>
          <w:szCs w:val="28"/>
        </w:rPr>
        <w:t xml:space="preserve">План неотложных мероприятий по выявлению, лечению и профилактике ВИЧ-инфекции в Артемовском городском округе на 2019-2025 годы </w:t>
      </w:r>
      <w:r w:rsidR="00E6240A" w:rsidRPr="001E1A26">
        <w:rPr>
          <w:rFonts w:ascii="Liberation Serif" w:hAnsi="Liberation Serif"/>
          <w:sz w:val="28"/>
          <w:szCs w:val="28"/>
        </w:rPr>
        <w:t>(Приложение 2).</w:t>
      </w:r>
    </w:p>
    <w:p w:rsidR="00C4242B" w:rsidRPr="001E1A26" w:rsidRDefault="00E6240A" w:rsidP="00B8312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E1A26">
        <w:rPr>
          <w:rFonts w:ascii="Liberation Serif" w:hAnsi="Liberation Serif"/>
          <w:sz w:val="28"/>
          <w:szCs w:val="28"/>
        </w:rPr>
        <w:t xml:space="preserve">3. </w:t>
      </w:r>
      <w:r w:rsidR="00C4242B" w:rsidRPr="001E1A26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r w:rsidR="003038C9" w:rsidRPr="001E1A26">
        <w:rPr>
          <w:rFonts w:ascii="Liberation Serif" w:hAnsi="Liberation Serif"/>
          <w:sz w:val="28"/>
          <w:szCs w:val="28"/>
        </w:rPr>
        <w:t>Темченкова С.Б</w:t>
      </w:r>
      <w:r w:rsidR="00C4242B" w:rsidRPr="001E1A26">
        <w:rPr>
          <w:rFonts w:ascii="Liberation Serif" w:hAnsi="Liberation Serif"/>
          <w:sz w:val="28"/>
          <w:szCs w:val="28"/>
        </w:rPr>
        <w:t>.</w:t>
      </w:r>
    </w:p>
    <w:p w:rsidR="00B7148B" w:rsidRPr="001E1A26" w:rsidRDefault="00B7148B" w:rsidP="00B8312E">
      <w:pPr>
        <w:rPr>
          <w:rFonts w:ascii="Liberation Serif" w:hAnsi="Liberation Serif"/>
          <w:sz w:val="28"/>
          <w:szCs w:val="28"/>
        </w:rPr>
      </w:pPr>
    </w:p>
    <w:p w:rsidR="00E35733" w:rsidRPr="001E1A26" w:rsidRDefault="00E35733" w:rsidP="00B8312E">
      <w:pPr>
        <w:rPr>
          <w:rFonts w:ascii="Liberation Serif" w:hAnsi="Liberation Serif"/>
          <w:sz w:val="28"/>
          <w:szCs w:val="28"/>
        </w:rPr>
      </w:pPr>
    </w:p>
    <w:p w:rsidR="00F95265" w:rsidRPr="001E1A26" w:rsidRDefault="00B7148B" w:rsidP="00B8312E">
      <w:pPr>
        <w:jc w:val="both"/>
        <w:rPr>
          <w:rFonts w:ascii="Liberation Serif" w:hAnsi="Liberation Serif"/>
          <w:sz w:val="28"/>
          <w:szCs w:val="28"/>
        </w:rPr>
      </w:pPr>
      <w:r w:rsidRPr="001E1A26">
        <w:rPr>
          <w:rFonts w:ascii="Liberation Serif" w:hAnsi="Liberation Serif"/>
          <w:sz w:val="28"/>
          <w:szCs w:val="28"/>
        </w:rPr>
        <w:t xml:space="preserve">Глава </w:t>
      </w:r>
      <w:r w:rsidR="00F95265" w:rsidRPr="001E1A26">
        <w:rPr>
          <w:rFonts w:ascii="Liberation Serif" w:hAnsi="Liberation Serif"/>
          <w:sz w:val="28"/>
          <w:szCs w:val="28"/>
        </w:rPr>
        <w:t>Арте</w:t>
      </w:r>
      <w:r w:rsidR="003038C9" w:rsidRPr="001E1A26">
        <w:rPr>
          <w:rFonts w:ascii="Liberation Serif" w:hAnsi="Liberation Serif"/>
          <w:sz w:val="28"/>
          <w:szCs w:val="28"/>
        </w:rPr>
        <w:t>мовского городского округа</w:t>
      </w:r>
      <w:r w:rsidR="003038C9" w:rsidRPr="001E1A26">
        <w:rPr>
          <w:rFonts w:ascii="Liberation Serif" w:hAnsi="Liberation Serif"/>
          <w:sz w:val="28"/>
          <w:szCs w:val="28"/>
        </w:rPr>
        <w:tab/>
      </w:r>
      <w:r w:rsidR="003038C9" w:rsidRPr="001E1A26">
        <w:rPr>
          <w:rFonts w:ascii="Liberation Serif" w:hAnsi="Liberation Serif"/>
          <w:sz w:val="28"/>
          <w:szCs w:val="28"/>
        </w:rPr>
        <w:tab/>
      </w:r>
      <w:r w:rsidR="003038C9" w:rsidRPr="001E1A26">
        <w:rPr>
          <w:rFonts w:ascii="Liberation Serif" w:hAnsi="Liberation Serif"/>
          <w:sz w:val="28"/>
          <w:szCs w:val="28"/>
        </w:rPr>
        <w:tab/>
      </w:r>
      <w:r w:rsidR="003038C9" w:rsidRPr="001E1A26">
        <w:rPr>
          <w:rFonts w:ascii="Liberation Serif" w:hAnsi="Liberation Serif"/>
          <w:sz w:val="28"/>
          <w:szCs w:val="28"/>
        </w:rPr>
        <w:tab/>
      </w:r>
      <w:r w:rsidR="001E1A26">
        <w:rPr>
          <w:rFonts w:ascii="Liberation Serif" w:hAnsi="Liberation Serif"/>
          <w:sz w:val="28"/>
          <w:szCs w:val="28"/>
        </w:rPr>
        <w:t xml:space="preserve">   </w:t>
      </w:r>
      <w:r w:rsidR="003038C9" w:rsidRPr="001E1A26">
        <w:rPr>
          <w:rFonts w:ascii="Liberation Serif" w:hAnsi="Liberation Serif"/>
          <w:sz w:val="28"/>
          <w:szCs w:val="28"/>
        </w:rPr>
        <w:t>А.В. Самочернов</w:t>
      </w:r>
    </w:p>
    <w:p w:rsidR="00E35733" w:rsidRPr="001E1A26" w:rsidRDefault="00E35733" w:rsidP="00B8312E">
      <w:pPr>
        <w:jc w:val="center"/>
        <w:rPr>
          <w:rFonts w:ascii="Liberation Serif" w:hAnsi="Liberation Serif"/>
          <w:sz w:val="28"/>
          <w:szCs w:val="28"/>
        </w:rPr>
      </w:pPr>
    </w:p>
    <w:p w:rsidR="00D90A43" w:rsidRPr="001E1A26" w:rsidRDefault="00D90A43" w:rsidP="00B8312E">
      <w:pPr>
        <w:jc w:val="center"/>
        <w:rPr>
          <w:rFonts w:ascii="Liberation Serif" w:hAnsi="Liberation Serif"/>
          <w:sz w:val="28"/>
          <w:szCs w:val="28"/>
        </w:rPr>
      </w:pPr>
    </w:p>
    <w:p w:rsidR="00A22B18" w:rsidRPr="001E1A26" w:rsidRDefault="00A22B18" w:rsidP="00B8312E">
      <w:pPr>
        <w:jc w:val="center"/>
        <w:rPr>
          <w:rFonts w:ascii="Liberation Serif" w:hAnsi="Liberation Serif"/>
          <w:b/>
          <w:caps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СОГЛАСОВАНИЕ</w:t>
      </w:r>
    </w:p>
    <w:p w:rsidR="00A22B18" w:rsidRPr="001E1A26" w:rsidRDefault="00A22B18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t>проекта постановления</w:t>
      </w:r>
    </w:p>
    <w:p w:rsidR="00A22B18" w:rsidRPr="001E1A26" w:rsidRDefault="00A22B18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t>Администрации Артемовского городского округа</w:t>
      </w:r>
    </w:p>
    <w:p w:rsidR="00A22B18" w:rsidRPr="001E1A26" w:rsidRDefault="00A22B18" w:rsidP="00B8312E">
      <w:pPr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1E1A26">
        <w:rPr>
          <w:rFonts w:ascii="Liberation Serif" w:hAnsi="Liberation Serif"/>
          <w:i/>
          <w:sz w:val="24"/>
          <w:szCs w:val="24"/>
        </w:rPr>
        <w:t>«</w:t>
      </w:r>
      <w:r w:rsidR="00E6240A" w:rsidRPr="001E1A26">
        <w:rPr>
          <w:rFonts w:ascii="Liberation Serif" w:hAnsi="Liberation Serif"/>
          <w:bCs/>
          <w:i/>
          <w:iCs/>
          <w:sz w:val="24"/>
          <w:szCs w:val="24"/>
        </w:rPr>
        <w:t>Об утверждении Плана мероприятий по профилактике ВИЧ-инфекции на территории Артемовского городского округа на 2019 год и Плана неотложных мероприятий по выявлению, лечению и профилактике ВИЧ-инфекции в Артемовском городском округе на 2019-2025 годы</w:t>
      </w:r>
      <w:r w:rsidRPr="001E1A26">
        <w:rPr>
          <w:rFonts w:ascii="Liberation Serif" w:hAnsi="Liberation Serif"/>
          <w:i/>
          <w:sz w:val="24"/>
          <w:szCs w:val="24"/>
        </w:rPr>
        <w:t>»</w:t>
      </w:r>
    </w:p>
    <w:p w:rsidR="00A22B18" w:rsidRPr="001E1A26" w:rsidRDefault="00A22B18" w:rsidP="00B8312E">
      <w:pPr>
        <w:jc w:val="center"/>
        <w:rPr>
          <w:rFonts w:ascii="Liberation Serif" w:hAnsi="Liberation Serif"/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418"/>
      </w:tblGrid>
      <w:tr w:rsidR="00A22B18" w:rsidRPr="001E1A26" w:rsidTr="00B8312E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ind w:left="-250" w:firstLine="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Фамилия и </w:t>
            </w:r>
          </w:p>
          <w:p w:rsidR="00A22B18" w:rsidRPr="001E1A26" w:rsidRDefault="00A22B18" w:rsidP="00B8312E">
            <w:pPr>
              <w:ind w:left="-250" w:firstLine="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инициалы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A22B18" w:rsidRPr="001E1A26" w:rsidTr="00B8312E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Дата согласования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A22B18" w:rsidRPr="001E1A26" w:rsidTr="00B8312E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3038C9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2B18" w:rsidRPr="001E1A26" w:rsidTr="00B8312E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B7148B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22B18" w:rsidRPr="001E1A26" w:rsidTr="00B8312E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Заведующий </w:t>
            </w:r>
            <w:r w:rsidR="003038C9" w:rsidRPr="001E1A26">
              <w:rPr>
                <w:rFonts w:ascii="Liberation Serif" w:hAnsi="Liberation Serif"/>
                <w:sz w:val="24"/>
                <w:szCs w:val="24"/>
              </w:rPr>
              <w:t>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18" w:rsidRPr="001E1A26" w:rsidRDefault="00A22B1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М.Л. Суворова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18" w:rsidRPr="001E1A26" w:rsidRDefault="00A22B1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22B18" w:rsidRPr="001E1A26" w:rsidRDefault="00A22B18" w:rsidP="00B8312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color w:val="000000"/>
          <w:sz w:val="24"/>
          <w:szCs w:val="24"/>
        </w:rPr>
        <w:t xml:space="preserve">Постановление разослать: </w:t>
      </w:r>
      <w:r w:rsidRPr="001E1A26">
        <w:rPr>
          <w:rFonts w:ascii="Liberation Serif" w:hAnsi="Liberation Serif"/>
          <w:sz w:val="24"/>
          <w:szCs w:val="24"/>
        </w:rPr>
        <w:t xml:space="preserve">заместителю главы Администрации </w:t>
      </w:r>
      <w:r w:rsidR="00294C4E" w:rsidRPr="001E1A26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1E1A26">
        <w:rPr>
          <w:rFonts w:ascii="Liberation Serif" w:hAnsi="Liberation Serif"/>
          <w:sz w:val="24"/>
          <w:szCs w:val="24"/>
        </w:rPr>
        <w:t xml:space="preserve">по социальным вопросам, </w:t>
      </w:r>
      <w:r w:rsidR="00E6240A" w:rsidRPr="001E1A26">
        <w:rPr>
          <w:rFonts w:ascii="Liberation Serif" w:hAnsi="Liberation Serif"/>
          <w:sz w:val="24"/>
          <w:szCs w:val="24"/>
        </w:rPr>
        <w:t xml:space="preserve">МБУ АГО «Шанс», </w:t>
      </w:r>
      <w:r w:rsidR="008A05CE" w:rsidRPr="001E1A26">
        <w:rPr>
          <w:rFonts w:ascii="Liberation Serif" w:hAnsi="Liberation Serif"/>
          <w:sz w:val="24"/>
          <w:szCs w:val="24"/>
        </w:rPr>
        <w:t xml:space="preserve">ГБУЗ СО «Артемовская ЦРБ», Управлению образования Артемовского городского округа, </w:t>
      </w:r>
      <w:r w:rsidR="008A05CE" w:rsidRPr="001E1A26">
        <w:rPr>
          <w:rFonts w:ascii="Liberation Serif" w:hAnsi="Liberation Serif"/>
          <w:bCs/>
          <w:sz w:val="24"/>
          <w:szCs w:val="24"/>
        </w:rPr>
        <w:t xml:space="preserve">Управлению культуры Администрации Артемовского городского округа, </w:t>
      </w:r>
      <w:r w:rsidR="00313FB2" w:rsidRPr="001E1A26">
        <w:rPr>
          <w:rFonts w:ascii="Liberation Serif" w:hAnsi="Liberation Serif"/>
          <w:bCs/>
          <w:sz w:val="24"/>
          <w:szCs w:val="24"/>
        </w:rPr>
        <w:t>отделу</w:t>
      </w:r>
      <w:r w:rsidR="008A05CE" w:rsidRPr="001E1A26">
        <w:rPr>
          <w:rFonts w:ascii="Liberation Serif" w:hAnsi="Liberation Serif"/>
          <w:bCs/>
          <w:sz w:val="24"/>
          <w:szCs w:val="24"/>
        </w:rPr>
        <w:t xml:space="preserve"> по физической культуре и спорту Администрации Артемовского городского округа, отделу по работе с детьми и молодежью Администрации Артемовского городского округа</w:t>
      </w:r>
      <w:r w:rsidR="0065516B" w:rsidRPr="001E1A26">
        <w:rPr>
          <w:rFonts w:ascii="Liberation Serif" w:hAnsi="Liberation Serif"/>
          <w:bCs/>
          <w:sz w:val="24"/>
          <w:szCs w:val="24"/>
        </w:rPr>
        <w:t xml:space="preserve">, </w:t>
      </w:r>
      <w:r w:rsidR="00E6240A" w:rsidRPr="001E1A26">
        <w:rPr>
          <w:rFonts w:ascii="Liberation Serif" w:hAnsi="Liberation Serif"/>
          <w:sz w:val="24"/>
          <w:szCs w:val="24"/>
        </w:rPr>
        <w:t>ф</w:t>
      </w:r>
      <w:r w:rsidR="0065516B" w:rsidRPr="001E1A26">
        <w:rPr>
          <w:rFonts w:ascii="Liberation Serif" w:hAnsi="Liberation Serif"/>
          <w:sz w:val="24"/>
          <w:szCs w:val="24"/>
        </w:rPr>
        <w:t>илиал</w:t>
      </w:r>
      <w:r w:rsidR="00E6240A" w:rsidRPr="001E1A26">
        <w:rPr>
          <w:rFonts w:ascii="Liberation Serif" w:hAnsi="Liberation Serif"/>
          <w:sz w:val="24"/>
          <w:szCs w:val="24"/>
        </w:rPr>
        <w:t>у</w:t>
      </w:r>
      <w:r w:rsidR="0065516B" w:rsidRPr="001E1A26">
        <w:rPr>
          <w:rFonts w:ascii="Liberation Serif" w:hAnsi="Liberation Serif"/>
          <w:sz w:val="24"/>
          <w:szCs w:val="24"/>
        </w:rPr>
        <w:t xml:space="preserve"> ГАПОУ СО «НТГПК им. Н.А. Демидова», ГАПОУ СО «АКТП»</w:t>
      </w:r>
      <w:r w:rsidR="00434075" w:rsidRPr="001E1A26">
        <w:rPr>
          <w:rFonts w:ascii="Liberation Serif" w:hAnsi="Liberation Serif"/>
          <w:sz w:val="24"/>
          <w:szCs w:val="24"/>
        </w:rPr>
        <w:t xml:space="preserve">, </w:t>
      </w:r>
      <w:r w:rsidR="00CC4A46" w:rsidRPr="001E1A26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Управлению социальной политики по Артемовскому району, </w:t>
      </w:r>
      <w:r w:rsidR="00CC4A46" w:rsidRPr="001E1A26">
        <w:rPr>
          <w:rFonts w:ascii="Liberation Serif" w:hAnsi="Liberation Serif"/>
          <w:sz w:val="24"/>
          <w:szCs w:val="24"/>
        </w:rPr>
        <w:t>отделу экономики</w:t>
      </w:r>
      <w:r w:rsidR="00294C4E" w:rsidRPr="001E1A26">
        <w:rPr>
          <w:rFonts w:ascii="Liberation Serif" w:hAnsi="Liberation Serif"/>
          <w:sz w:val="24"/>
          <w:szCs w:val="24"/>
        </w:rPr>
        <w:t>,</w:t>
      </w:r>
      <w:r w:rsidR="00CC4A46" w:rsidRPr="001E1A26">
        <w:rPr>
          <w:rFonts w:ascii="Liberation Serif" w:hAnsi="Liberation Serif"/>
          <w:sz w:val="24"/>
          <w:szCs w:val="24"/>
        </w:rPr>
        <w:t xml:space="preserve"> инвестиций и развития Администрации Артемовского городского округа, ГКУ СЗН СО «Артемовский центр занятости», </w:t>
      </w:r>
      <w:r w:rsidR="00CC4A46" w:rsidRPr="001E1A26">
        <w:rPr>
          <w:rFonts w:ascii="Liberation Serif" w:hAnsi="Liberation Serif"/>
          <w:bCs/>
          <w:sz w:val="24"/>
          <w:szCs w:val="24"/>
        </w:rPr>
        <w:t xml:space="preserve">Артемовскому муниципальному фонду поддержки малого предпринимательства, МБУ АГО «Издатель», руководителям муниципальных учреждений и унитарных предприятий </w:t>
      </w:r>
      <w:r w:rsidR="00294C4E" w:rsidRPr="001E1A2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294C4E" w:rsidRPr="001E1A26">
        <w:rPr>
          <w:rFonts w:ascii="Liberation Serif" w:hAnsi="Liberation Serif"/>
          <w:bCs/>
          <w:sz w:val="24"/>
          <w:szCs w:val="24"/>
        </w:rPr>
        <w:t xml:space="preserve"> </w:t>
      </w:r>
      <w:r w:rsidR="00CB6D41" w:rsidRPr="001E1A26">
        <w:rPr>
          <w:rFonts w:ascii="Liberation Serif" w:hAnsi="Liberation Serif"/>
          <w:bCs/>
          <w:sz w:val="24"/>
          <w:szCs w:val="24"/>
        </w:rPr>
        <w:t>– согласно реестру рассылки</w:t>
      </w:r>
      <w:r w:rsidRPr="001E1A26">
        <w:rPr>
          <w:rFonts w:ascii="Liberation Serif" w:hAnsi="Liberation Serif"/>
          <w:sz w:val="24"/>
          <w:szCs w:val="24"/>
        </w:rPr>
        <w:t>.</w:t>
      </w:r>
    </w:p>
    <w:p w:rsidR="00A22B18" w:rsidRPr="001E1A26" w:rsidRDefault="00A22B18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A22B18" w:rsidRPr="001E1A26" w:rsidRDefault="00A22B18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E35733" w:rsidRPr="001E1A26" w:rsidRDefault="00E35733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3429A7" w:rsidRPr="001E1A26" w:rsidRDefault="003429A7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E35733" w:rsidRPr="001E1A26" w:rsidRDefault="00E35733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313FB2" w:rsidRPr="001E1A26" w:rsidRDefault="00313FB2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834484" w:rsidRPr="001E1A26" w:rsidRDefault="00834484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834484" w:rsidRPr="001E1A26" w:rsidRDefault="00834484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E35733" w:rsidRPr="001E1A26" w:rsidRDefault="00E35733" w:rsidP="00B8312E">
      <w:pPr>
        <w:jc w:val="both"/>
        <w:rPr>
          <w:rFonts w:ascii="Liberation Serif" w:hAnsi="Liberation Serif"/>
          <w:sz w:val="28"/>
          <w:szCs w:val="28"/>
        </w:rPr>
      </w:pPr>
    </w:p>
    <w:p w:rsidR="00A22B18" w:rsidRPr="001E1A26" w:rsidRDefault="00A22B18" w:rsidP="00B8312E">
      <w:pPr>
        <w:rPr>
          <w:rFonts w:ascii="Liberation Serif" w:hAnsi="Liberation Serif"/>
        </w:rPr>
      </w:pPr>
    </w:p>
    <w:p w:rsidR="00A22B18" w:rsidRPr="001E1A26" w:rsidRDefault="00A22B18" w:rsidP="00B8312E">
      <w:pPr>
        <w:jc w:val="both"/>
        <w:rPr>
          <w:rFonts w:ascii="Liberation Serif" w:hAnsi="Liberation Serif"/>
        </w:rPr>
      </w:pPr>
      <w:r w:rsidRPr="001E1A26">
        <w:rPr>
          <w:rFonts w:ascii="Liberation Serif" w:hAnsi="Liberation Serif"/>
        </w:rPr>
        <w:t>Емец Надежда Викторовна,</w:t>
      </w:r>
    </w:p>
    <w:p w:rsidR="00A22B18" w:rsidRPr="001E1A26" w:rsidRDefault="00313FB2" w:rsidP="00B8312E">
      <w:pPr>
        <w:jc w:val="both"/>
        <w:rPr>
          <w:rFonts w:ascii="Liberation Serif" w:hAnsi="Liberation Serif"/>
        </w:rPr>
      </w:pPr>
      <w:r w:rsidRPr="001E1A26">
        <w:rPr>
          <w:rFonts w:ascii="Liberation Serif" w:hAnsi="Liberation Serif"/>
        </w:rPr>
        <w:t>(34363)59-309 (доб. 162)</w:t>
      </w:r>
    </w:p>
    <w:p w:rsidR="00E35733" w:rsidRPr="001E1A26" w:rsidRDefault="00E35733" w:rsidP="00B8312E">
      <w:pPr>
        <w:ind w:left="4956"/>
        <w:rPr>
          <w:rFonts w:ascii="Liberation Serif" w:hAnsi="Liberation Serif"/>
          <w:sz w:val="24"/>
          <w:szCs w:val="24"/>
        </w:rPr>
      </w:pPr>
    </w:p>
    <w:p w:rsidR="00A22B18" w:rsidRPr="001E1A26" w:rsidRDefault="00A22B18" w:rsidP="00B8312E">
      <w:pPr>
        <w:ind w:left="5670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E6240A" w:rsidRPr="001E1A26">
        <w:rPr>
          <w:rFonts w:ascii="Liberation Serif" w:hAnsi="Liberation Serif"/>
          <w:sz w:val="24"/>
          <w:szCs w:val="24"/>
        </w:rPr>
        <w:t xml:space="preserve"> 1</w:t>
      </w:r>
    </w:p>
    <w:p w:rsidR="00A22B18" w:rsidRPr="001E1A26" w:rsidRDefault="00B7148B" w:rsidP="00B8312E">
      <w:pPr>
        <w:ind w:left="5670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t xml:space="preserve">к постановлению </w:t>
      </w:r>
      <w:r w:rsidR="00A22B18" w:rsidRPr="001E1A26">
        <w:rPr>
          <w:rFonts w:ascii="Liberation Serif" w:hAnsi="Liberation Serif"/>
          <w:sz w:val="24"/>
          <w:szCs w:val="24"/>
        </w:rPr>
        <w:t>Администрации Артемовского городского округа</w:t>
      </w:r>
    </w:p>
    <w:p w:rsidR="00A22B18" w:rsidRPr="001E1A26" w:rsidRDefault="00A22B18" w:rsidP="00B8312E">
      <w:pPr>
        <w:ind w:left="5670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t xml:space="preserve">от </w:t>
      </w:r>
      <w:r w:rsidR="00D82C14">
        <w:rPr>
          <w:rFonts w:ascii="Liberation Serif" w:hAnsi="Liberation Serif"/>
          <w:sz w:val="24"/>
          <w:szCs w:val="24"/>
        </w:rPr>
        <w:t>30.01.2019</w:t>
      </w:r>
      <w:r w:rsidRPr="001E1A26">
        <w:rPr>
          <w:rFonts w:ascii="Liberation Serif" w:hAnsi="Liberation Serif"/>
          <w:sz w:val="24"/>
          <w:szCs w:val="24"/>
        </w:rPr>
        <w:t xml:space="preserve"> №</w:t>
      </w:r>
      <w:r w:rsidR="00B7148B" w:rsidRPr="001E1A26">
        <w:rPr>
          <w:rFonts w:ascii="Liberation Serif" w:hAnsi="Liberation Serif"/>
          <w:sz w:val="24"/>
          <w:szCs w:val="24"/>
        </w:rPr>
        <w:t xml:space="preserve"> </w:t>
      </w:r>
      <w:r w:rsidR="00D82C14">
        <w:rPr>
          <w:rFonts w:ascii="Liberation Serif" w:hAnsi="Liberation Serif"/>
          <w:sz w:val="24"/>
          <w:szCs w:val="24"/>
        </w:rPr>
        <w:t>86-</w:t>
      </w:r>
      <w:r w:rsidRPr="001E1A26">
        <w:rPr>
          <w:rFonts w:ascii="Liberation Serif" w:hAnsi="Liberation Serif"/>
          <w:sz w:val="24"/>
          <w:szCs w:val="24"/>
        </w:rPr>
        <w:t>ПА</w:t>
      </w:r>
    </w:p>
    <w:p w:rsidR="00A22B18" w:rsidRPr="001E1A26" w:rsidRDefault="00A22B18" w:rsidP="00B8312E">
      <w:pPr>
        <w:rPr>
          <w:rFonts w:ascii="Liberation Serif" w:hAnsi="Liberation Serif"/>
          <w:sz w:val="24"/>
          <w:szCs w:val="24"/>
        </w:rPr>
      </w:pPr>
    </w:p>
    <w:p w:rsidR="00E6240A" w:rsidRPr="001E1A26" w:rsidRDefault="00E35733" w:rsidP="00B8312E">
      <w:pPr>
        <w:jc w:val="center"/>
        <w:rPr>
          <w:rFonts w:ascii="Liberation Serif" w:hAnsi="Liberation Serif"/>
          <w:b/>
          <w:caps/>
          <w:sz w:val="24"/>
          <w:szCs w:val="24"/>
        </w:rPr>
      </w:pPr>
      <w:r w:rsidRPr="001E1A26">
        <w:rPr>
          <w:rFonts w:ascii="Liberation Serif" w:hAnsi="Liberation Serif"/>
          <w:b/>
          <w:caps/>
          <w:sz w:val="24"/>
          <w:szCs w:val="24"/>
        </w:rPr>
        <w:t>план</w:t>
      </w:r>
    </w:p>
    <w:p w:rsidR="00A22B18" w:rsidRPr="001E1A26" w:rsidRDefault="00E35733" w:rsidP="00B8312E">
      <w:pPr>
        <w:jc w:val="center"/>
        <w:rPr>
          <w:rFonts w:ascii="Liberation Serif" w:hAnsi="Liberation Serif"/>
          <w:b/>
          <w:sz w:val="24"/>
          <w:szCs w:val="24"/>
        </w:rPr>
      </w:pPr>
      <w:r w:rsidRPr="001E1A26">
        <w:rPr>
          <w:rFonts w:ascii="Liberation Serif" w:hAnsi="Liberation Serif"/>
          <w:b/>
          <w:sz w:val="24"/>
          <w:szCs w:val="24"/>
        </w:rPr>
        <w:t xml:space="preserve">мероприятий по </w:t>
      </w:r>
      <w:r w:rsidR="00E6240A" w:rsidRPr="001E1A26">
        <w:rPr>
          <w:rFonts w:ascii="Liberation Serif" w:hAnsi="Liberation Serif"/>
          <w:b/>
          <w:sz w:val="24"/>
          <w:szCs w:val="24"/>
        </w:rPr>
        <w:t>п</w:t>
      </w:r>
      <w:r w:rsidR="00A22B18" w:rsidRPr="001E1A26">
        <w:rPr>
          <w:rFonts w:ascii="Liberation Serif" w:hAnsi="Liberation Serif"/>
          <w:b/>
          <w:sz w:val="24"/>
          <w:szCs w:val="24"/>
        </w:rPr>
        <w:t>рофилактик</w:t>
      </w:r>
      <w:r w:rsidRPr="001E1A26">
        <w:rPr>
          <w:rFonts w:ascii="Liberation Serif" w:hAnsi="Liberation Serif"/>
          <w:b/>
          <w:sz w:val="24"/>
          <w:szCs w:val="24"/>
        </w:rPr>
        <w:t>е</w:t>
      </w:r>
      <w:r w:rsidR="00A22B18" w:rsidRPr="001E1A26">
        <w:rPr>
          <w:rFonts w:ascii="Liberation Serif" w:hAnsi="Liberation Serif"/>
          <w:b/>
          <w:sz w:val="24"/>
          <w:szCs w:val="24"/>
        </w:rPr>
        <w:t xml:space="preserve"> ВИЧ-инфекции на территории </w:t>
      </w:r>
      <w:r w:rsidR="006E217C" w:rsidRPr="001E1A26">
        <w:rPr>
          <w:rFonts w:ascii="Liberation Serif" w:hAnsi="Liberation Serif"/>
          <w:b/>
          <w:sz w:val="24"/>
          <w:szCs w:val="24"/>
        </w:rPr>
        <w:t>Артемовского городского округа</w:t>
      </w:r>
      <w:r w:rsidR="00C4242B" w:rsidRPr="001E1A26">
        <w:rPr>
          <w:rFonts w:ascii="Liberation Serif" w:hAnsi="Liberation Serif"/>
          <w:b/>
          <w:sz w:val="24"/>
          <w:szCs w:val="24"/>
        </w:rPr>
        <w:t xml:space="preserve"> </w:t>
      </w:r>
      <w:r w:rsidR="00A22B18" w:rsidRPr="001E1A26">
        <w:rPr>
          <w:rFonts w:ascii="Liberation Serif" w:hAnsi="Liberation Serif"/>
          <w:b/>
          <w:sz w:val="24"/>
          <w:szCs w:val="24"/>
        </w:rPr>
        <w:t>на 201</w:t>
      </w:r>
      <w:r w:rsidR="00E6240A" w:rsidRPr="001E1A26">
        <w:rPr>
          <w:rFonts w:ascii="Liberation Serif" w:hAnsi="Liberation Serif"/>
          <w:b/>
          <w:sz w:val="24"/>
          <w:szCs w:val="24"/>
        </w:rPr>
        <w:t>9</w:t>
      </w:r>
      <w:r w:rsidR="00A22B18" w:rsidRPr="001E1A26">
        <w:rPr>
          <w:rFonts w:ascii="Liberation Serif" w:hAnsi="Liberation Serif"/>
          <w:b/>
          <w:sz w:val="24"/>
          <w:szCs w:val="24"/>
        </w:rPr>
        <w:t xml:space="preserve"> год</w:t>
      </w:r>
    </w:p>
    <w:p w:rsidR="00A22B18" w:rsidRPr="001E1A26" w:rsidRDefault="00A22B18" w:rsidP="00B8312E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BF6565" w:rsidRPr="001E1A26" w:rsidTr="00BF656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65" w:rsidRPr="001E1A26" w:rsidRDefault="00BF6565" w:rsidP="00B831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Исполнители мероприятия</w:t>
            </w:r>
          </w:p>
        </w:tc>
      </w:tr>
      <w:tr w:rsidR="00BF6565" w:rsidRPr="001E1A26" w:rsidTr="00BF6565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65" w:rsidRPr="001E1A26" w:rsidRDefault="00BF6565" w:rsidP="00B831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F6565" w:rsidRPr="001E1A26" w:rsidTr="00BF6565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numPr>
                <w:ilvl w:val="0"/>
                <w:numId w:val="4"/>
              </w:numPr>
              <w:spacing w:line="240" w:lineRule="auto"/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spacing w:line="240" w:lineRule="auto"/>
              <w:ind w:right="67" w:firstLine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Лекция для работающей молодежи по теме: «Профилактика ВИЧ/СПИД»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отдел по работе с детьми и молодежью Администрации Артемовского городского округа (Лесовских Н.П.), МБУ АГО «Шанс» (Емец Н.В.),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ГБУЗ СО «Артемовская ЦРБ» (Карташов А.В.) (по согласованию)</w:t>
            </w:r>
          </w:p>
        </w:tc>
      </w:tr>
      <w:tr w:rsidR="00BF6565" w:rsidRPr="001E1A26" w:rsidTr="00BF6565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numPr>
                <w:ilvl w:val="0"/>
                <w:numId w:val="4"/>
              </w:numPr>
              <w:spacing w:line="240" w:lineRule="auto"/>
              <w:ind w:right="67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spacing w:line="240" w:lineRule="auto"/>
              <w:ind w:right="67" w:firstLine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Акция с применением быстрых тестов «Останови эпидемию! Пройди тест на ВИЧ!»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отдел по работе с детьми и молодежью Администрации Артемовского городского округа (Лесовских Н.П.), МБУ АГО «Шанс» (Емец Н.В.),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ГБУЗ СО «Артемовская ЦРБ» (Карташов А.В.) (по согласованию)</w:t>
            </w:r>
          </w:p>
        </w:tc>
      </w:tr>
      <w:tr w:rsidR="00BF6565" w:rsidRPr="001E1A26" w:rsidTr="00BF6565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numPr>
                <w:ilvl w:val="0"/>
                <w:numId w:val="4"/>
              </w:numPr>
              <w:spacing w:line="240" w:lineRule="auto"/>
              <w:ind w:right="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spacing w:line="240" w:lineRule="auto"/>
              <w:ind w:right="67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Профилактическая акция «Люби безопасно» (распространение информации по профилактике ВИЧ-инфекции)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отдел по работе с детьми и молодежью Администрации Артемовского городского округа (Лесовских Н.П.), МБУ АГО «Шанс» (Емец Н.В.)</w:t>
            </w:r>
          </w:p>
        </w:tc>
      </w:tr>
      <w:tr w:rsidR="00BF6565" w:rsidRPr="001E1A26" w:rsidTr="00BF6565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Проведение технологической учебы для медицинского персонала по профилактике профессионального заражения ВИЧ-инфекцией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5" w:rsidRPr="001E1A26" w:rsidRDefault="00BF6565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ГБУЗ СО «Артемовская ЦРБ» (Карташов А.В.) (по согласованию)</w:t>
            </w:r>
          </w:p>
        </w:tc>
      </w:tr>
      <w:tr w:rsidR="00F750C0" w:rsidRPr="001E1A26" w:rsidTr="00BF6565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0" w:rsidRPr="001E1A26" w:rsidRDefault="00F750C0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0" w:rsidRPr="001E1A26" w:rsidRDefault="00F750C0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Оформление информационного стенда по профилактике 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0" w:rsidRPr="001E1A26" w:rsidRDefault="00F750C0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C0" w:rsidRPr="001E1A26" w:rsidRDefault="00F750C0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936FD2" w:rsidRPr="001E1A26" w:rsidTr="00BF6565">
        <w:tblPrEx>
          <w:tblCellMar>
            <w:top w:w="28" w:type="dxa"/>
          </w:tblCellMar>
        </w:tblPrEx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Информирование и консультирование граждан по</w:t>
            </w:r>
            <w:r w:rsidR="003452CA"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вопросам профилактики ВИЧ родителей несовершеннолетних, получающих социальные услуги, распространение буклетов по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3452CA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ГАУ «ЦСПСиД Артемовского района»</w:t>
            </w:r>
            <w:r w:rsidR="003452CA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(Гетманская Т.Е.) (по согласованию), ГАУ «КЦСОН Артемовского района» (Халямин С.А.) (по </w:t>
            </w:r>
          </w:p>
        </w:tc>
      </w:tr>
    </w:tbl>
    <w:p w:rsidR="00C103CE" w:rsidRPr="001E1A26" w:rsidRDefault="00C103CE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2</w:t>
      </w:r>
    </w:p>
    <w:p w:rsidR="001B6FA0" w:rsidRPr="001E1A26" w:rsidRDefault="001B6FA0" w:rsidP="00B8312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left="360"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autoSpaceDE w:val="0"/>
              <w:autoSpaceDN w:val="0"/>
              <w:adjustRightInd w:val="0"/>
              <w:ind w:left="3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left="360"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3452CA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профилактике 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3452CA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согласованию)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Лекция по профилактике ВИЧ для сотрудников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ГАУ «Красногвардейский ПНИ» (Неустроев В.Ф.)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(по согласованию), ГАУ «КЦСОН Артемовского района» (Халямин С.А.) (по согласованию)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294C4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Обследование на ВИЧ </w:t>
            </w:r>
            <w:r w:rsidR="00294C4E"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работников учреждения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получателей социальных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ГАУ «Красногвардейский ПНИ» (Неустроев В.Ф.)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Подготовка педагогов, ответственных за проведение профилактических мероприятий по ВИЧ, на базе ГБУЗ СО «ОЦ СПИД»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Организация и проведение творческих конкурсов, направленных на информирование обучающихся общеобразовательных организаций по вопросам профилактики ВИЧ-инфекции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294C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Проведение тематических родительских собраний с целью информирования по вопросам профилактики ВИЧ-инфекции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Участие во Всероссийской акции «СТОП ВИЧ/СПИД»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Проведение информационной кампании по профилактике ВИЧ-инфекции «Знать, чтобы жить!»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Учебные занятия по дисциплине «ОБЖ» на тему «Инфекции, передающиеся половым путем. СПИД и его профилактика»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Беседа по профилактике ВИЧ со студентами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51"/>
              <w:spacing w:line="240" w:lineRule="auto"/>
              <w:ind w:left="70" w:right="82" w:firstLine="37"/>
              <w:jc w:val="center"/>
              <w:rPr>
                <w:rStyle w:val="af3"/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F05F78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Филиал ГАПОУ СО «НТГПК им. Н.А. Демидова» (Доможирова </w:t>
            </w:r>
            <w:r w:rsidR="00294C4E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Л.И.) (по согласованию),</w:t>
            </w:r>
            <w:r w:rsidR="003452CA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ГБУЗ СО «Артемовская ЦРБ» (Карташов А.В.) (по согласованию)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Выступление на информационном часе по проблеме ВИЧ-инфекции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pStyle w:val="51"/>
              <w:spacing w:line="240" w:lineRule="auto"/>
              <w:ind w:left="70" w:right="82" w:firstLine="3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ГБУЗ СО «Артемовская ЦРБ» (Карташов А.В.) (по согласованию)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Разработка и издание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ind w:left="70" w:right="8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E1A2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 квартал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отдел по работе с детьми и</w:t>
            </w:r>
          </w:p>
        </w:tc>
      </w:tr>
    </w:tbl>
    <w:p w:rsidR="001B6FA0" w:rsidRPr="001E1A26" w:rsidRDefault="00936FD2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3</w:t>
      </w:r>
    </w:p>
    <w:p w:rsidR="001B6FA0" w:rsidRPr="001E1A26" w:rsidRDefault="001B6FA0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left="360"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pStyle w:val="51"/>
              <w:spacing w:line="240" w:lineRule="auto"/>
              <w:ind w:left="70" w:right="82" w:firstLine="3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autoSpaceDE w:val="0"/>
              <w:autoSpaceDN w:val="0"/>
              <w:adjustRightInd w:val="0"/>
              <w:ind w:left="3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3452CA">
            <w:pPr>
              <w:ind w:left="360"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left="70" w:right="8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молодежью Администрации Артемовского городского округа (Лесовских Н.П.), МБУ АГО «Шанс» (Емец Н.В.)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right="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Изготовление и распространение информационного раздаточного материала по вопросам ВИЧ среди студентов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ind w:left="70" w:right="8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E1A2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Тематическая программа «Не отнимай у себя завтра»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30 января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Библиотерапия «Не дай обмануть себя» для обучающихся МАОУ СОШ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8 февраля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Выставка-рассуждение «Азбука здоровья»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8 февраля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Программа «Подумай о себе» в рамках Дня профилактики инфекций, передающихся половым путем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15 февраля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Выставка печатных изданий по профилактике ВИЧ-инфекции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март-май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Оформление информационного стенда «Знать, чтобы жить!», «А если у тебя ВИЧ?», размещение информации по профилактике ВИЧ на официальном сайте колледжа, социальных сетях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15 марта-30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Изготовление и распространение брошюр и листовок по профилактике ВИЧ среди студентов и их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15 марта-30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</w:tr>
      <w:tr w:rsidR="00936FD2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F05F7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Единый воспитательный час по </w:t>
            </w:r>
            <w:r w:rsidR="00294C4E" w:rsidRPr="001E1A26">
              <w:rPr>
                <w:rFonts w:ascii="Liberation Serif" w:hAnsi="Liberation Serif"/>
                <w:sz w:val="24"/>
                <w:szCs w:val="24"/>
              </w:rPr>
              <w:t>профилактике 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ежемесячно </w:t>
            </w:r>
            <w:r w:rsidR="00294C4E" w:rsidRPr="001E1A26">
              <w:rPr>
                <w:rFonts w:ascii="Liberation Serif" w:hAnsi="Liberation Serif"/>
                <w:sz w:val="24"/>
                <w:szCs w:val="24"/>
              </w:rPr>
              <w:t>с 15 марта</w:t>
            </w:r>
            <w:r w:rsidR="003452CA" w:rsidRPr="001E1A26">
              <w:rPr>
                <w:rFonts w:ascii="Liberation Serif" w:hAnsi="Liberation Serif"/>
                <w:sz w:val="24"/>
                <w:szCs w:val="24"/>
              </w:rPr>
              <w:t xml:space="preserve"> по 30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D2" w:rsidRPr="001E1A26" w:rsidRDefault="00936FD2" w:rsidP="00F05F78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ГАПОУ СО «АКТП» </w:t>
            </w:r>
            <w:r w:rsidR="00294C4E" w:rsidRPr="001E1A26">
              <w:rPr>
                <w:rFonts w:ascii="Liberation Serif" w:hAnsi="Liberation Serif"/>
                <w:bCs/>
                <w:sz w:val="24"/>
                <w:szCs w:val="24"/>
              </w:rPr>
              <w:t>(Останина В.И.) (по</w:t>
            </w:r>
            <w:r w:rsidR="003452CA"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согласованию)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Педагогическое совещание по вопросу организации тестирования на ВИЧ с помощью быстрых тестов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tabs>
                <w:tab w:val="left" w:pos="22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22 марта, 18 апреля, 23 мая, 19 сентября, 17 октября, 14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</w:tr>
    </w:tbl>
    <w:p w:rsidR="003452CA" w:rsidRPr="001E1A26" w:rsidRDefault="003452CA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1B6FA0" w:rsidRPr="001E1A26" w:rsidRDefault="00936FD2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4</w:t>
      </w:r>
    </w:p>
    <w:p w:rsidR="00936FD2" w:rsidRPr="001E1A26" w:rsidRDefault="00936FD2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left="360"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tabs>
                <w:tab w:val="left" w:pos="22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Тематическая программа «Подросток. Здоровье. Будущее»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tabs>
                <w:tab w:val="left" w:pos="22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15 марта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Беседа врача-инфекциониста А.Н. Лындюка с работниками Детской школы искусств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28 марта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Управление культуры Администрации Артемовского городского округа (Сахарова Е.Б.),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ГБУЗ СО «Артемовская ЦРБ» (Карташов А.В.)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Выставка книг по профилактике ВИЧ/СПИД на тему «СПИДа не надо бояться – надо знать!»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Анкетирование обучающихся 15-18 лет с целью изучения информированности по проблеме ВИЧ-инфекции и определения уровня охвата профилактическими программами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Родительское собрание «Порядок проведения тестирования на ВИЧ с использованием быстрых тестов»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апрель, сентябрь, октябрь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Информирование студентов и подготовка добровольных информированных согласий студентов по тестированию на 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 апреля-14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Бюро полезных советов «Приглашаем за здоровьем»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апреля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Тестирование студентов на ВИЧ с использованием быстрых тестов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апреля-30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ГАПОУ СО «АКТП» (Останина В.И.) (по согласованию),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ГБУЗ СО «Артемовская ЦРБ» (Карташов А.В.) (по согласованию)</w:t>
            </w:r>
          </w:p>
        </w:tc>
      </w:tr>
      <w:tr w:rsidR="00294C4E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E" w:rsidRPr="001E1A26" w:rsidRDefault="00294C4E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E" w:rsidRPr="001E1A26" w:rsidRDefault="00294C4E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Акция-опрос «Выбираем ЗОЖ»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E" w:rsidRPr="001E1A26" w:rsidRDefault="00294C4E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4 апреля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E" w:rsidRPr="001E1A26" w:rsidRDefault="00294C4E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</w:t>
            </w:r>
            <w:r w:rsidR="003452CA"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Администрации Артемовского городского округа (Сахарова Е.Б.)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День здоровья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7 апреля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Акция «Здоровым будешь – все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7 апреля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</w:t>
            </w:r>
          </w:p>
        </w:tc>
      </w:tr>
    </w:tbl>
    <w:p w:rsidR="00936FD2" w:rsidRPr="001E1A26" w:rsidRDefault="00936FD2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5</w:t>
      </w:r>
    </w:p>
    <w:p w:rsidR="00936FD2" w:rsidRPr="001E1A26" w:rsidRDefault="00936FD2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left="360"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3452CA">
            <w:pPr>
              <w:ind w:left="360"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добудешь!»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Познавательная игра «В поисках страны «Здоровье»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7 апреля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Познавательная программа «Путешествие в страну Здоровье»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tabs>
                <w:tab w:val="left" w:pos="22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8 апреля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Развлекательная программа «Здоров будешь – все добудешь», посвященная Всемирному дню здоровья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9 апреля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Информационная линейка «Знать, чтобы жить», «А если у тебя ВИЧ?»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18 апреля, 23 мая, 19 сентября, 17 октября, 21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Кинопрограмма «Цените жизнь, она у нас одна!»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19 апреля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Классный час, посвященный Всемирному дню памяти жертв СПИДа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Интерактивное занятие «Выбери жизнь», посвященное Всемирному дню памяти жертв СПИДа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Час размышления «Пока горит свеча», посвященный Всемирному дню памяти жертв СПИДа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Беседа «Знать, чтобы не оступиться», посвященная Всемирному дню памяти жертв </w:t>
            </w:r>
            <w:r w:rsidR="00294C4E" w:rsidRPr="001E1A26">
              <w:rPr>
                <w:rFonts w:ascii="Liberation Serif" w:hAnsi="Liberation Serif"/>
                <w:sz w:val="24"/>
                <w:szCs w:val="24"/>
              </w:rPr>
              <w:t>СПИДа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Филиал ГАПОУ СО «НТГПК им. Н.А. Демидова» (Доможирова </w:t>
            </w:r>
            <w:r w:rsidR="00294C4E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Л.И.) (по согласованию)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Программа «Красная лента Памяти», посвященная Дню памяти жертв людей, умерших от СПИДа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14 мая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Литературная загадка «Будем здоровы!»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31 мая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Управление культуры Администрации Артемовского городского </w:t>
            </w:r>
          </w:p>
        </w:tc>
      </w:tr>
    </w:tbl>
    <w:p w:rsidR="001B6FA0" w:rsidRPr="001E1A26" w:rsidRDefault="00936FD2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6</w:t>
      </w:r>
    </w:p>
    <w:p w:rsidR="00936FD2" w:rsidRPr="001E1A26" w:rsidRDefault="00936FD2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left="360"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3452CA">
            <w:pPr>
              <w:ind w:left="360"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3452CA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Познавательный игровой калейдоскоп «Маршрут безопасности»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20 июня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Профилактическая акция #СТОПВИЧСПИД во время проведения патриотической акции «Ромашка», посвященной Всероссийскому дню семьи, любви и верности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ind w:left="70" w:right="82"/>
              <w:jc w:val="center"/>
              <w:rPr>
                <w:rStyle w:val="af3"/>
                <w:rFonts w:ascii="Liberation Serif" w:hAnsi="Liberation Serif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1A2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 июля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отдел по работе с детьми и молодежью Администрации Артемовского городского округа (Лесовских Н.П.), МБУ АГО «Шанс» (Емец Н.В.)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Игровая программа «Тропа здоровья»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23 августа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Акция по консультированию и экспресс-тестированию на ВИЧ студентов филиала колледжа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eastAsia="Calibri" w:hAnsi="Liberation Serif"/>
                <w:sz w:val="24"/>
                <w:szCs w:val="24"/>
              </w:rPr>
              <w:t>Познавательная программа «Быть здоровым я хочу, пусть меня научат!»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tabs>
                <w:tab w:val="left" w:pos="22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11 сентября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E1A26">
              <w:rPr>
                <w:rFonts w:ascii="Liberation Serif" w:eastAsia="Calibri" w:hAnsi="Liberation Serif"/>
                <w:sz w:val="24"/>
                <w:szCs w:val="24"/>
              </w:rPr>
              <w:t>Семинар «Профилактическая работа по проблеме распространения ВИЧ-инфекции» для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tabs>
                <w:tab w:val="left" w:pos="22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E1A26">
              <w:rPr>
                <w:rFonts w:ascii="Liberation Serif" w:eastAsia="Calibri" w:hAnsi="Liberation Serif"/>
                <w:sz w:val="24"/>
                <w:szCs w:val="24"/>
              </w:rPr>
              <w:t>Лекция, беседа в учебных группах по темам: «Уроки здоровья», «Мое здоровье», «Культура здоровья»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tabs>
                <w:tab w:val="left" w:pos="22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Style w:val="af4"/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Мультимедийный журнал «СПИД – сигнал бедствия» для обучающихся МАОУ СОШ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11 октября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Style w:val="af4"/>
                <w:rFonts w:ascii="Liberation Serif" w:hAnsi="Liberation Serif"/>
                <w:b w:val="0"/>
                <w:sz w:val="24"/>
                <w:szCs w:val="24"/>
              </w:rPr>
              <w:t>Мультимедийная беседа</w:t>
            </w:r>
            <w:r w:rsidRPr="001E1A26">
              <w:rPr>
                <w:rStyle w:val="af4"/>
                <w:rFonts w:ascii="Liberation Serif" w:hAnsi="Liberation Serif"/>
                <w:sz w:val="24"/>
                <w:szCs w:val="24"/>
              </w:rPr>
              <w:t xml:space="preserve"> «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>Быть здоровым я хочу – пусть меня научат!»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15 октября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294C4E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E" w:rsidRPr="001E1A26" w:rsidRDefault="00294C4E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E" w:rsidRPr="001E1A26" w:rsidRDefault="00294C4E" w:rsidP="00B8312E">
            <w:pPr>
              <w:jc w:val="both"/>
              <w:rPr>
                <w:rStyle w:val="af4"/>
                <w:rFonts w:ascii="Liberation Serif" w:hAnsi="Liberation Serif"/>
                <w:b w:val="0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Познавательная программа</w:t>
            </w:r>
            <w:r w:rsidR="003452CA" w:rsidRPr="001E1A26">
              <w:rPr>
                <w:rFonts w:ascii="Liberation Serif" w:hAnsi="Liberation Serif"/>
                <w:sz w:val="24"/>
                <w:szCs w:val="24"/>
              </w:rPr>
              <w:t xml:space="preserve"> «Здоровый я – здоровая семья!»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E" w:rsidRPr="001E1A26" w:rsidRDefault="00294C4E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17 октября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4E" w:rsidRPr="001E1A26" w:rsidRDefault="00294C4E" w:rsidP="00B8312E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</w:t>
            </w:r>
            <w:r w:rsidR="003452CA"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Администрации Артемовского городского округа (Сахарова Е.Б.)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Библио-ярмарка «Ключи к здоровью»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23 октября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</w:tbl>
    <w:p w:rsidR="00936FD2" w:rsidRPr="001E1A26" w:rsidRDefault="00EF2B0E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7</w:t>
      </w:r>
    </w:p>
    <w:p w:rsidR="00EF2B0E" w:rsidRPr="001E1A26" w:rsidRDefault="00EF2B0E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EF2B0E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E" w:rsidRPr="001E1A26" w:rsidRDefault="00F05F78" w:rsidP="00F05F78">
            <w:pPr>
              <w:ind w:left="360"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E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E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0E" w:rsidRPr="001E1A26" w:rsidRDefault="00F05F78" w:rsidP="00F05F78">
            <w:pPr>
              <w:autoSpaceDE w:val="0"/>
              <w:autoSpaceDN w:val="0"/>
              <w:adjustRightInd w:val="0"/>
              <w:ind w:left="32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Профилактическая акция в информационно-коммуникационной сети </w:t>
            </w:r>
            <w:r w:rsidR="00D009FF" w:rsidRPr="001E1A2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>Интернет</w:t>
            </w:r>
            <w:r w:rsidR="00D009FF" w:rsidRPr="001E1A2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 «Что должен знать о ВИЧ каждый»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Информационно-профилактическая акция «Красная линия. Остановим СПИД вместе»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25 ноября-2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Профилактическая кинопрограмма для старшеклассников «Знай сегодня, чтобы жить завтра!»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29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Кино-лекция «Родительский ликбез»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29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Развлекательная программа «Танцуй ради жизни»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30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Круглый стол «Знание против страха»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30 ноября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Конкурс социальных плакатов «Знать, чтобы жить»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Анкетирование студентов «Что ты знаешь о СПИД/ВИЧ?»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Филиал ГАПОУ СО «НТГПК им. Н.А. Демидова» (Доможирова Л.И.) (по согласованию)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Профилактическая акция с флешмобом «Красная лента»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Филиал ГАПОУ СО «НТГПК им. Н.А. </w:t>
            </w:r>
            <w:r w:rsidR="00294C4E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Демидова» (Доможирова</w:t>
            </w:r>
            <w:r w:rsidR="003452CA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Л.И.) (по согласованию)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Профилактическая акция «Красная лента», посвященная Всемирному дню борьбы со СПИДом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ГАУ «ЦСПСиД Артемовского района» (Гетманская Т.Е.) (по согласованию)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Профилактические мероприятия, посвященные Всемирному дню борьбы со СПИДом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Профилактическая акция «Красная лента»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Управление культуры Администрации Артемовского городского </w:t>
            </w:r>
          </w:p>
        </w:tc>
      </w:tr>
    </w:tbl>
    <w:p w:rsidR="00EF2B0E" w:rsidRPr="001E1A26" w:rsidRDefault="00EF2B0E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8</w:t>
      </w:r>
    </w:p>
    <w:p w:rsidR="00EF2B0E" w:rsidRPr="001E1A26" w:rsidRDefault="00EF2B0E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left="360"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3452CA">
            <w:pPr>
              <w:ind w:left="360"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3452CA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78" w:rsidRPr="001E1A26" w:rsidRDefault="00F05F78" w:rsidP="00B8312E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Информационно-профилактическая программа «Всемирный день борьбы со СПИДом»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tabs>
                <w:tab w:val="left" w:pos="138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Брейн-ринг «Прививка от СПИДа»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Акция «Знай сегодня, чтобы жить завтра!»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Шок-урок</w:t>
            </w:r>
            <w:r w:rsidRPr="001E1A2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1E1A2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«СПИД – трагедия века»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Информационный час «Стоп СПИД»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Кинопрограмма «Защити себя и тех, кого любишь»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Кинолекторий «Вместе против ВИЧ»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Познавательная программа «Профилактика распространения ВИЧ»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tabs>
                <w:tab w:val="left" w:pos="136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Игра-викторина «Мой выбор-жизнь»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Управление культуры Администрации </w:t>
            </w:r>
            <w:r w:rsidR="00247A74" w:rsidRPr="001E1A26">
              <w:rPr>
                <w:rFonts w:ascii="Liberation Serif" w:hAnsi="Liberation Serif"/>
                <w:bCs/>
                <w:sz w:val="24"/>
                <w:szCs w:val="24"/>
              </w:rPr>
              <w:t>Артемовского городского</w:t>
            </w:r>
            <w:r w:rsidR="003452CA"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округа (Сахарова Е.Б.)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tabs>
                <w:tab w:val="left" w:pos="136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Конкурс рисунков «В будущее без СПИДа»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Тематическая выставка «СПИД – береги себя и своих близких!»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3452CA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Кинолекторий «СПИД и его последствия»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A" w:rsidRPr="001E1A26" w:rsidRDefault="003452CA" w:rsidP="003452CA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Управление культуры Администрации </w:t>
            </w:r>
          </w:p>
        </w:tc>
      </w:tr>
    </w:tbl>
    <w:p w:rsidR="00EF2B0E" w:rsidRPr="001E1A26" w:rsidRDefault="00EF2B0E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9</w:t>
      </w:r>
    </w:p>
    <w:p w:rsidR="00EF2B0E" w:rsidRPr="001E1A26" w:rsidRDefault="00EF2B0E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8"/>
        <w:gridCol w:w="3262"/>
      </w:tblGrid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ind w:left="360" w:right="6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3452CA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1E1A26">
              <w:rPr>
                <w:rFonts w:ascii="Liberation Serif" w:eastAsia="Calibri" w:hAnsi="Liberation Serif"/>
                <w:sz w:val="24"/>
                <w:szCs w:val="24"/>
              </w:rPr>
              <w:t>Информационно-тематическая программа «Мы выбираем жизнь!»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 w:rsidRPr="001E1A26"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 w:rsidRPr="001E1A26">
              <w:rPr>
                <w:rStyle w:val="23"/>
                <w:rFonts w:ascii="Liberation Serif" w:eastAsia="Batang" w:hAnsi="Liberation Serif"/>
                <w:b w:val="0"/>
              </w:rPr>
              <w:t>СПИД – это серьезно»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Конкурс среди волонтерских отрядов «Жизнь без СПИДа», посвященный Всемирному дню борьбы со СПИДом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ind w:left="70" w:right="82"/>
              <w:jc w:val="center"/>
              <w:rPr>
                <w:rStyle w:val="af3"/>
                <w:rFonts w:ascii="Liberation Serif" w:hAnsi="Liberation Serif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E1A2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отдел по работе с детьми и молодежью Администрации Артемовского городского округа (Лесовских Н.П.), МБУ АГО «Шанс» (Емец Н.В.)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ind w:right="67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Профилактическая акция «Красная лента», посвященная Всемирному дню борьбы со СПИДом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ind w:left="70" w:right="82"/>
              <w:jc w:val="center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E1A26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autoSpaceDE w:val="0"/>
              <w:autoSpaceDN w:val="0"/>
              <w:adjustRightInd w:val="0"/>
              <w:ind w:left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отдел по работе с детьми и молодежью Администрации Артемовского городского округа (Лесовских Н.П.), МБУ АГО «Шанс» (Емец Н.В.)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Тематическая программа «СПИД – глобальная проблема человечества»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ind w:left="34"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Тематическая программа «Предупредить, чтоб не коснулось!»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6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Беседа-диалог «СПИД: есть о чем подумать» для обучающихся МАОУ СОШ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6 декабря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</w:t>
            </w:r>
          </w:p>
        </w:tc>
      </w:tr>
      <w:tr w:rsidR="00F05F78" w:rsidRPr="001E1A26" w:rsidTr="00802BD9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67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Культурно-просветительская </w:t>
            </w:r>
            <w:r w:rsidR="00637C34" w:rsidRPr="001E1A26">
              <w:rPr>
                <w:rFonts w:ascii="Liberation Serif" w:hAnsi="Liberation Serif"/>
                <w:sz w:val="24"/>
                <w:szCs w:val="24"/>
              </w:rPr>
              <w:t xml:space="preserve">программа </w:t>
            </w:r>
            <w:r w:rsidR="00637C34" w:rsidRPr="001E1A2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 предотвращении</w:t>
            </w:r>
            <w:r w:rsidR="003452CA" w:rsidRPr="001E1A2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распространения </w:t>
            </w:r>
            <w:r w:rsidR="003452CA" w:rsidRPr="001E1A26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ВИЧ</w:t>
            </w:r>
            <w:r w:rsidR="003452CA" w:rsidRPr="001E1A26">
              <w:rPr>
                <w:rFonts w:ascii="Liberation Serif" w:hAnsi="Liberation Serif"/>
                <w:sz w:val="24"/>
                <w:szCs w:val="24"/>
              </w:rPr>
              <w:t xml:space="preserve"> «Наша жизнь в наших руках» для обучающихся старших классов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8" w:rsidRPr="001E1A26" w:rsidRDefault="00F05F78" w:rsidP="00F05F78">
            <w:pPr>
              <w:jc w:val="both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Управление культуры </w:t>
            </w:r>
            <w:r w:rsidR="00637C34" w:rsidRPr="001E1A26">
              <w:rPr>
                <w:rFonts w:ascii="Liberation Serif" w:hAnsi="Liberation Serif"/>
                <w:bCs/>
                <w:sz w:val="24"/>
                <w:szCs w:val="24"/>
              </w:rPr>
              <w:t>Администрации</w:t>
            </w:r>
            <w:r w:rsidR="003452CA"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Артемовского городского округа (Сахарова Е.Б.)</w:t>
            </w:r>
          </w:p>
        </w:tc>
      </w:tr>
    </w:tbl>
    <w:p w:rsidR="00D009FF" w:rsidRPr="001E1A26" w:rsidRDefault="00D009FF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D009FF" w:rsidRPr="001E1A26" w:rsidRDefault="00D009FF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D009FF" w:rsidRPr="001E1A26" w:rsidRDefault="00D009FF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D009FF" w:rsidRPr="001E1A26" w:rsidRDefault="00D009FF" w:rsidP="00D009FF">
      <w:pPr>
        <w:jc w:val="both"/>
        <w:rPr>
          <w:rFonts w:ascii="Liberation Serif" w:hAnsi="Liberation Serif"/>
        </w:rPr>
      </w:pPr>
      <w:r w:rsidRPr="001E1A26">
        <w:rPr>
          <w:rFonts w:ascii="Liberation Serif" w:hAnsi="Liberation Serif"/>
        </w:rPr>
        <w:t>Емец Надежда Викторовна,</w:t>
      </w:r>
    </w:p>
    <w:p w:rsidR="00D009FF" w:rsidRPr="001E1A26" w:rsidRDefault="00D009FF" w:rsidP="00D009FF">
      <w:pPr>
        <w:jc w:val="both"/>
        <w:rPr>
          <w:rFonts w:ascii="Liberation Serif" w:hAnsi="Liberation Serif"/>
        </w:rPr>
      </w:pPr>
      <w:r w:rsidRPr="001E1A26">
        <w:rPr>
          <w:rFonts w:ascii="Liberation Serif" w:hAnsi="Liberation Serif"/>
        </w:rPr>
        <w:t>(34363)59-309 (доб. 162)</w:t>
      </w:r>
    </w:p>
    <w:p w:rsidR="00F05F78" w:rsidRPr="001E1A26" w:rsidRDefault="00F05F78">
      <w:pPr>
        <w:spacing w:after="200" w:line="276" w:lineRule="auto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br w:type="page"/>
      </w:r>
    </w:p>
    <w:p w:rsidR="00EF2B0E" w:rsidRPr="001E1A26" w:rsidRDefault="00EF2B0E" w:rsidP="00B8312E">
      <w:pPr>
        <w:ind w:left="5670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EF2B0E" w:rsidRPr="001E1A26" w:rsidRDefault="00EF2B0E" w:rsidP="00B8312E">
      <w:pPr>
        <w:ind w:left="5670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t>к постановлению Администрации Артемовского городского округа</w:t>
      </w:r>
    </w:p>
    <w:p w:rsidR="00EF2B0E" w:rsidRPr="001E1A26" w:rsidRDefault="00EF2B0E" w:rsidP="00B8312E">
      <w:pPr>
        <w:ind w:left="5670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t xml:space="preserve">от </w:t>
      </w:r>
      <w:r w:rsidR="00D82C14">
        <w:rPr>
          <w:rFonts w:ascii="Liberation Serif" w:hAnsi="Liberation Serif"/>
          <w:sz w:val="24"/>
          <w:szCs w:val="24"/>
        </w:rPr>
        <w:t>30.01.2019</w:t>
      </w:r>
      <w:r w:rsidRPr="001E1A26">
        <w:rPr>
          <w:rFonts w:ascii="Liberation Serif" w:hAnsi="Liberation Serif"/>
          <w:sz w:val="24"/>
          <w:szCs w:val="24"/>
        </w:rPr>
        <w:t xml:space="preserve"> № </w:t>
      </w:r>
      <w:r w:rsidR="00D82C14">
        <w:rPr>
          <w:rFonts w:ascii="Liberation Serif" w:hAnsi="Liberation Serif"/>
          <w:sz w:val="24"/>
          <w:szCs w:val="24"/>
        </w:rPr>
        <w:t>86-</w:t>
      </w:r>
      <w:bookmarkStart w:id="0" w:name="_GoBack"/>
      <w:bookmarkEnd w:id="0"/>
      <w:r w:rsidRPr="001E1A26">
        <w:rPr>
          <w:rFonts w:ascii="Liberation Serif" w:hAnsi="Liberation Serif"/>
          <w:sz w:val="24"/>
          <w:szCs w:val="24"/>
        </w:rPr>
        <w:t>ПА</w:t>
      </w:r>
    </w:p>
    <w:p w:rsidR="00EF2B0E" w:rsidRPr="001E1A26" w:rsidRDefault="00EF2B0E" w:rsidP="00B8312E">
      <w:pPr>
        <w:rPr>
          <w:rFonts w:ascii="Liberation Serif" w:hAnsi="Liberation Serif"/>
          <w:sz w:val="24"/>
          <w:szCs w:val="24"/>
        </w:rPr>
      </w:pPr>
    </w:p>
    <w:p w:rsidR="00EF2B0E" w:rsidRPr="001E1A26" w:rsidRDefault="00EF2B0E" w:rsidP="00B8312E">
      <w:pPr>
        <w:jc w:val="center"/>
        <w:rPr>
          <w:rFonts w:ascii="Liberation Serif" w:hAnsi="Liberation Serif"/>
          <w:b/>
          <w:caps/>
          <w:sz w:val="24"/>
          <w:szCs w:val="24"/>
        </w:rPr>
      </w:pPr>
      <w:r w:rsidRPr="001E1A26">
        <w:rPr>
          <w:rFonts w:ascii="Liberation Serif" w:hAnsi="Liberation Serif"/>
          <w:b/>
          <w:caps/>
          <w:sz w:val="24"/>
          <w:szCs w:val="24"/>
        </w:rPr>
        <w:t>план</w:t>
      </w:r>
    </w:p>
    <w:p w:rsidR="00EF2B0E" w:rsidRPr="001E1A26" w:rsidRDefault="00EF2B0E" w:rsidP="00B8312E">
      <w:pPr>
        <w:jc w:val="center"/>
        <w:rPr>
          <w:rFonts w:ascii="Liberation Serif" w:hAnsi="Liberation Serif"/>
          <w:b/>
          <w:sz w:val="24"/>
          <w:szCs w:val="24"/>
        </w:rPr>
      </w:pPr>
      <w:r w:rsidRPr="001E1A26">
        <w:rPr>
          <w:rFonts w:ascii="Liberation Serif" w:hAnsi="Liberation Serif"/>
          <w:b/>
          <w:bCs/>
          <w:iCs/>
          <w:sz w:val="24"/>
          <w:szCs w:val="24"/>
        </w:rPr>
        <w:t>неотложных мероприятий по выявлению, лечению и профилактике ВИЧ-инфекции в Артемовском городском округе на 2019-2025 годы</w:t>
      </w:r>
    </w:p>
    <w:p w:rsidR="00EF2B0E" w:rsidRPr="001E1A26" w:rsidRDefault="00EF2B0E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786"/>
        <w:gridCol w:w="2389"/>
        <w:gridCol w:w="4722"/>
        <w:gridCol w:w="1741"/>
      </w:tblGrid>
      <w:tr w:rsidR="00B42F18" w:rsidRPr="001E1A26" w:rsidTr="00B74D3B">
        <w:tc>
          <w:tcPr>
            <w:tcW w:w="786" w:type="dxa"/>
          </w:tcPr>
          <w:p w:rsidR="00FD4CCC" w:rsidRPr="001E1A26" w:rsidRDefault="00FD4CCC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389" w:type="dxa"/>
          </w:tcPr>
          <w:p w:rsidR="00FD4CCC" w:rsidRPr="001E1A26" w:rsidRDefault="00FD4CCC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2" w:type="dxa"/>
          </w:tcPr>
          <w:p w:rsidR="00FD4CCC" w:rsidRPr="001E1A26" w:rsidRDefault="00FD4CCC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  <w:tc>
          <w:tcPr>
            <w:tcW w:w="1741" w:type="dxa"/>
          </w:tcPr>
          <w:p w:rsidR="00FD4CCC" w:rsidRPr="001E1A26" w:rsidRDefault="00FD4CCC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</w:tr>
      <w:tr w:rsidR="00F05F78" w:rsidRPr="001E1A26" w:rsidTr="00B74D3B">
        <w:tc>
          <w:tcPr>
            <w:tcW w:w="786" w:type="dxa"/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22" w:type="dxa"/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F05F78" w:rsidRPr="001E1A26" w:rsidRDefault="00F05F78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42F18" w:rsidRPr="001E1A26" w:rsidTr="00B74D3B">
        <w:tc>
          <w:tcPr>
            <w:tcW w:w="786" w:type="dxa"/>
          </w:tcPr>
          <w:p w:rsidR="00FD4CCC" w:rsidRPr="001E1A26" w:rsidRDefault="00FD4CCC" w:rsidP="00B8312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D4CCC" w:rsidRPr="001E1A26" w:rsidRDefault="00FD4CCC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Подготовка специалистов организаций, обеспечивающих проведение профилактических мероприятий по ВИЧ-инфекции, на базе ГБУЗ СО «ОЦ СПИД»</w:t>
            </w:r>
          </w:p>
        </w:tc>
        <w:tc>
          <w:tcPr>
            <w:tcW w:w="4722" w:type="dxa"/>
          </w:tcPr>
          <w:p w:rsidR="00FD4CCC" w:rsidRPr="001E1A26" w:rsidRDefault="00FD4CCC" w:rsidP="003429A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отдел по физической культуре и спорту Администрации Артемовского городского округа (</w:t>
            </w:r>
            <w:r w:rsidR="003429A7" w:rsidRPr="001E1A26">
              <w:rPr>
                <w:rFonts w:ascii="Liberation Serif" w:hAnsi="Liberation Serif"/>
                <w:bCs/>
                <w:sz w:val="24"/>
                <w:szCs w:val="24"/>
              </w:rPr>
              <w:t>Скурихин М.А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.), отдел по работе с детьми и молодежью Администрации Артемовского городского округа (Лесовских Н.П.), Управление культуры Администрации Артемовского городского округа (Сахарова Е.Б.),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Н.В.), ф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илиал ГАПОУ СО «НТГПК им. Н.А. Демидова» (Доможирова Л.И.) (по согласованию),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ГАПОУ СО «АКТП» (Останина В.И.) (по согласованию)</w:t>
            </w:r>
          </w:p>
        </w:tc>
        <w:tc>
          <w:tcPr>
            <w:tcW w:w="1741" w:type="dxa"/>
          </w:tcPr>
          <w:p w:rsidR="00FD4CCC" w:rsidRPr="001E1A26" w:rsidRDefault="00FD4CCC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B42F18" w:rsidRPr="001E1A26" w:rsidTr="00B74D3B">
        <w:tc>
          <w:tcPr>
            <w:tcW w:w="786" w:type="dxa"/>
          </w:tcPr>
          <w:p w:rsidR="00FD4CCC" w:rsidRPr="001E1A26" w:rsidRDefault="00FD4CCC" w:rsidP="00B8312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D4CCC" w:rsidRPr="001E1A26" w:rsidRDefault="00687237" w:rsidP="00B831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Реализация концепции информирования населения Свердловской области по профилактике ВИЧ-инфекции на период 2016-2020 годов</w:t>
            </w:r>
          </w:p>
        </w:tc>
        <w:tc>
          <w:tcPr>
            <w:tcW w:w="4722" w:type="dxa"/>
          </w:tcPr>
          <w:p w:rsidR="00FD4CCC" w:rsidRPr="001E1A26" w:rsidRDefault="00B050B2" w:rsidP="003429A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ГБУЗ СО «Артемовская ЦРБ» (Карташов А.В.) (по согласованию), 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Н.В.),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Управление культуры Администрации Артемовского городского округа (Сахарова Е.Б.), отдел по физической культуре и спорту Администрации Артемовского городского округа (</w:t>
            </w:r>
            <w:r w:rsidR="003429A7" w:rsidRPr="001E1A26">
              <w:rPr>
                <w:rFonts w:ascii="Liberation Serif" w:hAnsi="Liberation Serif"/>
                <w:bCs/>
                <w:sz w:val="24"/>
                <w:szCs w:val="24"/>
              </w:rPr>
              <w:t>Скурихин М.А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.), отдел по работе с детьми и молодежью Администрации Артемовского городского округа (Лесовских Н.П.), 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>отдел экономики</w:t>
            </w:r>
            <w:r w:rsidR="00637C34" w:rsidRPr="001E1A26">
              <w:rPr>
                <w:rFonts w:ascii="Liberation Serif" w:hAnsi="Liberation Serif"/>
                <w:sz w:val="24"/>
                <w:szCs w:val="24"/>
              </w:rPr>
              <w:t>,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Администрации Артемовского городского округа (Кириллова О.С.), ГКУ СЗН СО «Артемовский центр занятости» (Новиков О.Р.)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(по согласованию),</w:t>
            </w:r>
            <w:r w:rsidR="00434075" w:rsidRPr="001E1A26">
              <w:rPr>
                <w:rFonts w:ascii="Liberation Serif" w:hAnsi="Liberation Serif"/>
                <w:sz w:val="24"/>
                <w:szCs w:val="24"/>
              </w:rPr>
              <w:t xml:space="preserve"> ф</w:t>
            </w:r>
            <w:r w:rsidR="00434075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илиал ГАПОУ СО «НТГПК им. Н.А. Демидова» (Доможирова Л.И.) (по согласованию),</w:t>
            </w:r>
            <w:r w:rsidR="00434075"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ГАПОУ СО «АКТП» (Останина В.И.) (по согласованию), </w:t>
            </w:r>
            <w:r w:rsidR="00912ED8"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Артемовский муниципальный фонд поддержки малого </w:t>
            </w:r>
            <w:r w:rsidR="006F0FDA" w:rsidRPr="001E1A26">
              <w:rPr>
                <w:rFonts w:ascii="Liberation Serif" w:hAnsi="Liberation Serif"/>
                <w:bCs/>
                <w:sz w:val="24"/>
                <w:szCs w:val="24"/>
              </w:rPr>
              <w:t>предпринимательства (Федорченко В.М.), МБУ АГО «Издатель» (Татаринова К.Б.)</w:t>
            </w:r>
          </w:p>
        </w:tc>
        <w:tc>
          <w:tcPr>
            <w:tcW w:w="1741" w:type="dxa"/>
          </w:tcPr>
          <w:p w:rsidR="00FD4CCC" w:rsidRPr="001E1A26" w:rsidRDefault="00687237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  <w:r w:rsidR="00F94779" w:rsidRPr="001E1A26">
              <w:rPr>
                <w:rFonts w:ascii="Liberation Serif" w:hAnsi="Liberation Serif"/>
                <w:sz w:val="24"/>
                <w:szCs w:val="24"/>
              </w:rPr>
              <w:t xml:space="preserve"> до 2020 года</w:t>
            </w:r>
          </w:p>
        </w:tc>
      </w:tr>
      <w:tr w:rsidR="006F0FDA" w:rsidRPr="001E1A26" w:rsidTr="00B74D3B">
        <w:tc>
          <w:tcPr>
            <w:tcW w:w="786" w:type="dxa"/>
          </w:tcPr>
          <w:p w:rsidR="006F0FDA" w:rsidRPr="001E1A26" w:rsidRDefault="006F0FDA" w:rsidP="00B8312E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F0FDA" w:rsidRPr="001E1A26" w:rsidRDefault="006F0FDA" w:rsidP="006F0F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Представление в Министерство </w:t>
            </w:r>
          </w:p>
        </w:tc>
        <w:tc>
          <w:tcPr>
            <w:tcW w:w="4722" w:type="dxa"/>
          </w:tcPr>
          <w:p w:rsidR="006F0FDA" w:rsidRPr="001E1A26" w:rsidRDefault="006F0FDA" w:rsidP="006F0FDA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ГБУЗ СО «Артемовская ЦРБ» (Карташов А.В.) (по согласованию)</w:t>
            </w:r>
          </w:p>
        </w:tc>
        <w:tc>
          <w:tcPr>
            <w:tcW w:w="1741" w:type="dxa"/>
          </w:tcPr>
          <w:p w:rsidR="006F0FDA" w:rsidRPr="001E1A26" w:rsidRDefault="006F0FDA" w:rsidP="00B831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ежегодно, до 20 января</w:t>
            </w:r>
          </w:p>
        </w:tc>
      </w:tr>
    </w:tbl>
    <w:p w:rsidR="00CC4A46" w:rsidRPr="001E1A26" w:rsidRDefault="00F05F78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2</w:t>
      </w:r>
    </w:p>
    <w:p w:rsidR="00F05F78" w:rsidRPr="001E1A26" w:rsidRDefault="00F05F78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786"/>
        <w:gridCol w:w="2389"/>
        <w:gridCol w:w="4722"/>
        <w:gridCol w:w="1741"/>
      </w:tblGrid>
      <w:tr w:rsidR="00F05F78" w:rsidRPr="001E1A26" w:rsidTr="00247A74">
        <w:tc>
          <w:tcPr>
            <w:tcW w:w="786" w:type="dxa"/>
          </w:tcPr>
          <w:p w:rsidR="00F05F78" w:rsidRPr="001E1A26" w:rsidRDefault="00F05F78" w:rsidP="00F05F78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22" w:type="dxa"/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1" w:type="dxa"/>
          </w:tcPr>
          <w:p w:rsidR="00F05F78" w:rsidRPr="001E1A26" w:rsidRDefault="00F05F78" w:rsidP="00F05F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05F78" w:rsidRPr="001E1A26" w:rsidTr="00247A74">
        <w:tc>
          <w:tcPr>
            <w:tcW w:w="786" w:type="dxa"/>
          </w:tcPr>
          <w:p w:rsidR="00F05F78" w:rsidRPr="001E1A26" w:rsidRDefault="00F05F78" w:rsidP="00301402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9" w:type="dxa"/>
          </w:tcPr>
          <w:p w:rsidR="00F05F78" w:rsidRPr="001E1A26" w:rsidRDefault="006F0FDA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здравоохранения </w:t>
            </w:r>
            <w:r w:rsidR="00F05F78" w:rsidRPr="001E1A26">
              <w:rPr>
                <w:rFonts w:ascii="Liberation Serif" w:hAnsi="Liberation Serif"/>
                <w:sz w:val="24"/>
                <w:szCs w:val="24"/>
              </w:rPr>
              <w:t>Свердловской области отчета по выполнению ежегодного плана реализации концепции информирования населения Свердловской области по профилактике ВИЧ-инфекции на период 2016-2020 годов</w:t>
            </w:r>
          </w:p>
        </w:tc>
        <w:tc>
          <w:tcPr>
            <w:tcW w:w="4722" w:type="dxa"/>
          </w:tcPr>
          <w:p w:rsidR="00F05F78" w:rsidRPr="001E1A26" w:rsidRDefault="00F05F78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1" w:type="dxa"/>
          </w:tcPr>
          <w:p w:rsidR="00F05F78" w:rsidRPr="001E1A26" w:rsidRDefault="00F05F78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5F78" w:rsidRPr="001E1A26" w:rsidTr="00247A74">
        <w:tc>
          <w:tcPr>
            <w:tcW w:w="786" w:type="dxa"/>
          </w:tcPr>
          <w:p w:rsidR="00F05F78" w:rsidRPr="001E1A26" w:rsidRDefault="00F05F78" w:rsidP="00F05F78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05F78" w:rsidRPr="001E1A26" w:rsidRDefault="00F05F78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Организация работы межведомственной комиссии по противодействию распространения ВИЧ-инфекции в Артемовском городском округе</w:t>
            </w:r>
          </w:p>
        </w:tc>
        <w:tc>
          <w:tcPr>
            <w:tcW w:w="4722" w:type="dxa"/>
          </w:tcPr>
          <w:p w:rsidR="00F05F78" w:rsidRPr="001E1A26" w:rsidRDefault="00F05F78" w:rsidP="00247A74">
            <w:pPr>
              <w:pStyle w:val="1"/>
              <w:spacing w:after="0"/>
              <w:ind w:firstLine="0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</w:rPr>
              <w:t>Темченков С.Б., 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41" w:type="dxa"/>
          </w:tcPr>
          <w:p w:rsidR="00F05F78" w:rsidRPr="001E1A26" w:rsidRDefault="00F05F78" w:rsidP="00247A74">
            <w:pPr>
              <w:pStyle w:val="1"/>
              <w:spacing w:after="0"/>
              <w:ind w:firstLine="0"/>
              <w:jc w:val="center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</w:rPr>
              <w:t>ежеквартально</w:t>
            </w:r>
          </w:p>
        </w:tc>
      </w:tr>
      <w:tr w:rsidR="00F05F78" w:rsidRPr="001E1A26" w:rsidTr="00247A74">
        <w:tc>
          <w:tcPr>
            <w:tcW w:w="786" w:type="dxa"/>
          </w:tcPr>
          <w:p w:rsidR="00F05F78" w:rsidRPr="001E1A26" w:rsidRDefault="00F05F78" w:rsidP="00F05F78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05F78" w:rsidRPr="001E1A26" w:rsidRDefault="00F05F78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Организация взаимодействия организаций, осуществляющих мероприятия по профилактике ВИЧ-инфекции</w:t>
            </w:r>
          </w:p>
        </w:tc>
        <w:tc>
          <w:tcPr>
            <w:tcW w:w="4722" w:type="dxa"/>
          </w:tcPr>
          <w:p w:rsidR="00F05F78" w:rsidRPr="001E1A26" w:rsidRDefault="00F05F78" w:rsidP="003429A7">
            <w:pPr>
              <w:pStyle w:val="1"/>
              <w:spacing w:after="0"/>
              <w:ind w:firstLine="0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</w:rPr>
              <w:t xml:space="preserve">Темченков С.Б., заместитель главы Администрации Артемовского городского округа по социальным вопросам, ГБУЗ СО «Артемовская ЦРБ» (Карташов А.В.) (по согласованию), Управление образования Артемовского городского округа (Багдасарян Н.В.), </w:t>
            </w:r>
            <w:r w:rsidRPr="001E1A26">
              <w:rPr>
                <w:rFonts w:ascii="Liberation Serif" w:hAnsi="Liberation Serif"/>
                <w:bCs/>
              </w:rPr>
              <w:t>Управление культуры Администрации Артемовского городского округа (Сахарова Е.Б.), отдел по физической культуре и спорту Администрации Артемовского городского округа (</w:t>
            </w:r>
            <w:r w:rsidR="003429A7" w:rsidRPr="001E1A26">
              <w:rPr>
                <w:rFonts w:ascii="Liberation Serif" w:hAnsi="Liberation Serif"/>
                <w:bCs/>
              </w:rPr>
              <w:t>Скурихин М.А</w:t>
            </w:r>
            <w:r w:rsidRPr="001E1A26">
              <w:rPr>
                <w:rFonts w:ascii="Liberation Serif" w:hAnsi="Liberation Serif"/>
                <w:bCs/>
              </w:rPr>
              <w:t>.), отдел по работе с детьми и молодежью Администрации Артемовского городского округа (Лесовских Н.П.)</w:t>
            </w:r>
          </w:p>
        </w:tc>
        <w:tc>
          <w:tcPr>
            <w:tcW w:w="1741" w:type="dxa"/>
          </w:tcPr>
          <w:p w:rsidR="00F05F78" w:rsidRPr="001E1A26" w:rsidRDefault="00F05F78" w:rsidP="00247A74">
            <w:pPr>
              <w:pStyle w:val="1"/>
              <w:spacing w:after="0"/>
              <w:ind w:firstLine="0"/>
              <w:jc w:val="center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</w:rPr>
              <w:t>постоянно</w:t>
            </w:r>
          </w:p>
        </w:tc>
      </w:tr>
      <w:tr w:rsidR="00F05F78" w:rsidRPr="001E1A26" w:rsidTr="00247A74">
        <w:tc>
          <w:tcPr>
            <w:tcW w:w="786" w:type="dxa"/>
          </w:tcPr>
          <w:p w:rsidR="00F05F78" w:rsidRPr="001E1A26" w:rsidRDefault="00F05F78" w:rsidP="00F05F78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F05F78" w:rsidRPr="001E1A26" w:rsidRDefault="00F05F78" w:rsidP="006F0F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Обеспечение поддержки социально ориентированных негосударственных некоммерческих организаций и общественных </w:t>
            </w:r>
            <w:r w:rsidR="006F0FDA" w:rsidRPr="001E1A26">
              <w:rPr>
                <w:rFonts w:ascii="Liberation Serif" w:hAnsi="Liberation Serif"/>
                <w:sz w:val="24"/>
                <w:szCs w:val="24"/>
              </w:rPr>
              <w:t xml:space="preserve">объединений по реализации мероприятий, направленных на </w:t>
            </w:r>
          </w:p>
        </w:tc>
        <w:tc>
          <w:tcPr>
            <w:tcW w:w="4722" w:type="dxa"/>
          </w:tcPr>
          <w:p w:rsidR="00F05F78" w:rsidRPr="001E1A26" w:rsidRDefault="00F05F78" w:rsidP="00247A74">
            <w:pPr>
              <w:pStyle w:val="1"/>
              <w:spacing w:after="0"/>
              <w:ind w:firstLine="0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</w:rPr>
              <w:t>Темченков С.Б., 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41" w:type="dxa"/>
          </w:tcPr>
          <w:p w:rsidR="00F05F78" w:rsidRPr="001E1A26" w:rsidRDefault="00F05F78" w:rsidP="00247A74">
            <w:pPr>
              <w:pStyle w:val="1"/>
              <w:spacing w:after="0"/>
              <w:ind w:firstLine="0"/>
              <w:jc w:val="center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</w:rPr>
              <w:t>ежегодно</w:t>
            </w:r>
          </w:p>
        </w:tc>
      </w:tr>
    </w:tbl>
    <w:p w:rsidR="00CC4A46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3</w:t>
      </w:r>
    </w:p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786"/>
        <w:gridCol w:w="2389"/>
        <w:gridCol w:w="4722"/>
        <w:gridCol w:w="1741"/>
      </w:tblGrid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22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2129D" w:rsidRPr="001E1A26" w:rsidRDefault="0062129D" w:rsidP="0062129D">
            <w:pPr>
              <w:pStyle w:val="1"/>
              <w:spacing w:after="0"/>
              <w:ind w:firstLine="0"/>
              <w:jc w:val="center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</w:rPr>
              <w:t>4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F0FDA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профилактику ВИЧ-инфекции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1" w:type="dxa"/>
          </w:tcPr>
          <w:p w:rsidR="0062129D" w:rsidRPr="001E1A26" w:rsidRDefault="0062129D" w:rsidP="00247A74">
            <w:pPr>
              <w:pStyle w:val="1"/>
              <w:spacing w:after="0"/>
              <w:ind w:firstLine="0"/>
              <w:jc w:val="center"/>
              <w:rPr>
                <w:rFonts w:ascii="Liberation Serif" w:hAnsi="Liberation Serif"/>
              </w:rPr>
            </w:pP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отдел по работе с детьми и молодежью Администрации Артемовского городского округа (Лесовских Н.П.), МБУ АГО «Шанс» (Емец Н.В.)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pStyle w:val="1"/>
              <w:spacing w:after="0"/>
              <w:ind w:firstLine="0"/>
              <w:jc w:val="center"/>
              <w:rPr>
                <w:rFonts w:ascii="Liberation Serif" w:hAnsi="Liberation Serif"/>
              </w:rPr>
            </w:pPr>
            <w:r w:rsidRPr="001E1A26">
              <w:rPr>
                <w:rFonts w:ascii="Liberation Serif" w:hAnsi="Liberation Serif"/>
              </w:rPr>
              <w:t>в течение года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Артемовского городского округа (Багдасарян Н.В.),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филиал ГАПОУ СО «НТГПК им. Н.А. Демидова» (Доможирова Л.И.) (по согласованию), 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ГАПОУ СО «АКТП» (Останина В.И.) (по согласованию), 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>отдел по работе с детьми и молодежью Администрации Артемовского городского округа (Лесовских Н.П.)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до 01 января года, следующего за отчетным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Разъяснительная работа среди населения о мерах личной и общественной профилактики ВИЧ-инфекции через средства массовой информации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ГБУЗ СО «Артемовская ЦРБ» (Карташов А.В.) (по согласованию), МБУ АГО «Издатель» (Татаринова Е.Б.)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Размещение информации о мерах профилактики ВИЧ-инфекции и ссылки на сайт ГБУЗ СО «ОЦ СПИД» на сайтах муниципальных учреждений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руководители муниципальных учреждений Артемовского городского округа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6F0FD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информационных материалов (в том числе аудио-, видеороликов) в муниципальных </w:t>
            </w:r>
            <w:r w:rsidR="006F0FDA" w:rsidRPr="001E1A26">
              <w:rPr>
                <w:rFonts w:ascii="Liberation Serif" w:hAnsi="Liberation Serif"/>
                <w:sz w:val="24"/>
                <w:szCs w:val="24"/>
              </w:rPr>
              <w:t>учреждениях, в транспорте, на остановочных комплексах, в</w:t>
            </w:r>
          </w:p>
        </w:tc>
        <w:tc>
          <w:tcPr>
            <w:tcW w:w="4722" w:type="dxa"/>
          </w:tcPr>
          <w:p w:rsidR="0062129D" w:rsidRPr="001E1A26" w:rsidRDefault="0062129D" w:rsidP="006212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руководители муниципальных учреждений Артемовского городского округа, отдел по работе с детьми и молодежью Администрации Артемовского городского округа (Лесовских Н.П.), ГБУЗ СО «Артемовская ЦРБ» (Карташов А.В.) (по </w:t>
            </w:r>
            <w:r w:rsidR="006F0FDA" w:rsidRPr="001E1A26">
              <w:rPr>
                <w:rFonts w:ascii="Liberation Serif" w:hAnsi="Liberation Serif"/>
                <w:sz w:val="24"/>
                <w:szCs w:val="24"/>
              </w:rPr>
              <w:t xml:space="preserve">согласованию), ГКУ СЗН СО «Артемовский центр занятости» (Новиков О.Р.) </w:t>
            </w:r>
            <w:r w:rsidR="006F0FDA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</w:tbl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4</w:t>
      </w:r>
    </w:p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786"/>
        <w:gridCol w:w="2389"/>
        <w:gridCol w:w="4722"/>
        <w:gridCol w:w="1741"/>
      </w:tblGrid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22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торгово-развлекательных центрах и местах массового пребывания населения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Представление в Администрацию Артемовского городского округа годового отчета по выполнению критериев результативности реализации планов мероприятий по выявлению, лечению и профилактике ВИЧ-инфекции</w:t>
            </w:r>
          </w:p>
        </w:tc>
        <w:tc>
          <w:tcPr>
            <w:tcW w:w="4722" w:type="dxa"/>
          </w:tcPr>
          <w:p w:rsidR="0062129D" w:rsidRPr="001E1A26" w:rsidRDefault="0062129D" w:rsidP="003429A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отдел по работе с детьми и молодежью Администрации Артемовского городского округа (Лесовских Н.П.), Управление образования Артемовского городского округа (Багдасарян Н.В.),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филиал ГАПОУ СО «НТГПК им. Н.А. Демидова» (Доможирова Л.И.) (по согласованию), 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согласованию),</w:t>
            </w:r>
            <w:r w:rsidRPr="001E1A26">
              <w:rPr>
                <w:rFonts w:ascii="Liberation Serif" w:hAnsi="Liberation Serif"/>
                <w:bCs/>
              </w:rPr>
              <w:t xml:space="preserve"> 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Управление культуры Администрации Артемовского городского округа (Сахарова Е.Б.), отдел по физической культуре и спорту Администрации Артемовского городского округа (</w:t>
            </w:r>
            <w:r w:rsidR="003429A7" w:rsidRPr="001E1A26">
              <w:rPr>
                <w:rFonts w:ascii="Liberation Serif" w:hAnsi="Liberation Serif"/>
                <w:bCs/>
                <w:sz w:val="24"/>
                <w:szCs w:val="24"/>
              </w:rPr>
              <w:t>Скурихин М.А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.),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ГКУ СЗН СО «Артемовский центр занятости» (Новиков О.Р.) </w:t>
            </w:r>
            <w:r w:rsidR="00301402"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до 20 января года, следующего за отчетным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301402" w:rsidP="003014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И</w:t>
            </w:r>
            <w:r w:rsidR="0062129D" w:rsidRPr="001E1A26">
              <w:rPr>
                <w:rFonts w:ascii="Liberation Serif" w:hAnsi="Liberation Serif"/>
                <w:sz w:val="24"/>
                <w:szCs w:val="24"/>
              </w:rPr>
              <w:t>нформировани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>е</w:t>
            </w:r>
            <w:r w:rsidR="0062129D" w:rsidRPr="001E1A26">
              <w:rPr>
                <w:rFonts w:ascii="Liberation Serif" w:hAnsi="Liberation Serif"/>
                <w:sz w:val="24"/>
                <w:szCs w:val="24"/>
              </w:rPr>
              <w:t xml:space="preserve"> главы Артемовского городского округа и руководителей заинтересованных служб и ведомств о состоянии заболеваемости ВИЧ-инфекцией с оценкой эпидемической ситуации и рекомендациями по проведению мероприятий для своевременной </w:t>
            </w:r>
            <w:r w:rsidR="006F0FDA" w:rsidRPr="001E1A26">
              <w:rPr>
                <w:rFonts w:ascii="Liberation Serif" w:hAnsi="Liberation Serif"/>
                <w:sz w:val="24"/>
                <w:szCs w:val="24"/>
              </w:rPr>
              <w:t>корректировки планов профилактики ВИЧ-инфекции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ГБУЗ СО «Артемовская ЦРБ» (Карташов А.В.) (по согласованию)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</w:tr>
      <w:tr w:rsidR="00301402" w:rsidRPr="001E1A26" w:rsidTr="00247A74">
        <w:tc>
          <w:tcPr>
            <w:tcW w:w="786" w:type="dxa"/>
          </w:tcPr>
          <w:p w:rsidR="00301402" w:rsidRPr="001E1A26" w:rsidRDefault="00301402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01402" w:rsidRPr="001E1A26" w:rsidRDefault="00301402" w:rsidP="003014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Реализация программы профилактики ВИЧ-инфекции, утвержденной приказом Министерства </w:t>
            </w:r>
          </w:p>
        </w:tc>
        <w:tc>
          <w:tcPr>
            <w:tcW w:w="4722" w:type="dxa"/>
          </w:tcPr>
          <w:p w:rsidR="00301402" w:rsidRPr="001E1A26" w:rsidRDefault="00301402" w:rsidP="008C70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Артемовского городского округа (Багдасарян Н.В.),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филиал ГАПОУ СО «НТГПК им. Н.А. Демидова» (Доможирова Л.И.) (по согласованию), 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>ГАПОУ СО «АКТП» (Останина В.И.) (по согласованию)</w:t>
            </w:r>
          </w:p>
        </w:tc>
        <w:tc>
          <w:tcPr>
            <w:tcW w:w="1741" w:type="dxa"/>
          </w:tcPr>
          <w:p w:rsidR="00301402" w:rsidRPr="001E1A26" w:rsidRDefault="00301402" w:rsidP="008C70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</w:tbl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5</w:t>
      </w:r>
    </w:p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786"/>
        <w:gridCol w:w="2389"/>
        <w:gridCol w:w="4722"/>
        <w:gridCol w:w="1741"/>
      </w:tblGrid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22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301402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301402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общего и профессионального образования Свердловской области и Министерства здравоохранения Свердловской области от 01.12.2011 №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62129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Включение в коллективные договоры обязательств по профилактике ВИЧ-инфекции среди работающих граждан, обучение профсоюзного актива, лидеров молодежных организаций, инспекторов по охране труда и других специалистов организации профилактики ВИЧ-инфекции на предприятии, </w:t>
            </w:r>
            <w:r w:rsidR="00301402" w:rsidRPr="001E1A26">
              <w:rPr>
                <w:rFonts w:ascii="Liberation Serif" w:hAnsi="Liberation Serif"/>
                <w:sz w:val="24"/>
                <w:szCs w:val="24"/>
              </w:rPr>
              <w:t>включение вопросов по выявлению и профилактике ВИЧ-инфекции в вводные и повторные инструктажи по охране труда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руководители муниципальных учреждений и унитарных предприятий Артемовского городского округа, ГКУ СЗН СО «Артемовский центр занятости» (Новиков О.Р.)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(по согласованию)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301402" w:rsidRPr="001E1A26" w:rsidTr="00247A74">
        <w:tc>
          <w:tcPr>
            <w:tcW w:w="786" w:type="dxa"/>
          </w:tcPr>
          <w:p w:rsidR="00301402" w:rsidRPr="001E1A26" w:rsidRDefault="00301402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01402" w:rsidRPr="001E1A26" w:rsidRDefault="00301402" w:rsidP="003014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Включение в соглашение между Координационным Советом </w:t>
            </w:r>
          </w:p>
        </w:tc>
        <w:tc>
          <w:tcPr>
            <w:tcW w:w="4722" w:type="dxa"/>
          </w:tcPr>
          <w:p w:rsidR="00301402" w:rsidRPr="001E1A26" w:rsidRDefault="00301402" w:rsidP="00406F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отдел экономики, инвестиций и развития Администрации Артемовского городского округа (Кириллова О.С.)</w:t>
            </w:r>
          </w:p>
        </w:tc>
        <w:tc>
          <w:tcPr>
            <w:tcW w:w="1741" w:type="dxa"/>
          </w:tcPr>
          <w:p w:rsidR="00301402" w:rsidRPr="001E1A26" w:rsidRDefault="00301402" w:rsidP="00406F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</w:tbl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  <w:r w:rsidRPr="001E1A26">
        <w:rPr>
          <w:rFonts w:ascii="Liberation Serif" w:hAnsi="Liberation Serif"/>
          <w:sz w:val="24"/>
          <w:szCs w:val="24"/>
        </w:rPr>
        <w:lastRenderedPageBreak/>
        <w:t>6</w:t>
      </w:r>
    </w:p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9638" w:type="dxa"/>
        <w:tblLook w:val="04A0" w:firstRow="1" w:lastRow="0" w:firstColumn="1" w:lastColumn="0" w:noHBand="0" w:noVBand="1"/>
      </w:tblPr>
      <w:tblGrid>
        <w:gridCol w:w="786"/>
        <w:gridCol w:w="2389"/>
        <w:gridCol w:w="4722"/>
        <w:gridCol w:w="1741"/>
      </w:tblGrid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22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2129D" w:rsidRPr="001E1A26" w:rsidRDefault="0062129D" w:rsidP="00621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301402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вопросов профилактики распространения ВИЧ-инфекции</w:t>
            </w:r>
          </w:p>
        </w:tc>
        <w:tc>
          <w:tcPr>
            <w:tcW w:w="4722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129D" w:rsidRPr="001E1A26" w:rsidTr="00247A74">
        <w:tc>
          <w:tcPr>
            <w:tcW w:w="786" w:type="dxa"/>
          </w:tcPr>
          <w:p w:rsidR="0062129D" w:rsidRPr="001E1A26" w:rsidRDefault="0062129D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62129D" w:rsidRPr="001E1A26" w:rsidRDefault="0062129D" w:rsidP="00247A7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Тестирование на ВИЧ-инфекцию с использованием быстрых тестов</w:t>
            </w:r>
          </w:p>
        </w:tc>
        <w:tc>
          <w:tcPr>
            <w:tcW w:w="4722" w:type="dxa"/>
          </w:tcPr>
          <w:p w:rsidR="0062129D" w:rsidRPr="001E1A26" w:rsidRDefault="0062129D" w:rsidP="0030140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ГБУЗ СО «Артемовская ЦРБ» (Карташов А.В.) (по согласованию), 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>отдел экономики</w:t>
            </w:r>
            <w:r w:rsidR="00637C34" w:rsidRPr="001E1A26">
              <w:rPr>
                <w:rFonts w:ascii="Liberation Serif" w:hAnsi="Liberation Serif"/>
                <w:sz w:val="24"/>
                <w:szCs w:val="24"/>
              </w:rPr>
              <w:t>,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Администрации Артемовского городского округа (Кириллова О.С.), 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отдел по работе с детьми и молодежью Администрации Артемовского городского округа (Лесовских Н.П.), 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ГКУ СЗН СО «Артемовский центр занятости» (Новиков О.Р.) 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(по согласованию),</w:t>
            </w:r>
            <w:r w:rsidRPr="001E1A26">
              <w:rPr>
                <w:rFonts w:ascii="Liberation Serif" w:hAnsi="Liberation Serif"/>
                <w:sz w:val="24"/>
                <w:szCs w:val="24"/>
              </w:rPr>
              <w:t xml:space="preserve"> ф</w:t>
            </w: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илиал ГАПОУ СО «НТГПК им. Н.А. Демидова» (Доможирова Л.И.) (по согласованию),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ГАПОУ СО «АКТП» (Останина В.И.) (по согласованию), Артемовский муниципальный фонд поддержки малого предпринимательства (Федорченко В.М.)</w:t>
            </w:r>
          </w:p>
        </w:tc>
        <w:tc>
          <w:tcPr>
            <w:tcW w:w="1741" w:type="dxa"/>
          </w:tcPr>
          <w:p w:rsidR="0062129D" w:rsidRPr="001E1A26" w:rsidRDefault="0062129D" w:rsidP="00247A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301402" w:rsidRPr="001E1A26" w:rsidTr="00247A74">
        <w:tc>
          <w:tcPr>
            <w:tcW w:w="786" w:type="dxa"/>
          </w:tcPr>
          <w:p w:rsidR="00301402" w:rsidRPr="001E1A26" w:rsidRDefault="00301402" w:rsidP="0062129D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01402" w:rsidRPr="001E1A26" w:rsidRDefault="00301402" w:rsidP="00B700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Организация «телефона доверия» по вопросам профилактики ВИЧ-инфекции</w:t>
            </w:r>
          </w:p>
        </w:tc>
        <w:tc>
          <w:tcPr>
            <w:tcW w:w="4722" w:type="dxa"/>
          </w:tcPr>
          <w:p w:rsidR="00301402" w:rsidRPr="001E1A26" w:rsidRDefault="00301402" w:rsidP="00B700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ГБУЗ СО «Артемовская ЦРБ» (Карташов А.В.) (по согласованию),</w:t>
            </w:r>
            <w:r w:rsidRPr="001E1A26">
              <w:rPr>
                <w:rFonts w:ascii="Liberation Serif" w:hAnsi="Liberation Serif"/>
                <w:bCs/>
                <w:sz w:val="24"/>
                <w:szCs w:val="24"/>
              </w:rPr>
              <w:t xml:space="preserve"> отдел по работе с детьми и молодежью Администрации Артемовского городского округа (Лесовских Н.П.)</w:t>
            </w:r>
          </w:p>
        </w:tc>
        <w:tc>
          <w:tcPr>
            <w:tcW w:w="1741" w:type="dxa"/>
          </w:tcPr>
          <w:p w:rsidR="00301402" w:rsidRPr="001E1A26" w:rsidRDefault="00301402" w:rsidP="00B700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1A26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</w:tbl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62129D" w:rsidRPr="001E1A26" w:rsidRDefault="0062129D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EF2B0E" w:rsidRPr="001E1A26" w:rsidRDefault="00EF2B0E" w:rsidP="00B8312E">
      <w:pPr>
        <w:jc w:val="center"/>
        <w:rPr>
          <w:rFonts w:ascii="Liberation Serif" w:hAnsi="Liberation Serif"/>
          <w:sz w:val="24"/>
          <w:szCs w:val="24"/>
        </w:rPr>
      </w:pPr>
    </w:p>
    <w:p w:rsidR="001B6FA0" w:rsidRPr="001E1A26" w:rsidRDefault="001B6FA0" w:rsidP="00B8312E">
      <w:pPr>
        <w:jc w:val="center"/>
        <w:rPr>
          <w:rFonts w:ascii="Liberation Serif" w:hAnsi="Liberation Serif"/>
          <w:sz w:val="28"/>
          <w:szCs w:val="28"/>
        </w:rPr>
      </w:pPr>
    </w:p>
    <w:p w:rsidR="001B6FA0" w:rsidRPr="001E1A26" w:rsidRDefault="001B6FA0" w:rsidP="00B8312E">
      <w:pPr>
        <w:jc w:val="both"/>
        <w:rPr>
          <w:rFonts w:ascii="Liberation Serif" w:hAnsi="Liberation Serif"/>
        </w:rPr>
      </w:pPr>
      <w:r w:rsidRPr="001E1A26">
        <w:rPr>
          <w:rFonts w:ascii="Liberation Serif" w:hAnsi="Liberation Serif"/>
        </w:rPr>
        <w:t>Емец Надежда Викторовна,</w:t>
      </w:r>
    </w:p>
    <w:p w:rsidR="001B6FA0" w:rsidRPr="001E1A26" w:rsidRDefault="001B6FA0" w:rsidP="00B8312E">
      <w:pPr>
        <w:jc w:val="both"/>
        <w:rPr>
          <w:rFonts w:ascii="Liberation Serif" w:hAnsi="Liberation Serif"/>
        </w:rPr>
      </w:pPr>
      <w:r w:rsidRPr="001E1A26">
        <w:rPr>
          <w:rFonts w:ascii="Liberation Serif" w:hAnsi="Liberation Serif"/>
        </w:rPr>
        <w:t>(34363)59-309 (доб. 162)</w:t>
      </w:r>
    </w:p>
    <w:sectPr w:rsidR="001B6FA0" w:rsidRPr="001E1A26" w:rsidSect="00C737E2">
      <w:footerReference w:type="even" r:id="rId8"/>
      <w:footerReference w:type="default" r:id="rId9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71" w:rsidRDefault="00434971">
      <w:r>
        <w:separator/>
      </w:r>
    </w:p>
  </w:endnote>
  <w:endnote w:type="continuationSeparator" w:id="0">
    <w:p w:rsidR="00434971" w:rsidRDefault="0043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CA" w:rsidRDefault="003452CA" w:rsidP="00A22B1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52CA" w:rsidRDefault="003452CA" w:rsidP="00A22B1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CA" w:rsidRDefault="003452CA" w:rsidP="00A22B1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71" w:rsidRDefault="00434971">
      <w:r>
        <w:separator/>
      </w:r>
    </w:p>
  </w:footnote>
  <w:footnote w:type="continuationSeparator" w:id="0">
    <w:p w:rsidR="00434971" w:rsidRDefault="0043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D18"/>
    <w:multiLevelType w:val="hybridMultilevel"/>
    <w:tmpl w:val="CE0C3D2C"/>
    <w:lvl w:ilvl="0" w:tplc="907417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E15CA2"/>
    <w:multiLevelType w:val="hybridMultilevel"/>
    <w:tmpl w:val="8732F2A8"/>
    <w:lvl w:ilvl="0" w:tplc="114A967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74AA3"/>
    <w:multiLevelType w:val="hybridMultilevel"/>
    <w:tmpl w:val="7A5A4DE2"/>
    <w:lvl w:ilvl="0" w:tplc="5BC889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4504"/>
    <w:multiLevelType w:val="hybridMultilevel"/>
    <w:tmpl w:val="76D8C558"/>
    <w:lvl w:ilvl="0" w:tplc="8FEE26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40AB"/>
    <w:multiLevelType w:val="hybridMultilevel"/>
    <w:tmpl w:val="66A063E8"/>
    <w:lvl w:ilvl="0" w:tplc="7630A3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F0CF9"/>
    <w:multiLevelType w:val="hybridMultilevel"/>
    <w:tmpl w:val="A1DA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0E8F"/>
    <w:multiLevelType w:val="hybridMultilevel"/>
    <w:tmpl w:val="20B425E2"/>
    <w:lvl w:ilvl="0" w:tplc="FED4AA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5195"/>
    <w:multiLevelType w:val="hybridMultilevel"/>
    <w:tmpl w:val="F32E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5CE0"/>
    <w:multiLevelType w:val="hybridMultilevel"/>
    <w:tmpl w:val="FF18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3436"/>
    <w:multiLevelType w:val="hybridMultilevel"/>
    <w:tmpl w:val="7B3E89FE"/>
    <w:lvl w:ilvl="0" w:tplc="DCE24F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422AF"/>
    <w:multiLevelType w:val="hybridMultilevel"/>
    <w:tmpl w:val="73C6D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E7BC5"/>
    <w:multiLevelType w:val="hybridMultilevel"/>
    <w:tmpl w:val="20B425E2"/>
    <w:lvl w:ilvl="0" w:tplc="FED4AA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92E51"/>
    <w:multiLevelType w:val="hybridMultilevel"/>
    <w:tmpl w:val="80F25166"/>
    <w:lvl w:ilvl="0" w:tplc="6A722B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D757A"/>
    <w:multiLevelType w:val="hybridMultilevel"/>
    <w:tmpl w:val="5A7C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F1D51"/>
    <w:multiLevelType w:val="hybridMultilevel"/>
    <w:tmpl w:val="C4881C60"/>
    <w:lvl w:ilvl="0" w:tplc="739C80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90259"/>
    <w:multiLevelType w:val="hybridMultilevel"/>
    <w:tmpl w:val="9B2ED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4E3319"/>
    <w:multiLevelType w:val="hybridMultilevel"/>
    <w:tmpl w:val="823A5606"/>
    <w:lvl w:ilvl="0" w:tplc="419EAE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A5DBF"/>
    <w:multiLevelType w:val="hybridMultilevel"/>
    <w:tmpl w:val="128CFCA8"/>
    <w:lvl w:ilvl="0" w:tplc="D81AF1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1002C"/>
    <w:multiLevelType w:val="hybridMultilevel"/>
    <w:tmpl w:val="FF18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20BE8"/>
    <w:multiLevelType w:val="hybridMultilevel"/>
    <w:tmpl w:val="D88AB10A"/>
    <w:lvl w:ilvl="0" w:tplc="4560CA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16"/>
  </w:num>
  <w:num w:numId="15">
    <w:abstractNumId w:val="14"/>
  </w:num>
  <w:num w:numId="16">
    <w:abstractNumId w:val="6"/>
  </w:num>
  <w:num w:numId="17">
    <w:abstractNumId w:val="10"/>
  </w:num>
  <w:num w:numId="18">
    <w:abstractNumId w:val="18"/>
  </w:num>
  <w:num w:numId="19">
    <w:abstractNumId w:val="2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3"/>
    <w:rsid w:val="00000C49"/>
    <w:rsid w:val="00047FA4"/>
    <w:rsid w:val="000607E2"/>
    <w:rsid w:val="00075880"/>
    <w:rsid w:val="000A03B8"/>
    <w:rsid w:val="000B06BE"/>
    <w:rsid w:val="000B5C24"/>
    <w:rsid w:val="000B745C"/>
    <w:rsid w:val="000C6303"/>
    <w:rsid w:val="00116AA3"/>
    <w:rsid w:val="001410F6"/>
    <w:rsid w:val="00143523"/>
    <w:rsid w:val="001542FE"/>
    <w:rsid w:val="00190655"/>
    <w:rsid w:val="00197EB8"/>
    <w:rsid w:val="001A2098"/>
    <w:rsid w:val="001B6FA0"/>
    <w:rsid w:val="001C0A99"/>
    <w:rsid w:val="001E1A26"/>
    <w:rsid w:val="001F728C"/>
    <w:rsid w:val="001F7E78"/>
    <w:rsid w:val="002049D7"/>
    <w:rsid w:val="002114B4"/>
    <w:rsid w:val="002209FB"/>
    <w:rsid w:val="00223CBA"/>
    <w:rsid w:val="00224ED0"/>
    <w:rsid w:val="0023685D"/>
    <w:rsid w:val="00247A74"/>
    <w:rsid w:val="00280684"/>
    <w:rsid w:val="00294C4E"/>
    <w:rsid w:val="002A2A78"/>
    <w:rsid w:val="002B0685"/>
    <w:rsid w:val="002B23AC"/>
    <w:rsid w:val="002B7A2D"/>
    <w:rsid w:val="002C345D"/>
    <w:rsid w:val="002C4039"/>
    <w:rsid w:val="002D42A8"/>
    <w:rsid w:val="002F6C61"/>
    <w:rsid w:val="00301402"/>
    <w:rsid w:val="003038C9"/>
    <w:rsid w:val="00313FB2"/>
    <w:rsid w:val="003233FE"/>
    <w:rsid w:val="00334D38"/>
    <w:rsid w:val="003429A7"/>
    <w:rsid w:val="003452CA"/>
    <w:rsid w:val="00347AAF"/>
    <w:rsid w:val="00364E1C"/>
    <w:rsid w:val="003749DA"/>
    <w:rsid w:val="003A47C8"/>
    <w:rsid w:val="003B406F"/>
    <w:rsid w:val="003C6892"/>
    <w:rsid w:val="00402624"/>
    <w:rsid w:val="0041276F"/>
    <w:rsid w:val="00431698"/>
    <w:rsid w:val="00434075"/>
    <w:rsid w:val="00434971"/>
    <w:rsid w:val="0044771A"/>
    <w:rsid w:val="00460F8C"/>
    <w:rsid w:val="004617E6"/>
    <w:rsid w:val="00461EEE"/>
    <w:rsid w:val="00475EC1"/>
    <w:rsid w:val="0048491E"/>
    <w:rsid w:val="00485B71"/>
    <w:rsid w:val="004A5401"/>
    <w:rsid w:val="004B295B"/>
    <w:rsid w:val="004B7A41"/>
    <w:rsid w:val="004F4F4D"/>
    <w:rsid w:val="004F74B8"/>
    <w:rsid w:val="005071EB"/>
    <w:rsid w:val="005221D8"/>
    <w:rsid w:val="005264A8"/>
    <w:rsid w:val="005731E4"/>
    <w:rsid w:val="00576DC6"/>
    <w:rsid w:val="00597EBF"/>
    <w:rsid w:val="005B4519"/>
    <w:rsid w:val="005B6B94"/>
    <w:rsid w:val="005C3437"/>
    <w:rsid w:val="005D2A1B"/>
    <w:rsid w:val="00607959"/>
    <w:rsid w:val="0062129D"/>
    <w:rsid w:val="00634ECB"/>
    <w:rsid w:val="00637C34"/>
    <w:rsid w:val="00643842"/>
    <w:rsid w:val="0065516B"/>
    <w:rsid w:val="00683667"/>
    <w:rsid w:val="00687237"/>
    <w:rsid w:val="00691918"/>
    <w:rsid w:val="006C446E"/>
    <w:rsid w:val="006C7D8C"/>
    <w:rsid w:val="006E217C"/>
    <w:rsid w:val="006E557C"/>
    <w:rsid w:val="006F0FDA"/>
    <w:rsid w:val="006F6EC3"/>
    <w:rsid w:val="007067AD"/>
    <w:rsid w:val="00711A7A"/>
    <w:rsid w:val="007126C2"/>
    <w:rsid w:val="007751F4"/>
    <w:rsid w:val="00783BCA"/>
    <w:rsid w:val="00796095"/>
    <w:rsid w:val="00796EAF"/>
    <w:rsid w:val="007B69E3"/>
    <w:rsid w:val="007C6583"/>
    <w:rsid w:val="00802BD9"/>
    <w:rsid w:val="00817A40"/>
    <w:rsid w:val="00834484"/>
    <w:rsid w:val="00846CE5"/>
    <w:rsid w:val="00862A78"/>
    <w:rsid w:val="00870B91"/>
    <w:rsid w:val="00894C7E"/>
    <w:rsid w:val="008962A7"/>
    <w:rsid w:val="008969F1"/>
    <w:rsid w:val="008A05CE"/>
    <w:rsid w:val="008F3805"/>
    <w:rsid w:val="008F66C0"/>
    <w:rsid w:val="00900D8D"/>
    <w:rsid w:val="0091134C"/>
    <w:rsid w:val="00912ED8"/>
    <w:rsid w:val="00932C79"/>
    <w:rsid w:val="00933493"/>
    <w:rsid w:val="00936FD2"/>
    <w:rsid w:val="009405B5"/>
    <w:rsid w:val="00944BF1"/>
    <w:rsid w:val="00960295"/>
    <w:rsid w:val="00974BE5"/>
    <w:rsid w:val="009754BD"/>
    <w:rsid w:val="009904F1"/>
    <w:rsid w:val="009A6B86"/>
    <w:rsid w:val="009B659D"/>
    <w:rsid w:val="009C502D"/>
    <w:rsid w:val="009C73C4"/>
    <w:rsid w:val="009E1EC0"/>
    <w:rsid w:val="00A12F8A"/>
    <w:rsid w:val="00A22B18"/>
    <w:rsid w:val="00A25F8F"/>
    <w:rsid w:val="00A42E75"/>
    <w:rsid w:val="00A43484"/>
    <w:rsid w:val="00A66F83"/>
    <w:rsid w:val="00A700EA"/>
    <w:rsid w:val="00A7252B"/>
    <w:rsid w:val="00AA333C"/>
    <w:rsid w:val="00AA3963"/>
    <w:rsid w:val="00AB6F1B"/>
    <w:rsid w:val="00AC0310"/>
    <w:rsid w:val="00AC421B"/>
    <w:rsid w:val="00AE005F"/>
    <w:rsid w:val="00AF4675"/>
    <w:rsid w:val="00B050B2"/>
    <w:rsid w:val="00B20C62"/>
    <w:rsid w:val="00B24BDA"/>
    <w:rsid w:val="00B42F18"/>
    <w:rsid w:val="00B7148B"/>
    <w:rsid w:val="00B726DA"/>
    <w:rsid w:val="00B74D3B"/>
    <w:rsid w:val="00B8312E"/>
    <w:rsid w:val="00BB2881"/>
    <w:rsid w:val="00BB2D00"/>
    <w:rsid w:val="00BD0460"/>
    <w:rsid w:val="00BD102D"/>
    <w:rsid w:val="00BE1E9F"/>
    <w:rsid w:val="00BF2FE4"/>
    <w:rsid w:val="00BF38DD"/>
    <w:rsid w:val="00BF4023"/>
    <w:rsid w:val="00BF5C0C"/>
    <w:rsid w:val="00BF6565"/>
    <w:rsid w:val="00C103CE"/>
    <w:rsid w:val="00C30FB5"/>
    <w:rsid w:val="00C31201"/>
    <w:rsid w:val="00C34BBB"/>
    <w:rsid w:val="00C4242B"/>
    <w:rsid w:val="00C50989"/>
    <w:rsid w:val="00C71CC9"/>
    <w:rsid w:val="00C737E2"/>
    <w:rsid w:val="00C73861"/>
    <w:rsid w:val="00CB0FCF"/>
    <w:rsid w:val="00CB6149"/>
    <w:rsid w:val="00CB6D41"/>
    <w:rsid w:val="00CC05C9"/>
    <w:rsid w:val="00CC4A46"/>
    <w:rsid w:val="00CC4B89"/>
    <w:rsid w:val="00CD0BE1"/>
    <w:rsid w:val="00CE18B4"/>
    <w:rsid w:val="00D009FF"/>
    <w:rsid w:val="00D02CC0"/>
    <w:rsid w:val="00D3459F"/>
    <w:rsid w:val="00D435CC"/>
    <w:rsid w:val="00D70AAE"/>
    <w:rsid w:val="00D82C14"/>
    <w:rsid w:val="00D90A43"/>
    <w:rsid w:val="00D97686"/>
    <w:rsid w:val="00DA613B"/>
    <w:rsid w:val="00DC42BE"/>
    <w:rsid w:val="00DE215E"/>
    <w:rsid w:val="00E039EE"/>
    <w:rsid w:val="00E1056A"/>
    <w:rsid w:val="00E12583"/>
    <w:rsid w:val="00E17C23"/>
    <w:rsid w:val="00E35733"/>
    <w:rsid w:val="00E35AE1"/>
    <w:rsid w:val="00E4268C"/>
    <w:rsid w:val="00E479E8"/>
    <w:rsid w:val="00E6240A"/>
    <w:rsid w:val="00E67485"/>
    <w:rsid w:val="00E84870"/>
    <w:rsid w:val="00E94ACB"/>
    <w:rsid w:val="00EB436A"/>
    <w:rsid w:val="00EC2424"/>
    <w:rsid w:val="00EF2715"/>
    <w:rsid w:val="00EF2B0E"/>
    <w:rsid w:val="00F05F78"/>
    <w:rsid w:val="00F245CD"/>
    <w:rsid w:val="00F31976"/>
    <w:rsid w:val="00F50649"/>
    <w:rsid w:val="00F750C0"/>
    <w:rsid w:val="00F814F1"/>
    <w:rsid w:val="00F94779"/>
    <w:rsid w:val="00F95265"/>
    <w:rsid w:val="00FA0255"/>
    <w:rsid w:val="00FB3E0F"/>
    <w:rsid w:val="00FB4923"/>
    <w:rsid w:val="00FC3BA6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EC55A-208D-4811-8498-BE47853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9E8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E479E8"/>
    <w:pPr>
      <w:keepNext/>
      <w:jc w:val="center"/>
      <w:outlineLvl w:val="4"/>
    </w:pPr>
    <w:rPr>
      <w:b/>
      <w:sz w:val="46"/>
    </w:rPr>
  </w:style>
  <w:style w:type="paragraph" w:styleId="8">
    <w:name w:val="heading 8"/>
    <w:basedOn w:val="a"/>
    <w:next w:val="a"/>
    <w:link w:val="80"/>
    <w:qFormat/>
    <w:rsid w:val="00E479E8"/>
    <w:pPr>
      <w:keepNext/>
      <w:ind w:left="567" w:right="282"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2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F95265"/>
    <w:pPr>
      <w:spacing w:after="120"/>
    </w:pPr>
  </w:style>
  <w:style w:type="character" w:customStyle="1" w:styleId="a5">
    <w:name w:val="Основной текст Знак"/>
    <w:basedOn w:val="a0"/>
    <w:link w:val="a4"/>
    <w:rsid w:val="00F9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479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79E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79E8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479E8"/>
    <w:pPr>
      <w:jc w:val="center"/>
    </w:pPr>
    <w:rPr>
      <w:rFonts w:ascii="Arial" w:hAnsi="Arial" w:cs="Arial"/>
      <w:sz w:val="28"/>
    </w:rPr>
  </w:style>
  <w:style w:type="character" w:customStyle="1" w:styleId="a9">
    <w:name w:val="Подзаголовок Знак"/>
    <w:basedOn w:val="a0"/>
    <w:link w:val="a8"/>
    <w:rsid w:val="00E479E8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2B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22B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A22B18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A22B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A2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22B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22B18"/>
  </w:style>
  <w:style w:type="character" w:styleId="af">
    <w:name w:val="Hyperlink"/>
    <w:rsid w:val="00A22B18"/>
    <w:rPr>
      <w:color w:val="0000FF"/>
      <w:u w:val="single"/>
    </w:rPr>
  </w:style>
  <w:style w:type="paragraph" w:customStyle="1" w:styleId="1">
    <w:name w:val="Обычный1"/>
    <w:basedOn w:val="a"/>
    <w:rsid w:val="00A22B18"/>
    <w:pPr>
      <w:spacing w:after="75"/>
      <w:ind w:firstLine="284"/>
      <w:jc w:val="both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A22B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51"/>
    <w:rsid w:val="002114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3">
    <w:name w:val="Основной текст + Полужирный"/>
    <w:basedOn w:val="af2"/>
    <w:rsid w:val="002114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2"/>
    <w:rsid w:val="002114B4"/>
    <w:pPr>
      <w:widowControl w:val="0"/>
      <w:shd w:val="clear" w:color="auto" w:fill="FFFFFF"/>
      <w:spacing w:line="0" w:lineRule="atLeast"/>
      <w:ind w:hanging="2080"/>
    </w:pPr>
    <w:rPr>
      <w:lang w:eastAsia="en-US"/>
    </w:rPr>
  </w:style>
  <w:style w:type="character" w:styleId="af4">
    <w:name w:val="Strong"/>
    <w:basedOn w:val="a0"/>
    <w:uiPriority w:val="22"/>
    <w:qFormat/>
    <w:rsid w:val="00796EAF"/>
    <w:rPr>
      <w:b/>
      <w:bCs/>
    </w:rPr>
  </w:style>
  <w:style w:type="character" w:customStyle="1" w:styleId="23">
    <w:name w:val="Основной текст (2) + Не полужирный"/>
    <w:basedOn w:val="a0"/>
    <w:rsid w:val="00796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4195</Words>
  <Characters>23914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Емец Надежда Викторовна</cp:lastModifiedBy>
  <cp:revision>90</cp:revision>
  <cp:lastPrinted>2019-01-14T10:36:00Z</cp:lastPrinted>
  <dcterms:created xsi:type="dcterms:W3CDTF">2013-09-04T11:16:00Z</dcterms:created>
  <dcterms:modified xsi:type="dcterms:W3CDTF">2019-01-30T11:55:00Z</dcterms:modified>
</cp:coreProperties>
</file>