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CDB" w:rsidRPr="008C264A" w:rsidRDefault="00474CDB" w:rsidP="0047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bookmarkStart w:id="0" w:name="_GoBack"/>
      <w:bookmarkEnd w:id="0"/>
      <w:r w:rsidRPr="008C264A">
        <w:rPr>
          <w:rFonts w:ascii="Times New Roman" w:eastAsia="Calibri" w:hAnsi="Times New Roman" w:cs="Times New Roman"/>
          <w:b/>
          <w:sz w:val="40"/>
          <w:szCs w:val="40"/>
        </w:rPr>
        <w:t>Информация о государственных услугах,</w:t>
      </w:r>
    </w:p>
    <w:p w:rsidR="00474CDB" w:rsidRPr="008C264A" w:rsidRDefault="00474CDB" w:rsidP="0047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8C264A">
        <w:rPr>
          <w:rFonts w:ascii="Times New Roman" w:eastAsia="Calibri" w:hAnsi="Times New Roman" w:cs="Times New Roman"/>
          <w:b/>
          <w:sz w:val="40"/>
          <w:szCs w:val="40"/>
        </w:rPr>
        <w:t xml:space="preserve">предоставляемых в подразделениях </w:t>
      </w:r>
      <w:proofErr w:type="gramEnd"/>
    </w:p>
    <w:p w:rsidR="00474CDB" w:rsidRPr="008C264A" w:rsidRDefault="00474CDB" w:rsidP="0047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8C264A">
        <w:rPr>
          <w:rFonts w:ascii="Times New Roman" w:eastAsia="Calibri" w:hAnsi="Times New Roman" w:cs="Times New Roman"/>
          <w:b/>
          <w:sz w:val="40"/>
          <w:szCs w:val="40"/>
        </w:rPr>
        <w:t>по вопросам миграции</w:t>
      </w:r>
    </w:p>
    <w:p w:rsidR="00474CDB" w:rsidRPr="00474CDB" w:rsidRDefault="00474CDB" w:rsidP="00474C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842"/>
        <w:gridCol w:w="1985"/>
        <w:gridCol w:w="2126"/>
        <w:gridCol w:w="993"/>
      </w:tblGrid>
      <w:tr w:rsidR="00474CDB" w:rsidRPr="00474CDB" w:rsidTr="003D4C11">
        <w:tc>
          <w:tcPr>
            <w:tcW w:w="568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государственной услуги (функции)</w:t>
            </w:r>
          </w:p>
        </w:tc>
        <w:tc>
          <w:tcPr>
            <w:tcW w:w="1842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принятии </w:t>
            </w:r>
            <w:proofErr w:type="spellStart"/>
            <w:proofErr w:type="gramStart"/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</w:t>
            </w:r>
            <w:r w:rsidR="003D4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тивного</w:t>
            </w:r>
            <w:proofErr w:type="spellEnd"/>
            <w:proofErr w:type="gramEnd"/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регламента</w:t>
            </w:r>
          </w:p>
        </w:tc>
        <w:tc>
          <w:tcPr>
            <w:tcW w:w="1985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Категории получателей государственной услуги 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(иностранный гражданин, </w:t>
            </w:r>
            <w:proofErr w:type="gramEnd"/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гражданин РФ, лицо без гражданства, юридическое лицо (пункт 2 административного регламента)</w:t>
            </w:r>
          </w:p>
        </w:tc>
        <w:tc>
          <w:tcPr>
            <w:tcW w:w="2126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Сведения о взимании государственной пошлины или иной платы за предоставление государственной услуги </w:t>
            </w: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(указывается НПА и его пункт, на основании которого взимается плата)</w:t>
            </w:r>
          </w:p>
        </w:tc>
        <w:tc>
          <w:tcPr>
            <w:tcW w:w="993" w:type="dxa"/>
            <w:shd w:val="clear" w:color="auto" w:fill="auto"/>
          </w:tcPr>
          <w:p w:rsidR="00474CDB" w:rsidRPr="003317D3" w:rsidRDefault="003317D3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24"/>
                <w:szCs w:val="24"/>
              </w:rPr>
              <w:t>Через ЕПГУ</w:t>
            </w:r>
          </w:p>
          <w:p w:rsid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//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  <w:t xml:space="preserve">через МФЦ 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4CDB" w:rsidRPr="00474CDB" w:rsidTr="003D4C11">
        <w:tc>
          <w:tcPr>
            <w:tcW w:w="568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Регистрационный учёт граждан Российской Федерации по месту пребывания и по месту жительства </w:t>
            </w:r>
          </w:p>
          <w:p w:rsidR="003D4C11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в пределах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474CDB" w:rsidRPr="004350CA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4350CA"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474CDB" w:rsidRPr="004350CA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4350CA"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4350CA"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 w:rsidR="004350CA"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4350CA"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="004350CA" w:rsidRPr="004350C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  <w:p w:rsidR="00474CDB" w:rsidRPr="00474CDB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4CDB" w:rsidRPr="00474CDB" w:rsidRDefault="00474CDB" w:rsidP="0042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</w:t>
            </w:r>
            <w:r w:rsidR="00423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раждан РФ</w:t>
            </w:r>
          </w:p>
        </w:tc>
        <w:tc>
          <w:tcPr>
            <w:tcW w:w="2126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74CDB" w:rsidRPr="00474CDB" w:rsidTr="003D4C11">
        <w:tc>
          <w:tcPr>
            <w:tcW w:w="568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Выдача</w:t>
            </w:r>
            <w:r w:rsidR="009B47CF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,</w:t>
            </w: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 замена паспорт</w:t>
            </w:r>
            <w:r w:rsidR="009B47CF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ов</w:t>
            </w: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 гражданина Российской Федерации, удостоверяющ</w:t>
            </w:r>
            <w:r w:rsidR="009B47CF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их</w:t>
            </w: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 личность гражданина Российской Федерации </w:t>
            </w:r>
          </w:p>
          <w:p w:rsidR="003D4C11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на территории Российской Федерации</w:t>
            </w:r>
          </w:p>
        </w:tc>
        <w:tc>
          <w:tcPr>
            <w:tcW w:w="1842" w:type="dxa"/>
            <w:shd w:val="clear" w:color="auto" w:fill="auto"/>
          </w:tcPr>
          <w:p w:rsidR="00474CDB" w:rsidRPr="00D620B6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D620B6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D620B6" w:rsidRDefault="00D620B6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</w:t>
            </w:r>
            <w:r w:rsidR="009B4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.11.20</w:t>
            </w:r>
            <w:r w:rsidR="009B4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9B47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773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474CDB" w:rsidRPr="00474CDB" w:rsidRDefault="00474CDB" w:rsidP="0042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</w:t>
            </w:r>
            <w:r w:rsidR="00423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раждан РФ</w:t>
            </w:r>
          </w:p>
        </w:tc>
        <w:tc>
          <w:tcPr>
            <w:tcW w:w="2126" w:type="dxa"/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п.п.17, 18 ст.333.33 Налогового кодекса Российской Федерации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</w:t>
            </w:r>
          </w:p>
          <w:p w:rsidR="003D4C11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за пределами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3317D3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3D4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31.03.2021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3D4C1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186</w:t>
            </w:r>
          </w:p>
          <w:p w:rsidR="00474CDB" w:rsidRPr="00474CDB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42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</w:t>
            </w:r>
            <w:r w:rsidR="00423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раждан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пп.1, пп.5 п.1 ст.333.28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</w:t>
            </w:r>
          </w:p>
          <w:p w:rsidR="00423724" w:rsidRPr="00474CDB" w:rsidRDefault="00474CDB" w:rsidP="00D620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за пределами территории </w:t>
            </w: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lastRenderedPageBreak/>
              <w:t xml:space="preserve">Российской Федерации, </w:t>
            </w:r>
            <w:proofErr w:type="gramStart"/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содержащих</w:t>
            </w:r>
            <w:proofErr w:type="gramEnd"/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 электронный носитель информации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Приказ </w:t>
            </w:r>
            <w:r w:rsidR="003317D3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3317D3" w:rsidRDefault="00224638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31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3317D3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996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42372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Для </w:t>
            </w:r>
            <w:r w:rsidR="00423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г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раждан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пп.2, пп.6 ст.333.28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Предоставление адресно-справочной информации</w:t>
            </w:r>
          </w:p>
          <w:p w:rsidR="00423724" w:rsidRPr="00474CDB" w:rsidRDefault="00423724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C87F80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C87F80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0.0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Для всех категорий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:rsidR="00474CDB" w:rsidRPr="003317D3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Оформление и выдача приглашений на въезд в Российскую Федерацию иностранных граждан и лиц</w:t>
            </w:r>
          </w:p>
          <w:p w:rsidR="00E0214C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без гражданства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C87F80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C87F80" w:rsidRDefault="00C87F80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2</w:t>
            </w:r>
            <w:r w:rsidR="00B94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74CDB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474CDB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B94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74CDB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B940A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677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</w:t>
            </w:r>
            <w:r w:rsidR="00423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ю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ридических лиц, граждан РФ, </w:t>
            </w:r>
          </w:p>
          <w:p w:rsidR="00474CDB" w:rsidRPr="00474CDB" w:rsidRDefault="00423724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474CDB"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ностранных граждан,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лиц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17 п. 1 ст. 333.28 Налогового кодекса Российской Федерации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B050"/>
                <w:sz w:val="36"/>
                <w:szCs w:val="36"/>
              </w:rPr>
              <w:t>+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Осуществление миграционного учета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3317D3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860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E04C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860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860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86042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856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</w:t>
            </w:r>
            <w:r w:rsidR="00423724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ю</w:t>
            </w: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ридических лиц, граждан РФ, </w:t>
            </w:r>
          </w:p>
          <w:p w:rsidR="00474CDB" w:rsidRPr="00474CDB" w:rsidRDefault="00423724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</w:t>
            </w:r>
            <w:r w:rsidR="00474CDB"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ностранных граждан, </w:t>
            </w:r>
          </w:p>
          <w:p w:rsidR="00423724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лиц без гражданства</w:t>
            </w: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19 п. 1 ст. 333.28 Налогового кодекса Российской Федерации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  <w:t>+</w:t>
            </w:r>
          </w:p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36"/>
                <w:szCs w:val="36"/>
              </w:rPr>
            </w:pP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6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Оформление, выдача, продление срока действия и восстановление виз иностранным гражданам и лицам без гражданства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3317D3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474CDB" w:rsidRPr="003317D3" w:rsidRDefault="00E0214C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04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907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3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иностранных граждан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9 п. 1 ст. 333.28 Налогового кодекса Российской Федерации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Выдача иностранным гражданам и лицам без гражданства разрешения 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на временное проживание </w:t>
            </w:r>
          </w:p>
          <w:p w:rsidR="004944F6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3317D3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3317D3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</w:t>
            </w:r>
          </w:p>
          <w:p w:rsidR="00474CDB" w:rsidRPr="003317D3" w:rsidRDefault="000735FD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08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74CDB" w:rsidRPr="003317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407</w:t>
            </w:r>
          </w:p>
          <w:p w:rsidR="00474CDB" w:rsidRPr="00474CDB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3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иностранных граждан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22 п.1 ст.333.28 Налогового кодекса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6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Выдача иностранным гражданам и лицам без гражданства вида на жительство в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D620B6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D620B6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D620B6" w:rsidRDefault="000735FD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11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417</w:t>
            </w:r>
          </w:p>
          <w:p w:rsidR="00474CDB" w:rsidRPr="00474CDB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17D3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иностранных граждан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пп.18 п.1 ст.333.28 Налогового кодекса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4F6" w:rsidRPr="00474CDB" w:rsidRDefault="00474CDB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Рассмотрение ходатайств о признании беженцем на территории Российской Федерации и рассмотрение заявлений о предоставлении временного убежища на территории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D620B6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D620B6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Default="00CE7355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11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06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376</w:t>
            </w:r>
            <w:r w:rsidR="0034239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</w:t>
            </w:r>
          </w:p>
          <w:p w:rsidR="00342399" w:rsidRPr="00D620B6" w:rsidRDefault="00342399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приказ МВД России от 0</w:t>
            </w:r>
            <w:r w:rsidR="00E25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E25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E25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E25D0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41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399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иностранных граждан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Предоставление статуса вынужденного переселенца и продление срока его действия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D620B6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D620B6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D620B6" w:rsidRDefault="00D3599D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0</w:t>
            </w:r>
            <w:r w:rsidR="00D620B6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602</w:t>
            </w:r>
          </w:p>
          <w:p w:rsidR="00474CDB" w:rsidRPr="00474CDB" w:rsidRDefault="00474CDB" w:rsidP="00474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6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граждан РФ, иностранных граждан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предусмотрена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Оформление, выдача и замена свидетельства участника Государственной программы по оказанию содействия добровольному переселению 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в Российскую Федерацию соотечественников, проживающих </w:t>
            </w:r>
          </w:p>
          <w:p w:rsid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за рубежом</w:t>
            </w:r>
          </w:p>
          <w:p w:rsidR="004944F6" w:rsidRPr="00474CDB" w:rsidRDefault="004944F6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D620B6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D620B6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D620B6" w:rsidRDefault="00D620B6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9B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 w:rsidR="009B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03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9B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74CDB" w:rsidRPr="00D620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9B6DC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134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0B6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иностранных граждан 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Выдача разрешений на привлечение и использование иностранных работников и выдача разрешений на работу иностранным гражданам и лицам без гражданства</w:t>
            </w:r>
          </w:p>
          <w:p w:rsidR="004944F6" w:rsidRPr="00474CDB" w:rsidRDefault="004944F6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7A02BC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7A02BC"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МВД </w:t>
            </w:r>
            <w:r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России</w:t>
            </w:r>
          </w:p>
          <w:p w:rsidR="00474CDB" w:rsidRPr="007A02BC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0</w:t>
            </w:r>
            <w:r w:rsidR="007A02BC"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004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.08</w:t>
            </w:r>
            <w:r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 w:rsidR="00004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7A02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 w:rsidR="000042F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541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Для иностранных граждан,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лиц без гражданства,</w:t>
            </w:r>
          </w:p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организаций 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. 23, 24 п. 1 ст. 333.28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474CDB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 w:rsidRPr="00474CDB"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Оформление и выдача иностранным гражданам патентов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C87F80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МВД</w:t>
            </w:r>
            <w:r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России </w:t>
            </w:r>
          </w:p>
          <w:p w:rsidR="00474CDB" w:rsidRPr="00C87F80" w:rsidRDefault="002A5F4E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="00474CDB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.1</w:t>
            </w:r>
            <w:r w:rsidR="00C87F80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  <w:r w:rsidR="00474CDB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="00474CDB" w:rsidRPr="00C87F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695</w:t>
            </w:r>
          </w:p>
          <w:p w:rsidR="00474CDB" w:rsidRPr="00C87F80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474CDB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иностранных граждан </w:t>
            </w:r>
          </w:p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CDB" w:rsidRP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ст.227.1 Налогового кодекса Российской Федерации, </w:t>
            </w:r>
          </w:p>
          <w:p w:rsidR="00474CDB" w:rsidRDefault="00474CDB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CDB">
              <w:rPr>
                <w:rFonts w:ascii="Times New Roman" w:eastAsia="Calibri" w:hAnsi="Times New Roman" w:cs="Times New Roman"/>
                <w:sz w:val="24"/>
                <w:szCs w:val="24"/>
              </w:rPr>
              <w:t>ст.2 Закона Свердловской области от 23.11.2015 «Об установлении на 2016 год коэффициента, отражающего региональные особенности рынка труда на территории Свердловской области»</w:t>
            </w:r>
          </w:p>
          <w:p w:rsidR="00A25804" w:rsidRDefault="00A25804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25804" w:rsidRDefault="00A25804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944F6" w:rsidRPr="00474CDB" w:rsidRDefault="004944F6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8C264A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474CDB" w:rsidRPr="003317D3" w:rsidRDefault="008C264A" w:rsidP="008C26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36"/>
                <w:szCs w:val="36"/>
              </w:rPr>
            </w:pPr>
            <w:r w:rsidRPr="003317D3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3029EC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EC" w:rsidRDefault="003029EC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EC" w:rsidRDefault="003029EC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Проведение добровольной государственной дактилоскопической регистрации в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29EC" w:rsidRPr="003029EC" w:rsidRDefault="003029EC" w:rsidP="0030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МВД России </w:t>
            </w:r>
          </w:p>
          <w:p w:rsidR="003029EC" w:rsidRPr="00A25804" w:rsidRDefault="003029EC" w:rsidP="0030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0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28</w:t>
            </w:r>
            <w:r w:rsidRPr="0030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Pr="0030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  <w:r w:rsidRPr="003029E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C9" w:rsidRPr="00345DC9" w:rsidRDefault="00345DC9" w:rsidP="0034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5D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Для граждан РФ, иностранных граждан </w:t>
            </w:r>
          </w:p>
          <w:p w:rsidR="003029EC" w:rsidRPr="00474CDB" w:rsidRDefault="00345DC9" w:rsidP="00345D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345DC9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и лиц без гражданства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C9" w:rsidRPr="00345DC9" w:rsidRDefault="00345DC9" w:rsidP="00345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45DC9"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предусмотрена</w:t>
            </w:r>
          </w:p>
          <w:p w:rsidR="003029EC" w:rsidRPr="00474CDB" w:rsidRDefault="003029EC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DC9" w:rsidRPr="00E07338" w:rsidRDefault="00345DC9" w:rsidP="00345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733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345DC9" w:rsidRPr="00E07338" w:rsidRDefault="00345DC9" w:rsidP="00345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733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3029EC" w:rsidRPr="00E07338" w:rsidRDefault="00345DC9" w:rsidP="00345D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733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  <w:tr w:rsidR="00A25804" w:rsidRPr="00474CDB" w:rsidTr="003D4C1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04" w:rsidRDefault="003029EC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04" w:rsidRDefault="00A25804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 xml:space="preserve">Лицензирование деятельности, связанной </w:t>
            </w:r>
          </w:p>
          <w:p w:rsidR="00A25804" w:rsidRPr="00474CDB" w:rsidRDefault="00A25804" w:rsidP="003D4C1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C00000"/>
                <w:sz w:val="26"/>
                <w:szCs w:val="26"/>
              </w:rPr>
              <w:t>с оказанием услуг по трудоустройству граждан РФ за пределами территории РФ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04" w:rsidRPr="00A25804" w:rsidRDefault="00A25804" w:rsidP="00A25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25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Приказ МВД России </w:t>
            </w:r>
          </w:p>
          <w:p w:rsidR="00A25804" w:rsidRDefault="00A25804" w:rsidP="00A25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 13</w:t>
            </w:r>
            <w:r w:rsidRPr="00A25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Pr="00A25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0.20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  <w:r w:rsidRPr="00A2580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713</w:t>
            </w:r>
          </w:p>
          <w:p w:rsidR="00CF3ACF" w:rsidRDefault="00CF3ACF" w:rsidP="00A25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3ACF" w:rsidRPr="00C87F80" w:rsidRDefault="00CF3ACF" w:rsidP="00A258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силу с 01.01.2021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804" w:rsidRPr="00474CDB" w:rsidRDefault="00CF3ACF" w:rsidP="005318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ru-RU"/>
              </w:rPr>
              <w:t>Юридические лица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3ACF" w:rsidRPr="00CF3ACF" w:rsidRDefault="00CF3ACF" w:rsidP="00CF3AC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92 п. 1 ст. 333.33 </w:t>
            </w:r>
            <w:r w:rsidRPr="00CF3ACF">
              <w:rPr>
                <w:rFonts w:ascii="Times New Roman" w:eastAsia="Calibri" w:hAnsi="Times New Roman" w:cs="Times New Roman"/>
                <w:sz w:val="24"/>
                <w:szCs w:val="24"/>
              </w:rPr>
              <w:t>Налогового кодекса Российс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кой Федерации</w:t>
            </w:r>
          </w:p>
          <w:p w:rsidR="00A25804" w:rsidRPr="00474CDB" w:rsidRDefault="00A25804" w:rsidP="0053186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338" w:rsidRPr="00E07338" w:rsidRDefault="00E07338" w:rsidP="00E07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733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  <w:p w:rsidR="00E07338" w:rsidRPr="00E07338" w:rsidRDefault="00E07338" w:rsidP="00E07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733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 xml:space="preserve">// </w:t>
            </w:r>
          </w:p>
          <w:p w:rsidR="00A25804" w:rsidRPr="003317D3" w:rsidRDefault="00E07338" w:rsidP="00E073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</w:rPr>
            </w:pPr>
            <w:r w:rsidRPr="00E07338">
              <w:rPr>
                <w:rFonts w:ascii="Times New Roman" w:eastAsia="Calibri" w:hAnsi="Times New Roman" w:cs="Times New Roman"/>
                <w:b/>
                <w:sz w:val="36"/>
                <w:szCs w:val="36"/>
              </w:rPr>
              <w:t>-</w:t>
            </w:r>
          </w:p>
        </w:tc>
      </w:tr>
    </w:tbl>
    <w:p w:rsidR="004C196B" w:rsidRDefault="004C196B">
      <w:pPr>
        <w:rPr>
          <w:rFonts w:ascii="Times New Roman" w:hAnsi="Times New Roman" w:cs="Times New Roman"/>
          <w:sz w:val="24"/>
          <w:szCs w:val="24"/>
        </w:rPr>
      </w:pPr>
    </w:p>
    <w:p w:rsidR="00DC481A" w:rsidRDefault="00DC481A" w:rsidP="0005212C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C481A">
        <w:rPr>
          <w:rFonts w:ascii="Times New Roman" w:eastAsia="Calibri" w:hAnsi="Times New Roman" w:cs="Times New Roman"/>
          <w:b/>
          <w:sz w:val="28"/>
          <w:szCs w:val="28"/>
        </w:rPr>
        <w:t>Исполнение государственных функций</w:t>
      </w:r>
    </w:p>
    <w:p w:rsidR="0005212C" w:rsidRPr="00DC481A" w:rsidRDefault="0005212C" w:rsidP="00DC481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3402"/>
      </w:tblGrid>
      <w:tr w:rsidR="00DC481A" w:rsidRPr="00DC481A" w:rsidTr="00052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1A" w:rsidRPr="0005212C" w:rsidRDefault="00DC481A" w:rsidP="00DC481A">
            <w:pPr>
              <w:spacing w:after="0" w:line="240" w:lineRule="auto"/>
              <w:ind w:left="-108" w:right="-2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ind w:firstLine="33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заявлений по вопросам гражданства Российской Федерации и принятие по ним решений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МВД России 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16.09.2019 № 623 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481A" w:rsidRPr="00DC481A" w:rsidTr="00052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1A" w:rsidRPr="0005212C" w:rsidRDefault="00DC481A" w:rsidP="00DC481A">
            <w:pPr>
              <w:spacing w:after="0" w:line="240" w:lineRule="auto"/>
              <w:ind w:left="-108" w:right="-2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Рассмотрение ходатайств о предоставлении политического убежища и выдача справок и свидетельств установленного образца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МВД России </w:t>
            </w:r>
            <w:r w:rsidR="0005212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от 21.05.2018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№ 311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481A" w:rsidRPr="00DC481A" w:rsidTr="00052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1A" w:rsidRPr="0005212C" w:rsidRDefault="00DC481A" w:rsidP="00DC481A">
            <w:pPr>
              <w:spacing w:after="0" w:line="240" w:lineRule="auto"/>
              <w:ind w:left="-108" w:right="-2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Осуществление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ФМС России № 367, 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МВД России № 807 </w:t>
            </w:r>
            <w:r w:rsidR="0005212C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31.07.2015 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C481A" w:rsidRPr="00DC481A" w:rsidTr="00052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81A" w:rsidRPr="0005212C" w:rsidRDefault="00DC481A" w:rsidP="00DC481A">
            <w:pPr>
              <w:spacing w:after="0" w:line="240" w:lineRule="auto"/>
              <w:ind w:left="-108" w:right="-2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05212C">
            <w:pPr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Контроль за соблюдением гражданами Российской Федерации, нанимателями (собственниками) жилых помещений, должностными лицами и лицами, ответственными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Федерации, правил регистрации и снятия граждан Российской Федерации с регистрационного учета по месту пребывания и по</w:t>
            </w:r>
            <w:proofErr w:type="gramEnd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месту жительства в пределах Российской Федерации, </w:t>
            </w:r>
            <w:proofErr w:type="gramStart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утвержденным</w:t>
            </w:r>
            <w:proofErr w:type="gramEnd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приказ МВД России </w:t>
            </w:r>
            <w:r w:rsid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от 24.04.2018 </w:t>
            </w:r>
          </w:p>
          <w:p w:rsidR="00DC481A" w:rsidRPr="0005212C" w:rsidRDefault="00DC481A" w:rsidP="00DC48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№ 249</w:t>
            </w:r>
          </w:p>
        </w:tc>
      </w:tr>
      <w:tr w:rsidR="005538EC" w:rsidRPr="00DC481A" w:rsidTr="0005212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38EC" w:rsidRPr="0005212C" w:rsidRDefault="005538EC" w:rsidP="00DC481A">
            <w:pPr>
              <w:spacing w:after="0" w:line="240" w:lineRule="auto"/>
              <w:ind w:left="-108" w:right="-249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8EC" w:rsidRPr="0005212C" w:rsidRDefault="005538EC" w:rsidP="00DC48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международных договоров РФ </w:t>
            </w:r>
          </w:p>
          <w:p w:rsidR="005538EC" w:rsidRPr="0005212C" w:rsidRDefault="005538EC" w:rsidP="00DC481A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 </w:t>
            </w:r>
            <w:proofErr w:type="spellStart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реадмиссии</w:t>
            </w:r>
            <w:proofErr w:type="spellEnd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МВД России, его территориальными органами и специальными учреждениями; прекращение процедуры </w:t>
            </w:r>
            <w:proofErr w:type="spellStart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реадмиссии</w:t>
            </w:r>
            <w:proofErr w:type="spellEnd"/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связи с добровольным выездом ИГ или ЛБГ из РФ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212C" w:rsidRDefault="005538EC" w:rsidP="0055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приказ МВД России</w:t>
            </w:r>
          </w:p>
          <w:p w:rsidR="005538EC" w:rsidRPr="0005212C" w:rsidRDefault="0005212C" w:rsidP="0055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="005538EC"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 24.09.2020 </w:t>
            </w:r>
          </w:p>
          <w:p w:rsidR="005538EC" w:rsidRPr="0005212C" w:rsidRDefault="005538EC" w:rsidP="005538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5212C">
              <w:rPr>
                <w:rFonts w:ascii="Times New Roman" w:eastAsia="Times New Roman" w:hAnsi="Times New Roman" w:cs="Times New Roman"/>
                <w:sz w:val="26"/>
                <w:szCs w:val="26"/>
              </w:rPr>
              <w:t>№ 669</w:t>
            </w:r>
          </w:p>
        </w:tc>
      </w:tr>
    </w:tbl>
    <w:p w:rsidR="00DC481A" w:rsidRPr="00474CDB" w:rsidRDefault="00DC481A">
      <w:pPr>
        <w:rPr>
          <w:rFonts w:ascii="Times New Roman" w:hAnsi="Times New Roman" w:cs="Times New Roman"/>
          <w:sz w:val="24"/>
          <w:szCs w:val="24"/>
        </w:rPr>
      </w:pPr>
    </w:p>
    <w:sectPr w:rsidR="00DC481A" w:rsidRPr="00474CDB" w:rsidSect="00474CDB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CDB"/>
    <w:rsid w:val="000042FA"/>
    <w:rsid w:val="0005212C"/>
    <w:rsid w:val="000735FD"/>
    <w:rsid w:val="00166660"/>
    <w:rsid w:val="001F3A82"/>
    <w:rsid w:val="00224638"/>
    <w:rsid w:val="002A5F4E"/>
    <w:rsid w:val="003029EC"/>
    <w:rsid w:val="00312BB7"/>
    <w:rsid w:val="003317D3"/>
    <w:rsid w:val="00342399"/>
    <w:rsid w:val="00345DC9"/>
    <w:rsid w:val="0038413A"/>
    <w:rsid w:val="003D4C11"/>
    <w:rsid w:val="00423724"/>
    <w:rsid w:val="004350CA"/>
    <w:rsid w:val="00474CDB"/>
    <w:rsid w:val="004944F6"/>
    <w:rsid w:val="004C196B"/>
    <w:rsid w:val="004E7623"/>
    <w:rsid w:val="005538EC"/>
    <w:rsid w:val="00556DCD"/>
    <w:rsid w:val="00591CBC"/>
    <w:rsid w:val="007A02BC"/>
    <w:rsid w:val="007C3634"/>
    <w:rsid w:val="00815246"/>
    <w:rsid w:val="00860429"/>
    <w:rsid w:val="008C264A"/>
    <w:rsid w:val="009B47CF"/>
    <w:rsid w:val="009B6DC9"/>
    <w:rsid w:val="00A16CA3"/>
    <w:rsid w:val="00A25804"/>
    <w:rsid w:val="00A35829"/>
    <w:rsid w:val="00B940AC"/>
    <w:rsid w:val="00BC4A40"/>
    <w:rsid w:val="00C87F80"/>
    <w:rsid w:val="00CE7355"/>
    <w:rsid w:val="00CF3ACF"/>
    <w:rsid w:val="00D3599D"/>
    <w:rsid w:val="00D620B6"/>
    <w:rsid w:val="00DC481A"/>
    <w:rsid w:val="00E0214C"/>
    <w:rsid w:val="00E04C4E"/>
    <w:rsid w:val="00E07338"/>
    <w:rsid w:val="00E25D09"/>
    <w:rsid w:val="00E34879"/>
    <w:rsid w:val="00E3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3A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2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2BB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F3A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78FF7-F7FA-4169-85BD-85C58C892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Кусакина Варвара</dc:creator>
  <cp:lastModifiedBy>Вероника Валерьевна Коваленко</cp:lastModifiedBy>
  <cp:revision>2</cp:revision>
  <cp:lastPrinted>2021-05-25T15:37:00Z</cp:lastPrinted>
  <dcterms:created xsi:type="dcterms:W3CDTF">2021-06-17T11:43:00Z</dcterms:created>
  <dcterms:modified xsi:type="dcterms:W3CDTF">2021-06-17T11:43:00Z</dcterms:modified>
</cp:coreProperties>
</file>