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58" w:rsidRPr="00FC649F" w:rsidRDefault="00F36158" w:rsidP="0028183A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Приложение</w:t>
      </w:r>
      <w:r w:rsidR="0028183A">
        <w:rPr>
          <w:rFonts w:ascii="Liberation Serif" w:hAnsi="Liberation Serif" w:cs="Liberation Serif"/>
          <w:szCs w:val="24"/>
        </w:rPr>
        <w:t>.</w:t>
      </w:r>
      <w:r w:rsidRPr="00FC649F">
        <w:rPr>
          <w:rFonts w:ascii="Liberation Serif" w:hAnsi="Liberation Serif" w:cs="Liberation Serif"/>
          <w:szCs w:val="24"/>
        </w:rPr>
        <w:t xml:space="preserve"> </w:t>
      </w:r>
    </w:p>
    <w:p w:rsidR="00F36158" w:rsidRPr="00FC649F" w:rsidRDefault="0028183A" w:rsidP="0028183A">
      <w:pPr>
        <w:widowControl w:val="0"/>
        <w:autoSpaceDE w:val="0"/>
        <w:autoSpaceDN w:val="0"/>
        <w:adjustRightInd w:val="0"/>
        <w:ind w:left="4536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Утвержден</w:t>
      </w:r>
      <w:r w:rsidR="00F36158" w:rsidRPr="00FC649F">
        <w:rPr>
          <w:rFonts w:ascii="Liberation Serif" w:hAnsi="Liberation Serif" w:cs="Liberation Serif"/>
          <w:szCs w:val="24"/>
        </w:rPr>
        <w:t xml:space="preserve"> постановлени</w:t>
      </w:r>
      <w:r>
        <w:rPr>
          <w:rFonts w:ascii="Liberation Serif" w:hAnsi="Liberation Serif" w:cs="Liberation Serif"/>
          <w:szCs w:val="24"/>
        </w:rPr>
        <w:t>ем</w:t>
      </w:r>
      <w:bookmarkStart w:id="0" w:name="_GoBack"/>
      <w:bookmarkEnd w:id="0"/>
      <w:r w:rsidR="00F36158" w:rsidRPr="00FC649F">
        <w:rPr>
          <w:rFonts w:ascii="Liberation Serif" w:hAnsi="Liberation Serif" w:cs="Liberation Serif"/>
          <w:szCs w:val="24"/>
        </w:rPr>
        <w:t xml:space="preserve"> </w:t>
      </w:r>
      <w:r w:rsidR="00756F1F" w:rsidRPr="00FC649F">
        <w:rPr>
          <w:rFonts w:ascii="Liberation Serif" w:hAnsi="Liberation Serif" w:cs="Liberation Serif"/>
          <w:szCs w:val="24"/>
        </w:rPr>
        <w:t>Администрации</w:t>
      </w:r>
    </w:p>
    <w:p w:rsidR="00F36158" w:rsidRPr="00FC649F" w:rsidRDefault="00F36158" w:rsidP="0028183A">
      <w:pPr>
        <w:widowControl w:val="0"/>
        <w:autoSpaceDE w:val="0"/>
        <w:autoSpaceDN w:val="0"/>
        <w:adjustRightInd w:val="0"/>
        <w:ind w:left="4536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Артемовского городского округа</w:t>
      </w:r>
    </w:p>
    <w:p w:rsidR="00F36158" w:rsidRPr="00FC649F" w:rsidRDefault="00F36158" w:rsidP="0028183A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от ______________ № _____</w:t>
      </w:r>
      <w:r w:rsidR="00795A88" w:rsidRPr="00FC649F">
        <w:rPr>
          <w:rFonts w:ascii="Liberation Serif" w:hAnsi="Liberation Serif" w:cs="Liberation Serif"/>
          <w:szCs w:val="24"/>
        </w:rPr>
        <w:t>__</w:t>
      </w:r>
    </w:p>
    <w:p w:rsidR="00F36158" w:rsidRPr="00FC649F" w:rsidRDefault="00F36158" w:rsidP="0028183A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hAnsi="Liberation Serif" w:cs="Liberation Serif"/>
          <w:szCs w:val="24"/>
        </w:rPr>
      </w:pPr>
    </w:p>
    <w:p w:rsidR="00FC649F" w:rsidRDefault="00FC649F" w:rsidP="006D117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4"/>
        </w:rPr>
      </w:pPr>
      <w:bookmarkStart w:id="1" w:name="Par32"/>
      <w:bookmarkEnd w:id="1"/>
    </w:p>
    <w:p w:rsidR="006D1177" w:rsidRPr="00FC649F" w:rsidRDefault="006D1177" w:rsidP="006D117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4"/>
        </w:rPr>
      </w:pPr>
      <w:hyperlink r:id="rId7" w:history="1">
        <w:r w:rsidRPr="00FC649F">
          <w:rPr>
            <w:rFonts w:ascii="Liberation Serif" w:hAnsi="Liberation Serif" w:cs="Liberation Serif"/>
            <w:b/>
            <w:szCs w:val="24"/>
          </w:rPr>
          <w:t>Перечень</w:t>
        </w:r>
      </w:hyperlink>
    </w:p>
    <w:p w:rsidR="00F36158" w:rsidRPr="00FC649F" w:rsidRDefault="00756F1F" w:rsidP="006D117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4"/>
        </w:rPr>
      </w:pPr>
      <w:r w:rsidRPr="00FC649F">
        <w:rPr>
          <w:rFonts w:ascii="Liberation Serif" w:hAnsi="Liberation Serif" w:cs="Liberation Serif"/>
          <w:b/>
          <w:szCs w:val="24"/>
        </w:rPr>
        <w:t>должностей муниципальной службы Артемовского городского округа, сведения о доходах, расходах, об имуществе и обязательствах имущественного характера которых размещаются на официальных сайтах органов местного самоуправления Артемовского городского округа в информационно-телекоммуникационной сети «Интернет», и предоставляются средствам массовой информации для опубликования</w:t>
      </w:r>
    </w:p>
    <w:p w:rsidR="006D1177" w:rsidRPr="00FC649F" w:rsidRDefault="006D1177" w:rsidP="00F3615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Cs w:val="24"/>
        </w:rPr>
      </w:pPr>
    </w:p>
    <w:p w:rsidR="00756F1F" w:rsidRPr="00FC649F" w:rsidRDefault="00756F1F" w:rsidP="00756F1F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eastAsiaTheme="minorHAnsi" w:hAnsi="Liberation Serif" w:cs="Liberation Serif"/>
          <w:szCs w:val="24"/>
          <w:lang w:eastAsia="en-US"/>
        </w:rPr>
      </w:pPr>
      <w:r w:rsidRPr="00FC649F">
        <w:rPr>
          <w:rFonts w:ascii="Liberation Serif" w:hAnsi="Liberation Serif" w:cs="Liberation Serif"/>
          <w:szCs w:val="24"/>
        </w:rPr>
        <w:t xml:space="preserve">§ </w:t>
      </w:r>
      <w:r w:rsidRPr="00FC649F">
        <w:rPr>
          <w:rFonts w:ascii="Liberation Serif" w:hAnsi="Liberation Serif" w:cs="Liberation Serif"/>
          <w:szCs w:val="24"/>
          <w:lang w:val="en-US"/>
        </w:rPr>
        <w:t>I</w:t>
      </w:r>
      <w:r w:rsidRPr="00FC649F">
        <w:rPr>
          <w:rFonts w:ascii="Liberation Serif" w:hAnsi="Liberation Serif" w:cs="Liberation Serif"/>
          <w:szCs w:val="24"/>
        </w:rPr>
        <w:t xml:space="preserve">. </w:t>
      </w:r>
      <w:r w:rsidRPr="00FC649F">
        <w:rPr>
          <w:rFonts w:ascii="Liberation Serif" w:eastAsiaTheme="minorHAnsi" w:hAnsi="Liberation Serif" w:cs="Liberation Serif"/>
          <w:szCs w:val="24"/>
          <w:lang w:eastAsia="en-US"/>
        </w:rPr>
        <w:t>Должности муниципальной службы, учреждаемые для обеспечения исполнения полномочий главы Артемовского городского округа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1. относящиеся к ведущим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1.1. советник главы</w:t>
      </w:r>
      <w:r w:rsidRPr="00FC649F">
        <w:rPr>
          <w:rFonts w:ascii="Liberation Serif" w:eastAsiaTheme="minorHAnsi" w:hAnsi="Liberation Serif" w:cs="Liberation Serif"/>
          <w:szCs w:val="24"/>
          <w:lang w:eastAsia="en-US"/>
        </w:rPr>
        <w:t xml:space="preserve"> Артемовского городского округа</w:t>
      </w:r>
      <w:r w:rsidRPr="00FC649F">
        <w:rPr>
          <w:rFonts w:ascii="Liberation Serif" w:hAnsi="Liberation Serif" w:cs="Liberation Serif"/>
          <w:szCs w:val="24"/>
        </w:rPr>
        <w:t>.</w:t>
      </w:r>
    </w:p>
    <w:p w:rsidR="00756F1F" w:rsidRPr="00FC649F" w:rsidRDefault="00756F1F" w:rsidP="00756F1F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eastAsiaTheme="minorHAnsi" w:hAnsi="Liberation Serif" w:cs="Liberation Serif"/>
          <w:szCs w:val="24"/>
          <w:lang w:eastAsia="en-US"/>
        </w:rPr>
      </w:pPr>
      <w:r w:rsidRPr="00FC649F">
        <w:rPr>
          <w:rFonts w:ascii="Liberation Serif" w:hAnsi="Liberation Serif" w:cs="Liberation Serif"/>
          <w:szCs w:val="24"/>
        </w:rPr>
        <w:t xml:space="preserve">§ </w:t>
      </w:r>
      <w:r w:rsidRPr="00FC649F">
        <w:rPr>
          <w:rFonts w:ascii="Liberation Serif" w:hAnsi="Liberation Serif" w:cs="Liberation Serif"/>
          <w:szCs w:val="24"/>
          <w:lang w:val="en-US"/>
        </w:rPr>
        <w:t>II</w:t>
      </w:r>
      <w:r w:rsidRPr="00FC649F">
        <w:rPr>
          <w:rFonts w:ascii="Liberation Serif" w:hAnsi="Liberation Serif" w:cs="Liberation Serif"/>
          <w:szCs w:val="24"/>
        </w:rPr>
        <w:t xml:space="preserve">. </w:t>
      </w:r>
      <w:r w:rsidRPr="00FC649F">
        <w:rPr>
          <w:rFonts w:ascii="Liberation Serif" w:eastAsiaTheme="minorHAnsi" w:hAnsi="Liberation Serif" w:cs="Liberation Serif"/>
          <w:szCs w:val="24"/>
          <w:lang w:eastAsia="en-US"/>
        </w:rPr>
        <w:t>Должности муниципальной службы, учреждаемые для обеспечения исполнения полномочий Администрации Артемовского городского округа</w:t>
      </w:r>
    </w:p>
    <w:p w:rsidR="00756F1F" w:rsidRPr="00FC649F" w:rsidRDefault="00756F1F" w:rsidP="00756F1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Cs w:val="24"/>
          <w:lang w:eastAsia="en-US"/>
        </w:rPr>
      </w:pPr>
      <w:r w:rsidRPr="00FC649F">
        <w:rPr>
          <w:rFonts w:ascii="Liberation Serif" w:eastAsiaTheme="minorHAnsi" w:hAnsi="Liberation Serif" w:cs="Liberation Serif"/>
          <w:szCs w:val="24"/>
          <w:lang w:eastAsia="en-US"/>
        </w:rPr>
        <w:t>2. относящиеся к высшим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2.1. первый заместитель главы Администрации;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2.2. заместитель главы Администрации по социальным вопросам;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2.3. заместитель главы Администрации – начальник Управления по городскому хозяйству и жилью;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2.4. заместитель главы Администрации – начальник Финансового управления;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2.5. управляющий делами.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3. относящиеся к главным должностям:</w:t>
      </w:r>
    </w:p>
    <w:p w:rsidR="00756F1F" w:rsidRPr="00FC649F" w:rsidRDefault="00756F1F" w:rsidP="00756F1F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3.1. начальник Управления культуры;</w:t>
      </w:r>
    </w:p>
    <w:p w:rsidR="00756F1F" w:rsidRPr="00FC649F" w:rsidRDefault="00756F1F" w:rsidP="00756F1F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3.2. заведующий отделом организации и обеспечения деятельности;</w:t>
      </w:r>
    </w:p>
    <w:p w:rsidR="00756F1F" w:rsidRPr="00FC649F" w:rsidRDefault="00756F1F" w:rsidP="00756F1F">
      <w:pPr>
        <w:widowControl w:val="0"/>
        <w:tabs>
          <w:tab w:val="left" w:pos="6075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3.3. заведующий юридическим отделом;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3.4. заведующий отделом экономики, инвестиций и развития;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3.5. заведующий отделом по учету и отчетности;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3.6. заведующий отделом по работе с детьми и молодежью;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3.7. заведующий отделом по физической культуре и спорту;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3.8. заведующий отделом по делам гражданской обороны, чрезвычайным ситуациям, пожарной безопасности и мобилизационной подготовке;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3.9. заведующий архивным отделом.</w:t>
      </w:r>
    </w:p>
    <w:p w:rsidR="00756F1F" w:rsidRPr="00FC649F" w:rsidRDefault="00756F1F" w:rsidP="00756F1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Cs w:val="24"/>
          <w:lang w:eastAsia="en-US"/>
        </w:rPr>
      </w:pPr>
      <w:r w:rsidRPr="00FC649F">
        <w:rPr>
          <w:rFonts w:ascii="Liberation Serif" w:hAnsi="Liberation Serif" w:cs="Liberation Serif"/>
          <w:szCs w:val="24"/>
        </w:rPr>
        <w:t xml:space="preserve">4. </w:t>
      </w:r>
      <w:r w:rsidRPr="00FC649F">
        <w:rPr>
          <w:rFonts w:ascii="Liberation Serif" w:eastAsiaTheme="minorHAnsi" w:hAnsi="Liberation Serif" w:cs="Liberation Serif"/>
          <w:szCs w:val="24"/>
          <w:lang w:eastAsia="en-US"/>
        </w:rPr>
        <w:t>относящиеся к ведущим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4.1. заместитель начальника Управления по городскому хозяйству и жилью;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4.2. заместитель начальника Финансового управления;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4.3. начальник отдела Финансового управления;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4.4. заместитель начальника отдела Финансового управления.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5. относящиеся к старшим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5.1. главный специалист юридического отдела;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5.2. главный специалист отдела по учету и отчетности;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5.3. главный специалист Управления по городскому хозяйству и жилью;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5.4. главный специалист Финансового управления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5.5. ведущий специалист отдела экономики, инвестиций и развития;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5.6. ведущий специалист отдела по учету и отчетности;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5.7. ведущий специалист отдела организации и обеспечения деятельности;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5.8. ведущий специалист Управления по городскому хозяйству и жилью;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5.9. ведущий специалист Финансового управления;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lastRenderedPageBreak/>
        <w:t>5.10. ведущий специалист Управления культуры;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5.11. ведущий специалист архивного отдела;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6. относящиеся к младшим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6.1. специалист 1 категории юридического отдела;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6.2. специалист 1 категории отдела по работе с детьми и молодежью;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6.3. специалист 1 категории Управления по городскому хозяйству и жилью.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 xml:space="preserve">§ </w:t>
      </w:r>
      <w:r w:rsidRPr="00FC649F">
        <w:rPr>
          <w:rFonts w:ascii="Liberation Serif" w:hAnsi="Liberation Serif" w:cs="Liberation Serif"/>
          <w:szCs w:val="24"/>
          <w:lang w:val="en-US"/>
        </w:rPr>
        <w:t>III</w:t>
      </w:r>
      <w:r w:rsidRPr="00FC649F">
        <w:rPr>
          <w:rFonts w:ascii="Liberation Serif" w:hAnsi="Liberation Serif" w:cs="Liberation Serif"/>
          <w:szCs w:val="24"/>
        </w:rPr>
        <w:t xml:space="preserve">. Должности муниципальной службы, </w:t>
      </w:r>
      <w:r w:rsidRPr="00FC649F">
        <w:rPr>
          <w:rFonts w:ascii="Liberation Serif" w:eastAsiaTheme="minorHAnsi" w:hAnsi="Liberation Serif" w:cs="Liberation Serif"/>
          <w:szCs w:val="24"/>
          <w:lang w:eastAsia="en-US"/>
        </w:rPr>
        <w:t>учреждаемые для обеспечения исполнения полномочий Управления образования Артемовского городского округа</w:t>
      </w:r>
      <w:r w:rsidRPr="00FC649F">
        <w:rPr>
          <w:rFonts w:ascii="Liberation Serif" w:hAnsi="Liberation Serif" w:cs="Liberation Serif"/>
          <w:szCs w:val="24"/>
        </w:rPr>
        <w:t>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7. относящиеся к высшим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7.1. начальник;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8. относящиеся к главным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8.1. заместитель начальника;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8.2. заведующий отделом.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9. относящиеся к старшим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9.1. ведущий специалист.</w:t>
      </w:r>
    </w:p>
    <w:p w:rsidR="00756F1F" w:rsidRPr="00FC649F" w:rsidRDefault="00756F1F" w:rsidP="00756F1F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eastAsiaTheme="minorHAnsi" w:hAnsi="Liberation Serif" w:cs="Liberation Serif"/>
          <w:szCs w:val="24"/>
          <w:lang w:eastAsia="en-US"/>
        </w:rPr>
      </w:pPr>
      <w:r w:rsidRPr="00FC649F">
        <w:rPr>
          <w:rFonts w:ascii="Liberation Serif" w:hAnsi="Liberation Serif" w:cs="Liberation Serif"/>
          <w:szCs w:val="24"/>
        </w:rPr>
        <w:t xml:space="preserve">§ </w:t>
      </w:r>
      <w:r w:rsidRPr="00FC649F">
        <w:rPr>
          <w:rFonts w:ascii="Liberation Serif" w:hAnsi="Liberation Serif" w:cs="Liberation Serif"/>
          <w:szCs w:val="24"/>
          <w:lang w:val="en-US"/>
        </w:rPr>
        <w:t>IV</w:t>
      </w:r>
      <w:r w:rsidRPr="00FC649F">
        <w:rPr>
          <w:rFonts w:ascii="Liberation Serif" w:hAnsi="Liberation Serif" w:cs="Liberation Serif"/>
          <w:szCs w:val="24"/>
        </w:rPr>
        <w:t xml:space="preserve">. Должности муниципальной службы, </w:t>
      </w:r>
      <w:r w:rsidRPr="00FC649F">
        <w:rPr>
          <w:rFonts w:ascii="Liberation Serif" w:eastAsiaTheme="minorHAnsi" w:hAnsi="Liberation Serif" w:cs="Liberation Serif"/>
          <w:szCs w:val="24"/>
          <w:lang w:eastAsia="en-US"/>
        </w:rPr>
        <w:t>учреждаемые для обеспечения исполнения полномочий Комитета по управлению муниципальным имуществом Артемовского городского округа: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10. относящиеся к высшим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10.1. председатель;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11. относящиеся к старшим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11.1. главный специалист;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11.2. ведущий специалист.</w:t>
      </w:r>
    </w:p>
    <w:p w:rsidR="00756F1F" w:rsidRPr="00FC649F" w:rsidRDefault="00756F1F" w:rsidP="00756F1F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eastAsiaTheme="minorHAnsi" w:hAnsi="Liberation Serif" w:cs="Liberation Serif"/>
          <w:szCs w:val="24"/>
          <w:lang w:eastAsia="en-US"/>
        </w:rPr>
      </w:pPr>
      <w:r w:rsidRPr="00FC649F">
        <w:rPr>
          <w:rFonts w:ascii="Liberation Serif" w:hAnsi="Liberation Serif" w:cs="Liberation Serif"/>
          <w:szCs w:val="24"/>
        </w:rPr>
        <w:t xml:space="preserve">§ </w:t>
      </w:r>
      <w:r w:rsidRPr="00FC649F">
        <w:rPr>
          <w:rFonts w:ascii="Liberation Serif" w:hAnsi="Liberation Serif" w:cs="Liberation Serif"/>
          <w:szCs w:val="24"/>
          <w:lang w:val="en-US"/>
        </w:rPr>
        <w:t>IV</w:t>
      </w:r>
      <w:r w:rsidRPr="00FC649F">
        <w:rPr>
          <w:rFonts w:ascii="Liberation Serif" w:hAnsi="Liberation Serif" w:cs="Liberation Serif"/>
          <w:szCs w:val="24"/>
        </w:rPr>
        <w:t xml:space="preserve">. Должности муниципальной службы, </w:t>
      </w:r>
      <w:r w:rsidRPr="00FC649F">
        <w:rPr>
          <w:rFonts w:ascii="Liberation Serif" w:eastAsiaTheme="minorHAnsi" w:hAnsi="Liberation Serif" w:cs="Liberation Serif"/>
          <w:szCs w:val="24"/>
          <w:lang w:eastAsia="en-US"/>
        </w:rPr>
        <w:t>учреждаемые для обеспечения исполнения полномочий Комитета по архитектуре и градостроительству Артемовского городского округа: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12. относящиеся к высшим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12.1. председатель;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13. относящиеся к старшим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13.1. ведущий специалист;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14. относящиеся к младшим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14.1. специалист 1 категории.</w:t>
      </w:r>
    </w:p>
    <w:p w:rsidR="00756F1F" w:rsidRPr="00FC649F" w:rsidRDefault="00756F1F" w:rsidP="00756F1F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eastAsiaTheme="minorHAnsi" w:hAnsi="Liberation Serif" w:cs="Liberation Serif"/>
          <w:szCs w:val="24"/>
          <w:lang w:eastAsia="en-US"/>
        </w:rPr>
      </w:pPr>
      <w:r w:rsidRPr="00FC649F">
        <w:rPr>
          <w:rFonts w:ascii="Liberation Serif" w:hAnsi="Liberation Serif" w:cs="Liberation Serif"/>
          <w:szCs w:val="24"/>
        </w:rPr>
        <w:t xml:space="preserve">§ </w:t>
      </w:r>
      <w:r w:rsidRPr="00FC649F">
        <w:rPr>
          <w:rFonts w:ascii="Liberation Serif" w:hAnsi="Liberation Serif" w:cs="Liberation Serif"/>
          <w:szCs w:val="24"/>
          <w:lang w:val="en-US"/>
        </w:rPr>
        <w:t>V</w:t>
      </w:r>
      <w:r w:rsidRPr="00FC649F">
        <w:rPr>
          <w:rFonts w:ascii="Liberation Serif" w:hAnsi="Liberation Serif" w:cs="Liberation Serif"/>
          <w:szCs w:val="24"/>
        </w:rPr>
        <w:t xml:space="preserve">. </w:t>
      </w:r>
      <w:r w:rsidRPr="00FC649F">
        <w:rPr>
          <w:rFonts w:ascii="Liberation Serif" w:eastAsiaTheme="minorHAnsi" w:hAnsi="Liberation Serif" w:cs="Liberation Serif"/>
          <w:szCs w:val="24"/>
          <w:lang w:eastAsia="en-US"/>
        </w:rPr>
        <w:t>Должности муниципальной службы, учреждаемые для обеспечения исполнения полномочий территориальных органов местного самоуправления Артемовского городского округа: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 xml:space="preserve">15. Территориальный орган местного самоуправления поселка </w:t>
      </w:r>
      <w:proofErr w:type="spellStart"/>
      <w:r w:rsidRPr="00FC649F">
        <w:rPr>
          <w:rFonts w:ascii="Liberation Serif" w:hAnsi="Liberation Serif" w:cs="Liberation Serif"/>
          <w:szCs w:val="24"/>
        </w:rPr>
        <w:t>Буланаш</w:t>
      </w:r>
      <w:proofErr w:type="spellEnd"/>
      <w:r w:rsidRPr="00FC649F">
        <w:rPr>
          <w:rFonts w:ascii="Liberation Serif" w:hAnsi="Liberation Serif" w:cs="Liberation Serif"/>
          <w:szCs w:val="24"/>
        </w:rPr>
        <w:t>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15.1. относящиеся к высшим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15.1.1. председатель;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15.2. относящиеся к главным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15.2.1. заместитель председателя;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15.3. относящиеся к младшим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15.3.1. специалист 1 категории.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16. Территориальный орган местного самоуправления поселка Красногвардейский: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16.1. относящиеся к высшим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16.1.1. председатель;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16.2. относящиеся к главным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16.2.2. заместитель председателя;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16.3. относящиеся к младшим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16.3.1. специалист 1 категории.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 xml:space="preserve">17. Территориальный орган местного самоуправления поселка </w:t>
      </w:r>
      <w:proofErr w:type="spellStart"/>
      <w:r w:rsidRPr="00FC649F">
        <w:rPr>
          <w:rFonts w:ascii="Liberation Serif" w:hAnsi="Liberation Serif" w:cs="Liberation Serif"/>
          <w:szCs w:val="24"/>
        </w:rPr>
        <w:t>Незевай</w:t>
      </w:r>
      <w:proofErr w:type="spellEnd"/>
      <w:r w:rsidRPr="00FC649F">
        <w:rPr>
          <w:rFonts w:ascii="Liberation Serif" w:hAnsi="Liberation Serif" w:cs="Liberation Serif"/>
          <w:szCs w:val="24"/>
        </w:rPr>
        <w:t>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17.1. относящиеся к высшим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17.1.1. председатель;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17.2. относящиеся к младшим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lastRenderedPageBreak/>
        <w:t>17.2.1. специалист 2 категории.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18. Территориальный орган местного самоуправления села Покровское с подведомственной территорией населенного пункта поселка Заболотье: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18.1. относящиеся к высшим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18.1.1. председатель;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18.2. относящиеся к младшим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18.2.1. специалист 2 категории.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 xml:space="preserve">19. Территориальный орган местного самоуправления села Большое </w:t>
      </w:r>
      <w:proofErr w:type="spellStart"/>
      <w:r w:rsidRPr="00FC649F">
        <w:rPr>
          <w:rFonts w:ascii="Liberation Serif" w:hAnsi="Liberation Serif" w:cs="Liberation Serif"/>
          <w:szCs w:val="24"/>
        </w:rPr>
        <w:t>Трифоново</w:t>
      </w:r>
      <w:proofErr w:type="spellEnd"/>
      <w:r w:rsidRPr="00FC649F">
        <w:rPr>
          <w:rFonts w:ascii="Liberation Serif" w:hAnsi="Liberation Serif" w:cs="Liberation Serif"/>
          <w:szCs w:val="24"/>
        </w:rPr>
        <w:t xml:space="preserve"> с подведомственной территорией населенных пунктов: Малое </w:t>
      </w:r>
      <w:proofErr w:type="spellStart"/>
      <w:r w:rsidRPr="00FC649F">
        <w:rPr>
          <w:rFonts w:ascii="Liberation Serif" w:hAnsi="Liberation Serif" w:cs="Liberation Serif"/>
          <w:szCs w:val="24"/>
        </w:rPr>
        <w:t>Трифоново</w:t>
      </w:r>
      <w:proofErr w:type="spellEnd"/>
      <w:r w:rsidRPr="00FC649F">
        <w:rPr>
          <w:rFonts w:ascii="Liberation Serif" w:hAnsi="Liberation Serif" w:cs="Liberation Serif"/>
          <w:szCs w:val="24"/>
        </w:rPr>
        <w:t xml:space="preserve">, поселок </w:t>
      </w:r>
      <w:proofErr w:type="spellStart"/>
      <w:r w:rsidRPr="00FC649F">
        <w:rPr>
          <w:rFonts w:ascii="Liberation Serif" w:hAnsi="Liberation Serif" w:cs="Liberation Serif"/>
          <w:szCs w:val="24"/>
        </w:rPr>
        <w:t>Кислянка</w:t>
      </w:r>
      <w:proofErr w:type="spellEnd"/>
      <w:r w:rsidRPr="00FC649F">
        <w:rPr>
          <w:rFonts w:ascii="Liberation Serif" w:hAnsi="Liberation Serif" w:cs="Liberation Serif"/>
          <w:szCs w:val="24"/>
        </w:rPr>
        <w:t>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19.1. относящиеся к высшим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19.1.1. председатель;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19.2. относящиеся к младшим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19.2.1. специалист 2 категории.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 xml:space="preserve">20. Территориальный орган местного самоуправления села </w:t>
      </w:r>
      <w:proofErr w:type="spellStart"/>
      <w:r w:rsidRPr="00FC649F">
        <w:rPr>
          <w:rFonts w:ascii="Liberation Serif" w:hAnsi="Liberation Serif" w:cs="Liberation Serif"/>
          <w:szCs w:val="24"/>
        </w:rPr>
        <w:t>Лебёдкино</w:t>
      </w:r>
      <w:proofErr w:type="spellEnd"/>
      <w:r w:rsidRPr="00FC649F">
        <w:rPr>
          <w:rFonts w:ascii="Liberation Serif" w:hAnsi="Liberation Serif" w:cs="Liberation Serif"/>
          <w:szCs w:val="24"/>
        </w:rPr>
        <w:t xml:space="preserve"> с подведомственной территорией населенных пунктов: поселок </w:t>
      </w:r>
      <w:proofErr w:type="spellStart"/>
      <w:r w:rsidRPr="00FC649F">
        <w:rPr>
          <w:rFonts w:ascii="Liberation Serif" w:hAnsi="Liberation Serif" w:cs="Liberation Serif"/>
          <w:szCs w:val="24"/>
        </w:rPr>
        <w:t>Боровской</w:t>
      </w:r>
      <w:proofErr w:type="spellEnd"/>
      <w:r w:rsidRPr="00FC649F">
        <w:rPr>
          <w:rFonts w:ascii="Liberation Serif" w:hAnsi="Liberation Serif" w:cs="Liberation Serif"/>
          <w:szCs w:val="24"/>
        </w:rPr>
        <w:t xml:space="preserve">, село Антоново, село </w:t>
      </w:r>
      <w:proofErr w:type="spellStart"/>
      <w:r w:rsidRPr="00FC649F">
        <w:rPr>
          <w:rFonts w:ascii="Liberation Serif" w:hAnsi="Liberation Serif" w:cs="Liberation Serif"/>
          <w:szCs w:val="24"/>
        </w:rPr>
        <w:t>Бичур</w:t>
      </w:r>
      <w:proofErr w:type="spellEnd"/>
      <w:r w:rsidRPr="00FC649F">
        <w:rPr>
          <w:rFonts w:ascii="Liberation Serif" w:hAnsi="Liberation Serif" w:cs="Liberation Serif"/>
          <w:szCs w:val="24"/>
        </w:rPr>
        <w:t>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20.1. относящиеся к высшим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20.1.1. председатель;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20.2. относящиеся к младшим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20.2.1. специалист 2 категории.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 xml:space="preserve">21. Территориальный орган местного самоуправления села </w:t>
      </w:r>
      <w:proofErr w:type="spellStart"/>
      <w:r w:rsidRPr="00FC649F">
        <w:rPr>
          <w:rFonts w:ascii="Liberation Serif" w:hAnsi="Liberation Serif" w:cs="Liberation Serif"/>
          <w:szCs w:val="24"/>
        </w:rPr>
        <w:t>Шогринское</w:t>
      </w:r>
      <w:proofErr w:type="spellEnd"/>
      <w:r w:rsidRPr="00FC649F">
        <w:rPr>
          <w:rFonts w:ascii="Liberation Serif" w:hAnsi="Liberation Serif" w:cs="Liberation Serif"/>
          <w:szCs w:val="24"/>
        </w:rPr>
        <w:t xml:space="preserve"> с подведомственной территорией населенного пункта село </w:t>
      </w:r>
      <w:proofErr w:type="spellStart"/>
      <w:r w:rsidRPr="00FC649F">
        <w:rPr>
          <w:rFonts w:ascii="Liberation Serif" w:hAnsi="Liberation Serif" w:cs="Liberation Serif"/>
          <w:szCs w:val="24"/>
        </w:rPr>
        <w:t>Сарафаново</w:t>
      </w:r>
      <w:proofErr w:type="spellEnd"/>
      <w:r w:rsidRPr="00FC649F">
        <w:rPr>
          <w:rFonts w:ascii="Liberation Serif" w:hAnsi="Liberation Serif" w:cs="Liberation Serif"/>
          <w:szCs w:val="24"/>
        </w:rPr>
        <w:t>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21.1. относящиеся к высшим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21.1.1. председатель;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21.2. относящиеся к младшим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21.2.1. специалист 2 категории.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 xml:space="preserve">22. Территориальный орган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 w:rsidRPr="00FC649F">
        <w:rPr>
          <w:rFonts w:ascii="Liberation Serif" w:hAnsi="Liberation Serif" w:cs="Liberation Serif"/>
          <w:szCs w:val="24"/>
        </w:rPr>
        <w:t>Писанец</w:t>
      </w:r>
      <w:proofErr w:type="spellEnd"/>
      <w:r w:rsidRPr="00FC649F">
        <w:rPr>
          <w:rFonts w:ascii="Liberation Serif" w:hAnsi="Liberation Serif" w:cs="Liberation Serif"/>
          <w:szCs w:val="24"/>
        </w:rPr>
        <w:t>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22.1. относящиеся к высшим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22.1.1. председатель;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22.2. относящиеся к младшим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22.2.1. специалист 2 категории.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 xml:space="preserve">23. Территориальный орган местного самоуправления села </w:t>
      </w:r>
      <w:proofErr w:type="spellStart"/>
      <w:r w:rsidRPr="00FC649F">
        <w:rPr>
          <w:rFonts w:ascii="Liberation Serif" w:hAnsi="Liberation Serif" w:cs="Liberation Serif"/>
          <w:szCs w:val="24"/>
        </w:rPr>
        <w:t>Мироново</w:t>
      </w:r>
      <w:proofErr w:type="spellEnd"/>
      <w:r w:rsidRPr="00FC649F">
        <w:rPr>
          <w:rFonts w:ascii="Liberation Serif" w:hAnsi="Liberation Serif" w:cs="Liberation Serif"/>
          <w:szCs w:val="24"/>
        </w:rPr>
        <w:t xml:space="preserve"> с подведомственной территорией населенных пунктов: деревня </w:t>
      </w:r>
      <w:proofErr w:type="spellStart"/>
      <w:r w:rsidRPr="00FC649F">
        <w:rPr>
          <w:rFonts w:ascii="Liberation Serif" w:hAnsi="Liberation Serif" w:cs="Liberation Serif"/>
          <w:szCs w:val="24"/>
        </w:rPr>
        <w:t>Бучино</w:t>
      </w:r>
      <w:proofErr w:type="spellEnd"/>
      <w:r w:rsidRPr="00FC649F">
        <w:rPr>
          <w:rFonts w:ascii="Liberation Serif" w:hAnsi="Liberation Serif" w:cs="Liberation Serif"/>
          <w:szCs w:val="24"/>
        </w:rPr>
        <w:t>, деревня Луговая, деревня Родники, село Липино: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23.1. относящиеся к высшим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23.1.1. председатель;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23.2. относящиеся к младшим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23.2.1. специалист 2 категории.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 xml:space="preserve">24. Территориальный орган местного самоуправления села Мостовского с подведомственной территорией населенных пунктов: деревня </w:t>
      </w:r>
      <w:proofErr w:type="spellStart"/>
      <w:r w:rsidRPr="00FC649F">
        <w:rPr>
          <w:rFonts w:ascii="Liberation Serif" w:hAnsi="Liberation Serif" w:cs="Liberation Serif"/>
          <w:szCs w:val="24"/>
        </w:rPr>
        <w:t>Лисава</w:t>
      </w:r>
      <w:proofErr w:type="spellEnd"/>
      <w:r w:rsidRPr="00FC649F">
        <w:rPr>
          <w:rFonts w:ascii="Liberation Serif" w:hAnsi="Liberation Serif" w:cs="Liberation Serif"/>
          <w:szCs w:val="24"/>
        </w:rPr>
        <w:t xml:space="preserve">, деревня </w:t>
      </w:r>
      <w:proofErr w:type="spellStart"/>
      <w:r w:rsidRPr="00FC649F">
        <w:rPr>
          <w:rFonts w:ascii="Liberation Serif" w:hAnsi="Liberation Serif" w:cs="Liberation Serif"/>
          <w:szCs w:val="24"/>
        </w:rPr>
        <w:t>Налимово</w:t>
      </w:r>
      <w:proofErr w:type="spellEnd"/>
      <w:r w:rsidRPr="00FC649F">
        <w:rPr>
          <w:rFonts w:ascii="Liberation Serif" w:hAnsi="Liberation Serif" w:cs="Liberation Serif"/>
          <w:szCs w:val="24"/>
        </w:rPr>
        <w:t>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24.1. относящиеся к высшим должностям: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24.1.1. председатель;</w:t>
      </w:r>
    </w:p>
    <w:p w:rsidR="00756F1F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24.2. относящиеся к младшим должностям:</w:t>
      </w:r>
    </w:p>
    <w:p w:rsidR="000B4753" w:rsidRPr="00FC649F" w:rsidRDefault="00756F1F" w:rsidP="00756F1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4"/>
        </w:rPr>
      </w:pPr>
      <w:r w:rsidRPr="00FC649F">
        <w:rPr>
          <w:rFonts w:ascii="Liberation Serif" w:hAnsi="Liberation Serif" w:cs="Liberation Serif"/>
          <w:szCs w:val="24"/>
        </w:rPr>
        <w:t>24.2.1. специалист 2 категории.</w:t>
      </w:r>
    </w:p>
    <w:sectPr w:rsidR="000B4753" w:rsidRPr="00FC649F" w:rsidSect="00756F1F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76" w:rsidRDefault="00DD5D76" w:rsidP="009E3592">
      <w:r>
        <w:separator/>
      </w:r>
    </w:p>
  </w:endnote>
  <w:endnote w:type="continuationSeparator" w:id="0">
    <w:p w:rsidR="00DD5D76" w:rsidRDefault="00DD5D76" w:rsidP="009E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76" w:rsidRDefault="00DD5D76" w:rsidP="009E3592">
      <w:r>
        <w:separator/>
      </w:r>
    </w:p>
  </w:footnote>
  <w:footnote w:type="continuationSeparator" w:id="0">
    <w:p w:rsidR="00DD5D76" w:rsidRDefault="00DD5D76" w:rsidP="009E3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562833"/>
      <w:docPartObj>
        <w:docPartGallery w:val="Page Numbers (Top of Page)"/>
        <w:docPartUnique/>
      </w:docPartObj>
    </w:sdtPr>
    <w:sdtEndPr/>
    <w:sdtContent>
      <w:p w:rsidR="009E3592" w:rsidRDefault="009E3592" w:rsidP="00756F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83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8B"/>
    <w:rsid w:val="0002652A"/>
    <w:rsid w:val="000B4753"/>
    <w:rsid w:val="002701FA"/>
    <w:rsid w:val="0028183A"/>
    <w:rsid w:val="00476CAF"/>
    <w:rsid w:val="004C0820"/>
    <w:rsid w:val="004C46DE"/>
    <w:rsid w:val="00522D1B"/>
    <w:rsid w:val="005848C6"/>
    <w:rsid w:val="005A1500"/>
    <w:rsid w:val="005A4312"/>
    <w:rsid w:val="005A7EF8"/>
    <w:rsid w:val="005F3A2B"/>
    <w:rsid w:val="00607DFB"/>
    <w:rsid w:val="00610CEA"/>
    <w:rsid w:val="00646D5C"/>
    <w:rsid w:val="006B6ADD"/>
    <w:rsid w:val="006D1177"/>
    <w:rsid w:val="006F0324"/>
    <w:rsid w:val="00756F1F"/>
    <w:rsid w:val="00795A88"/>
    <w:rsid w:val="007F18FB"/>
    <w:rsid w:val="008C7B35"/>
    <w:rsid w:val="008D7670"/>
    <w:rsid w:val="008F6801"/>
    <w:rsid w:val="00902108"/>
    <w:rsid w:val="009C6115"/>
    <w:rsid w:val="009E3592"/>
    <w:rsid w:val="00A461A9"/>
    <w:rsid w:val="00B97C7E"/>
    <w:rsid w:val="00C65848"/>
    <w:rsid w:val="00C9428C"/>
    <w:rsid w:val="00D57659"/>
    <w:rsid w:val="00DD5D76"/>
    <w:rsid w:val="00E07E8B"/>
    <w:rsid w:val="00F36158"/>
    <w:rsid w:val="00FC2B59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14E65-95CD-40D6-82B1-514D7A94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592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592"/>
    <w:rPr>
      <w:rFonts w:ascii="Calibri" w:eastAsia="Times New Roman" w:hAnsi="Calibri" w:cs="Calibri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35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35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35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359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CD0B209182E0A0AF60DE9B0B6D728FAB0C7F64A1595FA1935BB363FF161C5583F38F2C239587D9744AB97512o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EBD1-5437-44BD-9063-0C266D04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Галина Валентиновна Маслова</cp:lastModifiedBy>
  <cp:revision>5</cp:revision>
  <cp:lastPrinted>2019-03-05T06:02:00Z</cp:lastPrinted>
  <dcterms:created xsi:type="dcterms:W3CDTF">2021-03-17T11:13:00Z</dcterms:created>
  <dcterms:modified xsi:type="dcterms:W3CDTF">2021-03-18T10:47:00Z</dcterms:modified>
</cp:coreProperties>
</file>