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Default="00F04BBF" w:rsidP="00CD3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</w:t>
      </w:r>
      <w:r w:rsidR="003A2787" w:rsidRPr="004C3AD1">
        <w:rPr>
          <w:b/>
          <w:sz w:val="28"/>
          <w:szCs w:val="28"/>
        </w:rPr>
        <w:t>овестк</w:t>
      </w:r>
      <w:r>
        <w:rPr>
          <w:b/>
          <w:sz w:val="28"/>
          <w:szCs w:val="28"/>
        </w:rPr>
        <w:t>и</w:t>
      </w:r>
      <w:r w:rsidR="006E7590">
        <w:rPr>
          <w:b/>
          <w:sz w:val="28"/>
          <w:szCs w:val="28"/>
        </w:rPr>
        <w:t xml:space="preserve"> </w:t>
      </w:r>
      <w:r w:rsidR="003A2787" w:rsidRPr="004C3AD1">
        <w:rPr>
          <w:b/>
          <w:sz w:val="28"/>
          <w:szCs w:val="28"/>
        </w:rPr>
        <w:t xml:space="preserve">заседания </w:t>
      </w:r>
    </w:p>
    <w:p w:rsidR="003A2787" w:rsidRPr="005925E5" w:rsidRDefault="003A2787" w:rsidP="005925E5">
      <w:pPr>
        <w:jc w:val="center"/>
        <w:rPr>
          <w:b/>
          <w:sz w:val="28"/>
          <w:szCs w:val="28"/>
        </w:rPr>
      </w:pPr>
      <w:r w:rsidRPr="004C3AD1">
        <w:rPr>
          <w:b/>
          <w:sz w:val="28"/>
          <w:szCs w:val="28"/>
        </w:rPr>
        <w:t>Общественной палаты</w:t>
      </w:r>
      <w:r w:rsidR="006131EC">
        <w:rPr>
          <w:b/>
          <w:sz w:val="28"/>
          <w:szCs w:val="28"/>
        </w:rPr>
        <w:t xml:space="preserve"> </w:t>
      </w:r>
      <w:r w:rsidRPr="004C3AD1">
        <w:rPr>
          <w:b/>
          <w:sz w:val="28"/>
          <w:szCs w:val="28"/>
        </w:rPr>
        <w:t>Артемовского городского округа</w:t>
      </w:r>
    </w:p>
    <w:p w:rsidR="00F04250" w:rsidRDefault="00F04250" w:rsidP="003A2787">
      <w:pPr>
        <w:rPr>
          <w:sz w:val="28"/>
          <w:szCs w:val="28"/>
        </w:rPr>
      </w:pPr>
    </w:p>
    <w:p w:rsidR="003A2787" w:rsidRPr="006131EC" w:rsidRDefault="006131EC" w:rsidP="003A2787">
      <w:pPr>
        <w:rPr>
          <w:b/>
          <w:sz w:val="28"/>
          <w:szCs w:val="28"/>
        </w:rPr>
      </w:pPr>
      <w:r w:rsidRPr="006131EC">
        <w:rPr>
          <w:b/>
          <w:sz w:val="28"/>
          <w:szCs w:val="28"/>
        </w:rPr>
        <w:t>26.03</w:t>
      </w:r>
      <w:r w:rsidR="00340A84" w:rsidRPr="006131EC">
        <w:rPr>
          <w:b/>
          <w:sz w:val="28"/>
          <w:szCs w:val="28"/>
        </w:rPr>
        <w:t>.</w:t>
      </w:r>
      <w:r w:rsidR="00545280" w:rsidRPr="006131EC">
        <w:rPr>
          <w:b/>
          <w:sz w:val="28"/>
          <w:szCs w:val="28"/>
        </w:rPr>
        <w:t>20</w:t>
      </w:r>
      <w:r w:rsidRPr="006131EC">
        <w:rPr>
          <w:b/>
          <w:sz w:val="28"/>
          <w:szCs w:val="28"/>
        </w:rPr>
        <w:t>18</w:t>
      </w:r>
    </w:p>
    <w:p w:rsidR="006131EC" w:rsidRDefault="006131EC" w:rsidP="00346FDC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A04BDB" w:rsidRDefault="006131EC" w:rsidP="006131EC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408" w:lineRule="atLeast"/>
        <w:textAlignment w:val="baseline"/>
        <w:rPr>
          <w:sz w:val="28"/>
          <w:szCs w:val="28"/>
        </w:rPr>
      </w:pPr>
      <w:r w:rsidRPr="00A04BDB">
        <w:rPr>
          <w:color w:val="000000"/>
          <w:sz w:val="28"/>
          <w:szCs w:val="28"/>
        </w:rPr>
        <w:t xml:space="preserve">Открытие первого  заседания </w:t>
      </w:r>
      <w:r w:rsidRPr="00A04BDB">
        <w:rPr>
          <w:sz w:val="28"/>
          <w:szCs w:val="28"/>
        </w:rPr>
        <w:t>четвертого состава</w:t>
      </w:r>
      <w:r w:rsidRPr="00A04BDB">
        <w:rPr>
          <w:color w:val="000000"/>
          <w:sz w:val="28"/>
          <w:szCs w:val="28"/>
        </w:rPr>
        <w:t xml:space="preserve"> </w:t>
      </w:r>
      <w:r w:rsidRPr="00A04BDB">
        <w:rPr>
          <w:sz w:val="28"/>
          <w:szCs w:val="28"/>
        </w:rPr>
        <w:t xml:space="preserve">Общественной </w:t>
      </w:r>
    </w:p>
    <w:p w:rsidR="006131EC" w:rsidRPr="00A04BDB" w:rsidRDefault="006131EC" w:rsidP="00A04BDB">
      <w:pPr>
        <w:pStyle w:val="a7"/>
        <w:shd w:val="clear" w:color="auto" w:fill="FFFFFF"/>
        <w:spacing w:before="0" w:beforeAutospacing="0" w:after="0" w:afterAutospacing="0" w:line="408" w:lineRule="atLeast"/>
        <w:textAlignment w:val="baseline"/>
        <w:rPr>
          <w:sz w:val="28"/>
          <w:szCs w:val="28"/>
        </w:rPr>
      </w:pPr>
      <w:r w:rsidRPr="00A04BDB">
        <w:rPr>
          <w:sz w:val="28"/>
          <w:szCs w:val="28"/>
        </w:rPr>
        <w:t>палаты Артемовского городского округа.</w:t>
      </w:r>
    </w:p>
    <w:p w:rsidR="006131EC" w:rsidRPr="00FF0401" w:rsidRDefault="006131EC" w:rsidP="006131EC">
      <w:pPr>
        <w:pStyle w:val="a7"/>
        <w:shd w:val="clear" w:color="auto" w:fill="FFFFFF"/>
        <w:spacing w:before="0" w:beforeAutospacing="0" w:after="0" w:afterAutospacing="0" w:line="408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A04BDB">
        <w:rPr>
          <w:b/>
          <w:i/>
          <w:color w:val="000000"/>
          <w:sz w:val="28"/>
          <w:szCs w:val="28"/>
        </w:rPr>
        <w:t xml:space="preserve">Глава </w:t>
      </w:r>
      <w:r w:rsidRPr="00A04BDB">
        <w:rPr>
          <w:b/>
          <w:i/>
          <w:sz w:val="28"/>
          <w:szCs w:val="28"/>
        </w:rPr>
        <w:t xml:space="preserve">Артемовского городского округа </w:t>
      </w:r>
      <w:r w:rsidRPr="00A04BDB">
        <w:rPr>
          <w:b/>
          <w:i/>
          <w:color w:val="000000"/>
          <w:sz w:val="28"/>
          <w:szCs w:val="28"/>
        </w:rPr>
        <w:t xml:space="preserve">А.В. Самочёрнов,  председатель Думы </w:t>
      </w:r>
      <w:r w:rsidRPr="00A04BDB">
        <w:rPr>
          <w:b/>
          <w:i/>
          <w:sz w:val="28"/>
          <w:szCs w:val="28"/>
        </w:rPr>
        <w:t xml:space="preserve">Артемовского городского округа </w:t>
      </w:r>
      <w:r w:rsidRPr="00A04BDB">
        <w:rPr>
          <w:b/>
          <w:i/>
          <w:color w:val="000000"/>
          <w:sz w:val="28"/>
          <w:szCs w:val="28"/>
        </w:rPr>
        <w:t xml:space="preserve"> К.М. Трофимов</w:t>
      </w:r>
      <w:r w:rsidRPr="00FF0401">
        <w:rPr>
          <w:color w:val="000000"/>
          <w:sz w:val="28"/>
          <w:szCs w:val="28"/>
        </w:rPr>
        <w:t>.</w:t>
      </w:r>
    </w:p>
    <w:p w:rsidR="006131EC" w:rsidRDefault="006131EC" w:rsidP="006131EC">
      <w:pPr>
        <w:pStyle w:val="a7"/>
        <w:numPr>
          <w:ilvl w:val="0"/>
          <w:numId w:val="28"/>
        </w:numPr>
        <w:spacing w:before="0" w:beforeAutospacing="0" w:after="0" w:afterAutospacing="0"/>
        <w:ind w:right="28"/>
        <w:textAlignment w:val="baseline"/>
        <w:rPr>
          <w:color w:val="000000"/>
          <w:sz w:val="28"/>
          <w:szCs w:val="28"/>
        </w:rPr>
      </w:pPr>
      <w:r w:rsidRPr="006131EC">
        <w:rPr>
          <w:color w:val="000000"/>
          <w:sz w:val="28"/>
          <w:szCs w:val="28"/>
        </w:rPr>
        <w:t>Выборы руководящего состава Общественной палаты.</w:t>
      </w:r>
    </w:p>
    <w:p w:rsidR="006131EC" w:rsidRPr="006131EC" w:rsidRDefault="006131EC" w:rsidP="006131EC">
      <w:pPr>
        <w:pStyle w:val="a7"/>
        <w:numPr>
          <w:ilvl w:val="0"/>
          <w:numId w:val="28"/>
        </w:numPr>
        <w:spacing w:before="0" w:beforeAutospacing="0" w:after="0" w:afterAutospacing="0"/>
        <w:ind w:right="28"/>
        <w:textAlignment w:val="baseline"/>
        <w:rPr>
          <w:color w:val="000000"/>
          <w:sz w:val="28"/>
          <w:szCs w:val="28"/>
        </w:rPr>
      </w:pPr>
      <w:r w:rsidRPr="006131EC">
        <w:rPr>
          <w:color w:val="000000"/>
          <w:sz w:val="28"/>
          <w:szCs w:val="28"/>
        </w:rPr>
        <w:t>Знакомство  Положением  об  Общественной палате</w:t>
      </w:r>
      <w:r w:rsidRPr="006131EC">
        <w:rPr>
          <w:sz w:val="28"/>
          <w:szCs w:val="28"/>
        </w:rPr>
        <w:t xml:space="preserve"> Артемовского </w:t>
      </w:r>
    </w:p>
    <w:p w:rsidR="006131EC" w:rsidRPr="006131EC" w:rsidRDefault="006131EC" w:rsidP="006131EC">
      <w:pPr>
        <w:pStyle w:val="a7"/>
        <w:spacing w:before="0" w:beforeAutospacing="0" w:after="0" w:afterAutospacing="0"/>
        <w:ind w:right="28"/>
        <w:textAlignment w:val="baseline"/>
        <w:rPr>
          <w:color w:val="000000"/>
          <w:sz w:val="28"/>
          <w:szCs w:val="28"/>
        </w:rPr>
      </w:pPr>
      <w:r w:rsidRPr="006131EC">
        <w:rPr>
          <w:sz w:val="28"/>
          <w:szCs w:val="28"/>
        </w:rPr>
        <w:t>городского округа</w:t>
      </w:r>
      <w:r w:rsidRPr="006131EC">
        <w:rPr>
          <w:color w:val="000000"/>
          <w:sz w:val="28"/>
          <w:szCs w:val="28"/>
        </w:rPr>
        <w:t>.</w:t>
      </w:r>
    </w:p>
    <w:p w:rsidR="006131EC" w:rsidRPr="006131EC" w:rsidRDefault="006131EC" w:rsidP="006131EC">
      <w:pPr>
        <w:pStyle w:val="a7"/>
        <w:shd w:val="clear" w:color="auto" w:fill="FFFFFF"/>
        <w:spacing w:before="0" w:beforeAutospacing="0" w:after="0" w:afterAutospacing="0" w:line="408" w:lineRule="atLeast"/>
        <w:ind w:firstLine="708"/>
        <w:textAlignment w:val="baseline"/>
        <w:rPr>
          <w:sz w:val="28"/>
          <w:szCs w:val="28"/>
        </w:rPr>
      </w:pPr>
      <w:r w:rsidRPr="006131EC">
        <w:rPr>
          <w:b/>
          <w:i/>
          <w:color w:val="000000"/>
          <w:sz w:val="28"/>
          <w:szCs w:val="28"/>
        </w:rPr>
        <w:t>Докладчик:</w:t>
      </w:r>
      <w:r>
        <w:rPr>
          <w:color w:val="000000"/>
          <w:sz w:val="28"/>
          <w:szCs w:val="28"/>
        </w:rPr>
        <w:t xml:space="preserve"> избранный председатель </w:t>
      </w:r>
      <w:r w:rsidRPr="006131EC">
        <w:rPr>
          <w:sz w:val="28"/>
          <w:szCs w:val="28"/>
        </w:rPr>
        <w:t>Общественной палаты</w:t>
      </w:r>
      <w:r>
        <w:rPr>
          <w:sz w:val="28"/>
          <w:szCs w:val="28"/>
        </w:rPr>
        <w:t>.</w:t>
      </w:r>
    </w:p>
    <w:p w:rsidR="006131EC" w:rsidRPr="006131EC" w:rsidRDefault="006131EC" w:rsidP="006131EC">
      <w:pPr>
        <w:pStyle w:val="a7"/>
        <w:numPr>
          <w:ilvl w:val="0"/>
          <w:numId w:val="29"/>
        </w:numPr>
        <w:spacing w:before="0" w:beforeAutospacing="0" w:after="0" w:afterAutospacing="0"/>
        <w:ind w:right="28"/>
        <w:jc w:val="both"/>
        <w:textAlignment w:val="baseline"/>
        <w:rPr>
          <w:color w:val="000000"/>
          <w:sz w:val="28"/>
          <w:szCs w:val="28"/>
        </w:rPr>
      </w:pPr>
      <w:r w:rsidRPr="006131EC">
        <w:rPr>
          <w:color w:val="000000"/>
          <w:sz w:val="28"/>
          <w:szCs w:val="28"/>
        </w:rPr>
        <w:t xml:space="preserve"> Формирование постоянных комиссий и их составов. </w:t>
      </w:r>
    </w:p>
    <w:p w:rsidR="006131EC" w:rsidRPr="006131EC" w:rsidRDefault="006131EC" w:rsidP="006131EC">
      <w:pPr>
        <w:jc w:val="both"/>
        <w:rPr>
          <w:bCs/>
          <w:sz w:val="28"/>
          <w:szCs w:val="28"/>
        </w:rPr>
      </w:pPr>
      <w:r w:rsidRPr="006131EC">
        <w:rPr>
          <w:color w:val="000000"/>
          <w:sz w:val="28"/>
          <w:szCs w:val="28"/>
        </w:rPr>
        <w:t>Избрание председателей комиссий. </w:t>
      </w:r>
    </w:p>
    <w:p w:rsidR="006131EC" w:rsidRPr="006131EC" w:rsidRDefault="006131EC" w:rsidP="006131EC">
      <w:pPr>
        <w:pStyle w:val="a7"/>
        <w:shd w:val="clear" w:color="auto" w:fill="FFFFFF"/>
        <w:spacing w:before="0" w:beforeAutospacing="0" w:after="0" w:afterAutospacing="0" w:line="408" w:lineRule="atLeast"/>
        <w:ind w:firstLine="708"/>
        <w:textAlignment w:val="baseline"/>
        <w:rPr>
          <w:sz w:val="28"/>
          <w:szCs w:val="28"/>
        </w:rPr>
      </w:pPr>
      <w:r w:rsidRPr="006131EC">
        <w:rPr>
          <w:b/>
          <w:i/>
          <w:color w:val="000000"/>
          <w:sz w:val="28"/>
          <w:szCs w:val="28"/>
        </w:rPr>
        <w:t>Докладчик:</w:t>
      </w:r>
      <w:r>
        <w:rPr>
          <w:color w:val="000000"/>
          <w:sz w:val="28"/>
          <w:szCs w:val="28"/>
        </w:rPr>
        <w:t xml:space="preserve"> избранный председатель </w:t>
      </w:r>
      <w:r w:rsidRPr="006131EC">
        <w:rPr>
          <w:sz w:val="28"/>
          <w:szCs w:val="28"/>
        </w:rPr>
        <w:t>Общественной палаты</w:t>
      </w:r>
      <w:r>
        <w:rPr>
          <w:sz w:val="28"/>
          <w:szCs w:val="28"/>
        </w:rPr>
        <w:t>.</w:t>
      </w:r>
    </w:p>
    <w:p w:rsidR="006131EC" w:rsidRPr="006131EC" w:rsidRDefault="006131EC" w:rsidP="00346FDC">
      <w:pPr>
        <w:jc w:val="both"/>
        <w:rPr>
          <w:bCs/>
          <w:sz w:val="28"/>
          <w:szCs w:val="28"/>
        </w:rPr>
      </w:pPr>
    </w:p>
    <w:p w:rsidR="006131EC" w:rsidRPr="006131EC" w:rsidRDefault="006131EC" w:rsidP="00346FDC">
      <w:pPr>
        <w:jc w:val="both"/>
        <w:rPr>
          <w:bCs/>
          <w:sz w:val="28"/>
          <w:szCs w:val="28"/>
        </w:rPr>
      </w:pPr>
    </w:p>
    <w:p w:rsidR="006131EC" w:rsidRDefault="006131EC" w:rsidP="00346FDC">
      <w:pPr>
        <w:jc w:val="both"/>
        <w:rPr>
          <w:bCs/>
          <w:sz w:val="28"/>
          <w:szCs w:val="28"/>
        </w:rPr>
      </w:pPr>
    </w:p>
    <w:p w:rsidR="006131EC" w:rsidRDefault="006131EC" w:rsidP="00346FDC">
      <w:pPr>
        <w:jc w:val="both"/>
        <w:rPr>
          <w:bCs/>
          <w:sz w:val="28"/>
          <w:szCs w:val="28"/>
        </w:rPr>
      </w:pPr>
    </w:p>
    <w:p w:rsidR="006131EC" w:rsidRDefault="006131EC" w:rsidP="00346FDC">
      <w:pPr>
        <w:jc w:val="both"/>
        <w:rPr>
          <w:bCs/>
          <w:sz w:val="28"/>
          <w:szCs w:val="28"/>
        </w:rPr>
      </w:pPr>
    </w:p>
    <w:p w:rsidR="006131EC" w:rsidRDefault="006131EC" w:rsidP="00346FDC">
      <w:pPr>
        <w:jc w:val="both"/>
        <w:rPr>
          <w:bCs/>
          <w:sz w:val="28"/>
          <w:szCs w:val="28"/>
        </w:rPr>
      </w:pPr>
    </w:p>
    <w:p w:rsidR="006131EC" w:rsidRDefault="006131EC" w:rsidP="00346FDC">
      <w:pPr>
        <w:jc w:val="both"/>
        <w:rPr>
          <w:bCs/>
          <w:sz w:val="28"/>
          <w:szCs w:val="28"/>
        </w:rPr>
      </w:pPr>
    </w:p>
    <w:p w:rsidR="006131EC" w:rsidRDefault="006131EC" w:rsidP="00346FDC">
      <w:pPr>
        <w:jc w:val="both"/>
        <w:rPr>
          <w:bCs/>
          <w:sz w:val="28"/>
          <w:szCs w:val="28"/>
        </w:rPr>
      </w:pPr>
    </w:p>
    <w:p w:rsidR="00432AAE" w:rsidRPr="00930EBD" w:rsidRDefault="00432AAE" w:rsidP="008E4B86">
      <w:pPr>
        <w:jc w:val="both"/>
        <w:rPr>
          <w:sz w:val="28"/>
          <w:szCs w:val="28"/>
        </w:rPr>
      </w:pPr>
    </w:p>
    <w:sectPr w:rsidR="00432AAE" w:rsidRPr="00930EBD" w:rsidSect="005E26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430" w:rsidRDefault="002C3430" w:rsidP="00AA0FCA">
      <w:r>
        <w:separator/>
      </w:r>
    </w:p>
  </w:endnote>
  <w:endnote w:type="continuationSeparator" w:id="1">
    <w:p w:rsidR="002C3430" w:rsidRDefault="002C3430" w:rsidP="00AA0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430" w:rsidRDefault="002C3430" w:rsidP="00AA0FCA">
      <w:r>
        <w:separator/>
      </w:r>
    </w:p>
  </w:footnote>
  <w:footnote w:type="continuationSeparator" w:id="1">
    <w:p w:rsidR="002C3430" w:rsidRDefault="002C3430" w:rsidP="00AA0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55E7D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ED795B"/>
    <w:multiLevelType w:val="hybridMultilevel"/>
    <w:tmpl w:val="8CD06DDC"/>
    <w:lvl w:ilvl="0" w:tplc="EFF63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51271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AF541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0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40C83"/>
    <w:multiLevelType w:val="hybridMultilevel"/>
    <w:tmpl w:val="F340A24A"/>
    <w:lvl w:ilvl="0" w:tplc="12B04B8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424494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A38BF"/>
    <w:multiLevelType w:val="hybridMultilevel"/>
    <w:tmpl w:val="DFF67B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8"/>
  </w:num>
  <w:num w:numId="5">
    <w:abstractNumId w:val="25"/>
  </w:num>
  <w:num w:numId="6">
    <w:abstractNumId w:val="23"/>
  </w:num>
  <w:num w:numId="7">
    <w:abstractNumId w:val="6"/>
  </w:num>
  <w:num w:numId="8">
    <w:abstractNumId w:val="20"/>
  </w:num>
  <w:num w:numId="9">
    <w:abstractNumId w:val="0"/>
  </w:num>
  <w:num w:numId="10">
    <w:abstractNumId w:val="26"/>
  </w:num>
  <w:num w:numId="11">
    <w:abstractNumId w:val="1"/>
  </w:num>
  <w:num w:numId="12">
    <w:abstractNumId w:val="10"/>
  </w:num>
  <w:num w:numId="13">
    <w:abstractNumId w:val="18"/>
  </w:num>
  <w:num w:numId="14">
    <w:abstractNumId w:val="15"/>
  </w:num>
  <w:num w:numId="15">
    <w:abstractNumId w:val="19"/>
  </w:num>
  <w:num w:numId="16">
    <w:abstractNumId w:val="7"/>
  </w:num>
  <w:num w:numId="17">
    <w:abstractNumId w:val="5"/>
  </w:num>
  <w:num w:numId="18">
    <w:abstractNumId w:val="24"/>
  </w:num>
  <w:num w:numId="19">
    <w:abstractNumId w:val="11"/>
  </w:num>
  <w:num w:numId="20">
    <w:abstractNumId w:val="22"/>
  </w:num>
  <w:num w:numId="21">
    <w:abstractNumId w:val="14"/>
  </w:num>
  <w:num w:numId="22">
    <w:abstractNumId w:val="12"/>
  </w:num>
  <w:num w:numId="23">
    <w:abstractNumId w:val="2"/>
  </w:num>
  <w:num w:numId="24">
    <w:abstractNumId w:val="27"/>
  </w:num>
  <w:num w:numId="25">
    <w:abstractNumId w:val="17"/>
  </w:num>
  <w:num w:numId="26">
    <w:abstractNumId w:val="28"/>
  </w:num>
  <w:num w:numId="27">
    <w:abstractNumId w:val="21"/>
  </w:num>
  <w:num w:numId="28">
    <w:abstractNumId w:val="16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E75E7"/>
    <w:rsid w:val="00030E29"/>
    <w:rsid w:val="00051620"/>
    <w:rsid w:val="000549B4"/>
    <w:rsid w:val="00054F48"/>
    <w:rsid w:val="0008686E"/>
    <w:rsid w:val="000D72CA"/>
    <w:rsid w:val="00105FCA"/>
    <w:rsid w:val="001412E8"/>
    <w:rsid w:val="001879DA"/>
    <w:rsid w:val="001A56C1"/>
    <w:rsid w:val="001B2782"/>
    <w:rsid w:val="001C0FED"/>
    <w:rsid w:val="001C14B0"/>
    <w:rsid w:val="001D627F"/>
    <w:rsid w:val="001D6826"/>
    <w:rsid w:val="001F1A0A"/>
    <w:rsid w:val="00204507"/>
    <w:rsid w:val="002143FF"/>
    <w:rsid w:val="00225887"/>
    <w:rsid w:val="00231362"/>
    <w:rsid w:val="00231616"/>
    <w:rsid w:val="00240695"/>
    <w:rsid w:val="00240E63"/>
    <w:rsid w:val="002656D4"/>
    <w:rsid w:val="002A2E31"/>
    <w:rsid w:val="002C3430"/>
    <w:rsid w:val="002E070C"/>
    <w:rsid w:val="002E0FDD"/>
    <w:rsid w:val="00301C74"/>
    <w:rsid w:val="0030783C"/>
    <w:rsid w:val="0032066E"/>
    <w:rsid w:val="00340A84"/>
    <w:rsid w:val="00346FDC"/>
    <w:rsid w:val="003732A1"/>
    <w:rsid w:val="00380332"/>
    <w:rsid w:val="003A2787"/>
    <w:rsid w:val="003B0304"/>
    <w:rsid w:val="003C14CC"/>
    <w:rsid w:val="003F490C"/>
    <w:rsid w:val="00402F1B"/>
    <w:rsid w:val="00405604"/>
    <w:rsid w:val="00407EF0"/>
    <w:rsid w:val="004116A4"/>
    <w:rsid w:val="00423EBC"/>
    <w:rsid w:val="00432AAE"/>
    <w:rsid w:val="00450B5B"/>
    <w:rsid w:val="004866C4"/>
    <w:rsid w:val="004875A9"/>
    <w:rsid w:val="0049778B"/>
    <w:rsid w:val="004A64FD"/>
    <w:rsid w:val="004B13FA"/>
    <w:rsid w:val="004E5211"/>
    <w:rsid w:val="004F01AB"/>
    <w:rsid w:val="00545280"/>
    <w:rsid w:val="00547BC3"/>
    <w:rsid w:val="00551950"/>
    <w:rsid w:val="00570BD2"/>
    <w:rsid w:val="005879AF"/>
    <w:rsid w:val="005925E5"/>
    <w:rsid w:val="0059672C"/>
    <w:rsid w:val="005A78A5"/>
    <w:rsid w:val="005C3E58"/>
    <w:rsid w:val="005E23A5"/>
    <w:rsid w:val="005E26B9"/>
    <w:rsid w:val="005F749E"/>
    <w:rsid w:val="006131EC"/>
    <w:rsid w:val="00626EEB"/>
    <w:rsid w:val="00640241"/>
    <w:rsid w:val="00653C72"/>
    <w:rsid w:val="00670452"/>
    <w:rsid w:val="006720A3"/>
    <w:rsid w:val="00672F21"/>
    <w:rsid w:val="00674171"/>
    <w:rsid w:val="00696414"/>
    <w:rsid w:val="006A366C"/>
    <w:rsid w:val="006B70FD"/>
    <w:rsid w:val="006E7590"/>
    <w:rsid w:val="007045EE"/>
    <w:rsid w:val="00714BF5"/>
    <w:rsid w:val="00717E7F"/>
    <w:rsid w:val="00725EA8"/>
    <w:rsid w:val="00726658"/>
    <w:rsid w:val="00735B1F"/>
    <w:rsid w:val="0074473F"/>
    <w:rsid w:val="007521B8"/>
    <w:rsid w:val="0077125F"/>
    <w:rsid w:val="007A019F"/>
    <w:rsid w:val="007D4D1A"/>
    <w:rsid w:val="007D5694"/>
    <w:rsid w:val="00866816"/>
    <w:rsid w:val="00877958"/>
    <w:rsid w:val="00882598"/>
    <w:rsid w:val="00883836"/>
    <w:rsid w:val="00894898"/>
    <w:rsid w:val="008A4262"/>
    <w:rsid w:val="008D1685"/>
    <w:rsid w:val="008D537F"/>
    <w:rsid w:val="008E3FCE"/>
    <w:rsid w:val="008E4B86"/>
    <w:rsid w:val="00930A37"/>
    <w:rsid w:val="00930A44"/>
    <w:rsid w:val="00930EBD"/>
    <w:rsid w:val="00970631"/>
    <w:rsid w:val="0098382C"/>
    <w:rsid w:val="00984860"/>
    <w:rsid w:val="009923A7"/>
    <w:rsid w:val="0099262A"/>
    <w:rsid w:val="009B750A"/>
    <w:rsid w:val="009F4A3A"/>
    <w:rsid w:val="00A04BDB"/>
    <w:rsid w:val="00A5747A"/>
    <w:rsid w:val="00AA0FCA"/>
    <w:rsid w:val="00AB1CE6"/>
    <w:rsid w:val="00AC33BA"/>
    <w:rsid w:val="00AC4BFC"/>
    <w:rsid w:val="00AC510A"/>
    <w:rsid w:val="00AC545E"/>
    <w:rsid w:val="00AC693F"/>
    <w:rsid w:val="00AE75E7"/>
    <w:rsid w:val="00AE779A"/>
    <w:rsid w:val="00AF698F"/>
    <w:rsid w:val="00B0051E"/>
    <w:rsid w:val="00B037D9"/>
    <w:rsid w:val="00B23B7A"/>
    <w:rsid w:val="00B34A9C"/>
    <w:rsid w:val="00B5292D"/>
    <w:rsid w:val="00B81CD2"/>
    <w:rsid w:val="00BA5977"/>
    <w:rsid w:val="00BC1394"/>
    <w:rsid w:val="00BE2EE4"/>
    <w:rsid w:val="00BF3253"/>
    <w:rsid w:val="00BF7058"/>
    <w:rsid w:val="00C01FF8"/>
    <w:rsid w:val="00C03A90"/>
    <w:rsid w:val="00C34CFA"/>
    <w:rsid w:val="00C504EA"/>
    <w:rsid w:val="00C553CD"/>
    <w:rsid w:val="00C6603F"/>
    <w:rsid w:val="00C677AC"/>
    <w:rsid w:val="00C90D29"/>
    <w:rsid w:val="00CA6D91"/>
    <w:rsid w:val="00CB6EB0"/>
    <w:rsid w:val="00CD22B8"/>
    <w:rsid w:val="00CD3F78"/>
    <w:rsid w:val="00D22E15"/>
    <w:rsid w:val="00D231B5"/>
    <w:rsid w:val="00D23D4C"/>
    <w:rsid w:val="00D24E5E"/>
    <w:rsid w:val="00D4342F"/>
    <w:rsid w:val="00D60106"/>
    <w:rsid w:val="00D93913"/>
    <w:rsid w:val="00DB2504"/>
    <w:rsid w:val="00DC5565"/>
    <w:rsid w:val="00DD2468"/>
    <w:rsid w:val="00DE7C05"/>
    <w:rsid w:val="00DF012C"/>
    <w:rsid w:val="00DF6870"/>
    <w:rsid w:val="00E16D75"/>
    <w:rsid w:val="00E22773"/>
    <w:rsid w:val="00E228E3"/>
    <w:rsid w:val="00E41A74"/>
    <w:rsid w:val="00E668B0"/>
    <w:rsid w:val="00E73523"/>
    <w:rsid w:val="00E96FD9"/>
    <w:rsid w:val="00EB30A1"/>
    <w:rsid w:val="00EC223E"/>
    <w:rsid w:val="00EE2ADB"/>
    <w:rsid w:val="00EE2D73"/>
    <w:rsid w:val="00EF4A31"/>
    <w:rsid w:val="00EF6065"/>
    <w:rsid w:val="00F03134"/>
    <w:rsid w:val="00F04250"/>
    <w:rsid w:val="00F04BBF"/>
    <w:rsid w:val="00F123B4"/>
    <w:rsid w:val="00F14986"/>
    <w:rsid w:val="00F30FBA"/>
    <w:rsid w:val="00F33FCC"/>
    <w:rsid w:val="00F35288"/>
    <w:rsid w:val="00F43170"/>
    <w:rsid w:val="00F452D4"/>
    <w:rsid w:val="00F475FC"/>
    <w:rsid w:val="00F622AD"/>
    <w:rsid w:val="00F642F6"/>
    <w:rsid w:val="00F70F89"/>
    <w:rsid w:val="00F74F95"/>
    <w:rsid w:val="00FA5D7B"/>
    <w:rsid w:val="00FC1706"/>
    <w:rsid w:val="00FC2D55"/>
    <w:rsid w:val="00FC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B089-E1BB-4553-AC25-4A674F5B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Раиса Александровна</cp:lastModifiedBy>
  <cp:revision>33</cp:revision>
  <cp:lastPrinted>2020-03-10T05:41:00Z</cp:lastPrinted>
  <dcterms:created xsi:type="dcterms:W3CDTF">2019-05-24T06:47:00Z</dcterms:created>
  <dcterms:modified xsi:type="dcterms:W3CDTF">2020-03-22T04:56:00Z</dcterms:modified>
</cp:coreProperties>
</file>