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1C3AD" w14:textId="41EF78E3" w:rsid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r>
        <w:rPr>
          <w:rFonts w:ascii="Liberation Serif" w:hAnsi="Liberation Serif" w:cs="Arial"/>
          <w:color w:val="26282F"/>
          <w:sz w:val="28"/>
          <w:szCs w:val="28"/>
        </w:rPr>
        <w:t xml:space="preserve">В настоящее время правоотношения в сфере обращения с животными регулирует </w:t>
      </w:r>
      <w:r w:rsidRPr="00680849">
        <w:rPr>
          <w:rFonts w:ascii="Liberation Serif" w:hAnsi="Liberation Serif" w:cs="Arial"/>
          <w:color w:val="26282F"/>
          <w:sz w:val="28"/>
          <w:szCs w:val="28"/>
        </w:rPr>
        <w:t>Федеральный закон от 27 декабря 2018 г. N 498-ФЗ</w:t>
      </w:r>
      <w:r w:rsidRPr="00680849">
        <w:rPr>
          <w:rFonts w:ascii="Liberation Serif" w:hAnsi="Liberation Serif" w:cs="Arial"/>
          <w:color w:val="26282F"/>
          <w:sz w:val="28"/>
          <w:szCs w:val="28"/>
        </w:rPr>
        <w:br/>
      </w:r>
      <w:r>
        <w:rPr>
          <w:rFonts w:ascii="Liberation Serif" w:hAnsi="Liberation Serif" w:cs="Arial"/>
          <w:color w:val="26282F"/>
          <w:sz w:val="28"/>
          <w:szCs w:val="28"/>
        </w:rPr>
        <w:t>«</w:t>
      </w:r>
      <w:r w:rsidRPr="00680849">
        <w:rPr>
          <w:rFonts w:ascii="Liberation Serif" w:hAnsi="Liberation Serif" w:cs="Arial"/>
          <w:color w:val="26282F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Liberation Serif" w:hAnsi="Liberation Serif" w:cs="Arial"/>
          <w:color w:val="26282F"/>
          <w:sz w:val="28"/>
          <w:szCs w:val="28"/>
        </w:rPr>
        <w:t>».</w:t>
      </w:r>
    </w:p>
    <w:p w14:paraId="1566F5E6" w14:textId="36969205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proofErr w:type="gramStart"/>
      <w:r>
        <w:rPr>
          <w:rFonts w:ascii="Liberation Serif" w:hAnsi="Liberation Serif" w:cs="Arial"/>
          <w:color w:val="26282F"/>
          <w:sz w:val="28"/>
          <w:szCs w:val="28"/>
        </w:rPr>
        <w:t>Согласно ст</w:t>
      </w:r>
      <w:r w:rsidR="00F80A6E">
        <w:rPr>
          <w:rFonts w:ascii="Liberation Serif" w:hAnsi="Liberation Serif" w:cs="Arial"/>
          <w:color w:val="26282F"/>
          <w:sz w:val="28"/>
          <w:szCs w:val="28"/>
        </w:rPr>
        <w:t>атьи</w:t>
      </w:r>
      <w:proofErr w:type="gramEnd"/>
      <w:r>
        <w:rPr>
          <w:rFonts w:ascii="Liberation Serif" w:hAnsi="Liberation Serif" w:cs="Arial"/>
          <w:color w:val="26282F"/>
          <w:sz w:val="28"/>
          <w:szCs w:val="28"/>
        </w:rPr>
        <w:t xml:space="preserve"> 4 указанного закона, о</w:t>
      </w:r>
      <w:r w:rsidRPr="00680849">
        <w:rPr>
          <w:rFonts w:ascii="Arial" w:hAnsi="Arial" w:cs="Arial"/>
          <w:sz w:val="24"/>
          <w:szCs w:val="24"/>
        </w:rPr>
        <w:t xml:space="preserve">бращение с животными основывается на </w:t>
      </w:r>
      <w:r w:rsidRPr="00680849">
        <w:rPr>
          <w:rFonts w:ascii="Liberation Serif" w:hAnsi="Liberation Serif" w:cs="Arial"/>
          <w:color w:val="26282F"/>
          <w:sz w:val="28"/>
          <w:szCs w:val="28"/>
        </w:rPr>
        <w:t>следующих нравственных принципах и принципах гуманности:</w:t>
      </w:r>
    </w:p>
    <w:p w14:paraId="29F433C0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0" w:name="sub_41"/>
      <w:r w:rsidRPr="00680849">
        <w:rPr>
          <w:rFonts w:ascii="Liberation Serif" w:hAnsi="Liberation Serif" w:cs="Arial"/>
          <w:color w:val="26282F"/>
          <w:sz w:val="28"/>
          <w:szCs w:val="28"/>
        </w:rPr>
        <w:t>1) отношение к животным как к существам, способным испытывать эмоции и физические страдания;</w:t>
      </w:r>
    </w:p>
    <w:p w14:paraId="18721343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" w:name="sub_42"/>
      <w:bookmarkEnd w:id="0"/>
      <w:r w:rsidRPr="00680849">
        <w:rPr>
          <w:rFonts w:ascii="Liberation Serif" w:hAnsi="Liberation Serif" w:cs="Arial"/>
          <w:color w:val="26282F"/>
          <w:sz w:val="28"/>
          <w:szCs w:val="28"/>
        </w:rPr>
        <w:t>2) ответственность человека за судьбу животного;</w:t>
      </w:r>
    </w:p>
    <w:p w14:paraId="6B59A1E4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2" w:name="sub_43"/>
      <w:bookmarkEnd w:id="1"/>
      <w:r w:rsidRPr="00680849">
        <w:rPr>
          <w:rFonts w:ascii="Liberation Serif" w:hAnsi="Liberation Serif" w:cs="Arial"/>
          <w:color w:val="26282F"/>
          <w:sz w:val="28"/>
          <w:szCs w:val="28"/>
        </w:rPr>
        <w:t>3) воспитание у населения нравственного и гуманного отношения к животным;</w:t>
      </w:r>
    </w:p>
    <w:bookmarkEnd w:id="2"/>
    <w:p w14:paraId="68A49CA4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r w:rsidRPr="00680849">
        <w:rPr>
          <w:rFonts w:ascii="Liberation Serif" w:hAnsi="Liberation Serif" w:cs="Arial"/>
          <w:color w:val="26282F"/>
          <w:sz w:val="28"/>
          <w:szCs w:val="28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14:paraId="0E1A2050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</w:p>
    <w:p w14:paraId="68CCB1FD" w14:textId="66EC1FEB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r>
        <w:rPr>
          <w:rFonts w:ascii="Liberation Serif" w:hAnsi="Liberation Serif" w:cs="Arial"/>
          <w:color w:val="26282F"/>
          <w:sz w:val="28"/>
          <w:szCs w:val="28"/>
        </w:rPr>
        <w:tab/>
      </w:r>
      <w:proofErr w:type="gramStart"/>
      <w:r w:rsidR="00F80A6E">
        <w:rPr>
          <w:rFonts w:ascii="Liberation Serif" w:hAnsi="Liberation Serif" w:cs="Arial"/>
          <w:color w:val="26282F"/>
          <w:sz w:val="28"/>
          <w:szCs w:val="28"/>
        </w:rPr>
        <w:t>Согласно с</w:t>
      </w:r>
      <w:r>
        <w:rPr>
          <w:rFonts w:ascii="Liberation Serif" w:hAnsi="Liberation Serif" w:cs="Arial"/>
          <w:color w:val="26282F"/>
          <w:sz w:val="28"/>
          <w:szCs w:val="28"/>
        </w:rPr>
        <w:t>тать</w:t>
      </w:r>
      <w:r w:rsidR="00F80A6E">
        <w:rPr>
          <w:rFonts w:ascii="Liberation Serif" w:hAnsi="Liberation Serif" w:cs="Arial"/>
          <w:color w:val="26282F"/>
          <w:sz w:val="28"/>
          <w:szCs w:val="28"/>
        </w:rPr>
        <w:t>и</w:t>
      </w:r>
      <w:proofErr w:type="gramEnd"/>
      <w:r>
        <w:rPr>
          <w:rFonts w:ascii="Liberation Serif" w:hAnsi="Liberation Serif" w:cs="Arial"/>
          <w:color w:val="26282F"/>
          <w:sz w:val="28"/>
          <w:szCs w:val="28"/>
        </w:rPr>
        <w:t xml:space="preserve"> 16.</w:t>
      </w:r>
    </w:p>
    <w:p w14:paraId="074686B4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3" w:name="sub_161"/>
      <w:r w:rsidRPr="00680849">
        <w:rPr>
          <w:rFonts w:ascii="Arial" w:hAnsi="Arial" w:cs="Arial"/>
          <w:sz w:val="24"/>
          <w:szCs w:val="24"/>
        </w:rPr>
        <w:t>1</w:t>
      </w:r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 w:rsidRPr="00680849">
        <w:rPr>
          <w:rFonts w:ascii="Liberation Serif" w:hAnsi="Liberation Serif" w:cs="Arial"/>
          <w:color w:val="26282F"/>
          <w:sz w:val="28"/>
          <w:szCs w:val="28"/>
        </w:rPr>
        <w:t>собственности</w:t>
      </w:r>
      <w:proofErr w:type="gramEnd"/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 на которых владельцы отказались.</w:t>
      </w:r>
    </w:p>
    <w:p w14:paraId="37AA63B5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4" w:name="sub_162"/>
      <w:bookmarkEnd w:id="3"/>
      <w:r w:rsidRPr="00680849">
        <w:rPr>
          <w:rFonts w:ascii="Liberation Serif" w:hAnsi="Liberation Serif" w:cs="Arial"/>
          <w:color w:val="26282F"/>
          <w:sz w:val="28"/>
          <w:szCs w:val="28"/>
        </w:rPr>
        <w:t>2. Приюты для животных размещаются в специально предназначенных для этого зданиях, строениях, сооружениях.</w:t>
      </w:r>
    </w:p>
    <w:p w14:paraId="1EBFF910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5" w:name="sub_163"/>
      <w:bookmarkEnd w:id="4"/>
      <w:r w:rsidRPr="00680849">
        <w:rPr>
          <w:rFonts w:ascii="Liberation Serif" w:hAnsi="Liberation Serif" w:cs="Arial"/>
          <w:color w:val="26282F"/>
          <w:sz w:val="28"/>
          <w:szCs w:val="28"/>
        </w:rPr>
        <w:t>3. Приюты для животных могут быть государственными, муниципальными, а также частными.</w:t>
      </w:r>
    </w:p>
    <w:p w14:paraId="45C29A47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6" w:name="sub_164"/>
      <w:bookmarkEnd w:id="5"/>
      <w:r w:rsidRPr="00680849">
        <w:rPr>
          <w:rFonts w:ascii="Liberation Serif" w:hAnsi="Liberation Serif" w:cs="Arial"/>
          <w:color w:val="26282F"/>
          <w:sz w:val="28"/>
          <w:szCs w:val="28"/>
        </w:rPr>
        <w:t>4. Владельцами частных приютов для животных могут быть индивидуальные предприниматели или юридические лица.</w:t>
      </w:r>
    </w:p>
    <w:p w14:paraId="55A569DD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7" w:name="sub_165"/>
      <w:bookmarkEnd w:id="6"/>
      <w:r w:rsidRPr="00680849">
        <w:rPr>
          <w:rFonts w:ascii="Liberation Serif" w:hAnsi="Liberation Serif" w:cs="Arial"/>
          <w:color w:val="26282F"/>
          <w:sz w:val="28"/>
          <w:szCs w:val="28"/>
        </w:rP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14:paraId="45DB157B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8" w:name="sub_166"/>
      <w:bookmarkEnd w:id="7"/>
      <w:r w:rsidRPr="00680849">
        <w:rPr>
          <w:rFonts w:ascii="Liberation Serif" w:hAnsi="Liberation Serif" w:cs="Arial"/>
          <w:color w:val="26282F"/>
          <w:sz w:val="28"/>
          <w:szCs w:val="28"/>
        </w:rP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14:paraId="00D3F37E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9" w:name="sub_167"/>
      <w:bookmarkEnd w:id="8"/>
      <w:r w:rsidRPr="00680849">
        <w:rPr>
          <w:rFonts w:ascii="Liberation Serif" w:hAnsi="Liberation Serif" w:cs="Arial"/>
          <w:color w:val="26282F"/>
          <w:sz w:val="28"/>
          <w:szCs w:val="28"/>
        </w:rP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14:paraId="5E30DA26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0" w:name="sub_1671"/>
      <w:bookmarkEnd w:id="9"/>
      <w:r w:rsidRPr="00680849">
        <w:rPr>
          <w:rFonts w:ascii="Liberation Serif" w:hAnsi="Liberation Serif" w:cs="Arial"/>
          <w:color w:val="26282F"/>
          <w:sz w:val="28"/>
          <w:szCs w:val="28"/>
        </w:rPr>
        <w:t>1) проводить осмотр и осуществлять мероприятия по обязательному карантинированию в течение десяти дней поступивших в приюты для животных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14:paraId="132DD88C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1" w:name="sub_1672"/>
      <w:bookmarkEnd w:id="10"/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2)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</w:t>
      </w:r>
      <w:proofErr w:type="gramStart"/>
      <w:r w:rsidRPr="00680849">
        <w:rPr>
          <w:rFonts w:ascii="Liberation Serif" w:hAnsi="Liberation Serif" w:cs="Arial"/>
          <w:color w:val="26282F"/>
          <w:sz w:val="28"/>
          <w:szCs w:val="28"/>
        </w:rPr>
        <w:t>собственности</w:t>
      </w:r>
      <w:proofErr w:type="gramEnd"/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 на которых владельцы отказались;</w:t>
      </w:r>
    </w:p>
    <w:p w14:paraId="60D931A6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2" w:name="sub_1673"/>
      <w:bookmarkEnd w:id="11"/>
      <w:r w:rsidRPr="00680849">
        <w:rPr>
          <w:rFonts w:ascii="Liberation Serif" w:hAnsi="Liberation Serif" w:cs="Arial"/>
          <w:color w:val="26282F"/>
          <w:sz w:val="28"/>
          <w:szCs w:val="28"/>
        </w:rPr>
        <w:t>3) осуществлять стерилизацию поступивших в приюты для животных животных без владельцев;</w:t>
      </w:r>
    </w:p>
    <w:p w14:paraId="07528F64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3" w:name="sub_1674"/>
      <w:bookmarkEnd w:id="12"/>
      <w:r w:rsidRPr="00680849">
        <w:rPr>
          <w:rFonts w:ascii="Liberation Serif" w:hAnsi="Liberation Serif" w:cs="Arial"/>
          <w:color w:val="26282F"/>
          <w:sz w:val="28"/>
          <w:szCs w:val="28"/>
        </w:rPr>
        <w:lastRenderedPageBreak/>
        <w:t>4) содержать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14:paraId="055399E4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4" w:name="sub_1675"/>
      <w:bookmarkEnd w:id="13"/>
      <w:r w:rsidRPr="00680849">
        <w:rPr>
          <w:rFonts w:ascii="Liberation Serif" w:hAnsi="Liberation Serif" w:cs="Arial"/>
          <w:color w:val="26282F"/>
          <w:sz w:val="28"/>
          <w:szCs w:val="28"/>
        </w:rPr>
        <w:t>5) возвращать владельцам животных, имеющих на ошейниках или иных предметах сведения о владельцах;</w:t>
      </w:r>
    </w:p>
    <w:p w14:paraId="734379E5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5" w:name="sub_1676"/>
      <w:bookmarkEnd w:id="14"/>
      <w:r w:rsidRPr="00680849">
        <w:rPr>
          <w:rFonts w:ascii="Liberation Serif" w:hAnsi="Liberation Serif" w:cs="Arial"/>
          <w:color w:val="26282F"/>
          <w:sz w:val="28"/>
          <w:szCs w:val="28"/>
        </w:rP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14:paraId="7EA83DA0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6" w:name="sub_1677"/>
      <w:bookmarkEnd w:id="15"/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7) размещать в информационно-телекоммуникационной сети "Интернет" в соответствии с </w:t>
      </w:r>
      <w:hyperlink w:anchor="sub_169" w:history="1">
        <w:r w:rsidRPr="00680849">
          <w:rPr>
            <w:rFonts w:ascii="Liberation Serif" w:hAnsi="Liberation Serif" w:cs="Arial"/>
            <w:color w:val="26282F"/>
            <w:sz w:val="28"/>
            <w:szCs w:val="28"/>
          </w:rPr>
          <w:t>частями 9</w:t>
        </w:r>
      </w:hyperlink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 и </w:t>
      </w:r>
      <w:hyperlink w:anchor="sub_1610" w:history="1">
        <w:r w:rsidRPr="00680849">
          <w:rPr>
            <w:rFonts w:ascii="Liberation Serif" w:hAnsi="Liberation Serif" w:cs="Arial"/>
            <w:color w:val="26282F"/>
            <w:sz w:val="28"/>
            <w:szCs w:val="28"/>
          </w:rPr>
          <w:t>10</w:t>
        </w:r>
      </w:hyperlink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 настоящей статьи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14:paraId="175111A6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7" w:name="sub_1678"/>
      <w:bookmarkEnd w:id="16"/>
      <w:r w:rsidRPr="00680849">
        <w:rPr>
          <w:rFonts w:ascii="Liberation Serif" w:hAnsi="Liberation Serif" w:cs="Arial"/>
          <w:color w:val="26282F"/>
          <w:sz w:val="28"/>
          <w:szCs w:val="28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14:paraId="1C1EBDC9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8" w:name="sub_168"/>
      <w:bookmarkEnd w:id="17"/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8. Передавать животных без владельцев и животных, от права </w:t>
      </w:r>
      <w:proofErr w:type="gramStart"/>
      <w:r w:rsidRPr="00680849">
        <w:rPr>
          <w:rFonts w:ascii="Liberation Serif" w:hAnsi="Liberation Serif" w:cs="Arial"/>
          <w:color w:val="26282F"/>
          <w:sz w:val="28"/>
          <w:szCs w:val="28"/>
        </w:rPr>
        <w:t>собственности</w:t>
      </w:r>
      <w:proofErr w:type="gramEnd"/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14:paraId="62638F80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19" w:name="sub_169"/>
      <w:bookmarkEnd w:id="18"/>
      <w:r w:rsidRPr="00680849">
        <w:rPr>
          <w:rFonts w:ascii="Liberation Serif" w:hAnsi="Liberation Serif" w:cs="Arial"/>
          <w:color w:val="26282F"/>
          <w:sz w:val="28"/>
          <w:szCs w:val="28"/>
        </w:rP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14:paraId="20850648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20" w:name="sub_1610"/>
      <w:bookmarkEnd w:id="19"/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10. Перечень дополнительных сведений о поступивших в приют для животных животных без владельцев и животных, от права </w:t>
      </w:r>
      <w:proofErr w:type="gramStart"/>
      <w:r w:rsidRPr="00680849">
        <w:rPr>
          <w:rFonts w:ascii="Liberation Serif" w:hAnsi="Liberation Serif" w:cs="Arial"/>
          <w:color w:val="26282F"/>
          <w:sz w:val="28"/>
          <w:szCs w:val="28"/>
        </w:rPr>
        <w:t>собственности</w:t>
      </w:r>
      <w:proofErr w:type="gramEnd"/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14:paraId="2A4EB766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bCs/>
          <w:color w:val="26282F"/>
          <w:sz w:val="28"/>
          <w:szCs w:val="28"/>
        </w:rPr>
      </w:pPr>
      <w:bookmarkStart w:id="21" w:name="sub_1611"/>
      <w:bookmarkEnd w:id="20"/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11. </w:t>
      </w:r>
      <w:r w:rsidRPr="00680849">
        <w:rPr>
          <w:rFonts w:ascii="Liberation Serif" w:hAnsi="Liberation Serif" w:cs="Arial"/>
          <w:b/>
          <w:bCs/>
          <w:color w:val="26282F"/>
          <w:sz w:val="28"/>
          <w:szCs w:val="28"/>
        </w:rPr>
        <w:t>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28DE8339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22" w:name="sub_1612"/>
      <w:bookmarkEnd w:id="21"/>
      <w:r w:rsidRPr="00680849">
        <w:rPr>
          <w:rFonts w:ascii="Liberation Serif" w:hAnsi="Liberation Serif" w:cs="Arial"/>
          <w:color w:val="26282F"/>
          <w:sz w:val="28"/>
          <w:szCs w:val="28"/>
        </w:rPr>
        <w:t>12. Владельцы приютов для животных и уполномоченные ими лица обеспечивают возможность посещения:</w:t>
      </w:r>
    </w:p>
    <w:p w14:paraId="7B5CD9E6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23" w:name="sub_16121"/>
      <w:bookmarkEnd w:id="22"/>
      <w:r w:rsidRPr="00680849">
        <w:rPr>
          <w:rFonts w:ascii="Liberation Serif" w:hAnsi="Liberation Serif" w:cs="Arial"/>
          <w:color w:val="26282F"/>
          <w:sz w:val="28"/>
          <w:szCs w:val="28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14:paraId="34205599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24" w:name="sub_16122"/>
      <w:bookmarkEnd w:id="23"/>
      <w:r w:rsidRPr="00680849">
        <w:rPr>
          <w:rFonts w:ascii="Liberation Serif" w:hAnsi="Liberation Serif" w:cs="Arial"/>
          <w:color w:val="26282F"/>
          <w:sz w:val="28"/>
          <w:szCs w:val="28"/>
        </w:rPr>
        <w:lastRenderedPageBreak/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14:paraId="5780B0F6" w14:textId="0B91666C" w:rsid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bookmarkStart w:id="25" w:name="sub_1613"/>
      <w:bookmarkEnd w:id="24"/>
      <w:r w:rsidRPr="00680849">
        <w:rPr>
          <w:rFonts w:ascii="Liberation Serif" w:hAnsi="Liberation Serif" w:cs="Arial"/>
          <w:color w:val="26282F"/>
          <w:sz w:val="28"/>
          <w:szCs w:val="28"/>
        </w:rP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</w:t>
      </w:r>
      <w:hyperlink r:id="rId4" w:history="1">
        <w:r w:rsidRPr="00680849">
          <w:rPr>
            <w:rFonts w:ascii="Liberation Serif" w:hAnsi="Liberation Serif" w:cs="Arial"/>
            <w:color w:val="26282F"/>
            <w:sz w:val="28"/>
            <w:szCs w:val="28"/>
          </w:rPr>
          <w:t>методическими указаниями</w:t>
        </w:r>
      </w:hyperlink>
      <w:r w:rsidRPr="00680849">
        <w:rPr>
          <w:rFonts w:ascii="Liberation Serif" w:hAnsi="Liberation Serif" w:cs="Arial"/>
          <w:color w:val="26282F"/>
          <w:sz w:val="28"/>
          <w:szCs w:val="28"/>
        </w:rPr>
        <w:t>, утвержденными Правительством Российской Федерации.</w:t>
      </w:r>
    </w:p>
    <w:p w14:paraId="6412EDDC" w14:textId="78841542" w:rsidR="00F80A6E" w:rsidRDefault="00F80A6E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</w:p>
    <w:p w14:paraId="7E30870C" w14:textId="3C00ACBB" w:rsidR="00F80A6E" w:rsidRPr="00680849" w:rsidRDefault="00F80A6E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  <w:r>
        <w:rPr>
          <w:rFonts w:ascii="Liberation Serif" w:hAnsi="Liberation Serif" w:cs="Arial"/>
          <w:color w:val="26282F"/>
          <w:sz w:val="28"/>
          <w:szCs w:val="28"/>
        </w:rPr>
        <w:t>Уголовным кодексом Российской Федерации предусмотрена уголовная ответственность за жестокое обращение с животными.</w:t>
      </w:r>
      <w:bookmarkStart w:id="26" w:name="_GoBack"/>
      <w:bookmarkEnd w:id="26"/>
    </w:p>
    <w:bookmarkEnd w:id="25"/>
    <w:p w14:paraId="7F11BA29" w14:textId="77777777" w:rsidR="00680849" w:rsidRPr="00680849" w:rsidRDefault="00680849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</w:p>
    <w:p w14:paraId="3959BD27" w14:textId="77777777" w:rsidR="00C105B4" w:rsidRPr="00680849" w:rsidRDefault="00C105B4" w:rsidP="00680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color w:val="26282F"/>
          <w:sz w:val="28"/>
          <w:szCs w:val="28"/>
        </w:rPr>
      </w:pPr>
    </w:p>
    <w:sectPr w:rsidR="00C105B4" w:rsidRPr="00680849" w:rsidSect="00FB618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4D"/>
    <w:rsid w:val="00680849"/>
    <w:rsid w:val="00B9034D"/>
    <w:rsid w:val="00C105B4"/>
    <w:rsid w:val="00F8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9E20"/>
  <w15:chartTrackingRefBased/>
  <w15:docId w15:val="{C1390E08-F9EA-4236-8063-87190B48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8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84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68084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297308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otlov</dc:creator>
  <cp:keywords/>
  <dc:description/>
  <cp:lastModifiedBy>otlov</cp:lastModifiedBy>
  <cp:revision>3</cp:revision>
  <dcterms:created xsi:type="dcterms:W3CDTF">2021-06-24T06:24:00Z</dcterms:created>
  <dcterms:modified xsi:type="dcterms:W3CDTF">2021-06-24T06:37:00Z</dcterms:modified>
</cp:coreProperties>
</file>