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98" w:rsidRPr="00D155FA" w:rsidRDefault="00782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155FA">
        <w:rPr>
          <w:rFonts w:ascii="Times New Roman" w:hAnsi="Times New Roman" w:cs="Times New Roman"/>
          <w:sz w:val="24"/>
          <w:szCs w:val="24"/>
        </w:rPr>
        <w:t>ПЕРЕЧЕНЬ</w:t>
      </w:r>
    </w:p>
    <w:p w:rsidR="00782C98" w:rsidRPr="00D155FA" w:rsidRDefault="00782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5FA">
        <w:rPr>
          <w:rFonts w:ascii="Times New Roman" w:hAnsi="Times New Roman" w:cs="Times New Roman"/>
          <w:sz w:val="24"/>
          <w:szCs w:val="24"/>
        </w:rPr>
        <w:t>Административных регламентов по предоставлению муниципальных услуг, оказываемых при подключении (технологическом присоединении) к сетям инженерно-технического обеспечения</w:t>
      </w:r>
    </w:p>
    <w:p w:rsidR="00782C98" w:rsidRPr="00D155FA" w:rsidRDefault="00782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2"/>
        <w:gridCol w:w="1843"/>
        <w:gridCol w:w="2268"/>
      </w:tblGrid>
      <w:tr w:rsidR="00782C98" w:rsidRPr="00D155FA" w:rsidTr="00782C98">
        <w:tc>
          <w:tcPr>
            <w:tcW w:w="680" w:type="dxa"/>
            <w:vAlign w:val="center"/>
          </w:tcPr>
          <w:p w:rsidR="00782C98" w:rsidRPr="00D155FA" w:rsidRDefault="0078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2" w:type="dxa"/>
            <w:vAlign w:val="center"/>
          </w:tcPr>
          <w:p w:rsidR="00782C98" w:rsidRPr="00D155FA" w:rsidRDefault="0078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843" w:type="dxa"/>
            <w:vAlign w:val="center"/>
          </w:tcPr>
          <w:p w:rsidR="00782C98" w:rsidRPr="00D155FA" w:rsidRDefault="00782C98" w:rsidP="00340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Дата и №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2C98" w:rsidRPr="00D155FA" w:rsidRDefault="0078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 согласно административному регламенту</w:t>
            </w:r>
          </w:p>
        </w:tc>
      </w:tr>
      <w:tr w:rsidR="00782C98" w:rsidRPr="00D155FA" w:rsidTr="00782C98">
        <w:tc>
          <w:tcPr>
            <w:tcW w:w="680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843" w:type="dxa"/>
          </w:tcPr>
          <w:p w:rsidR="00782C98" w:rsidRPr="00D155FA" w:rsidRDefault="00782C98" w:rsidP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от 22.05.2014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1" w:name="_GoBack"/>
            <w:bookmarkEnd w:id="1"/>
            <w:r w:rsidR="00340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683-ПА</w:t>
            </w:r>
          </w:p>
        </w:tc>
        <w:tc>
          <w:tcPr>
            <w:tcW w:w="2268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обращения заявителя</w:t>
            </w:r>
          </w:p>
        </w:tc>
      </w:tr>
      <w:tr w:rsidR="00782C98" w:rsidRPr="00D155FA" w:rsidTr="00782C98">
        <w:tc>
          <w:tcPr>
            <w:tcW w:w="680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843" w:type="dxa"/>
          </w:tcPr>
          <w:p w:rsidR="00782C98" w:rsidRPr="00D155FA" w:rsidRDefault="00340042" w:rsidP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архитектуре и градостроительству Артемовского городского округа от 06.03.2017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 с момента поступления заявления о выдаче разрешения на ввод в эксплуатацию</w:t>
            </w:r>
          </w:p>
        </w:tc>
      </w:tr>
      <w:tr w:rsidR="00782C98" w:rsidRPr="00D155FA" w:rsidTr="00782C98">
        <w:tc>
          <w:tcPr>
            <w:tcW w:w="680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</w:tcPr>
          <w:p w:rsidR="00782C98" w:rsidRPr="00D155FA" w:rsidRDefault="00FF4859" w:rsidP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Артемовского городского округа от 04.08.2016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878-ПА</w:t>
            </w:r>
          </w:p>
        </w:tc>
        <w:tc>
          <w:tcPr>
            <w:tcW w:w="2268" w:type="dxa"/>
          </w:tcPr>
          <w:p w:rsidR="00782C98" w:rsidRPr="00D155FA" w:rsidRDefault="00FF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не более 18 дней с момента поступления заявления об утверждении схемы расположения земельного участка или земельных участков на кадастровом плане соответствующей территории</w:t>
            </w:r>
          </w:p>
        </w:tc>
      </w:tr>
      <w:tr w:rsidR="00782C98" w:rsidRPr="00D155FA" w:rsidTr="00782C98">
        <w:tc>
          <w:tcPr>
            <w:tcW w:w="680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</w:p>
        </w:tc>
        <w:tc>
          <w:tcPr>
            <w:tcW w:w="1843" w:type="dxa"/>
          </w:tcPr>
          <w:p w:rsidR="00782C98" w:rsidRPr="00D155FA" w:rsidRDefault="00FF4859" w:rsidP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Артемовского городского округа от 04.08.2016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877-ПА</w:t>
            </w:r>
          </w:p>
        </w:tc>
        <w:tc>
          <w:tcPr>
            <w:tcW w:w="2268" w:type="dxa"/>
          </w:tcPr>
          <w:p w:rsidR="00782C98" w:rsidRPr="00D155FA" w:rsidRDefault="00FF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в течение двадцати рабочих дней со дня регистрации заявления о предоставлении муниципальной услуги.</w:t>
            </w:r>
          </w:p>
        </w:tc>
      </w:tr>
      <w:tr w:rsidR="00782C98" w:rsidRPr="00D155FA" w:rsidTr="00782C98">
        <w:tc>
          <w:tcPr>
            <w:tcW w:w="680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Артемовского 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на которых располагаются здания, сооружения, гражданам и юридическим лицам</w:t>
            </w:r>
          </w:p>
        </w:tc>
        <w:tc>
          <w:tcPr>
            <w:tcW w:w="1843" w:type="dxa"/>
          </w:tcPr>
          <w:p w:rsidR="00782C98" w:rsidRPr="00D155FA" w:rsidRDefault="00D155FA" w:rsidP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Артемовского городского округа от 14.04.2016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420-ПА</w:t>
            </w:r>
          </w:p>
        </w:tc>
        <w:tc>
          <w:tcPr>
            <w:tcW w:w="2268" w:type="dxa"/>
          </w:tcPr>
          <w:p w:rsidR="00782C98" w:rsidRPr="00D155FA" w:rsidRDefault="00D15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со дня регистрации заявления о предоставлении муниципальной услуги.</w:t>
            </w:r>
          </w:p>
        </w:tc>
      </w:tr>
      <w:tr w:rsidR="00782C98" w:rsidRPr="00D155FA" w:rsidTr="00782C98">
        <w:tc>
          <w:tcPr>
            <w:tcW w:w="680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5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1843" w:type="dxa"/>
          </w:tcPr>
          <w:p w:rsidR="00782C98" w:rsidRPr="00D155FA" w:rsidRDefault="00D155FA" w:rsidP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Артемовского городского округа от 31.03.2016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345-ПА</w:t>
            </w:r>
          </w:p>
        </w:tc>
        <w:tc>
          <w:tcPr>
            <w:tcW w:w="2268" w:type="dxa"/>
          </w:tcPr>
          <w:p w:rsidR="00782C98" w:rsidRPr="00D155FA" w:rsidRDefault="00D15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не более 4-х месяцев с даты поступления заявления о проведен</w:t>
            </w:r>
            <w:proofErr w:type="gramStart"/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</w:tc>
      </w:tr>
    </w:tbl>
    <w:p w:rsidR="00782C98" w:rsidRPr="00D155FA" w:rsidRDefault="00782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C98" w:rsidRPr="00D155FA" w:rsidRDefault="00782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82C98" w:rsidRPr="00D155FA" w:rsidSect="00DC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98"/>
    <w:rsid w:val="00340042"/>
    <w:rsid w:val="003A4F3F"/>
    <w:rsid w:val="00782C98"/>
    <w:rsid w:val="00892679"/>
    <w:rsid w:val="00D155FA"/>
    <w:rsid w:val="00D91259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4</cp:revision>
  <cp:lastPrinted>2018-11-30T11:08:00Z</cp:lastPrinted>
  <dcterms:created xsi:type="dcterms:W3CDTF">2018-11-30T09:22:00Z</dcterms:created>
  <dcterms:modified xsi:type="dcterms:W3CDTF">2018-12-03T08:41:00Z</dcterms:modified>
</cp:coreProperties>
</file>