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34" w:rsidRDefault="00644F34">
      <w:pPr>
        <w:pStyle w:val="ConsPlusTitlePage"/>
      </w:pPr>
      <w:r>
        <w:t xml:space="preserve">Документ предоставлен </w:t>
      </w:r>
      <w:hyperlink r:id="rId4" w:history="1">
        <w:r>
          <w:rPr>
            <w:color w:val="0000FF"/>
          </w:rPr>
          <w:t>КонсультантПлюс</w:t>
        </w:r>
      </w:hyperlink>
      <w:r>
        <w:br/>
      </w:r>
    </w:p>
    <w:p w:rsidR="00644F34" w:rsidRDefault="00644F34">
      <w:pPr>
        <w:pStyle w:val="ConsPlusNormal"/>
        <w:jc w:val="both"/>
        <w:outlineLvl w:val="0"/>
      </w:pPr>
    </w:p>
    <w:p w:rsidR="00644F34" w:rsidRDefault="00644F34">
      <w:pPr>
        <w:pStyle w:val="ConsPlusTitle"/>
        <w:jc w:val="center"/>
        <w:outlineLvl w:val="0"/>
      </w:pPr>
      <w:r>
        <w:t>АДМИНИСТРАЦИЯ АРТЕМОВСКОГО ГОРОДСКОГО ОКРУГА</w:t>
      </w:r>
    </w:p>
    <w:p w:rsidR="00644F34" w:rsidRDefault="00644F34">
      <w:pPr>
        <w:pStyle w:val="ConsPlusTitle"/>
        <w:jc w:val="center"/>
      </w:pPr>
    </w:p>
    <w:p w:rsidR="00644F34" w:rsidRDefault="00644F34">
      <w:pPr>
        <w:pStyle w:val="ConsPlusTitle"/>
        <w:jc w:val="center"/>
      </w:pPr>
      <w:r>
        <w:t>ПОСТАНОВЛЕНИЕ</w:t>
      </w:r>
    </w:p>
    <w:p w:rsidR="00644F34" w:rsidRDefault="00644F34">
      <w:pPr>
        <w:pStyle w:val="ConsPlusTitle"/>
        <w:jc w:val="center"/>
      </w:pPr>
      <w:r>
        <w:t>от 5 июля 2012 г. N 843-ПА</w:t>
      </w:r>
    </w:p>
    <w:p w:rsidR="00644F34" w:rsidRDefault="00644F34">
      <w:pPr>
        <w:pStyle w:val="ConsPlusTitle"/>
        <w:jc w:val="center"/>
      </w:pPr>
    </w:p>
    <w:p w:rsidR="00644F34" w:rsidRDefault="00644F34">
      <w:pPr>
        <w:pStyle w:val="ConsPlusTitle"/>
        <w:jc w:val="center"/>
      </w:pPr>
      <w:r>
        <w:t>ОБ УТВЕРЖДЕНИИ АДМИНИСТРАТИВНОГО РЕГЛАМЕНТА ПРЕДОСТАВЛЕНИЯ</w:t>
      </w:r>
    </w:p>
    <w:p w:rsidR="00644F34" w:rsidRDefault="00644F34">
      <w:pPr>
        <w:pStyle w:val="ConsPlusTitle"/>
        <w:jc w:val="center"/>
      </w:pPr>
      <w:r>
        <w:t>МУНИЦИПАЛЬНОЙ УСЛУГИ "ПРЕДОСТАВЛЕНИЕ ДОСТУПА</w:t>
      </w:r>
    </w:p>
    <w:p w:rsidR="00644F34" w:rsidRDefault="00644F34">
      <w:pPr>
        <w:pStyle w:val="ConsPlusTitle"/>
        <w:jc w:val="center"/>
      </w:pPr>
      <w:r>
        <w:t>К ОЦИФРОВАННЫМ ИЗДАНИЯМ, ХРАНЯЩИМСЯ В БИБЛИОТЕКАХ,</w:t>
      </w:r>
    </w:p>
    <w:p w:rsidR="00644F34" w:rsidRDefault="00644F34">
      <w:pPr>
        <w:pStyle w:val="ConsPlusTitle"/>
        <w:jc w:val="center"/>
      </w:pPr>
      <w:r>
        <w:t>В ТОМ ЧИСЛЕ К ФОНДУ РЕДКИХ КНИГ, С УЧЕТОМ СОБЛЮДЕНИЯ</w:t>
      </w:r>
    </w:p>
    <w:p w:rsidR="00644F34" w:rsidRDefault="00644F34">
      <w:pPr>
        <w:pStyle w:val="ConsPlusTitle"/>
        <w:jc w:val="center"/>
      </w:pPr>
      <w:r>
        <w:t>ТРЕБОВАНИЙ ЗАКОНОДАТЕЛЬСТВА РОССИЙСКОЙ ФЕДЕРАЦИИ</w:t>
      </w:r>
    </w:p>
    <w:p w:rsidR="00644F34" w:rsidRDefault="00644F34">
      <w:pPr>
        <w:pStyle w:val="ConsPlusTitle"/>
        <w:jc w:val="center"/>
      </w:pPr>
      <w:r>
        <w:t>ОБ АВТОРСКИХ И СМЕЖНЫХ ПРАВАХ"</w:t>
      </w:r>
    </w:p>
    <w:p w:rsidR="00644F34" w:rsidRDefault="00644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F34">
        <w:trPr>
          <w:jc w:val="center"/>
        </w:trPr>
        <w:tc>
          <w:tcPr>
            <w:tcW w:w="9294" w:type="dxa"/>
            <w:tcBorders>
              <w:top w:val="nil"/>
              <w:left w:val="single" w:sz="24" w:space="0" w:color="CED3F1"/>
              <w:bottom w:val="nil"/>
              <w:right w:val="single" w:sz="24" w:space="0" w:color="F4F3F8"/>
            </w:tcBorders>
            <w:shd w:val="clear" w:color="auto" w:fill="F4F3F8"/>
          </w:tcPr>
          <w:p w:rsidR="00644F34" w:rsidRDefault="00644F34">
            <w:pPr>
              <w:pStyle w:val="ConsPlusNormal"/>
              <w:jc w:val="center"/>
            </w:pPr>
            <w:r>
              <w:rPr>
                <w:color w:val="392C69"/>
              </w:rPr>
              <w:t>Список изменяющих документов</w:t>
            </w:r>
          </w:p>
          <w:p w:rsidR="00644F34" w:rsidRDefault="00644F34">
            <w:pPr>
              <w:pStyle w:val="ConsPlusNormal"/>
              <w:jc w:val="center"/>
            </w:pPr>
            <w:r>
              <w:rPr>
                <w:color w:val="392C69"/>
              </w:rPr>
              <w:t>(в ред. Постановлений Администрации Артемовского городского округа</w:t>
            </w:r>
          </w:p>
          <w:p w:rsidR="00644F34" w:rsidRDefault="00644F34">
            <w:pPr>
              <w:pStyle w:val="ConsPlusNormal"/>
              <w:jc w:val="center"/>
            </w:pPr>
            <w:r>
              <w:rPr>
                <w:color w:val="392C69"/>
              </w:rPr>
              <w:t xml:space="preserve">от 29.11.2012 </w:t>
            </w:r>
            <w:hyperlink r:id="rId5" w:history="1">
              <w:r>
                <w:rPr>
                  <w:color w:val="0000FF"/>
                </w:rPr>
                <w:t>N 1634-ПА</w:t>
              </w:r>
            </w:hyperlink>
            <w:r>
              <w:rPr>
                <w:color w:val="392C69"/>
              </w:rPr>
              <w:t xml:space="preserve">, от 01.07.2016 </w:t>
            </w:r>
            <w:hyperlink r:id="rId6" w:history="1">
              <w:r>
                <w:rPr>
                  <w:color w:val="0000FF"/>
                </w:rPr>
                <w:t>N 753-ПА</w:t>
              </w:r>
            </w:hyperlink>
            <w:r>
              <w:rPr>
                <w:color w:val="392C69"/>
              </w:rPr>
              <w:t>)</w:t>
            </w:r>
          </w:p>
        </w:tc>
      </w:tr>
    </w:tbl>
    <w:p w:rsidR="00644F34" w:rsidRDefault="00644F34">
      <w:pPr>
        <w:pStyle w:val="ConsPlusNormal"/>
        <w:jc w:val="both"/>
      </w:pPr>
    </w:p>
    <w:p w:rsidR="00644F34" w:rsidRDefault="00644F34">
      <w:pPr>
        <w:pStyle w:val="ConsPlusNormal"/>
        <w:ind w:firstLine="540"/>
        <w:jc w:val="both"/>
      </w:pPr>
      <w:r>
        <w:t xml:space="preserve">В целях организации предоставления Управлением культуры Администрации Артемовского городского округа и муниципальными учреждениями культуры Артемовского городского округа муниципальных услуг, 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w:t>
      </w:r>
      <w:hyperlink r:id="rId9" w:history="1">
        <w:r>
          <w:rPr>
            <w:color w:val="0000FF"/>
          </w:rPr>
          <w:t>статьями 29.1</w:t>
        </w:r>
      </w:hyperlink>
      <w:r>
        <w:t xml:space="preserve"> - </w:t>
      </w:r>
      <w:hyperlink r:id="rId10" w:history="1">
        <w:r>
          <w:rPr>
            <w:color w:val="0000FF"/>
          </w:rPr>
          <w:t>31</w:t>
        </w:r>
      </w:hyperlink>
      <w:r>
        <w:t xml:space="preserve"> Устава Артемовского городского округа, </w:t>
      </w:r>
      <w:hyperlink r:id="rId11"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 постановляю:</w:t>
      </w:r>
    </w:p>
    <w:p w:rsidR="00644F34" w:rsidRDefault="00644F34">
      <w:pPr>
        <w:pStyle w:val="ConsPlusNormal"/>
        <w:spacing w:before="28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(Приложение).</w:t>
      </w:r>
    </w:p>
    <w:p w:rsidR="00644F34" w:rsidRDefault="00644F34">
      <w:pPr>
        <w:pStyle w:val="ConsPlusNormal"/>
        <w:jc w:val="both"/>
      </w:pPr>
      <w:r>
        <w:t xml:space="preserve">(в ред. </w:t>
      </w:r>
      <w:hyperlink r:id="rId12" w:history="1">
        <w:r>
          <w:rPr>
            <w:color w:val="0000FF"/>
          </w:rPr>
          <w:t>Постановления</w:t>
        </w:r>
      </w:hyperlink>
      <w:r>
        <w:t xml:space="preserve"> Администрации Артемовского городского округа от 29.11.2012 N 1634-ПА)</w:t>
      </w:r>
    </w:p>
    <w:p w:rsidR="00644F34" w:rsidRDefault="00644F34">
      <w:pPr>
        <w:pStyle w:val="ConsPlusNormal"/>
        <w:spacing w:before="280"/>
        <w:ind w:firstLine="540"/>
        <w:jc w:val="both"/>
      </w:pPr>
      <w:r>
        <w:t xml:space="preserve">2. Опубликовать Постановление в газете "Артемовский рабочий" и разместить на официальном сайте Администрации Артемовского городского </w:t>
      </w:r>
      <w:r>
        <w:lastRenderedPageBreak/>
        <w:t>округа в информационно-телекоммуникационной сети Интернет.</w:t>
      </w:r>
    </w:p>
    <w:p w:rsidR="00644F34" w:rsidRDefault="00644F34">
      <w:pPr>
        <w:pStyle w:val="ConsPlusNormal"/>
        <w:spacing w:before="280"/>
        <w:ind w:firstLine="540"/>
        <w:jc w:val="both"/>
      </w:pPr>
      <w:r>
        <w:t>3. Контроль за исполнением Постановления возложить на заместителя главы Администрации Артемовского городского округа по социальным вопросам Радунцеву Е.А.</w:t>
      </w:r>
    </w:p>
    <w:p w:rsidR="00644F34" w:rsidRDefault="00644F34">
      <w:pPr>
        <w:pStyle w:val="ConsPlusNormal"/>
        <w:jc w:val="both"/>
      </w:pPr>
    </w:p>
    <w:p w:rsidR="00644F34" w:rsidRDefault="00644F34">
      <w:pPr>
        <w:pStyle w:val="ConsPlusNormal"/>
        <w:jc w:val="right"/>
      </w:pPr>
      <w:r>
        <w:t>Глава Администрации</w:t>
      </w:r>
    </w:p>
    <w:p w:rsidR="00644F34" w:rsidRDefault="00644F34">
      <w:pPr>
        <w:pStyle w:val="ConsPlusNormal"/>
        <w:jc w:val="right"/>
      </w:pPr>
      <w:r>
        <w:t>Артемовского городского округа</w:t>
      </w:r>
    </w:p>
    <w:p w:rsidR="00644F34" w:rsidRDefault="00644F34">
      <w:pPr>
        <w:pStyle w:val="ConsPlusNormal"/>
        <w:jc w:val="right"/>
      </w:pPr>
      <w:r>
        <w:t>А.С.РОДИОНОВ</w:t>
      </w: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right"/>
        <w:outlineLvl w:val="0"/>
      </w:pPr>
      <w:r>
        <w:t>Приложение</w:t>
      </w:r>
    </w:p>
    <w:p w:rsidR="00644F34" w:rsidRDefault="00644F34">
      <w:pPr>
        <w:pStyle w:val="ConsPlusNormal"/>
        <w:jc w:val="right"/>
      </w:pPr>
      <w:r>
        <w:t>к Постановлению Администрации</w:t>
      </w:r>
    </w:p>
    <w:p w:rsidR="00644F34" w:rsidRDefault="00644F34">
      <w:pPr>
        <w:pStyle w:val="ConsPlusNormal"/>
        <w:jc w:val="right"/>
      </w:pPr>
      <w:r>
        <w:t>Артемовского городского округа</w:t>
      </w:r>
    </w:p>
    <w:p w:rsidR="00644F34" w:rsidRDefault="00644F34">
      <w:pPr>
        <w:pStyle w:val="ConsPlusNormal"/>
        <w:jc w:val="right"/>
      </w:pPr>
      <w:r>
        <w:t>от 5 июля 2012 г. N 843-ПА</w:t>
      </w:r>
    </w:p>
    <w:p w:rsidR="00644F34" w:rsidRDefault="00644F34">
      <w:pPr>
        <w:pStyle w:val="ConsPlusNormal"/>
        <w:jc w:val="both"/>
      </w:pPr>
    </w:p>
    <w:p w:rsidR="00644F34" w:rsidRDefault="00644F34">
      <w:pPr>
        <w:pStyle w:val="ConsPlusTitle"/>
        <w:jc w:val="center"/>
      </w:pPr>
      <w:bookmarkStart w:id="0" w:name="P35"/>
      <w:bookmarkEnd w:id="0"/>
      <w:r>
        <w:t>АДМИНИСТРАТИВНЫЙ РЕГЛАМЕНТ</w:t>
      </w:r>
    </w:p>
    <w:p w:rsidR="00644F34" w:rsidRDefault="00644F34">
      <w:pPr>
        <w:pStyle w:val="ConsPlusTitle"/>
        <w:jc w:val="center"/>
      </w:pPr>
      <w:r>
        <w:t>ПО ПРЕДОСТАВЛЕНИЮ МУНИЦИПАЛЬНОЙ УСЛУГИ</w:t>
      </w:r>
    </w:p>
    <w:p w:rsidR="00644F34" w:rsidRDefault="00644F34">
      <w:pPr>
        <w:pStyle w:val="ConsPlusTitle"/>
        <w:jc w:val="center"/>
      </w:pPr>
      <w:r>
        <w:t>"ПРЕДОСТАВЛЕНИЕ ДОСТУПА К ОЦИФРОВАННЫМ ИЗДАНИЯМ, ХРАНЯЩИМСЯ</w:t>
      </w:r>
    </w:p>
    <w:p w:rsidR="00644F34" w:rsidRDefault="00644F34">
      <w:pPr>
        <w:pStyle w:val="ConsPlusTitle"/>
        <w:jc w:val="center"/>
      </w:pPr>
      <w:r>
        <w:t>В БИБЛИОТЕКАХ, В ТОМ ЧИСЛЕ К ФОНДУ РЕДКИХ КНИГ, С УЧЕТОМ</w:t>
      </w:r>
    </w:p>
    <w:p w:rsidR="00644F34" w:rsidRDefault="00644F34">
      <w:pPr>
        <w:pStyle w:val="ConsPlusTitle"/>
        <w:jc w:val="center"/>
      </w:pPr>
      <w:r>
        <w:t>СОБЛЮДЕНИЯ ТРЕБОВАНИЙ ЗАКОНОДАТЕЛЬСТВА</w:t>
      </w:r>
    </w:p>
    <w:p w:rsidR="00644F34" w:rsidRDefault="00644F34">
      <w:pPr>
        <w:pStyle w:val="ConsPlusTitle"/>
        <w:jc w:val="center"/>
      </w:pPr>
      <w:r>
        <w:t>РОССИЙСКОЙ ФЕДЕРАЦИИ ОБ АВТОРСКИХ И СМЕЖНЫХ ПРАВАХ"</w:t>
      </w:r>
    </w:p>
    <w:p w:rsidR="00644F34" w:rsidRDefault="00644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F34">
        <w:trPr>
          <w:jc w:val="center"/>
        </w:trPr>
        <w:tc>
          <w:tcPr>
            <w:tcW w:w="9294" w:type="dxa"/>
            <w:tcBorders>
              <w:top w:val="nil"/>
              <w:left w:val="single" w:sz="24" w:space="0" w:color="CED3F1"/>
              <w:bottom w:val="nil"/>
              <w:right w:val="single" w:sz="24" w:space="0" w:color="F4F3F8"/>
            </w:tcBorders>
            <w:shd w:val="clear" w:color="auto" w:fill="F4F3F8"/>
          </w:tcPr>
          <w:p w:rsidR="00644F34" w:rsidRDefault="00644F34">
            <w:pPr>
              <w:pStyle w:val="ConsPlusNormal"/>
              <w:jc w:val="center"/>
            </w:pPr>
            <w:r>
              <w:rPr>
                <w:color w:val="392C69"/>
              </w:rPr>
              <w:t>Список изменяющих документов</w:t>
            </w:r>
          </w:p>
          <w:p w:rsidR="00644F34" w:rsidRDefault="00644F34">
            <w:pPr>
              <w:pStyle w:val="ConsPlusNormal"/>
              <w:jc w:val="center"/>
            </w:pPr>
            <w:r>
              <w:rPr>
                <w:color w:val="392C69"/>
              </w:rPr>
              <w:t>(в ред. Постановлений Администрации Артемовского городского округа</w:t>
            </w:r>
          </w:p>
          <w:p w:rsidR="00644F34" w:rsidRDefault="00644F34">
            <w:pPr>
              <w:pStyle w:val="ConsPlusNormal"/>
              <w:jc w:val="center"/>
            </w:pPr>
            <w:r>
              <w:rPr>
                <w:color w:val="392C69"/>
              </w:rPr>
              <w:t xml:space="preserve">от 29.11.2012 </w:t>
            </w:r>
            <w:hyperlink r:id="rId13" w:history="1">
              <w:r>
                <w:rPr>
                  <w:color w:val="0000FF"/>
                </w:rPr>
                <w:t>N 1634-ПА</w:t>
              </w:r>
            </w:hyperlink>
            <w:r>
              <w:rPr>
                <w:color w:val="392C69"/>
              </w:rPr>
              <w:t xml:space="preserve">, от 01.07.2016 </w:t>
            </w:r>
            <w:hyperlink r:id="rId14" w:history="1">
              <w:r>
                <w:rPr>
                  <w:color w:val="0000FF"/>
                </w:rPr>
                <w:t>N 753-ПА</w:t>
              </w:r>
            </w:hyperlink>
            <w:r>
              <w:rPr>
                <w:color w:val="392C69"/>
              </w:rPr>
              <w:t>)</w:t>
            </w:r>
          </w:p>
        </w:tc>
      </w:tr>
    </w:tbl>
    <w:p w:rsidR="00644F34" w:rsidRDefault="00644F34">
      <w:pPr>
        <w:pStyle w:val="ConsPlusNormal"/>
        <w:jc w:val="both"/>
      </w:pPr>
    </w:p>
    <w:p w:rsidR="00644F34" w:rsidRDefault="00644F34">
      <w:pPr>
        <w:pStyle w:val="ConsPlusNormal"/>
        <w:jc w:val="center"/>
        <w:outlineLvl w:val="1"/>
      </w:pPr>
      <w:r>
        <w:t>1. ОБЩИЕ ПОЛОЖЕНИЯ</w:t>
      </w:r>
    </w:p>
    <w:p w:rsidR="00644F34" w:rsidRDefault="00644F34">
      <w:pPr>
        <w:pStyle w:val="ConsPlusNormal"/>
        <w:jc w:val="both"/>
      </w:pPr>
    </w:p>
    <w:p w:rsidR="00644F34" w:rsidRDefault="00644F34">
      <w:pPr>
        <w:pStyle w:val="ConsPlusNormal"/>
        <w:ind w:firstLine="540"/>
        <w:jc w:val="both"/>
      </w:pPr>
      <w:r>
        <w:t xml:space="preserve">1. Административный регламент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Административный регламент) разработан в целях повышения информированности граждан и организаций о деятельности муниципальных библиотек и определяет сроки и последовательность действий (административных процедур) подведомственных Управлению культуры администрации Артемовского городского округа муниципальных </w:t>
      </w:r>
      <w:r>
        <w:lastRenderedPageBreak/>
        <w:t>библиотек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 в том числе в электронном виде, и порядок взаимодействия муниципальных библиотек с органами местного самоуправления Артемовского городского округа, а также организациями при предоставлении муниципальной услуги.</w:t>
      </w:r>
    </w:p>
    <w:p w:rsidR="00644F34" w:rsidRDefault="00644F34">
      <w:pPr>
        <w:pStyle w:val="ConsPlusNormal"/>
        <w:jc w:val="both"/>
      </w:pPr>
      <w:r>
        <w:t xml:space="preserve">(в ред. </w:t>
      </w:r>
      <w:hyperlink r:id="rId15" w:history="1">
        <w:r>
          <w:rPr>
            <w:color w:val="0000FF"/>
          </w:rPr>
          <w:t>Постановления</w:t>
        </w:r>
      </w:hyperlink>
      <w:r>
        <w:t xml:space="preserve"> Администрации Артемовского городского округа от 29.11.2012 N 1634-ПА)</w:t>
      </w:r>
    </w:p>
    <w:p w:rsidR="00644F34" w:rsidRDefault="00644F34">
      <w:pPr>
        <w:pStyle w:val="ConsPlusNormal"/>
        <w:spacing w:before="280"/>
        <w:ind w:firstLine="540"/>
        <w:jc w:val="both"/>
      </w:pPr>
      <w:r>
        <w:t>1.1. Краткое наименование муниципальной услуги: "Доступ к оцифрованным изданиям на территории Артемовского городского округа".</w:t>
      </w:r>
    </w:p>
    <w:p w:rsidR="00644F34" w:rsidRDefault="00644F34">
      <w:pPr>
        <w:pStyle w:val="ConsPlusNormal"/>
        <w:jc w:val="both"/>
      </w:pPr>
      <w:r>
        <w:t xml:space="preserve">(п. 1.1 введен </w:t>
      </w:r>
      <w:hyperlink r:id="rId16" w:history="1">
        <w:r>
          <w:rPr>
            <w:color w:val="0000FF"/>
          </w:rPr>
          <w:t>Постановлением</w:t>
        </w:r>
      </w:hyperlink>
      <w:r>
        <w:t xml:space="preserve"> Администрации Артемовского городского округа от 29.11.2012 N 1634-ПА)</w:t>
      </w:r>
    </w:p>
    <w:p w:rsidR="00644F34" w:rsidRDefault="00644F34">
      <w:pPr>
        <w:pStyle w:val="ConsPlusNormal"/>
        <w:spacing w:before="280"/>
        <w:ind w:firstLine="540"/>
        <w:jc w:val="both"/>
      </w:pPr>
      <w:r>
        <w:t>2. Предоставление муниципальной услуги осуществляется:</w:t>
      </w:r>
    </w:p>
    <w:p w:rsidR="00644F34" w:rsidRDefault="00644F34">
      <w:pPr>
        <w:pStyle w:val="ConsPlusNormal"/>
        <w:spacing w:before="280"/>
        <w:ind w:firstLine="540"/>
        <w:jc w:val="both"/>
      </w:pPr>
      <w:r>
        <w:t>- Муниципальным учреждением культуры Артемовского городского округа "Централизованная библиотечная система" и ее филиалами в соответствии с:</w:t>
      </w:r>
    </w:p>
    <w:p w:rsidR="00644F34" w:rsidRDefault="00644F34">
      <w:pPr>
        <w:pStyle w:val="ConsPlusNormal"/>
        <w:spacing w:before="280"/>
        <w:ind w:firstLine="540"/>
        <w:jc w:val="both"/>
      </w:pPr>
      <w:r>
        <w:t xml:space="preserve">1) </w:t>
      </w:r>
      <w:hyperlink r:id="rId17" w:history="1">
        <w:r>
          <w:rPr>
            <w:color w:val="0000FF"/>
          </w:rPr>
          <w:t>Конституцией</w:t>
        </w:r>
      </w:hyperlink>
      <w:r>
        <w:t xml:space="preserve"> Российской Федерации;</w:t>
      </w:r>
    </w:p>
    <w:p w:rsidR="00644F34" w:rsidRDefault="00644F34">
      <w:pPr>
        <w:pStyle w:val="ConsPlusNormal"/>
        <w:spacing w:before="280"/>
        <w:ind w:firstLine="540"/>
        <w:jc w:val="both"/>
      </w:pPr>
      <w:r>
        <w:t xml:space="preserve">2) </w:t>
      </w:r>
      <w:hyperlink r:id="rId18" w:history="1">
        <w:r>
          <w:rPr>
            <w:color w:val="0000FF"/>
          </w:rPr>
          <w:t>Законом</w:t>
        </w:r>
      </w:hyperlink>
      <w:r>
        <w:t xml:space="preserve"> Российской Федерации от 27 апреля 1993 года N 4866-1 "Об обжаловании в суд действий и решений, нарушающих права и свободы граждан";</w:t>
      </w:r>
    </w:p>
    <w:p w:rsidR="00644F34" w:rsidRDefault="00644F34">
      <w:pPr>
        <w:pStyle w:val="ConsPlusNormal"/>
        <w:spacing w:before="280"/>
        <w:ind w:firstLine="540"/>
        <w:jc w:val="both"/>
      </w:pPr>
      <w:r>
        <w:t xml:space="preserve">3)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w:t>
      </w:r>
    </w:p>
    <w:p w:rsidR="00644F34" w:rsidRDefault="00644F34">
      <w:pPr>
        <w:pStyle w:val="ConsPlusNormal"/>
        <w:spacing w:before="280"/>
        <w:ind w:firstLine="540"/>
        <w:jc w:val="both"/>
      </w:pPr>
      <w:r>
        <w:t xml:space="preserve">4) Федеральным </w:t>
      </w:r>
      <w:hyperlink r:id="rId20" w:history="1">
        <w:r>
          <w:rPr>
            <w:color w:val="0000FF"/>
          </w:rPr>
          <w:t>законом</w:t>
        </w:r>
      </w:hyperlink>
      <w:r>
        <w:t xml:space="preserve"> от 27 июля 2006 года N 149-ФЗ "Об информации, информационных технологиях и о защите информации";</w:t>
      </w:r>
    </w:p>
    <w:p w:rsidR="00644F34" w:rsidRDefault="00644F34">
      <w:pPr>
        <w:pStyle w:val="ConsPlusNormal"/>
        <w:spacing w:before="280"/>
        <w:ind w:firstLine="540"/>
        <w:jc w:val="both"/>
      </w:pPr>
      <w:r>
        <w:t xml:space="preserve">5) Федеральным </w:t>
      </w:r>
      <w:hyperlink r:id="rId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F34" w:rsidRDefault="00644F34">
      <w:pPr>
        <w:pStyle w:val="ConsPlusNormal"/>
        <w:spacing w:before="280"/>
        <w:ind w:firstLine="540"/>
        <w:jc w:val="both"/>
      </w:pPr>
      <w:r>
        <w:t xml:space="preserve">6) </w:t>
      </w:r>
      <w:hyperlink r:id="rId22" w:history="1">
        <w:r>
          <w:rPr>
            <w:color w:val="0000FF"/>
          </w:rPr>
          <w:t>Указом</w:t>
        </w:r>
      </w:hyperlink>
      <w:r>
        <w:t xml:space="preserve"> Президента Российской Федерации от 31 декабря 1993 года N 2334 "О дополнительных гарантиях прав граждан на информацию";</w:t>
      </w:r>
    </w:p>
    <w:p w:rsidR="00644F34" w:rsidRDefault="00644F34">
      <w:pPr>
        <w:pStyle w:val="ConsPlusNormal"/>
        <w:spacing w:before="280"/>
        <w:ind w:firstLine="540"/>
        <w:jc w:val="both"/>
      </w:pPr>
      <w:r>
        <w:t xml:space="preserve">7) </w:t>
      </w:r>
      <w:hyperlink r:id="rId23" w:history="1">
        <w:r>
          <w:rPr>
            <w:color w:val="0000FF"/>
          </w:rPr>
          <w:t>Постановлением</w:t>
        </w:r>
      </w:hyperlink>
      <w:r>
        <w:t xml:space="preserve"> Госстандарта Российской Федерации от 28 июня 1993 года N 163 "Об утверждении Общероссийского классификатора услуг населению" (код 0510002);</w:t>
      </w:r>
    </w:p>
    <w:p w:rsidR="00644F34" w:rsidRDefault="00644F34">
      <w:pPr>
        <w:pStyle w:val="ConsPlusNormal"/>
        <w:spacing w:before="280"/>
        <w:ind w:firstLine="540"/>
        <w:jc w:val="both"/>
      </w:pPr>
      <w:r>
        <w:lastRenderedPageBreak/>
        <w:t xml:space="preserve">8) Областным </w:t>
      </w:r>
      <w:hyperlink r:id="rId24" w:history="1">
        <w:r>
          <w:rPr>
            <w:color w:val="0000FF"/>
          </w:rPr>
          <w:t>законом</w:t>
        </w:r>
      </w:hyperlink>
      <w:r>
        <w:t xml:space="preserve"> от 22 июля 1997 года N 43-ОЗ "О культурной деятельности на территории Свердловской области";</w:t>
      </w:r>
    </w:p>
    <w:p w:rsidR="00644F34" w:rsidRDefault="00644F34">
      <w:pPr>
        <w:pStyle w:val="ConsPlusNormal"/>
        <w:spacing w:before="280"/>
        <w:ind w:firstLine="540"/>
        <w:jc w:val="both"/>
      </w:pPr>
      <w:r>
        <w:t xml:space="preserve">9) </w:t>
      </w:r>
      <w:hyperlink r:id="rId25" w:history="1">
        <w:r>
          <w:rPr>
            <w:color w:val="0000FF"/>
          </w:rPr>
          <w:t>Уставом</w:t>
        </w:r>
      </w:hyperlink>
      <w:r>
        <w:t xml:space="preserve"> Артемовского городского округа.</w:t>
      </w:r>
    </w:p>
    <w:p w:rsidR="00644F34" w:rsidRDefault="00644F34">
      <w:pPr>
        <w:pStyle w:val="ConsPlusNormal"/>
        <w:spacing w:before="280"/>
        <w:ind w:firstLine="540"/>
        <w:jc w:val="both"/>
      </w:pPr>
      <w:r>
        <w:t>3. Результатом оказания муниципальной услуги является:</w:t>
      </w:r>
    </w:p>
    <w:p w:rsidR="00644F34" w:rsidRDefault="00644F34">
      <w:pPr>
        <w:pStyle w:val="ConsPlusNormal"/>
        <w:spacing w:before="280"/>
        <w:ind w:firstLine="540"/>
        <w:jc w:val="both"/>
      </w:pPr>
      <w:r>
        <w:t>3.1. Предоставление доступа к электронному каталогу муниципальных библиотек Артемовского городского округа, который осуществляется с помощью использования средств:</w:t>
      </w:r>
    </w:p>
    <w:p w:rsidR="00644F34" w:rsidRDefault="00644F34">
      <w:pPr>
        <w:pStyle w:val="ConsPlusNormal"/>
        <w:spacing w:before="280"/>
        <w:ind w:firstLine="540"/>
        <w:jc w:val="both"/>
      </w:pPr>
      <w:r>
        <w:t>1) внешней рекламы в городе Артемовский, в населенных пунктах Артемовского городского округа;</w:t>
      </w:r>
    </w:p>
    <w:p w:rsidR="00644F34" w:rsidRDefault="00644F34">
      <w:pPr>
        <w:pStyle w:val="ConsPlusNormal"/>
        <w:spacing w:before="280"/>
        <w:ind w:firstLine="540"/>
        <w:jc w:val="both"/>
      </w:pPr>
      <w:r>
        <w:t>2) информационных стендов, размещенных непосредственно в помещениях муниципальных библиотек;</w:t>
      </w:r>
    </w:p>
    <w:p w:rsidR="00644F34" w:rsidRDefault="00644F34">
      <w:pPr>
        <w:pStyle w:val="ConsPlusNormal"/>
        <w:spacing w:before="280"/>
        <w:ind w:firstLine="540"/>
        <w:jc w:val="both"/>
      </w:pPr>
      <w:r>
        <w:t>3) электронной почты;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644F34" w:rsidRDefault="00644F34">
      <w:pPr>
        <w:pStyle w:val="ConsPlusNormal"/>
        <w:spacing w:before="280"/>
        <w:ind w:firstLine="540"/>
        <w:jc w:val="both"/>
      </w:pPr>
      <w:r>
        <w:t>4) сайт в информационно-телекоммуникационной сети Интернет муниципального учреждения культуры Артемовского городского округа "Централизованная библиотечная система" (далее - МУК ЦБС) http://chitaemvmeste.ucoz.ru.</w:t>
      </w:r>
    </w:p>
    <w:p w:rsidR="00644F34" w:rsidRDefault="00644F34">
      <w:pPr>
        <w:pStyle w:val="ConsPlusNormal"/>
        <w:spacing w:before="280"/>
        <w:ind w:firstLine="540"/>
        <w:jc w:val="both"/>
      </w:pPr>
      <w:r>
        <w:t>3.2. Обоснованный отказ в предоставлении муниципальной услуги.</w:t>
      </w:r>
    </w:p>
    <w:p w:rsidR="00644F34" w:rsidRDefault="00644F34">
      <w:pPr>
        <w:pStyle w:val="ConsPlusNormal"/>
        <w:spacing w:before="280"/>
        <w:ind w:firstLine="540"/>
        <w:jc w:val="both"/>
      </w:pPr>
      <w:r>
        <w:t>4. Описание конечных результатов предоставления муниципальной услуги.</w:t>
      </w:r>
    </w:p>
    <w:p w:rsidR="00644F34" w:rsidRDefault="00644F34">
      <w:pPr>
        <w:pStyle w:val="ConsPlusNormal"/>
        <w:spacing w:before="280"/>
        <w:ind w:firstLine="540"/>
        <w:jc w:val="both"/>
      </w:pPr>
      <w:r>
        <w:t>Конечным результатом предоставления муниципальной услуги является получение информации заинтересованными лицами интересующей их информации об электронном каталоге муниципальных библиотек.</w:t>
      </w:r>
    </w:p>
    <w:p w:rsidR="00644F34" w:rsidRDefault="00644F34">
      <w:pPr>
        <w:pStyle w:val="ConsPlusNormal"/>
        <w:spacing w:before="280"/>
        <w:ind w:firstLine="540"/>
        <w:jc w:val="both"/>
      </w:pPr>
      <w:r>
        <w:t>Юридическими фактами, выступающими основанием для начала предоставления муниципальной услуги, являются письменные или устные обращения физических или юридических лиц о предоставлении информации об электронном каталоге муниципальных библиотек.</w:t>
      </w:r>
    </w:p>
    <w:p w:rsidR="00644F34" w:rsidRDefault="00644F34">
      <w:pPr>
        <w:pStyle w:val="ConsPlusNormal"/>
        <w:spacing w:before="280"/>
        <w:ind w:firstLine="540"/>
        <w:jc w:val="both"/>
      </w:pPr>
      <w:r>
        <w:t>5. Получателями муниципальной услуги являются юридические и физические лица, имеющие намерение получить интересующую их информацию об изданиях, переведенных в электронный вид, хранящихся в муниципальных библиотеках Артемовского городского округа, в том числе к фонду редких книг, с учетом соблюдения требований законодательства Российской Федерации об авторских и смежных правах.</w:t>
      </w:r>
    </w:p>
    <w:p w:rsidR="00644F34" w:rsidRDefault="00644F34">
      <w:pPr>
        <w:pStyle w:val="ConsPlusNormal"/>
        <w:spacing w:before="280"/>
        <w:ind w:firstLine="540"/>
        <w:jc w:val="both"/>
      </w:pPr>
      <w:r>
        <w:lastRenderedPageBreak/>
        <w:t>Получателями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юридические лица, независимо от их формы собственности.</w:t>
      </w:r>
    </w:p>
    <w:p w:rsidR="00644F34" w:rsidRDefault="00644F34">
      <w:pPr>
        <w:pStyle w:val="ConsPlusNormal"/>
        <w:jc w:val="both"/>
      </w:pPr>
    </w:p>
    <w:p w:rsidR="00644F34" w:rsidRDefault="00644F34">
      <w:pPr>
        <w:pStyle w:val="ConsPlusNormal"/>
        <w:jc w:val="center"/>
        <w:outlineLvl w:val="1"/>
      </w:pPr>
      <w:r>
        <w:t>2. СТАНДАРТ ПРЕДОСТАВЛЕНИЯ МУНИЦИПАЛЬНОЙ УСЛУГИ</w:t>
      </w:r>
    </w:p>
    <w:p w:rsidR="00644F34" w:rsidRDefault="00644F34">
      <w:pPr>
        <w:pStyle w:val="ConsPlusNormal"/>
        <w:jc w:val="both"/>
      </w:pPr>
    </w:p>
    <w:p w:rsidR="00644F34" w:rsidRDefault="00644F34">
      <w:pPr>
        <w:pStyle w:val="ConsPlusNormal"/>
        <w:ind w:firstLine="540"/>
        <w:jc w:val="both"/>
      </w:pPr>
      <w:r>
        <w:t xml:space="preserve">6. </w:t>
      </w:r>
      <w:hyperlink w:anchor="P232" w:history="1">
        <w:r>
          <w:rPr>
            <w:color w:val="0000FF"/>
          </w:rPr>
          <w:t>Информация</w:t>
        </w:r>
      </w:hyperlink>
      <w:r>
        <w:t xml:space="preserve"> о местонахождении, контактных телефонах (телефонах для справок, консультаций), адресах муниципальных библиотек, предоставляющих муниципальную услугу (Приложение 1).</w:t>
      </w:r>
    </w:p>
    <w:p w:rsidR="00644F34" w:rsidRDefault="00644F34">
      <w:pPr>
        <w:pStyle w:val="ConsPlusNormal"/>
        <w:spacing w:before="280"/>
        <w:ind w:firstLine="540"/>
        <w:jc w:val="both"/>
      </w:pPr>
      <w:r>
        <w:t>7. Информация о местонахождении, контактных телефонах (телефонах для справок, консультаций), адресах электронной почты, графике (режиме) работы каждой муниципальной библиотеки, оказывающей муниципальную услугу, размещается на информационных стендах учреждений и официальных сайтах в информационно-телекоммуникационной сети Интернет.</w:t>
      </w:r>
    </w:p>
    <w:p w:rsidR="00644F34" w:rsidRDefault="00644F34">
      <w:pPr>
        <w:pStyle w:val="ConsPlusNormal"/>
        <w:spacing w:before="280"/>
        <w:ind w:firstLine="540"/>
        <w:jc w:val="both"/>
      </w:pPr>
      <w:r>
        <w:t>8. Информация о муниципальной услуге предоставляется:</w:t>
      </w:r>
    </w:p>
    <w:p w:rsidR="00644F34" w:rsidRDefault="00644F34">
      <w:pPr>
        <w:pStyle w:val="ConsPlusNormal"/>
        <w:spacing w:before="280"/>
        <w:ind w:firstLine="540"/>
        <w:jc w:val="both"/>
      </w:pPr>
      <w:r>
        <w:t>8.1. Непосредственно в помещениях муниципальных библиотек, оказывающих услугу, на информационных стендах, в раздаточных информационных материалах (рекламная продукция на бумажных носителях: брошюры, буклеты, листовки, памятки и т.д.), в том числе личное консультирование специалистами учреждений, ответственными за предоставление муниципальной услуги.</w:t>
      </w:r>
    </w:p>
    <w:p w:rsidR="00644F34" w:rsidRDefault="00644F34">
      <w:pPr>
        <w:pStyle w:val="ConsPlusNormal"/>
        <w:spacing w:before="280"/>
        <w:ind w:firstLine="540"/>
        <w:jc w:val="both"/>
      </w:pPr>
      <w:r>
        <w:t>8.2. С использованием внешней рекламы в городе Артемовский, в населенных пунктах Артемовского городского округа Свердловской области (плакаты, афиши, перетяжки, баннеры, щиты и т.д.).</w:t>
      </w:r>
    </w:p>
    <w:p w:rsidR="00644F34" w:rsidRDefault="00644F34">
      <w:pPr>
        <w:pStyle w:val="ConsPlusNormal"/>
        <w:spacing w:before="280"/>
        <w:ind w:firstLine="540"/>
        <w:jc w:val="both"/>
      </w:pPr>
      <w:r>
        <w:t>8.3. В средствах массовой информации (газета "Артемовский рабочий").</w:t>
      </w:r>
    </w:p>
    <w:p w:rsidR="00644F34" w:rsidRDefault="00644F34">
      <w:pPr>
        <w:pStyle w:val="ConsPlusNormal"/>
        <w:spacing w:before="280"/>
        <w:ind w:firstLine="540"/>
        <w:jc w:val="both"/>
      </w:pPr>
      <w:r>
        <w:t>8.4. При обращении по телефону - в виде устного ответа в исчерпывающем объеме запрашиваемой информации.</w:t>
      </w:r>
    </w:p>
    <w:p w:rsidR="00644F34" w:rsidRDefault="00644F34">
      <w:pPr>
        <w:pStyle w:val="ConsPlusNormal"/>
        <w:spacing w:before="280"/>
        <w:ind w:firstLine="540"/>
        <w:jc w:val="both"/>
      </w:pPr>
      <w:r>
        <w:t>8.5. С использованием информационно-телекоммуникационных сетей общего пользования, в том числе сети Интернет:</w:t>
      </w:r>
    </w:p>
    <w:p w:rsidR="00644F34" w:rsidRDefault="00644F34">
      <w:pPr>
        <w:pStyle w:val="ConsPlusNormal"/>
        <w:spacing w:before="280"/>
        <w:ind w:firstLine="540"/>
        <w:jc w:val="both"/>
      </w:pPr>
      <w:r>
        <w:t>- на официальном сайте Администрации Артемовского городского округа - artemovsky66@.ru;</w:t>
      </w:r>
    </w:p>
    <w:p w:rsidR="00644F34" w:rsidRDefault="00644F34">
      <w:pPr>
        <w:pStyle w:val="ConsPlusNormal"/>
        <w:spacing w:before="280"/>
        <w:ind w:firstLine="540"/>
        <w:jc w:val="both"/>
      </w:pPr>
      <w:r>
        <w:t>- на официальном сайте МУК ЦБС http://chitaemvmeste.ucoz.ru.</w:t>
      </w:r>
    </w:p>
    <w:p w:rsidR="00644F34" w:rsidRDefault="00644F34">
      <w:pPr>
        <w:pStyle w:val="ConsPlusNormal"/>
        <w:spacing w:before="280"/>
        <w:ind w:firstLine="540"/>
        <w:jc w:val="both"/>
      </w:pPr>
      <w:r>
        <w:t xml:space="preserve">8.6. При обращении по электронной почте - в виде ответа в исчерпывающем объеме запрашиваемой информации (компьютерный набор) </w:t>
      </w:r>
      <w:r>
        <w:lastRenderedPageBreak/>
        <w:t>на адрес электронной почты заявителя.</w:t>
      </w:r>
    </w:p>
    <w:p w:rsidR="00644F34" w:rsidRDefault="00644F34">
      <w:pPr>
        <w:pStyle w:val="ConsPlusNormal"/>
        <w:spacing w:before="280"/>
        <w:ind w:firstLine="540"/>
        <w:jc w:val="both"/>
      </w:pPr>
      <w:r>
        <w:t>8.7.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644F34" w:rsidRDefault="00644F34">
      <w:pPr>
        <w:pStyle w:val="ConsPlusNormal"/>
        <w:spacing w:before="280"/>
        <w:ind w:firstLine="540"/>
        <w:jc w:val="both"/>
      </w:pPr>
      <w:r>
        <w:t>9. На информационных стендах в помещениях муниципальных библиотек, предоставляющих муниципальную услугу, размещается следующая информация:</w:t>
      </w:r>
    </w:p>
    <w:p w:rsidR="00644F34" w:rsidRDefault="00644F34">
      <w:pPr>
        <w:pStyle w:val="ConsPlusNormal"/>
        <w:spacing w:before="280"/>
        <w:ind w:firstLine="540"/>
        <w:jc w:val="both"/>
      </w:pPr>
      <w: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644F34" w:rsidRDefault="00644F34">
      <w:pPr>
        <w:pStyle w:val="ConsPlusNormal"/>
        <w:spacing w:before="280"/>
        <w:ind w:firstLine="540"/>
        <w:jc w:val="both"/>
      </w:pPr>
      <w:r>
        <w:t>2) текст Административного регламента;</w:t>
      </w:r>
    </w:p>
    <w:p w:rsidR="00644F34" w:rsidRDefault="00644F34">
      <w:pPr>
        <w:pStyle w:val="ConsPlusNormal"/>
        <w:spacing w:before="280"/>
        <w:ind w:firstLine="540"/>
        <w:jc w:val="both"/>
      </w:pPr>
      <w:r>
        <w:t>3) перечень оснований для отказа в предоставлении муниципальной услуги;</w:t>
      </w:r>
    </w:p>
    <w:p w:rsidR="00644F34" w:rsidRDefault="00644F34">
      <w:pPr>
        <w:pStyle w:val="ConsPlusNormal"/>
        <w:spacing w:before="280"/>
        <w:ind w:firstLine="540"/>
        <w:jc w:val="both"/>
      </w:pPr>
      <w:r>
        <w:t>4) схема размещения справочных служб и консультирующих специалистов, режим консультирования и приема ими граждан;</w:t>
      </w:r>
    </w:p>
    <w:p w:rsidR="00644F34" w:rsidRDefault="00644F34">
      <w:pPr>
        <w:pStyle w:val="ConsPlusNormal"/>
        <w:spacing w:before="280"/>
        <w:ind w:firstLine="540"/>
        <w:jc w:val="both"/>
      </w:pPr>
      <w:r>
        <w:t>5) порядок получения справок и консультаций;</w:t>
      </w:r>
    </w:p>
    <w:p w:rsidR="00644F34" w:rsidRDefault="00644F34">
      <w:pPr>
        <w:pStyle w:val="ConsPlusNormal"/>
        <w:spacing w:before="280"/>
        <w:ind w:firstLine="540"/>
        <w:jc w:val="both"/>
      </w:pPr>
      <w:r>
        <w:t>6) местонахождение и контактные телефоны исполнительного органа местного самоуправления, осуществляющего контроль за предоставлением муниципальной услуги.</w:t>
      </w:r>
    </w:p>
    <w:p w:rsidR="00644F34" w:rsidRDefault="00644F34">
      <w:pPr>
        <w:pStyle w:val="ConsPlusNormal"/>
        <w:spacing w:before="280"/>
        <w:ind w:firstLine="540"/>
        <w:jc w:val="both"/>
      </w:pPr>
      <w:r>
        <w:t>10. Сроки предоставления муниципальной услуги определяются в зависимости от используемого вида информирования:</w:t>
      </w:r>
    </w:p>
    <w:p w:rsidR="00644F34" w:rsidRDefault="00644F34">
      <w:pPr>
        <w:pStyle w:val="ConsPlusNormal"/>
        <w:spacing w:before="280"/>
        <w:ind w:firstLine="540"/>
        <w:jc w:val="both"/>
      </w:pPr>
      <w:r>
        <w:t>1) по телефону;</w:t>
      </w:r>
    </w:p>
    <w:p w:rsidR="00644F34" w:rsidRDefault="00644F34">
      <w:pPr>
        <w:pStyle w:val="ConsPlusNormal"/>
        <w:spacing w:before="280"/>
        <w:ind w:firstLine="540"/>
        <w:jc w:val="both"/>
      </w:pPr>
      <w:r>
        <w:t>2) на информационных стендах учреждений;</w:t>
      </w:r>
    </w:p>
    <w:p w:rsidR="00644F34" w:rsidRDefault="00644F34">
      <w:pPr>
        <w:pStyle w:val="ConsPlusNormal"/>
        <w:spacing w:before="280"/>
        <w:ind w:firstLine="540"/>
        <w:jc w:val="both"/>
      </w:pPr>
      <w:r>
        <w:t>3) посредством внешней рекламы;</w:t>
      </w:r>
    </w:p>
    <w:p w:rsidR="00644F34" w:rsidRDefault="00644F34">
      <w:pPr>
        <w:pStyle w:val="ConsPlusNormal"/>
        <w:spacing w:before="280"/>
        <w:ind w:firstLine="540"/>
        <w:jc w:val="both"/>
      </w:pPr>
      <w:r>
        <w:t>4) по электронной почте;</w:t>
      </w:r>
    </w:p>
    <w:p w:rsidR="00644F34" w:rsidRDefault="00644F34">
      <w:pPr>
        <w:pStyle w:val="ConsPlusNormal"/>
        <w:spacing w:before="280"/>
        <w:ind w:firstLine="540"/>
        <w:jc w:val="both"/>
      </w:pPr>
      <w:r>
        <w:t>5) посредством личного обращения;</w:t>
      </w:r>
    </w:p>
    <w:p w:rsidR="00644F34" w:rsidRDefault="00644F34">
      <w:pPr>
        <w:pStyle w:val="ConsPlusNormal"/>
        <w:spacing w:before="280"/>
        <w:ind w:firstLine="540"/>
        <w:jc w:val="both"/>
      </w:pPr>
      <w:r>
        <w:t>6) на сайте в информационно-телекоммуникационной сети Интернет;</w:t>
      </w:r>
    </w:p>
    <w:p w:rsidR="00644F34" w:rsidRDefault="00644F34">
      <w:pPr>
        <w:pStyle w:val="ConsPlusNormal"/>
        <w:spacing w:before="280"/>
        <w:ind w:firstLine="540"/>
        <w:jc w:val="both"/>
      </w:pPr>
      <w:r>
        <w:t>7) по письменным запросам (обращениям).</w:t>
      </w:r>
    </w:p>
    <w:p w:rsidR="00644F34" w:rsidRDefault="00644F34">
      <w:pPr>
        <w:pStyle w:val="ConsPlusNormal"/>
        <w:spacing w:before="280"/>
        <w:ind w:firstLine="540"/>
        <w:jc w:val="both"/>
      </w:pPr>
      <w:r>
        <w:t xml:space="preserve">11. При использовании средств телефонной связи информация о доступе к электронным каталогам муниципальных библиотек предоставляется </w:t>
      </w:r>
      <w:r>
        <w:lastRenderedPageBreak/>
        <w:t>получателю муниципальной услуги в момент обращения. Время разговора не должно превышать 5 минут.</w:t>
      </w:r>
    </w:p>
    <w:p w:rsidR="00644F34" w:rsidRDefault="00644F34">
      <w:pPr>
        <w:pStyle w:val="ConsPlusNormal"/>
        <w:spacing w:before="280"/>
        <w:ind w:firstLine="540"/>
        <w:jc w:val="both"/>
      </w:pPr>
      <w: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644F34" w:rsidRDefault="00644F34">
      <w:pPr>
        <w:pStyle w:val="ConsPlusNormal"/>
        <w:spacing w:before="280"/>
        <w:ind w:firstLine="540"/>
        <w:jc w:val="both"/>
      </w:pPr>
      <w: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644F34" w:rsidRDefault="00644F34">
      <w:pPr>
        <w:pStyle w:val="ConsPlusNormal"/>
        <w:spacing w:before="280"/>
        <w:ind w:firstLine="540"/>
        <w:jc w:val="both"/>
      </w:pPr>
      <w:r>
        <w:t>12. На информационных стендах, расположенных непосредственно в помещениях муниципальных библиотек, информация предоставляется в соответствии с режимом работы учреждения, на интернет-сайте - круглосуточно.</w:t>
      </w:r>
    </w:p>
    <w:p w:rsidR="00644F34" w:rsidRDefault="00644F34">
      <w:pPr>
        <w:pStyle w:val="ConsPlusNormal"/>
        <w:spacing w:before="280"/>
        <w:ind w:firstLine="540"/>
        <w:jc w:val="both"/>
      </w:pPr>
      <w:r>
        <w:t>13.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и не позднее 30 дней с момента поступления обращения.</w:t>
      </w:r>
    </w:p>
    <w:p w:rsidR="00644F34" w:rsidRDefault="00644F34">
      <w:pPr>
        <w:pStyle w:val="ConsPlusNormal"/>
        <w:spacing w:before="280"/>
        <w:ind w:firstLine="540"/>
        <w:jc w:val="both"/>
      </w:pPr>
      <w:r>
        <w:t>14. Консультирование получателя муниципальной услуги по интересующим вопросам во время личного приема специалистом муниципальной библиотеки не может превышать 10 минут.</w:t>
      </w:r>
    </w:p>
    <w:p w:rsidR="00644F34" w:rsidRDefault="00644F34">
      <w:pPr>
        <w:pStyle w:val="ConsPlusNormal"/>
        <w:spacing w:before="280"/>
        <w:ind w:firstLine="540"/>
        <w:jc w:val="both"/>
      </w:pPr>
      <w:r>
        <w:t>15.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644F34" w:rsidRDefault="00644F34">
      <w:pPr>
        <w:pStyle w:val="ConsPlusNormal"/>
        <w:spacing w:before="280"/>
        <w:ind w:firstLine="540"/>
        <w:jc w:val="both"/>
      </w:pPr>
      <w:r>
        <w:t>16. Граждане, обратившиеся в муниципальные библиотеки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644F34" w:rsidRDefault="00644F34">
      <w:pPr>
        <w:pStyle w:val="ConsPlusNormal"/>
        <w:spacing w:before="280"/>
        <w:ind w:firstLine="540"/>
        <w:jc w:val="both"/>
      </w:pPr>
      <w:bookmarkStart w:id="1" w:name="P112"/>
      <w:bookmarkEnd w:id="1"/>
      <w:r>
        <w:t>17. Основаниями для отказа в предоставлении муниципальной услуги являются:</w:t>
      </w:r>
    </w:p>
    <w:p w:rsidR="00644F34" w:rsidRDefault="00644F34">
      <w:pPr>
        <w:pStyle w:val="ConsPlusNormal"/>
        <w:spacing w:before="280"/>
        <w:ind w:firstLine="540"/>
        <w:jc w:val="both"/>
      </w:pPr>
      <w:r>
        <w:t>1) несоответствие обращения содержанию муниципальной услуги;</w:t>
      </w:r>
    </w:p>
    <w:p w:rsidR="00644F34" w:rsidRDefault="00644F34">
      <w:pPr>
        <w:pStyle w:val="ConsPlusNormal"/>
        <w:spacing w:before="280"/>
        <w:ind w:firstLine="540"/>
        <w:jc w:val="both"/>
      </w:pPr>
      <w:r>
        <w:t>2) запрашиваемый потребителем вид информирования не предусмотрен настоящим Административным регламентом;</w:t>
      </w:r>
    </w:p>
    <w:p w:rsidR="00644F34" w:rsidRDefault="00644F34">
      <w:pPr>
        <w:pStyle w:val="ConsPlusNormal"/>
        <w:spacing w:before="280"/>
        <w:ind w:firstLine="540"/>
        <w:jc w:val="both"/>
      </w:pPr>
      <w:r>
        <w:lastRenderedPageBreak/>
        <w:t>3) обращение содержит нецензурные или оскорбительные выражения;</w:t>
      </w:r>
    </w:p>
    <w:p w:rsidR="00644F34" w:rsidRDefault="00644F34">
      <w:pPr>
        <w:pStyle w:val="ConsPlusNormal"/>
        <w:spacing w:before="280"/>
        <w:ind w:firstLine="540"/>
        <w:jc w:val="both"/>
      </w:pPr>
      <w:r>
        <w:t>4) текст обращения не поддается прочтению;</w:t>
      </w:r>
    </w:p>
    <w:p w:rsidR="00644F34" w:rsidRDefault="00644F34">
      <w:pPr>
        <w:pStyle w:val="ConsPlusNormal"/>
        <w:spacing w:before="280"/>
        <w:ind w:firstLine="540"/>
        <w:jc w:val="both"/>
      </w:pPr>
      <w:r>
        <w:t>5) запрашиваемая информация не связана с деятельностью данного учреждения по оказанию муниципальной услуги.</w:t>
      </w:r>
    </w:p>
    <w:p w:rsidR="00644F34" w:rsidRDefault="00644F34">
      <w:pPr>
        <w:pStyle w:val="ConsPlusNormal"/>
        <w:spacing w:before="280"/>
        <w:ind w:firstLine="540"/>
        <w:jc w:val="both"/>
      </w:pPr>
      <w:r>
        <w:t>18. Ответы на обращения иностранных граждан и лиц без гражданства даются на русском языке.</w:t>
      </w:r>
    </w:p>
    <w:p w:rsidR="00644F34" w:rsidRDefault="00644F34">
      <w:pPr>
        <w:pStyle w:val="ConsPlusNormal"/>
        <w:spacing w:before="280"/>
        <w:ind w:firstLine="540"/>
        <w:jc w:val="both"/>
      </w:pPr>
      <w:r>
        <w:t>19. Условия и сроки предоставления информации о доступе к электронным каталогам муниципальных библиотек доводятся до сведения получателей муниципальной услуги и являются неотъемлемой частью стандарта оказания муниципальной услуги с необходимым уровнем доступности:</w:t>
      </w:r>
    </w:p>
    <w:p w:rsidR="00644F34" w:rsidRDefault="00644F34">
      <w:pPr>
        <w:pStyle w:val="ConsPlusNormal"/>
        <w:spacing w:before="280"/>
        <w:ind w:firstLine="540"/>
        <w:jc w:val="both"/>
      </w:pPr>
      <w:r>
        <w:t>1) перечень документов, необходимых для получения муниципальной услуги, предоставляемых получателями муниципальной услуги лично при обращении в Управление культуры администрации Артемовского городского округа (далее - Управление культуры), муниципальное учреждение культуры Артемовского городского округа "Централизованная библиотечная система" и ее филиалов:</w:t>
      </w:r>
    </w:p>
    <w:p w:rsidR="00644F34" w:rsidRDefault="00644F34">
      <w:pPr>
        <w:pStyle w:val="ConsPlusNormal"/>
        <w:spacing w:before="280"/>
        <w:ind w:firstLine="540"/>
        <w:jc w:val="both"/>
      </w:pPr>
      <w:r>
        <w:t>- документ, удостоверяющий личность;</w:t>
      </w:r>
    </w:p>
    <w:p w:rsidR="00644F34" w:rsidRDefault="00644F34">
      <w:pPr>
        <w:pStyle w:val="ConsPlusNormal"/>
        <w:spacing w:before="280"/>
        <w:ind w:firstLine="540"/>
        <w:jc w:val="both"/>
      </w:pPr>
      <w:r>
        <w:t>2) перечень документов, необходимых для получения муниципальной услуги, предоставляемых получателями муниципальной услуги почтой в адрес Управления культуры, МУК ЦБС и ее филиалов:</w:t>
      </w:r>
    </w:p>
    <w:p w:rsidR="00644F34" w:rsidRDefault="00644F34">
      <w:pPr>
        <w:pStyle w:val="ConsPlusNormal"/>
        <w:spacing w:before="280"/>
        <w:ind w:firstLine="540"/>
        <w:jc w:val="both"/>
      </w:pPr>
      <w:r>
        <w:t xml:space="preserve">- </w:t>
      </w:r>
      <w:hyperlink w:anchor="P656" w:history="1">
        <w:r>
          <w:rPr>
            <w:color w:val="0000FF"/>
          </w:rPr>
          <w:t>обращение</w:t>
        </w:r>
      </w:hyperlink>
      <w:r>
        <w:t xml:space="preserve"> (запрос) получателя муниципальной услуги (Приложение 2).</w:t>
      </w:r>
    </w:p>
    <w:p w:rsidR="00644F34" w:rsidRDefault="00644F34">
      <w:pPr>
        <w:pStyle w:val="ConsPlusNormal"/>
        <w:spacing w:before="280"/>
        <w:ind w:firstLine="540"/>
        <w:jc w:val="both"/>
      </w:pPr>
      <w:r>
        <w:t>20. Предоставление информации о доступе к оцифрованным изданиям муниципальных библиотек осуществляется на безвозмездной основе.</w:t>
      </w:r>
    </w:p>
    <w:p w:rsidR="00644F34" w:rsidRDefault="00644F34">
      <w:pPr>
        <w:pStyle w:val="ConsPlusNormal"/>
        <w:spacing w:before="280"/>
        <w:ind w:firstLine="540"/>
        <w:jc w:val="both"/>
      </w:pPr>
      <w:r>
        <w:t>21. Сотрудники, осуществляющие прием и информирование, должны быть обеспечены настольными, настенными табличками с указанием:</w:t>
      </w:r>
    </w:p>
    <w:p w:rsidR="00644F34" w:rsidRDefault="00644F34">
      <w:pPr>
        <w:pStyle w:val="ConsPlusNormal"/>
        <w:spacing w:before="280"/>
        <w:ind w:firstLine="540"/>
        <w:jc w:val="both"/>
      </w:pPr>
      <w:r>
        <w:t>1) номера кабинета;</w:t>
      </w:r>
    </w:p>
    <w:p w:rsidR="00644F34" w:rsidRDefault="00644F34">
      <w:pPr>
        <w:pStyle w:val="ConsPlusNormal"/>
        <w:spacing w:before="280"/>
        <w:ind w:firstLine="540"/>
        <w:jc w:val="both"/>
      </w:pPr>
      <w:r>
        <w:t>2) фамилии, имени, отчества и должности лица, осуществляющего предоставление муниципальной услуги;</w:t>
      </w:r>
    </w:p>
    <w:p w:rsidR="00644F34" w:rsidRDefault="00644F34">
      <w:pPr>
        <w:pStyle w:val="ConsPlusNormal"/>
        <w:spacing w:before="280"/>
        <w:ind w:firstLine="540"/>
        <w:jc w:val="both"/>
      </w:pPr>
      <w:r>
        <w:t>3) часов приема и времени перерыва на обед.</w:t>
      </w:r>
    </w:p>
    <w:p w:rsidR="00644F34" w:rsidRDefault="00644F34">
      <w:pPr>
        <w:pStyle w:val="ConsPlusNormal"/>
        <w:spacing w:before="280"/>
        <w:ind w:firstLine="540"/>
        <w:jc w:val="both"/>
      </w:pPr>
      <w:r>
        <w:t>Рабочее место сотрудника должно быть оборудовано персональным компьютером, печатающим устройством, телефоном.</w:t>
      </w:r>
    </w:p>
    <w:p w:rsidR="00644F34" w:rsidRDefault="00644F34">
      <w:pPr>
        <w:pStyle w:val="ConsPlusNormal"/>
        <w:spacing w:before="280"/>
        <w:ind w:firstLine="540"/>
        <w:jc w:val="both"/>
      </w:pPr>
      <w:r>
        <w:lastRenderedPageBreak/>
        <w:t>В кабинете должно быть обеспечено:</w:t>
      </w:r>
    </w:p>
    <w:p w:rsidR="00644F34" w:rsidRDefault="00644F34">
      <w:pPr>
        <w:pStyle w:val="ConsPlusNormal"/>
        <w:spacing w:before="280"/>
        <w:ind w:firstLine="540"/>
        <w:jc w:val="both"/>
      </w:pPr>
      <w:r>
        <w:t>1) комфортное расположение гражданина и сотрудника учреждения;</w:t>
      </w:r>
    </w:p>
    <w:p w:rsidR="00644F34" w:rsidRDefault="00644F34">
      <w:pPr>
        <w:pStyle w:val="ConsPlusNormal"/>
        <w:spacing w:before="280"/>
        <w:ind w:firstLine="540"/>
        <w:jc w:val="both"/>
      </w:pPr>
      <w:r>
        <w:t>2) возможность и удобство оформления гражданином письменного обращения;</w:t>
      </w:r>
    </w:p>
    <w:p w:rsidR="00644F34" w:rsidRDefault="00644F34">
      <w:pPr>
        <w:pStyle w:val="ConsPlusNormal"/>
        <w:spacing w:before="280"/>
        <w:ind w:firstLine="540"/>
        <w:jc w:val="both"/>
      </w:pPr>
      <w:r>
        <w:t>3) возможность копирования документов;</w:t>
      </w:r>
    </w:p>
    <w:p w:rsidR="00644F34" w:rsidRDefault="00644F34">
      <w:pPr>
        <w:pStyle w:val="ConsPlusNormal"/>
        <w:spacing w:before="280"/>
        <w:ind w:firstLine="540"/>
        <w:jc w:val="both"/>
      </w:pPr>
      <w:r>
        <w:t>4) доступ к основным правовым актам, регламентирующим полномочия и сферу компетенции учреждения;</w:t>
      </w:r>
    </w:p>
    <w:p w:rsidR="00644F34" w:rsidRDefault="00644F34">
      <w:pPr>
        <w:pStyle w:val="ConsPlusNormal"/>
        <w:spacing w:before="280"/>
        <w:ind w:firstLine="540"/>
        <w:jc w:val="both"/>
      </w:pPr>
      <w:r>
        <w:t>5) доступ к нормативным правовым актам, регулирующим предоставление муниципальной услуги;</w:t>
      </w:r>
    </w:p>
    <w:p w:rsidR="00644F34" w:rsidRDefault="00644F34">
      <w:pPr>
        <w:pStyle w:val="ConsPlusNormal"/>
        <w:spacing w:before="280"/>
        <w:ind w:firstLine="540"/>
        <w:jc w:val="both"/>
      </w:pPr>
      <w:r>
        <w:t>6) наличие письменных принадлежностей и бумаги формата А4.</w:t>
      </w:r>
    </w:p>
    <w:p w:rsidR="00644F34" w:rsidRDefault="00644F34">
      <w:pPr>
        <w:pStyle w:val="ConsPlusNormal"/>
        <w:spacing w:before="280"/>
        <w:ind w:firstLine="540"/>
        <w:jc w:val="both"/>
      </w:pPr>
      <w:r>
        <w:t>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документов, заполняемых получателями муниципальной услуги, и ряд дополнительной справочной информации, касающейся предоставления информации о доступе к изданиям, переведенным в электронный вид муниципальных библиотек.</w:t>
      </w:r>
    </w:p>
    <w:p w:rsidR="00644F34" w:rsidRDefault="00644F34">
      <w:pPr>
        <w:pStyle w:val="ConsPlusNormal"/>
        <w:spacing w:before="280"/>
        <w:ind w:firstLine="540"/>
        <w:jc w:val="both"/>
      </w:pPr>
      <w:r>
        <w:t>Для ожидания приема получателям муниципальной услуги отведены места, оборудованные стульями, столами (стойками) для возможности оформления документов.</w:t>
      </w:r>
    </w:p>
    <w:p w:rsidR="00644F34" w:rsidRDefault="00644F34">
      <w:pPr>
        <w:pStyle w:val="ConsPlusNormal"/>
        <w:spacing w:before="280"/>
        <w:ind w:firstLine="540"/>
        <w:jc w:val="both"/>
      </w:pPr>
      <w:r>
        <w:t>Помещение Управления культуры, в котором осуществляется прием получателей муниципальной услуги, оборудуется в соответствии с санитарными правилами и нормами.</w:t>
      </w:r>
    </w:p>
    <w:p w:rsidR="00644F34" w:rsidRDefault="00644F34">
      <w:pPr>
        <w:pStyle w:val="ConsPlusNormal"/>
        <w:spacing w:before="280"/>
        <w:ind w:firstLine="540"/>
        <w:jc w:val="both"/>
      </w:pPr>
      <w:r>
        <w:t>21.1.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644F34" w:rsidRDefault="00644F34">
      <w:pPr>
        <w:pStyle w:val="ConsPlusNormal"/>
        <w:jc w:val="both"/>
      </w:pPr>
      <w:r>
        <w:t xml:space="preserve">(п. 21.1 введен </w:t>
      </w:r>
      <w:hyperlink r:id="rId26" w:history="1">
        <w:r>
          <w:rPr>
            <w:color w:val="0000FF"/>
          </w:rPr>
          <w:t>Постановлением</w:t>
        </w:r>
      </w:hyperlink>
      <w:r>
        <w:t xml:space="preserve"> Администрации Артемовского городского округа от 01.07.2016 N 753-ПА)</w:t>
      </w:r>
    </w:p>
    <w:p w:rsidR="00644F34" w:rsidRDefault="00644F34">
      <w:pPr>
        <w:pStyle w:val="ConsPlusNormal"/>
        <w:spacing w:before="280"/>
        <w:ind w:firstLine="540"/>
        <w:jc w:val="both"/>
      </w:pPr>
      <w:r>
        <w:t>21.2. Показателями доступности муниципальной услуги являются:</w:t>
      </w:r>
    </w:p>
    <w:p w:rsidR="00644F34" w:rsidRDefault="00644F34">
      <w:pPr>
        <w:pStyle w:val="ConsPlusNormal"/>
        <w:spacing w:before="280"/>
        <w:ind w:firstLine="540"/>
        <w:jc w:val="both"/>
      </w:pPr>
      <w:r>
        <w:lastRenderedPageBreak/>
        <w:t>1) обеспечение беспрепятственного доступа лиц с ограниченными возможностями в помещение, в котором предоставляется услуга.</w:t>
      </w:r>
    </w:p>
    <w:p w:rsidR="00644F34" w:rsidRDefault="00644F34">
      <w:pPr>
        <w:pStyle w:val="ConsPlusNormal"/>
        <w:jc w:val="both"/>
      </w:pPr>
      <w:r>
        <w:t xml:space="preserve">(п. 21.2 введен </w:t>
      </w:r>
      <w:hyperlink r:id="rId27" w:history="1">
        <w:r>
          <w:rPr>
            <w:color w:val="0000FF"/>
          </w:rPr>
          <w:t>Постановлением</w:t>
        </w:r>
      </w:hyperlink>
      <w:r>
        <w:t xml:space="preserve"> Администрации Артемовского городского округа от 01.07.2016 N 753-ПА)</w:t>
      </w:r>
    </w:p>
    <w:p w:rsidR="00644F34" w:rsidRDefault="00644F34">
      <w:pPr>
        <w:pStyle w:val="ConsPlusNormal"/>
        <w:jc w:val="both"/>
      </w:pPr>
    </w:p>
    <w:p w:rsidR="00644F34" w:rsidRDefault="00644F34">
      <w:pPr>
        <w:pStyle w:val="ConsPlusNormal"/>
        <w:jc w:val="center"/>
        <w:outlineLvl w:val="1"/>
      </w:pPr>
      <w:r>
        <w:t>3. СОСТАВ, ПОСЛЕДОВАТЕЛЬНОСТЬ И СРОКИ ВЫПОЛНЕНИЯ</w:t>
      </w:r>
    </w:p>
    <w:p w:rsidR="00644F34" w:rsidRDefault="00644F34">
      <w:pPr>
        <w:pStyle w:val="ConsPlusNormal"/>
        <w:jc w:val="center"/>
      </w:pPr>
      <w:r>
        <w:t>АДМИНИСТРАТИВНЫХ ПРОЦЕДУР, ТРЕБОВАНИЯ К ПОРЯДКУ</w:t>
      </w:r>
    </w:p>
    <w:p w:rsidR="00644F34" w:rsidRDefault="00644F34">
      <w:pPr>
        <w:pStyle w:val="ConsPlusNormal"/>
        <w:jc w:val="center"/>
      </w:pPr>
      <w:r>
        <w:t>ИХ ВЫПОЛНЕНИЯ, В ТОМ ЧИСЛЕ ОСОБЕННОСТИ ВЫПОЛНЕНИЯ</w:t>
      </w:r>
    </w:p>
    <w:p w:rsidR="00644F34" w:rsidRDefault="00644F34">
      <w:pPr>
        <w:pStyle w:val="ConsPlusNormal"/>
        <w:jc w:val="center"/>
      </w:pPr>
      <w:r>
        <w:t>АДМИНИСТРАТИВНЫХ ПРОЦЕДУР В ЭЛЕКТРОННОЙ ФОРМЕ</w:t>
      </w:r>
    </w:p>
    <w:p w:rsidR="00644F34" w:rsidRDefault="00644F34">
      <w:pPr>
        <w:pStyle w:val="ConsPlusNormal"/>
        <w:jc w:val="both"/>
      </w:pPr>
    </w:p>
    <w:p w:rsidR="00644F34" w:rsidRDefault="00644F34">
      <w:pPr>
        <w:pStyle w:val="ConsPlusNormal"/>
        <w:ind w:firstLine="540"/>
        <w:jc w:val="both"/>
      </w:pPr>
      <w:r>
        <w:t>22. Предоставление юридическим и физическим лицам информации о доступе к изданиям, переведенным в электронный вид муниципальных библиотек с использованием всех форм информирования включает в себя следующие административные процедуры:</w:t>
      </w:r>
    </w:p>
    <w:p w:rsidR="00644F34" w:rsidRDefault="00644F34">
      <w:pPr>
        <w:pStyle w:val="ConsPlusNormal"/>
        <w:spacing w:before="280"/>
        <w:ind w:firstLine="540"/>
        <w:jc w:val="both"/>
      </w:pPr>
      <w:r>
        <w:t>1) создание информации;</w:t>
      </w:r>
    </w:p>
    <w:p w:rsidR="00644F34" w:rsidRDefault="00644F34">
      <w:pPr>
        <w:pStyle w:val="ConsPlusNormal"/>
        <w:spacing w:before="280"/>
        <w:ind w:firstLine="540"/>
        <w:jc w:val="both"/>
      </w:pPr>
      <w:r>
        <w:t>2) своевременное размещение достоверной информации о муниципальной услуге;</w:t>
      </w:r>
    </w:p>
    <w:p w:rsidR="00644F34" w:rsidRDefault="00644F34">
      <w:pPr>
        <w:pStyle w:val="ConsPlusNormal"/>
        <w:spacing w:before="280"/>
        <w:ind w:firstLine="540"/>
        <w:jc w:val="both"/>
      </w:pPr>
      <w:r>
        <w:t>3) своевременное обновление информации;</w:t>
      </w:r>
    </w:p>
    <w:p w:rsidR="00644F34" w:rsidRDefault="00644F34">
      <w:pPr>
        <w:pStyle w:val="ConsPlusNormal"/>
        <w:spacing w:before="280"/>
        <w:ind w:firstLine="540"/>
        <w:jc w:val="both"/>
      </w:pPr>
      <w:r>
        <w:t>4) рассмотрение обращения;</w:t>
      </w:r>
    </w:p>
    <w:p w:rsidR="00644F34" w:rsidRDefault="00644F34">
      <w:pPr>
        <w:pStyle w:val="ConsPlusNormal"/>
        <w:spacing w:before="280"/>
        <w:ind w:firstLine="540"/>
        <w:jc w:val="both"/>
      </w:pPr>
      <w:r>
        <w:t>5) предоставление (или мотивированный отказ в предоставлении) информации;</w:t>
      </w:r>
    </w:p>
    <w:p w:rsidR="00644F34" w:rsidRDefault="00644F34">
      <w:pPr>
        <w:pStyle w:val="ConsPlusNormal"/>
        <w:spacing w:before="280"/>
        <w:ind w:firstLine="540"/>
        <w:jc w:val="both"/>
      </w:pPr>
      <w:r>
        <w:t>6) контроль за предоставлением муниципальной услуги.</w:t>
      </w:r>
    </w:p>
    <w:p w:rsidR="00644F34" w:rsidRDefault="00644F34">
      <w:pPr>
        <w:pStyle w:val="ConsPlusNormal"/>
        <w:spacing w:before="280"/>
        <w:ind w:firstLine="540"/>
        <w:jc w:val="both"/>
      </w:pPr>
      <w:r>
        <w:t>23. Создание информации осуществляется на основании утвержденных руководителем МУК ЦБС планов и согласованных с Управлением культуры.</w:t>
      </w:r>
    </w:p>
    <w:p w:rsidR="00644F34" w:rsidRDefault="00644F34">
      <w:pPr>
        <w:pStyle w:val="ConsPlusNormal"/>
        <w:spacing w:before="280"/>
        <w:ind w:firstLine="540"/>
        <w:jc w:val="both"/>
      </w:pPr>
      <w:r>
        <w:t>Размещение и обновление достоверной информации о муниципальной услуге, размещенной на информационных стендах в муниципальных библиотеках, предоставляющих муниципальную услугу, на интернет-сайтах Администрации Артемовского городского округа, МУК ЦБС, осуществляется ежемесячно.</w:t>
      </w:r>
    </w:p>
    <w:p w:rsidR="00644F34" w:rsidRDefault="00644F34">
      <w:pPr>
        <w:pStyle w:val="ConsPlusNormal"/>
        <w:spacing w:before="280"/>
        <w:ind w:firstLine="540"/>
        <w:jc w:val="both"/>
      </w:pPr>
      <w:r>
        <w:t>24. Предоставление информации, размещенной на интернет-сайтах Администрации Артемовского городского округа, МУК ЦБС, осуществляется в круглосуточном режиме.</w:t>
      </w:r>
    </w:p>
    <w:p w:rsidR="00644F34" w:rsidRDefault="00644F34">
      <w:pPr>
        <w:pStyle w:val="ConsPlusNormal"/>
        <w:spacing w:before="280"/>
        <w:ind w:firstLine="540"/>
        <w:jc w:val="both"/>
      </w:pPr>
      <w:r>
        <w:t>25. Интернет-обращение, направленное по электронной почте cultura-ago@yandex.ru или artembibl@yandex.ru,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w:t>
      </w:r>
    </w:p>
    <w:p w:rsidR="00644F34" w:rsidRDefault="00644F34">
      <w:pPr>
        <w:pStyle w:val="ConsPlusNormal"/>
        <w:spacing w:before="280"/>
        <w:ind w:firstLine="540"/>
        <w:jc w:val="both"/>
      </w:pPr>
      <w:r>
        <w:lastRenderedPageBreak/>
        <w:t>В процессе оказания муниципальной услуги лица, ответственные за предоставление муниципальной услуги в электронном виде,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644F34" w:rsidRDefault="00644F34">
      <w:pPr>
        <w:pStyle w:val="ConsPlusNormal"/>
        <w:spacing w:before="280"/>
        <w:ind w:firstLine="540"/>
        <w:jc w:val="both"/>
      </w:pPr>
      <w:r>
        <w:t xml:space="preserve">26. Муниципальная услуга считается предоставленной, если заинтересованному лицу предоставлена запрашиваемая информация или дан мотивированный ответ о невозможности ее выполнения по причинам, перечисленным в </w:t>
      </w:r>
      <w:hyperlink w:anchor="P112" w:history="1">
        <w:r>
          <w:rPr>
            <w:color w:val="0000FF"/>
          </w:rPr>
          <w:t>пункте 17 раздела 2</w:t>
        </w:r>
      </w:hyperlink>
      <w:r>
        <w:t xml:space="preserve"> Административного регламента.</w:t>
      </w:r>
    </w:p>
    <w:p w:rsidR="00644F34" w:rsidRDefault="00644F34">
      <w:pPr>
        <w:pStyle w:val="ConsPlusNormal"/>
        <w:spacing w:before="280"/>
        <w:ind w:firstLine="540"/>
        <w:jc w:val="both"/>
      </w:pPr>
      <w:r>
        <w:t>27. В случае невозможности предоставления информации в связи с нечетко или неправильно сформулированным обращением получателя муниципальной услуги лица, ответственные за предоставление муниципальной услуги в электронном виде, информируют об этом и предлагают уточнить и дополнить обращение.</w:t>
      </w:r>
    </w:p>
    <w:p w:rsidR="00644F34" w:rsidRDefault="00644F34">
      <w:pPr>
        <w:pStyle w:val="ConsPlusNormal"/>
        <w:spacing w:before="280"/>
        <w:ind w:firstLine="540"/>
        <w:jc w:val="both"/>
      </w:pPr>
      <w:r>
        <w:t>28. В случае если запрашиваемая информация отсутствует в данном муниципальном учреждении, получателю муниципальной услуги предоставляется информация о месте ее предоставления или даются рекомендации по ее поиску.</w:t>
      </w:r>
    </w:p>
    <w:p w:rsidR="00644F34" w:rsidRDefault="00644F34">
      <w:pPr>
        <w:pStyle w:val="ConsPlusNormal"/>
        <w:jc w:val="both"/>
      </w:pPr>
    </w:p>
    <w:p w:rsidR="00644F34" w:rsidRDefault="00644F34">
      <w:pPr>
        <w:pStyle w:val="ConsPlusNormal"/>
        <w:jc w:val="center"/>
        <w:outlineLvl w:val="1"/>
      </w:pPr>
      <w:r>
        <w:t>4. ФОРМЫ КОНТРОЛЯ ЗА ИСПОЛНЕНИЕМ</w:t>
      </w:r>
    </w:p>
    <w:p w:rsidR="00644F34" w:rsidRDefault="00644F34">
      <w:pPr>
        <w:pStyle w:val="ConsPlusNormal"/>
        <w:jc w:val="center"/>
      </w:pPr>
      <w:r>
        <w:t>АДМИНИСТРАТИВНОГО РЕГЛАМЕНТА</w:t>
      </w:r>
    </w:p>
    <w:p w:rsidR="00644F34" w:rsidRDefault="00644F34">
      <w:pPr>
        <w:pStyle w:val="ConsPlusNormal"/>
        <w:jc w:val="both"/>
      </w:pPr>
    </w:p>
    <w:p w:rsidR="00644F34" w:rsidRDefault="00644F34">
      <w:pPr>
        <w:pStyle w:val="ConsPlusNormal"/>
        <w:ind w:firstLine="540"/>
        <w:jc w:val="both"/>
      </w:pPr>
      <w:r>
        <w:t>29. Внутренний контроль за предоставлением муниципальной услуги осуществляется директором МУК ЦБС, предоставляющего муниципальную услугу, ответственным за организацию работы учреждения по предоставлению муниципальной услуги.</w:t>
      </w:r>
    </w:p>
    <w:p w:rsidR="00644F34" w:rsidRDefault="00644F34">
      <w:pPr>
        <w:pStyle w:val="ConsPlusNormal"/>
        <w:spacing w:before="280"/>
        <w:ind w:firstLine="540"/>
        <w:jc w:val="both"/>
      </w:pPr>
      <w:r>
        <w:t>30. Персональная ответственность руководителя за организацию работы учреждения по предоставлению муниципальной услуги и соблюдение требований Административного регламента закрепляется в рамках муниципального задания на предоставление муниципальной услуги, установленного учредителем.</w:t>
      </w:r>
    </w:p>
    <w:p w:rsidR="00644F34" w:rsidRDefault="00644F34">
      <w:pPr>
        <w:pStyle w:val="ConsPlusNormal"/>
        <w:spacing w:before="280"/>
        <w:ind w:firstLine="540"/>
        <w:jc w:val="both"/>
      </w:pPr>
      <w:r>
        <w:t>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обеспечивается должностным лицом Управления культуры.</w:t>
      </w:r>
    </w:p>
    <w:p w:rsidR="00644F34" w:rsidRDefault="00644F34">
      <w:pPr>
        <w:pStyle w:val="ConsPlusNormal"/>
        <w:spacing w:before="280"/>
        <w:ind w:firstLine="540"/>
        <w:jc w:val="both"/>
      </w:pPr>
      <w:r>
        <w:t xml:space="preserve">32. Текущий контроль может осуществляться путем проведения проверок полноты и качества исполнения муниципальной услуги, выявления и устранения нарушений исполнения положений Административного регламента, прав потребителей услуги, рассмотрения, принятия решений и подготовки ответов на обращения заявителей, содержащие жалобы на </w:t>
      </w:r>
      <w:r>
        <w:lastRenderedPageBreak/>
        <w:t>решения, действия (бездействие) должностных лиц МУК ЦБС и ее филиалов.</w:t>
      </w:r>
    </w:p>
    <w:p w:rsidR="00644F34" w:rsidRDefault="00644F34">
      <w:pPr>
        <w:pStyle w:val="ConsPlusNormal"/>
        <w:spacing w:before="280"/>
        <w:ind w:firstLine="540"/>
        <w:jc w:val="both"/>
      </w:pPr>
      <w:r>
        <w:t>33. Проверки могут быть плановыми (ежемесячными) и внеплановыми. Проверка может проводиться по конкретному обращению заявителя.</w:t>
      </w:r>
    </w:p>
    <w:p w:rsidR="00644F34" w:rsidRDefault="00644F34">
      <w:pPr>
        <w:pStyle w:val="ConsPlusNormal"/>
        <w:spacing w:before="280"/>
        <w:ind w:firstLine="540"/>
        <w:jc w:val="both"/>
      </w:pPr>
      <w:r>
        <w:t>34. Для проверки полноты и качества исполнения муниципальной услуги формируется рабочая группа, состав которой утверждается приказом Управления культуры администрации Артемовского городского округа.</w:t>
      </w:r>
    </w:p>
    <w:p w:rsidR="00644F34" w:rsidRDefault="00644F34">
      <w:pPr>
        <w:pStyle w:val="ConsPlusNormal"/>
        <w:spacing w:before="280"/>
        <w:ind w:firstLine="540"/>
        <w:jc w:val="both"/>
      </w:pPr>
      <w:r>
        <w:t>35.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644F34" w:rsidRDefault="00644F34">
      <w:pPr>
        <w:pStyle w:val="ConsPlusNormal"/>
        <w:spacing w:before="280"/>
        <w:ind w:firstLine="540"/>
        <w:jc w:val="both"/>
      </w:pPr>
      <w:r>
        <w:t>Внутренний контроль за предоставлением муниципальной услуги осуществляется директором МУК ЦБС, предоставляющего муниципальную услугу, ответственным за организацию работы учреждения по предоставлению муниципальной услуги.</w:t>
      </w:r>
    </w:p>
    <w:p w:rsidR="00644F34" w:rsidRDefault="00644F34">
      <w:pPr>
        <w:pStyle w:val="ConsPlusNormal"/>
        <w:jc w:val="both"/>
      </w:pPr>
    </w:p>
    <w:p w:rsidR="00644F34" w:rsidRDefault="00644F34">
      <w:pPr>
        <w:pStyle w:val="ConsPlusNormal"/>
        <w:jc w:val="center"/>
        <w:outlineLvl w:val="1"/>
      </w:pPr>
      <w:r>
        <w:t>5. ДОСУДЕБНЫЙ (ВНЕСУДЕБНЫЙ) ПОРЯДОК ОБЖАЛОВАНИЯ</w:t>
      </w:r>
    </w:p>
    <w:p w:rsidR="00644F34" w:rsidRDefault="00644F34">
      <w:pPr>
        <w:pStyle w:val="ConsPlusNormal"/>
        <w:jc w:val="center"/>
      </w:pPr>
      <w:r>
        <w:t>РЕШЕНИЙ И ДЕЙСТВИЙ (БЕЗДЕЙСТВИЙ) ОРГАНА,</w:t>
      </w:r>
    </w:p>
    <w:p w:rsidR="00644F34" w:rsidRDefault="00644F34">
      <w:pPr>
        <w:pStyle w:val="ConsPlusNormal"/>
        <w:jc w:val="center"/>
      </w:pPr>
      <w:r>
        <w:t>ПРЕДОСТАВЛЯЮЩЕГО МУНИЦИПАЛЬНУЮ УСЛУГУ</w:t>
      </w:r>
    </w:p>
    <w:p w:rsidR="00644F34" w:rsidRDefault="00644F34">
      <w:pPr>
        <w:pStyle w:val="ConsPlusNormal"/>
        <w:jc w:val="both"/>
      </w:pPr>
    </w:p>
    <w:p w:rsidR="00644F34" w:rsidRDefault="00644F34">
      <w:pPr>
        <w:pStyle w:val="ConsPlusNormal"/>
        <w:ind w:firstLine="540"/>
        <w:jc w:val="both"/>
      </w:pPr>
      <w:r>
        <w:t>36. В части досудебного обжалования:</w:t>
      </w:r>
    </w:p>
    <w:p w:rsidR="00644F34" w:rsidRDefault="00644F34">
      <w:pPr>
        <w:pStyle w:val="ConsPlusNormal"/>
        <w:spacing w:before="280"/>
        <w:ind w:firstLine="540"/>
        <w:jc w:val="both"/>
      </w:pPr>
      <w:r>
        <w:t>действия (бездействие) и решения должностных лиц муниципальных библиотек, предоставляющих муниципальную услугу, могут быть обжалованы заинтересованными физическими и юридическими лицами. Указанные лица могут обратиться в Управление культуры с обращениями (предложениями, заявлениями или жалобами), которые будут рассмотрены в установленном законодательством порядке.</w:t>
      </w:r>
    </w:p>
    <w:p w:rsidR="00644F34" w:rsidRDefault="00644F34">
      <w:pPr>
        <w:pStyle w:val="ConsPlusNormal"/>
        <w:spacing w:before="280"/>
        <w:ind w:firstLine="540"/>
        <w:jc w:val="both"/>
      </w:pPr>
      <w:r>
        <w:t>37. Жалоба может быть направлена письменно или высказана устно на личном приеме у начальника Управления культуры.</w:t>
      </w:r>
    </w:p>
    <w:p w:rsidR="00644F34" w:rsidRDefault="00644F34">
      <w:pPr>
        <w:pStyle w:val="ConsPlusNormal"/>
        <w:spacing w:before="280"/>
        <w:ind w:firstLine="540"/>
        <w:jc w:val="both"/>
      </w:pPr>
      <w:r>
        <w:t>38. Написать письмо и отправить его по почте можно по адресу: 623780, Свердловская область, г. Артемовский, площадь Советов, дом 3, кабинет 26.</w:t>
      </w:r>
    </w:p>
    <w:p w:rsidR="00644F34" w:rsidRDefault="00644F34">
      <w:pPr>
        <w:pStyle w:val="ConsPlusNormal"/>
        <w:spacing w:before="280"/>
        <w:ind w:firstLine="540"/>
        <w:jc w:val="both"/>
      </w:pPr>
      <w:r>
        <w:t>По этому же адресу можно привести письмо и лично сдать его в кабинет N 26 (прием документов по вторникам с 15-00 час. до 17-00 час., кроме субботы и воскресенья).</w:t>
      </w:r>
    </w:p>
    <w:p w:rsidR="00644F34" w:rsidRDefault="00644F34">
      <w:pPr>
        <w:pStyle w:val="ConsPlusNormal"/>
        <w:spacing w:before="280"/>
        <w:ind w:firstLine="540"/>
        <w:jc w:val="both"/>
      </w:pPr>
      <w:r>
        <w:t>При себе необходимо иметь документ, удостоверяющий личность.</w:t>
      </w:r>
    </w:p>
    <w:p w:rsidR="00644F34" w:rsidRDefault="00644F34">
      <w:pPr>
        <w:pStyle w:val="ConsPlusNormal"/>
        <w:spacing w:before="280"/>
        <w:ind w:firstLine="540"/>
        <w:jc w:val="both"/>
      </w:pPr>
      <w:r>
        <w:t>Жалобу можно направить на электронный адрес Управления культуры: cultura-ago@yandex.ru.</w:t>
      </w:r>
    </w:p>
    <w:p w:rsidR="00644F34" w:rsidRDefault="00644F34">
      <w:pPr>
        <w:pStyle w:val="ConsPlusNormal"/>
        <w:spacing w:before="280"/>
        <w:ind w:firstLine="540"/>
        <w:jc w:val="both"/>
      </w:pPr>
      <w:r>
        <w:lastRenderedPageBreak/>
        <w:t>39. В письменном обращении получателя муниципальной услуги указываются:</w:t>
      </w:r>
    </w:p>
    <w:p w:rsidR="00644F34" w:rsidRDefault="00644F34">
      <w:pPr>
        <w:pStyle w:val="ConsPlusNormal"/>
        <w:spacing w:before="280"/>
        <w:ind w:firstLine="540"/>
        <w:jc w:val="both"/>
      </w:pPr>
      <w:r>
        <w:t>1) фамилия, имя, отчество получателя муниципальной услуги;</w:t>
      </w:r>
    </w:p>
    <w:p w:rsidR="00644F34" w:rsidRDefault="00644F34">
      <w:pPr>
        <w:pStyle w:val="ConsPlusNormal"/>
        <w:spacing w:before="280"/>
        <w:ind w:firstLine="540"/>
        <w:jc w:val="both"/>
      </w:pPr>
      <w:r>
        <w:t>2) полное наименование юридического лица (в случае обращения от имени юридического лица);</w:t>
      </w:r>
    </w:p>
    <w:p w:rsidR="00644F34" w:rsidRDefault="00644F34">
      <w:pPr>
        <w:pStyle w:val="ConsPlusNormal"/>
        <w:spacing w:before="280"/>
        <w:ind w:firstLine="540"/>
        <w:jc w:val="both"/>
      </w:pPr>
      <w:r>
        <w:t>3) контактный почтовый адрес и (или) электронный почтовый адрес, по которому должен быть направлен ответ;</w:t>
      </w:r>
    </w:p>
    <w:p w:rsidR="00644F34" w:rsidRDefault="00644F34">
      <w:pPr>
        <w:pStyle w:val="ConsPlusNormal"/>
        <w:spacing w:before="280"/>
        <w:ind w:firstLine="540"/>
        <w:jc w:val="both"/>
      </w:pPr>
      <w:r>
        <w:t>4) предмет жалобы;</w:t>
      </w:r>
    </w:p>
    <w:p w:rsidR="00644F34" w:rsidRDefault="00644F34">
      <w:pPr>
        <w:pStyle w:val="ConsPlusNormal"/>
        <w:spacing w:before="280"/>
        <w:ind w:firstLine="540"/>
        <w:jc w:val="both"/>
      </w:pPr>
      <w:r>
        <w:t>5) личная подпись получателя муниципальной услуги.</w:t>
      </w:r>
    </w:p>
    <w:p w:rsidR="00644F34" w:rsidRDefault="00644F34">
      <w:pPr>
        <w:pStyle w:val="ConsPlusNormal"/>
        <w:spacing w:before="280"/>
        <w:ind w:firstLine="540"/>
        <w:jc w:val="both"/>
      </w:pPr>
      <w:r>
        <w:t>40. Личный прием граждан начальник Управления культуры осуществляет в порядке живой очереди.</w:t>
      </w:r>
    </w:p>
    <w:p w:rsidR="00644F34" w:rsidRDefault="00644F34">
      <w:pPr>
        <w:pStyle w:val="ConsPlusNormal"/>
        <w:spacing w:before="280"/>
        <w:ind w:firstLine="540"/>
        <w:jc w:val="both"/>
      </w:pPr>
      <w:r>
        <w:t>41. Информация о графике личного приема начальником Управления культуры администрации Артемовского городского округа размещается в информационно-телекоммуникационной сети Интернет.</w:t>
      </w:r>
    </w:p>
    <w:p w:rsidR="00644F34" w:rsidRDefault="00644F34">
      <w:pPr>
        <w:pStyle w:val="ConsPlusNormal"/>
        <w:spacing w:before="280"/>
        <w:ind w:firstLine="540"/>
        <w:jc w:val="both"/>
      </w:pPr>
      <w:r>
        <w:t>42. Начальник Управления культуры:</w:t>
      </w:r>
    </w:p>
    <w:p w:rsidR="00644F34" w:rsidRDefault="00644F34">
      <w:pPr>
        <w:pStyle w:val="ConsPlusNormal"/>
        <w:spacing w:before="28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644F34" w:rsidRDefault="00644F34">
      <w:pPr>
        <w:pStyle w:val="ConsPlusNormal"/>
        <w:spacing w:before="280"/>
        <w:ind w:firstLine="540"/>
        <w:jc w:val="both"/>
      </w:pPr>
      <w:r>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644F34" w:rsidRDefault="00644F34">
      <w:pPr>
        <w:pStyle w:val="ConsPlusNormal"/>
        <w:spacing w:before="280"/>
        <w:ind w:firstLine="540"/>
        <w:jc w:val="both"/>
      </w:pPr>
      <w:r>
        <w:t>43. Ответ на жалобу подписывается начальником Управления культуры администрации Артемовского городского округа.</w:t>
      </w:r>
    </w:p>
    <w:p w:rsidR="00644F34" w:rsidRDefault="00644F34">
      <w:pPr>
        <w:pStyle w:val="ConsPlusNormal"/>
        <w:spacing w:before="280"/>
        <w:ind w:firstLine="540"/>
        <w:jc w:val="both"/>
      </w:pPr>
      <w:r>
        <w:t>44. Ответ на жалобу, поступившую в Управление культуры, направляется по почтовому адресу, указанному в обращении.</w:t>
      </w:r>
    </w:p>
    <w:p w:rsidR="00644F34" w:rsidRDefault="00644F34">
      <w:pPr>
        <w:pStyle w:val="ConsPlusNormal"/>
        <w:spacing w:before="280"/>
        <w:ind w:firstLine="540"/>
        <w:jc w:val="both"/>
      </w:pPr>
      <w:r>
        <w:t>45. Письменная жалоба, поступившая в Управление культуры, рассматривается в течение 30 дней со дня регистрации жалобы.</w:t>
      </w:r>
    </w:p>
    <w:p w:rsidR="00644F34" w:rsidRDefault="00644F34">
      <w:pPr>
        <w:pStyle w:val="ConsPlusNormal"/>
        <w:spacing w:before="280"/>
        <w:ind w:firstLine="540"/>
        <w:jc w:val="both"/>
      </w:pPr>
      <w:r>
        <w:t>46. Ответ на жалобу не дается в случаях:</w:t>
      </w:r>
    </w:p>
    <w:p w:rsidR="00644F34" w:rsidRDefault="00644F34">
      <w:pPr>
        <w:pStyle w:val="ConsPlusNormal"/>
        <w:spacing w:before="280"/>
        <w:ind w:firstLine="540"/>
        <w:jc w:val="both"/>
      </w:pPr>
      <w: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644F34" w:rsidRDefault="00644F34">
      <w:pPr>
        <w:pStyle w:val="ConsPlusNormal"/>
        <w:spacing w:before="280"/>
        <w:ind w:firstLine="540"/>
        <w:jc w:val="both"/>
      </w:pPr>
      <w:r>
        <w:lastRenderedPageBreak/>
        <w:t>2) если текст жалобы не поддается прочтению;</w:t>
      </w:r>
    </w:p>
    <w:p w:rsidR="00644F34" w:rsidRDefault="00644F34">
      <w:pPr>
        <w:pStyle w:val="ConsPlusNormal"/>
        <w:spacing w:before="280"/>
        <w:ind w:firstLine="540"/>
        <w:jc w:val="both"/>
      </w:pPr>
      <w: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644F34" w:rsidRDefault="00644F34">
      <w:pPr>
        <w:pStyle w:val="ConsPlusNormal"/>
        <w:spacing w:before="280"/>
        <w:ind w:firstLine="54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44F34" w:rsidRDefault="00644F34">
      <w:pPr>
        <w:pStyle w:val="ConsPlusNormal"/>
        <w:spacing w:before="280"/>
        <w:ind w:firstLine="540"/>
        <w:jc w:val="both"/>
      </w:pPr>
      <w:r>
        <w:t>Письменный ответ с указанием причин отказа в рассмотрении жалобы направляется заявителю не позднее 30 дней с момента ее получения.</w:t>
      </w:r>
    </w:p>
    <w:p w:rsidR="00644F34" w:rsidRDefault="00644F34">
      <w:pPr>
        <w:pStyle w:val="ConsPlusNormal"/>
        <w:spacing w:before="280"/>
        <w:ind w:firstLine="540"/>
        <w:jc w:val="both"/>
      </w:pPr>
      <w:r>
        <w:t>47. В случае подтверждения в ходе проведения проверок фактов, изложенных в жалобе на действия (бездействие) и решения лиц, ответственных за выполнение административного действия, принимаемые (осуществляемые) в ходе предоставления муниципальной услуги, виновное лицо привлекается к ответственности.</w:t>
      </w:r>
    </w:p>
    <w:p w:rsidR="00644F34" w:rsidRDefault="00644F34">
      <w:pPr>
        <w:pStyle w:val="ConsPlusNormal"/>
        <w:spacing w:before="280"/>
        <w:ind w:firstLine="540"/>
        <w:jc w:val="both"/>
      </w:pPr>
      <w:r>
        <w:t>48. В случае если заявитель считает, что решение и (или) действия (бездействие) специалистов, должностных лиц, осуществляющих предоставление муниципальной услуги, нарушают его права и свободы, то он вправе в течение трех месяцев со дня, когда ему стало известно о нарушении его прав, обратиться:</w:t>
      </w:r>
    </w:p>
    <w:p w:rsidR="00644F34" w:rsidRDefault="00644F34">
      <w:pPr>
        <w:pStyle w:val="ConsPlusNormal"/>
        <w:spacing w:before="280"/>
        <w:ind w:firstLine="540"/>
        <w:jc w:val="both"/>
      </w:pPr>
      <w:r>
        <w:t>гражданин:</w:t>
      </w:r>
    </w:p>
    <w:p w:rsidR="00644F34" w:rsidRDefault="00644F34">
      <w:pPr>
        <w:pStyle w:val="ConsPlusNormal"/>
        <w:spacing w:before="280"/>
        <w:ind w:firstLine="540"/>
        <w:jc w:val="both"/>
      </w:pPr>
      <w:r>
        <w:t>- в суд общей юрисдикции по месту своего жительства или в суд по месту нахождения учреждения культуры;</w:t>
      </w:r>
    </w:p>
    <w:p w:rsidR="00644F34" w:rsidRDefault="00644F34">
      <w:pPr>
        <w:pStyle w:val="ConsPlusNormal"/>
        <w:spacing w:before="280"/>
        <w:ind w:firstLine="540"/>
        <w:jc w:val="both"/>
      </w:pPr>
      <w:r>
        <w:t>- Артемовский городской (федеральный) суд по адресу: 623780, Свердловская область, г. Артемовский, ул. Мира, 15;</w:t>
      </w:r>
    </w:p>
    <w:p w:rsidR="00644F34" w:rsidRDefault="00644F34">
      <w:pPr>
        <w:pStyle w:val="ConsPlusNormal"/>
        <w:spacing w:before="280"/>
        <w:ind w:firstLine="540"/>
        <w:jc w:val="both"/>
      </w:pPr>
      <w:r>
        <w:t>юридическое лицо:</w:t>
      </w:r>
    </w:p>
    <w:p w:rsidR="00644F34" w:rsidRDefault="00644F34">
      <w:pPr>
        <w:pStyle w:val="ConsPlusNormal"/>
        <w:spacing w:before="280"/>
        <w:ind w:firstLine="540"/>
        <w:jc w:val="both"/>
      </w:pPr>
      <w:r>
        <w:t>- в Арбитражный суд Свердловской области по адресу: 620075, г. Екатеринбург, ул. Шарташская, 4.</w:t>
      </w: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right"/>
        <w:outlineLvl w:val="1"/>
      </w:pPr>
      <w:r>
        <w:t>Приложение 1</w:t>
      </w:r>
    </w:p>
    <w:p w:rsidR="00644F34" w:rsidRDefault="00644F34">
      <w:pPr>
        <w:pStyle w:val="ConsPlusNormal"/>
        <w:jc w:val="right"/>
      </w:pPr>
      <w:r>
        <w:t>к Административному регламенту</w:t>
      </w:r>
    </w:p>
    <w:p w:rsidR="00644F34" w:rsidRDefault="00644F34">
      <w:pPr>
        <w:pStyle w:val="ConsPlusNormal"/>
        <w:jc w:val="right"/>
      </w:pPr>
      <w:r>
        <w:t>"Предоставление доступа</w:t>
      </w:r>
    </w:p>
    <w:p w:rsidR="00644F34" w:rsidRDefault="00644F34">
      <w:pPr>
        <w:pStyle w:val="ConsPlusNormal"/>
        <w:jc w:val="right"/>
      </w:pPr>
      <w:r>
        <w:lastRenderedPageBreak/>
        <w:t>к оцифрованным изданиям,</w:t>
      </w:r>
    </w:p>
    <w:p w:rsidR="00644F34" w:rsidRDefault="00644F34">
      <w:pPr>
        <w:pStyle w:val="ConsPlusNormal"/>
        <w:jc w:val="right"/>
      </w:pPr>
      <w:r>
        <w:t>хранящимся в библиотеках,</w:t>
      </w:r>
    </w:p>
    <w:p w:rsidR="00644F34" w:rsidRDefault="00644F34">
      <w:pPr>
        <w:pStyle w:val="ConsPlusNormal"/>
        <w:jc w:val="right"/>
      </w:pPr>
      <w:r>
        <w:t>в том числе к фонду редких</w:t>
      </w:r>
    </w:p>
    <w:p w:rsidR="00644F34" w:rsidRDefault="00644F34">
      <w:pPr>
        <w:pStyle w:val="ConsPlusNormal"/>
        <w:jc w:val="right"/>
      </w:pPr>
      <w:r>
        <w:t>книг, с учетом соблюдения требований</w:t>
      </w:r>
    </w:p>
    <w:p w:rsidR="00644F34" w:rsidRDefault="00644F34">
      <w:pPr>
        <w:pStyle w:val="ConsPlusNormal"/>
        <w:jc w:val="right"/>
      </w:pPr>
      <w:r>
        <w:t>законодательства Российской Федерации</w:t>
      </w:r>
    </w:p>
    <w:p w:rsidR="00644F34" w:rsidRDefault="00644F34">
      <w:pPr>
        <w:pStyle w:val="ConsPlusNormal"/>
        <w:jc w:val="right"/>
      </w:pPr>
      <w:r>
        <w:t>об авторских и смежных правах"</w:t>
      </w:r>
    </w:p>
    <w:p w:rsidR="00644F34" w:rsidRDefault="00644F34">
      <w:pPr>
        <w:pStyle w:val="ConsPlusNormal"/>
        <w:jc w:val="both"/>
      </w:pPr>
    </w:p>
    <w:p w:rsidR="00644F34" w:rsidRDefault="00644F34">
      <w:pPr>
        <w:pStyle w:val="ConsPlusNormal"/>
        <w:jc w:val="center"/>
      </w:pPr>
      <w:bookmarkStart w:id="2" w:name="P232"/>
      <w:bookmarkEnd w:id="2"/>
      <w:r>
        <w:t>ИНФОРМАЦИЯ</w:t>
      </w:r>
    </w:p>
    <w:p w:rsidR="00644F34" w:rsidRDefault="00644F34">
      <w:pPr>
        <w:pStyle w:val="ConsPlusNormal"/>
        <w:jc w:val="center"/>
      </w:pPr>
      <w:r>
        <w:t>О МЕСТАХ НАХОЖДЕНИЯ, КОНТАКТНЫХ ТЕЛЕФОНАХ</w:t>
      </w:r>
    </w:p>
    <w:p w:rsidR="00644F34" w:rsidRDefault="00644F34">
      <w:pPr>
        <w:pStyle w:val="ConsPlusNormal"/>
        <w:jc w:val="center"/>
      </w:pPr>
      <w:r>
        <w:t>(ТЕЛЕФОНАХ ДЛЯ СПРАВОК, КОНСУЛЬТАЦИЙ), АДРЕСАХ</w:t>
      </w:r>
    </w:p>
    <w:p w:rsidR="00644F34" w:rsidRDefault="00644F34">
      <w:pPr>
        <w:pStyle w:val="ConsPlusNormal"/>
        <w:jc w:val="center"/>
      </w:pPr>
      <w:r>
        <w:t>ЭЛЕКТРОННОЙ ПОЧТЫ УЧРЕЖДЕНИЙ, ПРЕДОСТАВЛЯЮЩИХ</w:t>
      </w:r>
    </w:p>
    <w:p w:rsidR="00644F34" w:rsidRDefault="00644F34">
      <w:pPr>
        <w:pStyle w:val="ConsPlusNormal"/>
        <w:jc w:val="center"/>
      </w:pPr>
      <w:r>
        <w:t>МУНИЦИПАЛЬНУЮ УСЛУГУ</w:t>
      </w:r>
    </w:p>
    <w:p w:rsidR="00644F34" w:rsidRDefault="00644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F34">
        <w:trPr>
          <w:jc w:val="center"/>
        </w:trPr>
        <w:tc>
          <w:tcPr>
            <w:tcW w:w="9294" w:type="dxa"/>
            <w:tcBorders>
              <w:top w:val="nil"/>
              <w:left w:val="single" w:sz="24" w:space="0" w:color="CED3F1"/>
              <w:bottom w:val="nil"/>
              <w:right w:val="single" w:sz="24" w:space="0" w:color="F4F3F8"/>
            </w:tcBorders>
            <w:shd w:val="clear" w:color="auto" w:fill="F4F3F8"/>
          </w:tcPr>
          <w:p w:rsidR="00644F34" w:rsidRDefault="00644F34">
            <w:pPr>
              <w:pStyle w:val="ConsPlusNormal"/>
              <w:jc w:val="center"/>
            </w:pPr>
            <w:r>
              <w:rPr>
                <w:color w:val="392C69"/>
              </w:rPr>
              <w:t>Список изменяющих документов</w:t>
            </w:r>
          </w:p>
          <w:p w:rsidR="00644F34" w:rsidRDefault="00644F34">
            <w:pPr>
              <w:pStyle w:val="ConsPlusNormal"/>
              <w:jc w:val="center"/>
            </w:pPr>
            <w:r>
              <w:rPr>
                <w:color w:val="392C69"/>
              </w:rPr>
              <w:t xml:space="preserve">(в ред. </w:t>
            </w:r>
            <w:hyperlink r:id="rId28" w:history="1">
              <w:r>
                <w:rPr>
                  <w:color w:val="0000FF"/>
                </w:rPr>
                <w:t>Постановления</w:t>
              </w:r>
            </w:hyperlink>
            <w:r>
              <w:rPr>
                <w:color w:val="392C69"/>
              </w:rPr>
              <w:t xml:space="preserve"> Администрации</w:t>
            </w:r>
          </w:p>
          <w:p w:rsidR="00644F34" w:rsidRDefault="00644F34">
            <w:pPr>
              <w:pStyle w:val="ConsPlusNormal"/>
              <w:jc w:val="center"/>
            </w:pPr>
            <w:r>
              <w:rPr>
                <w:color w:val="392C69"/>
              </w:rPr>
              <w:t>Артемовского городского округа от 29.11.2012 N 1634-ПА)</w:t>
            </w:r>
          </w:p>
        </w:tc>
      </w:tr>
    </w:tbl>
    <w:p w:rsidR="00644F34" w:rsidRDefault="00644F34">
      <w:pPr>
        <w:pStyle w:val="ConsPlusNormal"/>
        <w:jc w:val="both"/>
      </w:pPr>
    </w:p>
    <w:p w:rsidR="00644F34" w:rsidRDefault="00644F34">
      <w:pPr>
        <w:pStyle w:val="ConsPlusNormal"/>
        <w:jc w:val="center"/>
        <w:outlineLvl w:val="2"/>
      </w:pPr>
      <w:r>
        <w:t>МУНИЦИПАЛЬНОЕ УЧРЕЖДЕНИЕ КУЛЬТУРЫ</w:t>
      </w:r>
    </w:p>
    <w:p w:rsidR="00644F34" w:rsidRDefault="00644F34">
      <w:pPr>
        <w:pStyle w:val="ConsPlusNormal"/>
        <w:jc w:val="center"/>
      </w:pPr>
      <w:r>
        <w:t>АРТЕМОВСКОГО ГОРОДСКОГО ОКРУГА</w:t>
      </w:r>
    </w:p>
    <w:p w:rsidR="00644F34" w:rsidRDefault="00644F34">
      <w:pPr>
        <w:pStyle w:val="ConsPlusNormal"/>
        <w:jc w:val="center"/>
      </w:pPr>
      <w:r>
        <w:t>"ЦЕНТРАЛИЗОВАННАЯ БИБЛИОТЕЧНАЯ СИСТЕМА"</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МУК ЦБС</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Администрация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Рудько Надежда Владимировна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11.00 - 19.00. Выходной - суббота</w:t>
            </w:r>
          </w:p>
        </w:tc>
      </w:tr>
      <w:tr w:rsidR="00644F34">
        <w:tc>
          <w:tcPr>
            <w:tcW w:w="2891" w:type="dxa"/>
          </w:tcPr>
          <w:p w:rsidR="00644F34" w:rsidRDefault="00644F34">
            <w:pPr>
              <w:pStyle w:val="ConsPlusNormal"/>
            </w:pPr>
            <w:r>
              <w:t>Электронная почта</w:t>
            </w:r>
          </w:p>
        </w:tc>
        <w:tc>
          <w:tcPr>
            <w:tcW w:w="6180" w:type="dxa"/>
          </w:tcPr>
          <w:p w:rsidR="00644F34" w:rsidRDefault="00644F34">
            <w:pPr>
              <w:pStyle w:val="ConsPlusNormal"/>
            </w:pPr>
            <w:r>
              <w:t>www.artembibl@yandex.ru</w:t>
            </w:r>
          </w:p>
        </w:tc>
      </w:tr>
      <w:tr w:rsidR="00644F34">
        <w:tc>
          <w:tcPr>
            <w:tcW w:w="2891" w:type="dxa"/>
          </w:tcPr>
          <w:p w:rsidR="00644F34" w:rsidRDefault="00644F34">
            <w:pPr>
              <w:pStyle w:val="ConsPlusNormal"/>
            </w:pPr>
            <w:r>
              <w:t>Сайт МУК ЦБС</w:t>
            </w:r>
          </w:p>
        </w:tc>
        <w:tc>
          <w:tcPr>
            <w:tcW w:w="6180" w:type="dxa"/>
          </w:tcPr>
          <w:p w:rsidR="00644F34" w:rsidRDefault="00644F34">
            <w:pPr>
              <w:pStyle w:val="ConsPlusNormal"/>
            </w:pPr>
            <w:r>
              <w:t>http://chitaemvmeste.ucoz.ru</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Свердловская обл., г. Артемовский, ул. Ленина, 24</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Рудько Надежда Владимировна (343 63) 2 44 08</w:t>
            </w:r>
          </w:p>
        </w:tc>
      </w:tr>
    </w:tbl>
    <w:p w:rsidR="00644F34" w:rsidRDefault="00644F34">
      <w:pPr>
        <w:pStyle w:val="ConsPlusNormal"/>
        <w:jc w:val="both"/>
      </w:pPr>
    </w:p>
    <w:p w:rsidR="00644F34" w:rsidRDefault="00644F34">
      <w:pPr>
        <w:pStyle w:val="ConsPlusNormal"/>
        <w:jc w:val="center"/>
        <w:outlineLvl w:val="2"/>
      </w:pPr>
      <w:r>
        <w:t>ФИЛИАЛЫ МУНИЦИПАЛЬНОГО УЧРЕЖДЕНИЯ КУЛЬТУРЫ</w:t>
      </w:r>
    </w:p>
    <w:p w:rsidR="00644F34" w:rsidRDefault="00644F34">
      <w:pPr>
        <w:pStyle w:val="ConsPlusNormal"/>
        <w:jc w:val="center"/>
      </w:pPr>
      <w:r>
        <w:t>АРТЕМОВСКОГО ГОРОДСКОГО ОКРУГА</w:t>
      </w:r>
    </w:p>
    <w:p w:rsidR="00644F34" w:rsidRDefault="00644F34">
      <w:pPr>
        <w:pStyle w:val="ConsPlusNormal"/>
        <w:jc w:val="center"/>
      </w:pPr>
      <w:r>
        <w:t>"ЦЕНТРАЛИЗОВАННАЯ БИБЛИОТЕЧНАЯ СИСТЕМА"</w:t>
      </w:r>
    </w:p>
    <w:p w:rsidR="00644F34" w:rsidRDefault="00644F34">
      <w:pPr>
        <w:pStyle w:val="ConsPlusNormal"/>
        <w:jc w:val="both"/>
      </w:pPr>
    </w:p>
    <w:p w:rsidR="00644F34" w:rsidRDefault="00644F34">
      <w:pPr>
        <w:pStyle w:val="ConsPlusNormal"/>
        <w:jc w:val="center"/>
        <w:outlineLvl w:val="3"/>
      </w:pPr>
      <w:r>
        <w:t>ПОКРОВСКАЯ СЕЛЬСКАЯ БИБЛИОТЕКА - ФИЛИАЛ N 5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Покровская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Смирнягина Зоя Александровна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12.00 - 18.00. Выходной - воскресенье</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с. Покровское, пл. Красных Партизан, 5</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Смирнягина Зоя Александровна</w:t>
            </w:r>
          </w:p>
        </w:tc>
      </w:tr>
    </w:tbl>
    <w:p w:rsidR="00644F34" w:rsidRDefault="00644F34">
      <w:pPr>
        <w:pStyle w:val="ConsPlusNormal"/>
        <w:jc w:val="both"/>
      </w:pPr>
    </w:p>
    <w:p w:rsidR="00644F34" w:rsidRDefault="00644F34">
      <w:pPr>
        <w:pStyle w:val="ConsPlusNormal"/>
        <w:jc w:val="center"/>
        <w:outlineLvl w:val="3"/>
      </w:pPr>
      <w:r>
        <w:t>БОЛЬШЕТРИФОНОВСКАЯ СЕЛЬСКАЯ БИБЛИОТЕКА - ФИЛИАЛ N 6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Большетрифоновская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lastRenderedPageBreak/>
              <w:t>Руководитель организации</w:t>
            </w:r>
          </w:p>
        </w:tc>
        <w:tc>
          <w:tcPr>
            <w:tcW w:w="6180" w:type="dxa"/>
          </w:tcPr>
          <w:p w:rsidR="00644F34" w:rsidRDefault="00644F34">
            <w:pPr>
              <w:pStyle w:val="ConsPlusNormal"/>
            </w:pPr>
            <w:r>
              <w:t>Зав. библиотекой Редькина Наталья Алексеевна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12.00 - 18.00.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с. Большое Трифоново, ул. Советская, 13а</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Редькина Наталья Алексеевна</w:t>
            </w:r>
          </w:p>
        </w:tc>
      </w:tr>
    </w:tbl>
    <w:p w:rsidR="00644F34" w:rsidRDefault="00644F34">
      <w:pPr>
        <w:pStyle w:val="ConsPlusNormal"/>
        <w:jc w:val="both"/>
      </w:pPr>
    </w:p>
    <w:p w:rsidR="00644F34" w:rsidRDefault="00644F34">
      <w:pPr>
        <w:pStyle w:val="ConsPlusNormal"/>
        <w:jc w:val="center"/>
        <w:outlineLvl w:val="3"/>
      </w:pPr>
      <w:r>
        <w:t>МИРОНОВСКАЯ СЕЛЬСКАЯ БИБЛИОТЕКА - ФИЛИАЛ N 7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Мироновская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Мелкумян Светлана Валерьевна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12.00 - 18.00.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с. Мироново, пер. Школьный, 6</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Мелкумян Светлана Валерьевна</w:t>
            </w:r>
          </w:p>
        </w:tc>
      </w:tr>
    </w:tbl>
    <w:p w:rsidR="00644F34" w:rsidRDefault="00644F34">
      <w:pPr>
        <w:pStyle w:val="ConsPlusNormal"/>
        <w:jc w:val="both"/>
      </w:pPr>
    </w:p>
    <w:p w:rsidR="00644F34" w:rsidRDefault="00644F34">
      <w:pPr>
        <w:pStyle w:val="ConsPlusNormal"/>
        <w:jc w:val="center"/>
        <w:outlineLvl w:val="3"/>
      </w:pPr>
      <w:r>
        <w:t>ЛИПИНСКАЯ СЕЛЬСКАЯ БИБЛИОТЕКА - ФИЛИАЛ N 8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Липинская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 xml:space="preserve">Муниципальное учреждение культуры </w:t>
            </w:r>
            <w:r>
              <w:lastRenderedPageBreak/>
              <w:t>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lastRenderedPageBreak/>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Нагорных Надежда Григорьевна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15.00 - 18.00.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с. Липино, ул. Школьная, 6</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Нагорных Надежда Григорьевна</w:t>
            </w:r>
          </w:p>
        </w:tc>
      </w:tr>
    </w:tbl>
    <w:p w:rsidR="00644F34" w:rsidRDefault="00644F34">
      <w:pPr>
        <w:pStyle w:val="ConsPlusNormal"/>
        <w:jc w:val="both"/>
      </w:pPr>
    </w:p>
    <w:p w:rsidR="00644F34" w:rsidRDefault="00644F34">
      <w:pPr>
        <w:pStyle w:val="ConsPlusNormal"/>
        <w:jc w:val="center"/>
        <w:outlineLvl w:val="3"/>
      </w:pPr>
      <w:r>
        <w:t>МОСТОВСКАЯ СЕЛЬСКАЯ БИБЛИОТЕКА - ФИЛИАЛ N 9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Мостовская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Воронцова Ольга Владимировна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12.00 - 18.00.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с. Мостовское, ул. Ленина, 16</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Воронцова Ольга Владимировна</w:t>
            </w:r>
          </w:p>
        </w:tc>
      </w:tr>
    </w:tbl>
    <w:p w:rsidR="00644F34" w:rsidRDefault="00644F34">
      <w:pPr>
        <w:pStyle w:val="ConsPlusNormal"/>
        <w:jc w:val="both"/>
      </w:pPr>
    </w:p>
    <w:p w:rsidR="00644F34" w:rsidRDefault="00644F34">
      <w:pPr>
        <w:pStyle w:val="ConsPlusNormal"/>
        <w:jc w:val="center"/>
        <w:outlineLvl w:val="3"/>
      </w:pPr>
      <w:r>
        <w:t>ШОГРИНСКАЯ СЕЛЬСКАЯ БИБЛИОТЕКА - ФИЛИАЛ N 10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lastRenderedPageBreak/>
              <w:t>Краткое наименование</w:t>
            </w:r>
          </w:p>
        </w:tc>
        <w:tc>
          <w:tcPr>
            <w:tcW w:w="6180" w:type="dxa"/>
          </w:tcPr>
          <w:p w:rsidR="00644F34" w:rsidRDefault="00644F34">
            <w:pPr>
              <w:pStyle w:val="ConsPlusNormal"/>
            </w:pPr>
            <w:r>
              <w:t>Шогринская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Скутина Любовь Витальевна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12.00 - 18.00.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с. Шогринское, ул. 8 Марта, 36а</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Скутина Любовь Витальевна</w:t>
            </w:r>
          </w:p>
        </w:tc>
      </w:tr>
    </w:tbl>
    <w:p w:rsidR="00644F34" w:rsidRDefault="00644F34">
      <w:pPr>
        <w:pStyle w:val="ConsPlusNormal"/>
        <w:jc w:val="both"/>
      </w:pPr>
    </w:p>
    <w:p w:rsidR="00644F34" w:rsidRDefault="00644F34">
      <w:pPr>
        <w:pStyle w:val="ConsPlusNormal"/>
        <w:jc w:val="center"/>
        <w:outlineLvl w:val="3"/>
      </w:pPr>
      <w:r>
        <w:t>ЛЕБЕДКИНСКАЯ СЕЛЬСКАЯ БИБЛИОТЕКА - ФИЛИАЛ N 12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Лебедкинская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Лебедкина Юлия Валерьевна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12.00 - 18.00.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с. Лебедкино, ул. Ленина, 61</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Лебедкина Юлия Валерьевна</w:t>
            </w:r>
          </w:p>
        </w:tc>
      </w:tr>
    </w:tbl>
    <w:p w:rsidR="00644F34" w:rsidRDefault="00644F34">
      <w:pPr>
        <w:pStyle w:val="ConsPlusNormal"/>
        <w:jc w:val="both"/>
      </w:pPr>
    </w:p>
    <w:p w:rsidR="00644F34" w:rsidRDefault="00644F34">
      <w:pPr>
        <w:pStyle w:val="ConsPlusNormal"/>
        <w:jc w:val="center"/>
        <w:outlineLvl w:val="3"/>
      </w:pPr>
      <w:r>
        <w:lastRenderedPageBreak/>
        <w:t>БИЧУРСКАЯ СЕЛЬСКАЯ БИБЛИОТЕКА - ФИЛИАЛ N 14</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Бичурская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Царегородцева Елена Александровна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15.00 - 18.00.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с. Бичур, ул. Советская, 2а</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Царегородцева Елена Александровна</w:t>
            </w:r>
          </w:p>
        </w:tc>
      </w:tr>
    </w:tbl>
    <w:p w:rsidR="00644F34" w:rsidRDefault="00644F34">
      <w:pPr>
        <w:pStyle w:val="ConsPlusNormal"/>
        <w:jc w:val="both"/>
      </w:pPr>
    </w:p>
    <w:p w:rsidR="00644F34" w:rsidRDefault="00644F34">
      <w:pPr>
        <w:pStyle w:val="ConsPlusNormal"/>
        <w:jc w:val="center"/>
        <w:outlineLvl w:val="3"/>
      </w:pPr>
      <w:r>
        <w:t>ПИСАНСКАЯ СЕЛЬСКАЯ БИБЛИОТЕКА - ФИЛИАЛ N 15</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Писанская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Дудина Светлана Леонидовна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13.00 - 19.00.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с. Писанец, ул. Школьная</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lastRenderedPageBreak/>
              <w:t>Контакты</w:t>
            </w:r>
          </w:p>
        </w:tc>
        <w:tc>
          <w:tcPr>
            <w:tcW w:w="6180" w:type="dxa"/>
          </w:tcPr>
          <w:p w:rsidR="00644F34" w:rsidRDefault="00644F34">
            <w:pPr>
              <w:pStyle w:val="ConsPlusNormal"/>
            </w:pPr>
            <w:r>
              <w:t>Дудина Светлана Леонидовна</w:t>
            </w:r>
          </w:p>
        </w:tc>
      </w:tr>
    </w:tbl>
    <w:p w:rsidR="00644F34" w:rsidRDefault="00644F34">
      <w:pPr>
        <w:pStyle w:val="ConsPlusNormal"/>
        <w:jc w:val="both"/>
      </w:pPr>
    </w:p>
    <w:p w:rsidR="00644F34" w:rsidRDefault="00644F34">
      <w:pPr>
        <w:pStyle w:val="ConsPlusNormal"/>
        <w:jc w:val="center"/>
        <w:outlineLvl w:val="3"/>
      </w:pPr>
      <w:r>
        <w:t>СОСНОВОБОРСКАЯ СЕЛЬСКАЯ БИБЛИОТЕКА - ФИЛИАЛ N 25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Сосновоборская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Новоселова Любовь Владимировна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12.00 - 18.00.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п. Сосновый Бор, ул. Иванова, 6</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Новоселова Любовь Владимировна</w:t>
            </w:r>
          </w:p>
        </w:tc>
      </w:tr>
    </w:tbl>
    <w:p w:rsidR="00644F34" w:rsidRDefault="00644F34">
      <w:pPr>
        <w:pStyle w:val="ConsPlusNormal"/>
        <w:jc w:val="both"/>
      </w:pPr>
    </w:p>
    <w:p w:rsidR="00644F34" w:rsidRDefault="00644F34">
      <w:pPr>
        <w:pStyle w:val="ConsPlusNormal"/>
        <w:jc w:val="center"/>
        <w:outlineLvl w:val="3"/>
      </w:pPr>
      <w:r>
        <w:t>НЕЗЕВАЕВСКАЯ СЕЛЬСКАЯ БИБЛИОТЕКА - ФИЛИАЛ N 2</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Незеваевская сельская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Зарубина Татьяна Витальевна</w:t>
            </w:r>
          </w:p>
        </w:tc>
      </w:tr>
      <w:tr w:rsidR="00644F34">
        <w:tc>
          <w:tcPr>
            <w:tcW w:w="2891" w:type="dxa"/>
          </w:tcPr>
          <w:p w:rsidR="00644F34" w:rsidRDefault="00644F34">
            <w:pPr>
              <w:pStyle w:val="ConsPlusNormal"/>
            </w:pPr>
            <w:r>
              <w:lastRenderedPageBreak/>
              <w:t>Режим работы</w:t>
            </w:r>
          </w:p>
        </w:tc>
        <w:tc>
          <w:tcPr>
            <w:tcW w:w="6180" w:type="dxa"/>
          </w:tcPr>
          <w:p w:rsidR="00644F34" w:rsidRDefault="00644F34">
            <w:pPr>
              <w:pStyle w:val="ConsPlusNormal"/>
            </w:pPr>
            <w:r>
              <w:t>12.00 - 18.00. Выходной - понедельник</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п. Незевай, ул. Новая, 2а</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Зарубина Татьяна Витальевна, тел. (34363) 49-3-21</w:t>
            </w:r>
          </w:p>
        </w:tc>
      </w:tr>
    </w:tbl>
    <w:p w:rsidR="00644F34" w:rsidRDefault="00644F34">
      <w:pPr>
        <w:pStyle w:val="ConsPlusNormal"/>
        <w:jc w:val="both"/>
      </w:pPr>
    </w:p>
    <w:p w:rsidR="00644F34" w:rsidRDefault="00644F34">
      <w:pPr>
        <w:pStyle w:val="ConsPlusNormal"/>
        <w:jc w:val="center"/>
        <w:outlineLvl w:val="3"/>
      </w:pPr>
      <w:r>
        <w:t>БУЛАНАШСКАЯ ПОСЕЛКОВАЯ БИБЛИОТЕКА - ФИЛИАЛ N 3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Буланашская поселковая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Зверева Ольга Михайловна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10.00 - 18.00. Выходной - суббота</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п. Буланаш, пл. Театральная, 1а</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Зверева Ольга Михайловна, тел. (34363) 5-45-92</w:t>
            </w:r>
          </w:p>
        </w:tc>
      </w:tr>
    </w:tbl>
    <w:p w:rsidR="00644F34" w:rsidRDefault="00644F34">
      <w:pPr>
        <w:pStyle w:val="ConsPlusNormal"/>
        <w:jc w:val="both"/>
      </w:pPr>
    </w:p>
    <w:p w:rsidR="00644F34" w:rsidRDefault="00644F34">
      <w:pPr>
        <w:pStyle w:val="ConsPlusNormal"/>
        <w:jc w:val="center"/>
        <w:outlineLvl w:val="3"/>
      </w:pPr>
      <w:r>
        <w:t>КРАСНОГВАРДЕЙСКАЯ ПОСЕЛКОВАЯ БИБЛИОТЕКА - ФИЛИАЛ N 4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Красногвардейская поселковая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lastRenderedPageBreak/>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Андрианова Людмила Николаевна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11.00 - 18.00. Выходной - суббота</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п. Красногвардейский, ул. Панова, 2</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Андрианова Людмила Николаевна</w:t>
            </w:r>
          </w:p>
        </w:tc>
      </w:tr>
    </w:tbl>
    <w:p w:rsidR="00644F34" w:rsidRDefault="00644F34">
      <w:pPr>
        <w:pStyle w:val="ConsPlusNormal"/>
        <w:jc w:val="both"/>
      </w:pPr>
    </w:p>
    <w:p w:rsidR="00644F34" w:rsidRDefault="00644F34">
      <w:pPr>
        <w:pStyle w:val="ConsPlusNormal"/>
        <w:jc w:val="center"/>
        <w:outlineLvl w:val="3"/>
      </w:pPr>
      <w:r>
        <w:t>БУЛАНАШСКАЯ ДЕТСКАЯ БИБЛИОТЕКА - ФИЛИАЛ N 16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Буланашская детская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Шабалина Тамара Анатольевна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09.00 - 17.00. Выходной - суббота</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п. Буланаш, ул. Машиностроителей, 6</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Шабалина Тамара Анатольевна, тел. (34363) 57-6-52</w:t>
            </w:r>
          </w:p>
        </w:tc>
      </w:tr>
    </w:tbl>
    <w:p w:rsidR="00644F34" w:rsidRDefault="00644F34">
      <w:pPr>
        <w:pStyle w:val="ConsPlusNormal"/>
        <w:jc w:val="both"/>
      </w:pPr>
    </w:p>
    <w:p w:rsidR="00644F34" w:rsidRDefault="00644F34">
      <w:pPr>
        <w:pStyle w:val="ConsPlusNormal"/>
        <w:jc w:val="center"/>
        <w:outlineLvl w:val="3"/>
      </w:pPr>
      <w:r>
        <w:t>КРАСНОГВАРДЕЙСКАЯ ДЕТСКАЯ БИБЛИОТЕКА - ФИЛИАЛ N 17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lastRenderedPageBreak/>
              <w:t>Краткое наименование</w:t>
            </w:r>
          </w:p>
        </w:tc>
        <w:tc>
          <w:tcPr>
            <w:tcW w:w="6180" w:type="dxa"/>
          </w:tcPr>
          <w:p w:rsidR="00644F34" w:rsidRDefault="00644F34">
            <w:pPr>
              <w:pStyle w:val="ConsPlusNormal"/>
            </w:pPr>
            <w:r>
              <w:t>Красногвардейская детская библиотека</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Зав. библиотекой Бусыгина Елена Анатольевна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11.00 - 18.00. Выходной - суббота</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Артемовский район, п. Красногвардейский, ул. Панова, 2</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Бусыгина Елена Анатольевна</w:t>
            </w:r>
          </w:p>
        </w:tc>
      </w:tr>
    </w:tbl>
    <w:p w:rsidR="00644F34" w:rsidRDefault="00644F34">
      <w:pPr>
        <w:pStyle w:val="ConsPlusNormal"/>
        <w:jc w:val="both"/>
      </w:pPr>
    </w:p>
    <w:p w:rsidR="00644F34" w:rsidRDefault="00644F34">
      <w:pPr>
        <w:pStyle w:val="ConsPlusNormal"/>
        <w:jc w:val="center"/>
        <w:outlineLvl w:val="3"/>
      </w:pPr>
      <w:r>
        <w:t>ГОРОДСКАЯ БИБЛИОТЕКА N 2 - ФИЛИАЛ N 18 МУК ЦБС</w:t>
      </w:r>
    </w:p>
    <w:p w:rsidR="00644F34" w:rsidRDefault="00644F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44F34">
        <w:tc>
          <w:tcPr>
            <w:tcW w:w="2891" w:type="dxa"/>
          </w:tcPr>
          <w:p w:rsidR="00644F34" w:rsidRDefault="00644F34">
            <w:pPr>
              <w:pStyle w:val="ConsPlusNormal"/>
            </w:pPr>
            <w:r>
              <w:t>Наименование</w:t>
            </w:r>
          </w:p>
        </w:tc>
        <w:tc>
          <w:tcPr>
            <w:tcW w:w="6180" w:type="dxa"/>
          </w:tcPr>
          <w:p w:rsidR="00644F34" w:rsidRDefault="00644F34">
            <w:pPr>
              <w:pStyle w:val="ConsPlusNormal"/>
            </w:pPr>
            <w:r>
              <w:t>Данные</w:t>
            </w:r>
          </w:p>
        </w:tc>
      </w:tr>
      <w:tr w:rsidR="00644F34">
        <w:tc>
          <w:tcPr>
            <w:tcW w:w="2891" w:type="dxa"/>
          </w:tcPr>
          <w:p w:rsidR="00644F34" w:rsidRDefault="00644F34">
            <w:pPr>
              <w:pStyle w:val="ConsPlusNormal"/>
            </w:pPr>
            <w:r>
              <w:t>Краткое наименование</w:t>
            </w:r>
          </w:p>
        </w:tc>
        <w:tc>
          <w:tcPr>
            <w:tcW w:w="6180" w:type="dxa"/>
          </w:tcPr>
          <w:p w:rsidR="00644F34" w:rsidRDefault="00644F34">
            <w:pPr>
              <w:pStyle w:val="ConsPlusNormal"/>
            </w:pPr>
            <w:r>
              <w:t>Городская библиотека N 2</w:t>
            </w:r>
          </w:p>
        </w:tc>
      </w:tr>
      <w:tr w:rsidR="00644F34">
        <w:tc>
          <w:tcPr>
            <w:tcW w:w="2891" w:type="dxa"/>
          </w:tcPr>
          <w:p w:rsidR="00644F34" w:rsidRDefault="00644F34">
            <w:pPr>
              <w:pStyle w:val="ConsPlusNormal"/>
            </w:pPr>
            <w:r>
              <w:t>Тип организации</w:t>
            </w:r>
          </w:p>
        </w:tc>
        <w:tc>
          <w:tcPr>
            <w:tcW w:w="6180" w:type="dxa"/>
          </w:tcPr>
          <w:p w:rsidR="00644F34" w:rsidRDefault="00644F34">
            <w:pPr>
              <w:pStyle w:val="ConsPlusNormal"/>
            </w:pPr>
            <w:r>
              <w:t>Муниципальное учреждение культуры</w:t>
            </w:r>
          </w:p>
        </w:tc>
      </w:tr>
      <w:tr w:rsidR="00644F34">
        <w:tc>
          <w:tcPr>
            <w:tcW w:w="2891" w:type="dxa"/>
          </w:tcPr>
          <w:p w:rsidR="00644F34" w:rsidRDefault="00644F34">
            <w:pPr>
              <w:pStyle w:val="ConsPlusNormal"/>
            </w:pPr>
            <w:r>
              <w:t>Тип подчинения</w:t>
            </w:r>
          </w:p>
        </w:tc>
        <w:tc>
          <w:tcPr>
            <w:tcW w:w="6180" w:type="dxa"/>
          </w:tcPr>
          <w:p w:rsidR="00644F34" w:rsidRDefault="00644F34">
            <w:pPr>
              <w:pStyle w:val="ConsPlusNormal"/>
            </w:pPr>
            <w:r>
              <w:t>Муниципальное учреждение культуры Артемовского городского округа "Централизованная библиотечная система"</w:t>
            </w:r>
          </w:p>
        </w:tc>
      </w:tr>
      <w:tr w:rsidR="00644F34">
        <w:tc>
          <w:tcPr>
            <w:tcW w:w="2891" w:type="dxa"/>
          </w:tcPr>
          <w:p w:rsidR="00644F34" w:rsidRDefault="00644F34">
            <w:pPr>
              <w:pStyle w:val="ConsPlusNormal"/>
            </w:pPr>
            <w:r>
              <w:t>Высший орган</w:t>
            </w:r>
          </w:p>
        </w:tc>
        <w:tc>
          <w:tcPr>
            <w:tcW w:w="6180" w:type="dxa"/>
          </w:tcPr>
          <w:p w:rsidR="00644F34" w:rsidRDefault="00644F34">
            <w:pPr>
              <w:pStyle w:val="ConsPlusNormal"/>
            </w:pPr>
            <w:r>
              <w:t>Управление культуры администрации Артемовского городского округа</w:t>
            </w:r>
          </w:p>
        </w:tc>
      </w:tr>
      <w:tr w:rsidR="00644F34">
        <w:tc>
          <w:tcPr>
            <w:tcW w:w="2891" w:type="dxa"/>
          </w:tcPr>
          <w:p w:rsidR="00644F34" w:rsidRDefault="00644F34">
            <w:pPr>
              <w:pStyle w:val="ConsPlusNormal"/>
            </w:pPr>
            <w:r>
              <w:t>Руководитель организации</w:t>
            </w:r>
          </w:p>
        </w:tc>
        <w:tc>
          <w:tcPr>
            <w:tcW w:w="6180" w:type="dxa"/>
          </w:tcPr>
          <w:p w:rsidR="00644F34" w:rsidRDefault="00644F34">
            <w:pPr>
              <w:pStyle w:val="ConsPlusNormal"/>
            </w:pPr>
            <w:r>
              <w:t>Козлова Светлана Викторовна</w:t>
            </w:r>
          </w:p>
        </w:tc>
      </w:tr>
      <w:tr w:rsidR="00644F34">
        <w:tc>
          <w:tcPr>
            <w:tcW w:w="2891" w:type="dxa"/>
          </w:tcPr>
          <w:p w:rsidR="00644F34" w:rsidRDefault="00644F34">
            <w:pPr>
              <w:pStyle w:val="ConsPlusNormal"/>
            </w:pPr>
            <w:r>
              <w:t>Режим работы</w:t>
            </w:r>
          </w:p>
        </w:tc>
        <w:tc>
          <w:tcPr>
            <w:tcW w:w="6180" w:type="dxa"/>
          </w:tcPr>
          <w:p w:rsidR="00644F34" w:rsidRDefault="00644F34">
            <w:pPr>
              <w:pStyle w:val="ConsPlusNormal"/>
            </w:pPr>
            <w:r>
              <w:t>10.00 - 18.00. Выходной - воскресенье</w:t>
            </w:r>
          </w:p>
        </w:tc>
      </w:tr>
      <w:tr w:rsidR="00644F34">
        <w:tc>
          <w:tcPr>
            <w:tcW w:w="2891" w:type="dxa"/>
          </w:tcPr>
          <w:p w:rsidR="00644F34" w:rsidRDefault="00644F34">
            <w:pPr>
              <w:pStyle w:val="ConsPlusNormal"/>
            </w:pPr>
            <w:r>
              <w:t>Адрес</w:t>
            </w:r>
          </w:p>
        </w:tc>
        <w:tc>
          <w:tcPr>
            <w:tcW w:w="6180" w:type="dxa"/>
          </w:tcPr>
          <w:p w:rsidR="00644F34" w:rsidRDefault="00644F34">
            <w:pPr>
              <w:pStyle w:val="ConsPlusNormal"/>
            </w:pPr>
            <w:r>
              <w:t>г. Артемовский, ул. Дзержинского, 2в</w:t>
            </w:r>
          </w:p>
        </w:tc>
      </w:tr>
      <w:tr w:rsidR="00644F34">
        <w:tc>
          <w:tcPr>
            <w:tcW w:w="2891" w:type="dxa"/>
          </w:tcPr>
          <w:p w:rsidR="00644F34" w:rsidRDefault="00644F34">
            <w:pPr>
              <w:pStyle w:val="ConsPlusNormal"/>
            </w:pPr>
            <w:r>
              <w:t>Автоинформатор</w:t>
            </w:r>
          </w:p>
        </w:tc>
        <w:tc>
          <w:tcPr>
            <w:tcW w:w="6180" w:type="dxa"/>
          </w:tcPr>
          <w:p w:rsidR="00644F34" w:rsidRDefault="00644F34">
            <w:pPr>
              <w:pStyle w:val="ConsPlusNormal"/>
            </w:pPr>
            <w:r>
              <w:t>Отсутствует</w:t>
            </w:r>
          </w:p>
        </w:tc>
      </w:tr>
      <w:tr w:rsidR="00644F34">
        <w:tc>
          <w:tcPr>
            <w:tcW w:w="2891" w:type="dxa"/>
          </w:tcPr>
          <w:p w:rsidR="00644F34" w:rsidRDefault="00644F34">
            <w:pPr>
              <w:pStyle w:val="ConsPlusNormal"/>
            </w:pPr>
            <w:r>
              <w:t>Контакты</w:t>
            </w:r>
          </w:p>
        </w:tc>
        <w:tc>
          <w:tcPr>
            <w:tcW w:w="6180" w:type="dxa"/>
          </w:tcPr>
          <w:p w:rsidR="00644F34" w:rsidRDefault="00644F34">
            <w:pPr>
              <w:pStyle w:val="ConsPlusNormal"/>
            </w:pPr>
            <w:r>
              <w:t>Козлова Светлана Викторовна</w:t>
            </w:r>
          </w:p>
        </w:tc>
      </w:tr>
    </w:tbl>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right"/>
        <w:outlineLvl w:val="1"/>
      </w:pPr>
      <w:r>
        <w:t>Приложение 2</w:t>
      </w:r>
    </w:p>
    <w:p w:rsidR="00644F34" w:rsidRDefault="00644F34">
      <w:pPr>
        <w:pStyle w:val="ConsPlusNormal"/>
        <w:jc w:val="right"/>
      </w:pPr>
      <w:r>
        <w:t>к Административному регламенту</w:t>
      </w:r>
    </w:p>
    <w:p w:rsidR="00644F34" w:rsidRDefault="00644F34">
      <w:pPr>
        <w:pStyle w:val="ConsPlusNormal"/>
        <w:jc w:val="right"/>
      </w:pPr>
      <w:r>
        <w:t>"Предоставление доступа</w:t>
      </w:r>
    </w:p>
    <w:p w:rsidR="00644F34" w:rsidRDefault="00644F34">
      <w:pPr>
        <w:pStyle w:val="ConsPlusNormal"/>
        <w:jc w:val="right"/>
      </w:pPr>
      <w:r>
        <w:t>к оцифрованным изданиям,</w:t>
      </w:r>
    </w:p>
    <w:p w:rsidR="00644F34" w:rsidRDefault="00644F34">
      <w:pPr>
        <w:pStyle w:val="ConsPlusNormal"/>
        <w:jc w:val="right"/>
      </w:pPr>
      <w:r>
        <w:t>хранящимся в библиотеках,</w:t>
      </w:r>
    </w:p>
    <w:p w:rsidR="00644F34" w:rsidRDefault="00644F34">
      <w:pPr>
        <w:pStyle w:val="ConsPlusNormal"/>
        <w:jc w:val="right"/>
      </w:pPr>
      <w:r>
        <w:t>в том числе к фонду редких</w:t>
      </w:r>
    </w:p>
    <w:p w:rsidR="00644F34" w:rsidRDefault="00644F34">
      <w:pPr>
        <w:pStyle w:val="ConsPlusNormal"/>
        <w:jc w:val="right"/>
      </w:pPr>
      <w:r>
        <w:t>книг, с учетом соблюдения требований</w:t>
      </w:r>
    </w:p>
    <w:p w:rsidR="00644F34" w:rsidRDefault="00644F34">
      <w:pPr>
        <w:pStyle w:val="ConsPlusNormal"/>
        <w:jc w:val="right"/>
      </w:pPr>
      <w:r>
        <w:t>законодательства Российской Федерации</w:t>
      </w:r>
    </w:p>
    <w:p w:rsidR="00644F34" w:rsidRDefault="00644F34">
      <w:pPr>
        <w:pStyle w:val="ConsPlusNormal"/>
        <w:jc w:val="right"/>
      </w:pPr>
      <w:r>
        <w:t>об авторских и смежных правах"</w:t>
      </w:r>
    </w:p>
    <w:p w:rsidR="00644F34" w:rsidRDefault="00644F34">
      <w:pPr>
        <w:pStyle w:val="ConsPlusNormal"/>
        <w:jc w:val="both"/>
      </w:pPr>
    </w:p>
    <w:p w:rsidR="00644F34" w:rsidRDefault="00644F34">
      <w:pPr>
        <w:pStyle w:val="ConsPlusNormal"/>
        <w:jc w:val="center"/>
      </w:pPr>
      <w:bookmarkStart w:id="3" w:name="P656"/>
      <w:bookmarkEnd w:id="3"/>
      <w:r>
        <w:t>ФОРМА</w:t>
      </w:r>
    </w:p>
    <w:p w:rsidR="00644F34" w:rsidRDefault="00644F34">
      <w:pPr>
        <w:pStyle w:val="ConsPlusNormal"/>
        <w:jc w:val="center"/>
      </w:pPr>
      <w:r>
        <w:t>ОБРАЩЕНИЯ (ЗАПРОСА) ПОЛУЧАТЕЛЯ МУНИЦИПАЛЬНОЙ УСЛУГИ</w:t>
      </w:r>
    </w:p>
    <w:p w:rsidR="00644F34" w:rsidRDefault="00644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F34">
        <w:trPr>
          <w:jc w:val="center"/>
        </w:trPr>
        <w:tc>
          <w:tcPr>
            <w:tcW w:w="9294" w:type="dxa"/>
            <w:tcBorders>
              <w:top w:val="nil"/>
              <w:left w:val="single" w:sz="24" w:space="0" w:color="CED3F1"/>
              <w:bottom w:val="nil"/>
              <w:right w:val="single" w:sz="24" w:space="0" w:color="F4F3F8"/>
            </w:tcBorders>
            <w:shd w:val="clear" w:color="auto" w:fill="F4F3F8"/>
          </w:tcPr>
          <w:p w:rsidR="00644F34" w:rsidRDefault="00644F34">
            <w:pPr>
              <w:pStyle w:val="ConsPlusNormal"/>
              <w:jc w:val="center"/>
            </w:pPr>
            <w:r>
              <w:rPr>
                <w:color w:val="392C69"/>
              </w:rPr>
              <w:t>Список изменяющих документов</w:t>
            </w:r>
          </w:p>
          <w:p w:rsidR="00644F34" w:rsidRDefault="00644F34">
            <w:pPr>
              <w:pStyle w:val="ConsPlusNormal"/>
              <w:jc w:val="center"/>
            </w:pPr>
            <w:r>
              <w:rPr>
                <w:color w:val="392C69"/>
              </w:rPr>
              <w:t xml:space="preserve">(в ред. </w:t>
            </w:r>
            <w:hyperlink r:id="rId29" w:history="1">
              <w:r>
                <w:rPr>
                  <w:color w:val="0000FF"/>
                </w:rPr>
                <w:t>Постановления</w:t>
              </w:r>
            </w:hyperlink>
            <w:r>
              <w:rPr>
                <w:color w:val="392C69"/>
              </w:rPr>
              <w:t xml:space="preserve"> Администрации</w:t>
            </w:r>
          </w:p>
          <w:p w:rsidR="00644F34" w:rsidRDefault="00644F34">
            <w:pPr>
              <w:pStyle w:val="ConsPlusNormal"/>
              <w:jc w:val="center"/>
            </w:pPr>
            <w:r>
              <w:rPr>
                <w:color w:val="392C69"/>
              </w:rPr>
              <w:t>Артемовского городского округа от 29.11.2012 N 1634-ПА)</w:t>
            </w:r>
          </w:p>
        </w:tc>
      </w:tr>
    </w:tbl>
    <w:p w:rsidR="00644F34" w:rsidRDefault="00644F34">
      <w:pPr>
        <w:pStyle w:val="ConsPlusNormal"/>
        <w:jc w:val="both"/>
      </w:pPr>
    </w:p>
    <w:p w:rsidR="00644F34" w:rsidRDefault="00644F34">
      <w:pPr>
        <w:pStyle w:val="ConsPlusNonformat"/>
        <w:jc w:val="both"/>
      </w:pPr>
      <w:r>
        <w:t xml:space="preserve">                               В Управление культуры</w:t>
      </w:r>
    </w:p>
    <w:p w:rsidR="00644F34" w:rsidRDefault="00644F34">
      <w:pPr>
        <w:pStyle w:val="ConsPlusNonformat"/>
        <w:jc w:val="both"/>
      </w:pPr>
      <w:r>
        <w:t xml:space="preserve">                               администрации Артемовского городского округа</w:t>
      </w:r>
    </w:p>
    <w:p w:rsidR="00644F34" w:rsidRDefault="00644F34">
      <w:pPr>
        <w:pStyle w:val="ConsPlusNonformat"/>
        <w:jc w:val="both"/>
      </w:pPr>
      <w:r>
        <w:t xml:space="preserve">                               от _________________________________________</w:t>
      </w:r>
    </w:p>
    <w:p w:rsidR="00644F34" w:rsidRDefault="00644F34">
      <w:pPr>
        <w:pStyle w:val="ConsPlusNonformat"/>
        <w:jc w:val="both"/>
      </w:pPr>
      <w:r>
        <w:t xml:space="preserve">                                     указывается фамилия, имя, отчество</w:t>
      </w:r>
    </w:p>
    <w:p w:rsidR="00644F34" w:rsidRDefault="00644F34">
      <w:pPr>
        <w:pStyle w:val="ConsPlusNonformat"/>
        <w:jc w:val="both"/>
      </w:pPr>
      <w:r>
        <w:t xml:space="preserve">                               Проживающего(ей) по адресу: ________________</w:t>
      </w:r>
    </w:p>
    <w:p w:rsidR="00644F34" w:rsidRDefault="00644F34">
      <w:pPr>
        <w:pStyle w:val="ConsPlusNonformat"/>
        <w:jc w:val="both"/>
      </w:pPr>
      <w:r>
        <w:t xml:space="preserve">                               ____________________________________________</w:t>
      </w:r>
    </w:p>
    <w:p w:rsidR="00644F34" w:rsidRDefault="00644F34">
      <w:pPr>
        <w:pStyle w:val="ConsPlusNonformat"/>
        <w:jc w:val="both"/>
      </w:pPr>
      <w:r>
        <w:t xml:space="preserve">                                      указывается полный почтовый адрес</w:t>
      </w:r>
    </w:p>
    <w:p w:rsidR="00644F34" w:rsidRDefault="00644F34">
      <w:pPr>
        <w:pStyle w:val="ConsPlusNonformat"/>
        <w:jc w:val="both"/>
      </w:pPr>
      <w:r>
        <w:t xml:space="preserve">                               ____________________________________________</w:t>
      </w:r>
    </w:p>
    <w:p w:rsidR="00644F34" w:rsidRDefault="00644F34">
      <w:pPr>
        <w:pStyle w:val="ConsPlusNonformat"/>
        <w:jc w:val="both"/>
      </w:pPr>
    </w:p>
    <w:p w:rsidR="00644F34" w:rsidRDefault="00644F34">
      <w:pPr>
        <w:pStyle w:val="ConsPlusNonformat"/>
        <w:jc w:val="both"/>
      </w:pPr>
      <w:r>
        <w:t xml:space="preserve">                                  ЗАПРОС</w:t>
      </w:r>
    </w:p>
    <w:p w:rsidR="00644F34" w:rsidRDefault="00644F34">
      <w:pPr>
        <w:pStyle w:val="ConsPlusNonformat"/>
        <w:jc w:val="both"/>
      </w:pPr>
    </w:p>
    <w:p w:rsidR="00644F34" w:rsidRDefault="00644F34">
      <w:pPr>
        <w:pStyle w:val="ConsPlusNonformat"/>
        <w:jc w:val="both"/>
      </w:pPr>
      <w:r>
        <w:t xml:space="preserve">    Прошу  предоставить  доступ к изданиям, переведенным в электронный вид,</w:t>
      </w:r>
    </w:p>
    <w:p w:rsidR="00644F34" w:rsidRDefault="00644F34">
      <w:pPr>
        <w:pStyle w:val="ConsPlusNonformat"/>
        <w:jc w:val="both"/>
      </w:pPr>
      <w:r>
        <w:t>хранящимся  в  муниципальных  библиотеках Артемовского городского округа, в</w:t>
      </w:r>
    </w:p>
    <w:p w:rsidR="00644F34" w:rsidRDefault="00644F34">
      <w:pPr>
        <w:pStyle w:val="ConsPlusNonformat"/>
        <w:jc w:val="both"/>
      </w:pPr>
      <w:r>
        <w:t>том   числе   к   фонду   редких   книг,  с  учетом  соблюдения  требований</w:t>
      </w:r>
    </w:p>
    <w:p w:rsidR="00644F34" w:rsidRDefault="00644F34">
      <w:pPr>
        <w:pStyle w:val="ConsPlusNonformat"/>
        <w:jc w:val="both"/>
      </w:pPr>
      <w:r>
        <w:t>законодательства Российской Федерации об авторских и смежных правах</w:t>
      </w:r>
    </w:p>
    <w:p w:rsidR="00644F34" w:rsidRDefault="00644F34">
      <w:pPr>
        <w:pStyle w:val="ConsPlusNonformat"/>
        <w:jc w:val="both"/>
      </w:pPr>
      <w:r>
        <w:t>___________________________________________________________________________</w:t>
      </w:r>
    </w:p>
    <w:p w:rsidR="00644F34" w:rsidRDefault="00644F34">
      <w:pPr>
        <w:pStyle w:val="ConsPlusNonformat"/>
        <w:jc w:val="both"/>
      </w:pPr>
      <w:r>
        <w:t>___________________________________________________________________________</w:t>
      </w:r>
    </w:p>
    <w:p w:rsidR="00644F34" w:rsidRDefault="00644F34">
      <w:pPr>
        <w:pStyle w:val="ConsPlusNonformat"/>
        <w:jc w:val="both"/>
      </w:pPr>
      <w:r>
        <w:t xml:space="preserve">                      (указать наименование издания)</w:t>
      </w:r>
    </w:p>
    <w:p w:rsidR="00644F34" w:rsidRDefault="00644F34">
      <w:pPr>
        <w:pStyle w:val="ConsPlusNonformat"/>
        <w:jc w:val="both"/>
      </w:pPr>
      <w:r>
        <w:t>___________________________________________________________________________</w:t>
      </w:r>
    </w:p>
    <w:p w:rsidR="00644F34" w:rsidRDefault="00644F34">
      <w:pPr>
        <w:pStyle w:val="ConsPlusNonformat"/>
        <w:jc w:val="both"/>
      </w:pPr>
      <w:r>
        <w:t>___________________________________________________________________________</w:t>
      </w:r>
    </w:p>
    <w:p w:rsidR="00644F34" w:rsidRDefault="00644F34">
      <w:pPr>
        <w:pStyle w:val="ConsPlusNonformat"/>
        <w:jc w:val="both"/>
      </w:pPr>
      <w:r>
        <w:t>___________________________________________________________________________</w:t>
      </w:r>
    </w:p>
    <w:p w:rsidR="00644F34" w:rsidRDefault="00644F34">
      <w:pPr>
        <w:pStyle w:val="ConsPlusNonformat"/>
        <w:jc w:val="both"/>
      </w:pPr>
      <w:r>
        <w:t>___________________________________________________________________________</w:t>
      </w:r>
    </w:p>
    <w:p w:rsidR="00644F34" w:rsidRDefault="00644F34">
      <w:pPr>
        <w:pStyle w:val="ConsPlusNonformat"/>
        <w:jc w:val="both"/>
      </w:pPr>
    </w:p>
    <w:p w:rsidR="00644F34" w:rsidRDefault="00644F34">
      <w:pPr>
        <w:pStyle w:val="ConsPlusNonformat"/>
        <w:jc w:val="both"/>
      </w:pPr>
      <w:r>
        <w:t xml:space="preserve">                                     ______________ _______________________</w:t>
      </w:r>
    </w:p>
    <w:p w:rsidR="00644F34" w:rsidRDefault="00644F34">
      <w:pPr>
        <w:pStyle w:val="ConsPlusNonformat"/>
        <w:jc w:val="both"/>
      </w:pPr>
      <w:r>
        <w:t xml:space="preserve">                                       (подпись)     (расшифровка подписи)</w:t>
      </w:r>
    </w:p>
    <w:p w:rsidR="00644F34" w:rsidRDefault="00644F34">
      <w:pPr>
        <w:pStyle w:val="ConsPlusNonformat"/>
        <w:jc w:val="both"/>
      </w:pPr>
    </w:p>
    <w:p w:rsidR="00644F34" w:rsidRDefault="00644F34">
      <w:pPr>
        <w:pStyle w:val="ConsPlusNonformat"/>
        <w:jc w:val="both"/>
      </w:pPr>
      <w:r>
        <w:t xml:space="preserve">                                                   "__" ___________ 20__ г.</w:t>
      </w: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both"/>
      </w:pPr>
    </w:p>
    <w:p w:rsidR="00644F34" w:rsidRDefault="00644F34">
      <w:pPr>
        <w:pStyle w:val="ConsPlusNormal"/>
        <w:jc w:val="right"/>
        <w:outlineLvl w:val="1"/>
      </w:pPr>
      <w:r>
        <w:t>Приложение 3</w:t>
      </w:r>
    </w:p>
    <w:p w:rsidR="00644F34" w:rsidRDefault="00644F34">
      <w:pPr>
        <w:pStyle w:val="ConsPlusNormal"/>
        <w:jc w:val="right"/>
      </w:pPr>
      <w:r>
        <w:t>к Административному регламенту</w:t>
      </w:r>
    </w:p>
    <w:p w:rsidR="00644F34" w:rsidRDefault="00644F34">
      <w:pPr>
        <w:pStyle w:val="ConsPlusNormal"/>
        <w:jc w:val="right"/>
      </w:pPr>
      <w:r>
        <w:t>"Предоставление доступа</w:t>
      </w:r>
    </w:p>
    <w:p w:rsidR="00644F34" w:rsidRDefault="00644F34">
      <w:pPr>
        <w:pStyle w:val="ConsPlusNormal"/>
        <w:jc w:val="right"/>
      </w:pPr>
      <w:r>
        <w:t>к оцифрованным изданиям,</w:t>
      </w:r>
    </w:p>
    <w:p w:rsidR="00644F34" w:rsidRDefault="00644F34">
      <w:pPr>
        <w:pStyle w:val="ConsPlusNormal"/>
        <w:jc w:val="right"/>
      </w:pPr>
      <w:r>
        <w:t>хранящимся в библиотеках,</w:t>
      </w:r>
    </w:p>
    <w:p w:rsidR="00644F34" w:rsidRDefault="00644F34">
      <w:pPr>
        <w:pStyle w:val="ConsPlusNormal"/>
        <w:jc w:val="right"/>
      </w:pPr>
      <w:r>
        <w:t>в том числе к фонду редких</w:t>
      </w:r>
    </w:p>
    <w:p w:rsidR="00644F34" w:rsidRDefault="00644F34">
      <w:pPr>
        <w:pStyle w:val="ConsPlusNormal"/>
        <w:jc w:val="right"/>
      </w:pPr>
      <w:r>
        <w:t>книг, с учетом соблюдения требований</w:t>
      </w:r>
    </w:p>
    <w:p w:rsidR="00644F34" w:rsidRDefault="00644F34">
      <w:pPr>
        <w:pStyle w:val="ConsPlusNormal"/>
        <w:jc w:val="right"/>
      </w:pPr>
      <w:r>
        <w:t>законодательства Российской Федерации</w:t>
      </w:r>
    </w:p>
    <w:p w:rsidR="00644F34" w:rsidRDefault="00644F34">
      <w:pPr>
        <w:pStyle w:val="ConsPlusNormal"/>
        <w:jc w:val="right"/>
      </w:pPr>
      <w:r>
        <w:t>об авторских и смежных правах"</w:t>
      </w:r>
    </w:p>
    <w:p w:rsidR="00644F34" w:rsidRDefault="00644F34">
      <w:pPr>
        <w:pStyle w:val="ConsPlusNormal"/>
        <w:jc w:val="both"/>
      </w:pPr>
    </w:p>
    <w:p w:rsidR="00644F34" w:rsidRDefault="00644F34">
      <w:pPr>
        <w:pStyle w:val="ConsPlusNormal"/>
        <w:jc w:val="center"/>
      </w:pPr>
      <w:r>
        <w:t>БЛОК-СХЕМА</w:t>
      </w:r>
    </w:p>
    <w:p w:rsidR="00644F34" w:rsidRDefault="00644F34">
      <w:pPr>
        <w:pStyle w:val="ConsPlusNormal"/>
        <w:jc w:val="center"/>
      </w:pPr>
      <w:r>
        <w:t>ПОСЛЕДОВАТЕЛЬНОСТИ АДМИНИСТРАТИВНЫХ ДЕЙСТВИЙ (ПРОЦЕДУР)</w:t>
      </w:r>
    </w:p>
    <w:p w:rsidR="00644F34" w:rsidRDefault="00644F34">
      <w:pPr>
        <w:pStyle w:val="ConsPlusNormal"/>
        <w:jc w:val="center"/>
      </w:pPr>
      <w:r>
        <w:t>ПРИ ПРЕДОСТАВЛЕНИИ МУНИЦИПАЛЬНОЙ УСЛУГИ "ПРЕДОСТАВЛЕНИЕ</w:t>
      </w:r>
    </w:p>
    <w:p w:rsidR="00644F34" w:rsidRDefault="00644F34">
      <w:pPr>
        <w:pStyle w:val="ConsPlusNormal"/>
        <w:jc w:val="center"/>
      </w:pPr>
      <w:r>
        <w:t>ДОСТУПА К ОЦИФРОВАННЫМ ИЗДАНИЯМ, ХРАНЯЩИМСЯ В БИБЛИОТЕКАХ,</w:t>
      </w:r>
    </w:p>
    <w:p w:rsidR="00644F34" w:rsidRDefault="00644F34">
      <w:pPr>
        <w:pStyle w:val="ConsPlusNormal"/>
        <w:jc w:val="center"/>
      </w:pPr>
      <w:r>
        <w:t>В ТОМ ЧИСЛЕ К ФОНДУ РЕДКИХ КНИГ, С УЧЕТОМ СОБЛЮДЕНИЯ</w:t>
      </w:r>
    </w:p>
    <w:p w:rsidR="00644F34" w:rsidRDefault="00644F34">
      <w:pPr>
        <w:pStyle w:val="ConsPlusNormal"/>
        <w:jc w:val="center"/>
      </w:pPr>
      <w:r>
        <w:t>ТРЕБОВАНИЙ ЗАКОНОДАТЕЛЬСТВА РОССИЙСКОЙ ФЕДЕРАЦИИ</w:t>
      </w:r>
    </w:p>
    <w:p w:rsidR="00644F34" w:rsidRDefault="00644F34">
      <w:pPr>
        <w:pStyle w:val="ConsPlusNormal"/>
        <w:jc w:val="center"/>
      </w:pPr>
      <w:r>
        <w:t>ОБ АВТОРСКИХ И СМЕЖНЫХ ПРАВАХ"</w:t>
      </w:r>
    </w:p>
    <w:p w:rsidR="00644F34" w:rsidRDefault="00644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F34">
        <w:trPr>
          <w:jc w:val="center"/>
        </w:trPr>
        <w:tc>
          <w:tcPr>
            <w:tcW w:w="9294" w:type="dxa"/>
            <w:tcBorders>
              <w:top w:val="nil"/>
              <w:left w:val="single" w:sz="24" w:space="0" w:color="CED3F1"/>
              <w:bottom w:val="nil"/>
              <w:right w:val="single" w:sz="24" w:space="0" w:color="F4F3F8"/>
            </w:tcBorders>
            <w:shd w:val="clear" w:color="auto" w:fill="F4F3F8"/>
          </w:tcPr>
          <w:p w:rsidR="00644F34" w:rsidRDefault="00644F34">
            <w:pPr>
              <w:pStyle w:val="ConsPlusNormal"/>
              <w:jc w:val="center"/>
            </w:pPr>
            <w:r>
              <w:rPr>
                <w:color w:val="392C69"/>
              </w:rPr>
              <w:t>Список изменяющих документов</w:t>
            </w:r>
          </w:p>
          <w:p w:rsidR="00644F34" w:rsidRDefault="00644F34">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w:t>
            </w:r>
          </w:p>
          <w:p w:rsidR="00644F34" w:rsidRDefault="00644F34">
            <w:pPr>
              <w:pStyle w:val="ConsPlusNormal"/>
              <w:jc w:val="center"/>
            </w:pPr>
            <w:r>
              <w:rPr>
                <w:color w:val="392C69"/>
              </w:rPr>
              <w:t>Артемовского городского округа от 29.11.2012 N 1634-ПА)</w:t>
            </w:r>
          </w:p>
        </w:tc>
      </w:tr>
    </w:tbl>
    <w:p w:rsidR="00644F34" w:rsidRDefault="00644F34">
      <w:pPr>
        <w:pStyle w:val="ConsPlusNormal"/>
        <w:jc w:val="both"/>
      </w:pPr>
    </w:p>
    <w:p w:rsidR="00644F34" w:rsidRDefault="00644F34">
      <w:pPr>
        <w:pStyle w:val="ConsPlusNonformat"/>
        <w:jc w:val="both"/>
      </w:pPr>
      <w:r>
        <w:t>┌─────────────────────────────────────────────────────────────────────────┐</w:t>
      </w:r>
    </w:p>
    <w:p w:rsidR="00644F34" w:rsidRDefault="00644F34">
      <w:pPr>
        <w:pStyle w:val="ConsPlusNonformat"/>
        <w:jc w:val="both"/>
      </w:pPr>
      <w:r>
        <w:t>│   Создание и своевременное размещение достоверной информации доступа    │</w:t>
      </w:r>
    </w:p>
    <w:p w:rsidR="00644F34" w:rsidRDefault="00644F34">
      <w:pPr>
        <w:pStyle w:val="ConsPlusNonformat"/>
        <w:jc w:val="both"/>
      </w:pPr>
      <w:r>
        <w:t>│ к изданиям, переведенным в электронный вид, хранящимся в муниципальных  │</w:t>
      </w:r>
    </w:p>
    <w:p w:rsidR="00644F34" w:rsidRDefault="00644F34">
      <w:pPr>
        <w:pStyle w:val="ConsPlusNonformat"/>
        <w:jc w:val="both"/>
      </w:pPr>
      <w:r>
        <w:t>│     библиотеках Артемовского городского округа, в том числе к фонду     │</w:t>
      </w:r>
    </w:p>
    <w:p w:rsidR="00644F34" w:rsidRDefault="00644F34">
      <w:pPr>
        <w:pStyle w:val="ConsPlusNonformat"/>
        <w:jc w:val="both"/>
      </w:pPr>
      <w:r>
        <w:t>│      редких книг, с учетом соблюдения требований законодательства       │</w:t>
      </w:r>
    </w:p>
    <w:p w:rsidR="00644F34" w:rsidRDefault="00644F34">
      <w:pPr>
        <w:pStyle w:val="ConsPlusNonformat"/>
        <w:jc w:val="both"/>
      </w:pPr>
      <w:r>
        <w:t>│           Российской Федерации об авторских и смежных правах            │</w:t>
      </w:r>
    </w:p>
    <w:p w:rsidR="00644F34" w:rsidRDefault="00644F34">
      <w:pPr>
        <w:pStyle w:val="ConsPlusNonformat"/>
        <w:jc w:val="both"/>
      </w:pPr>
      <w:r>
        <w:t>└────────────────────────────────────┬────────────────────────────────────┘</w:t>
      </w:r>
    </w:p>
    <w:p w:rsidR="00644F34" w:rsidRDefault="00644F34">
      <w:pPr>
        <w:pStyle w:val="ConsPlusNonformat"/>
        <w:jc w:val="both"/>
      </w:pPr>
      <w:r>
        <w:t xml:space="preserve">                                     │</w:t>
      </w:r>
    </w:p>
    <w:p w:rsidR="00644F34" w:rsidRDefault="00644F34">
      <w:pPr>
        <w:pStyle w:val="ConsPlusNonformat"/>
        <w:jc w:val="both"/>
      </w:pPr>
      <w:r>
        <w:t>┌────────────────────────────────────┴────────────────────────────────────┐</w:t>
      </w:r>
    </w:p>
    <w:p w:rsidR="00644F34" w:rsidRDefault="00644F34">
      <w:pPr>
        <w:pStyle w:val="ConsPlusNonformat"/>
        <w:jc w:val="both"/>
      </w:pPr>
      <w:r>
        <w:t>│        Прием и регистрация заявления о предоставлении информации        │</w:t>
      </w:r>
    </w:p>
    <w:p w:rsidR="00644F34" w:rsidRDefault="00644F34">
      <w:pPr>
        <w:pStyle w:val="ConsPlusNonformat"/>
        <w:jc w:val="both"/>
      </w:pPr>
      <w:r>
        <w:t>└────────────────────────────────────┬────────────────────────────────────┘</w:t>
      </w:r>
    </w:p>
    <w:p w:rsidR="00644F34" w:rsidRDefault="00644F34">
      <w:pPr>
        <w:pStyle w:val="ConsPlusNonformat"/>
        <w:jc w:val="both"/>
      </w:pPr>
      <w:r>
        <w:t xml:space="preserve">                                     │</w:t>
      </w:r>
    </w:p>
    <w:p w:rsidR="00644F34" w:rsidRDefault="00644F34">
      <w:pPr>
        <w:pStyle w:val="ConsPlusNonformat"/>
        <w:jc w:val="both"/>
      </w:pPr>
      <w:r>
        <w:t>┌────────────────────────────────────┴────────────────────────────────────┐</w:t>
      </w:r>
    </w:p>
    <w:p w:rsidR="00644F34" w:rsidRDefault="00644F34">
      <w:pPr>
        <w:pStyle w:val="ConsPlusNonformat"/>
        <w:jc w:val="both"/>
      </w:pPr>
      <w:r>
        <w:t>│   Проверка заявления заявителя о предоставлении муниципальной услуги    │</w:t>
      </w:r>
    </w:p>
    <w:p w:rsidR="00644F34" w:rsidRDefault="00644F34">
      <w:pPr>
        <w:pStyle w:val="ConsPlusNonformat"/>
        <w:jc w:val="both"/>
      </w:pPr>
      <w:r>
        <w:t xml:space="preserve">│        на соответствие требованиям административного </w:t>
      </w:r>
      <w:hyperlink w:anchor="P35" w:history="1">
        <w:r>
          <w:rPr>
            <w:color w:val="0000FF"/>
          </w:rPr>
          <w:t>регламента</w:t>
        </w:r>
      </w:hyperlink>
      <w:r>
        <w:t xml:space="preserve">         │</w:t>
      </w:r>
    </w:p>
    <w:p w:rsidR="00644F34" w:rsidRDefault="00644F34">
      <w:pPr>
        <w:pStyle w:val="ConsPlusNonformat"/>
        <w:jc w:val="both"/>
      </w:pPr>
      <w:r>
        <w:t>└────────────────────────────────────┬────────────────────────────────────┘</w:t>
      </w:r>
    </w:p>
    <w:p w:rsidR="00644F34" w:rsidRDefault="00644F34">
      <w:pPr>
        <w:pStyle w:val="ConsPlusNonformat"/>
        <w:jc w:val="both"/>
      </w:pPr>
      <w:r>
        <w:t xml:space="preserve">                                     │</w:t>
      </w:r>
    </w:p>
    <w:p w:rsidR="00644F34" w:rsidRDefault="00644F34">
      <w:pPr>
        <w:pStyle w:val="ConsPlusNonformat"/>
        <w:jc w:val="both"/>
      </w:pPr>
      <w:r>
        <w:t>┌────────────────────────────────────┴────────────────────────────────────┐</w:t>
      </w:r>
    </w:p>
    <w:p w:rsidR="00644F34" w:rsidRDefault="00644F34">
      <w:pPr>
        <w:pStyle w:val="ConsPlusNonformat"/>
        <w:jc w:val="both"/>
      </w:pPr>
      <w:r>
        <w:t>│              Подготовка и направление информации заявителю              │</w:t>
      </w:r>
    </w:p>
    <w:p w:rsidR="00644F34" w:rsidRDefault="00644F34">
      <w:pPr>
        <w:pStyle w:val="ConsPlusNonformat"/>
        <w:jc w:val="both"/>
      </w:pPr>
      <w:r>
        <w:t>│                 о предоставляемой муниципальной услуге                  │</w:t>
      </w:r>
    </w:p>
    <w:p w:rsidR="00644F34" w:rsidRDefault="00644F34">
      <w:pPr>
        <w:pStyle w:val="ConsPlusNonformat"/>
        <w:jc w:val="both"/>
      </w:pPr>
      <w:r>
        <w:t>└────────────────────────────────────┬────────────────────────────────────┘</w:t>
      </w:r>
    </w:p>
    <w:p w:rsidR="00644F34" w:rsidRDefault="00644F34">
      <w:pPr>
        <w:pStyle w:val="ConsPlusNonformat"/>
        <w:jc w:val="both"/>
      </w:pPr>
      <w:r>
        <w:t xml:space="preserve">                                     │</w:t>
      </w:r>
    </w:p>
    <w:p w:rsidR="00644F34" w:rsidRDefault="00644F34">
      <w:pPr>
        <w:pStyle w:val="ConsPlusNonformat"/>
        <w:jc w:val="both"/>
      </w:pPr>
      <w:r>
        <w:t>┌────────────────────────────────────┴────────────────────────────────────┐</w:t>
      </w:r>
    </w:p>
    <w:p w:rsidR="00644F34" w:rsidRDefault="00644F34">
      <w:pPr>
        <w:pStyle w:val="ConsPlusNonformat"/>
        <w:jc w:val="both"/>
      </w:pPr>
      <w:r>
        <w:t>│   Подготовка и направление уведомления об отказе в выдаче информации    │</w:t>
      </w:r>
    </w:p>
    <w:p w:rsidR="00644F34" w:rsidRDefault="00644F34">
      <w:pPr>
        <w:pStyle w:val="ConsPlusNonformat"/>
        <w:jc w:val="both"/>
      </w:pPr>
      <w:r>
        <w:t>│                       (срок выполнения процедуры)                       │</w:t>
      </w:r>
    </w:p>
    <w:p w:rsidR="00644F34" w:rsidRDefault="00644F34">
      <w:pPr>
        <w:pStyle w:val="ConsPlusNonformat"/>
        <w:jc w:val="both"/>
      </w:pPr>
      <w:r>
        <w:t>└─────────────────────────────────────────────────────────────────────────┘</w:t>
      </w:r>
    </w:p>
    <w:p w:rsidR="00644F34" w:rsidRDefault="00644F34">
      <w:pPr>
        <w:pStyle w:val="ConsPlusNormal"/>
        <w:jc w:val="both"/>
      </w:pPr>
    </w:p>
    <w:p w:rsidR="00644F34" w:rsidRDefault="00644F34">
      <w:pPr>
        <w:pStyle w:val="ConsPlusNormal"/>
        <w:jc w:val="both"/>
      </w:pPr>
    </w:p>
    <w:p w:rsidR="00644F34" w:rsidRDefault="00644F34">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4" w:name="_GoBack"/>
      <w:bookmarkEnd w:id="4"/>
    </w:p>
    <w:sectPr w:rsidR="00CC72CE" w:rsidRPr="00EA5490" w:rsidSect="00591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4"/>
    <w:rsid w:val="00111390"/>
    <w:rsid w:val="0063379B"/>
    <w:rsid w:val="00644F34"/>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1930A-42CD-4F35-A135-CED0A56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F34"/>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644F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F34"/>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644F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F34"/>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644F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F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F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5975B66B647AFACBA336C8CC52B0EB925109A37AC0825F5DE260C3B0C20EC8A13EE1EBA0902DDFDBED76EDEC8ED248A0222220E19CA22ZFh9M" TargetMode="External"/><Relationship Id="rId13" Type="http://schemas.openxmlformats.org/officeDocument/2006/relationships/hyperlink" Target="consultantplus://offline/ref=1635975B66B647AFACBA2D619AA97504BB2C4F9234AF0171AD8A205B645C26B9CA53E84BF94D0FD5F9B5833F9F96B474C9492F261705CA26EED7B4D8ZDh7M" TargetMode="External"/><Relationship Id="rId18" Type="http://schemas.openxmlformats.org/officeDocument/2006/relationships/hyperlink" Target="consultantplus://offline/ref=1635975B66B647AFACBA336C8CC52B0EB223179E36A5552FFD872A0E3C037FE98D02EE1EBD1702D1E7B7833EZ9h3M" TargetMode="External"/><Relationship Id="rId26" Type="http://schemas.openxmlformats.org/officeDocument/2006/relationships/hyperlink" Target="consultantplus://offline/ref=1635975B66B647AFACBA2D619AA97504BB2C4F9237AA0376A08D205B645C26B9CA53E84BF94D0FD5F9B582399B96B474C9492F261705CA26EED7B4D8ZDh7M" TargetMode="External"/><Relationship Id="rId3" Type="http://schemas.openxmlformats.org/officeDocument/2006/relationships/webSettings" Target="webSettings.xml"/><Relationship Id="rId21" Type="http://schemas.openxmlformats.org/officeDocument/2006/relationships/hyperlink" Target="consultantplus://offline/ref=1635975B66B647AFACBA336C8CC52B0EB925139A3CAB0825F5DE260C3B0C20EC9813B612BB0E1CD4FCAB813F9BZ9h4M" TargetMode="External"/><Relationship Id="rId7" Type="http://schemas.openxmlformats.org/officeDocument/2006/relationships/hyperlink" Target="consultantplus://offline/ref=1635975B66B647AFACBA336C8CC52B0EB925159F33AB0825F5DE260C3B0C20EC9813B612BB0E1CD4FCAB813F9BZ9h4M" TargetMode="External"/><Relationship Id="rId12" Type="http://schemas.openxmlformats.org/officeDocument/2006/relationships/hyperlink" Target="consultantplus://offline/ref=1635975B66B647AFACBA2D619AA97504BB2C4F9234AF0171AD8A205B645C26B9CA53E84BF94D0FD5F9B5833F9F96B474C9492F261705CA26EED7B4D8ZDh7M" TargetMode="External"/><Relationship Id="rId17" Type="http://schemas.openxmlformats.org/officeDocument/2006/relationships/hyperlink" Target="consultantplus://offline/ref=1635975B66B647AFACBA336C8CC52B0EB82F169A3EF85F27A48B2809335C7AFC9C5AE218A40907CAFBB582Z3h6M" TargetMode="External"/><Relationship Id="rId25" Type="http://schemas.openxmlformats.org/officeDocument/2006/relationships/hyperlink" Target="consultantplus://offline/ref=1635975B66B647AFACBA2D619AA97504BB2C4F9237AA0077AB83205B645C26B9CA53E84BF94D0FD5F9B5833E9896B474C9492F261705CA26EED7B4D8ZDh7M" TargetMode="External"/><Relationship Id="rId2" Type="http://schemas.openxmlformats.org/officeDocument/2006/relationships/settings" Target="settings.xml"/><Relationship Id="rId16" Type="http://schemas.openxmlformats.org/officeDocument/2006/relationships/hyperlink" Target="consultantplus://offline/ref=1635975B66B647AFACBA2D619AA97504BB2C4F9234AF0171AD8A205B645C26B9CA53E84BF94D0FD5F9B5833F9296B474C9492F261705CA26EED7B4D8ZDh7M" TargetMode="External"/><Relationship Id="rId20" Type="http://schemas.openxmlformats.org/officeDocument/2006/relationships/hyperlink" Target="consultantplus://offline/ref=1635975B66B647AFACBA336C8CC52B0EB925119B30A90825F5DE260C3B0C20EC9813B612BB0E1CD4FCAB813F9BZ9h4M" TargetMode="External"/><Relationship Id="rId29" Type="http://schemas.openxmlformats.org/officeDocument/2006/relationships/hyperlink" Target="consultantplus://offline/ref=2BE101683E00AB456D930C7E64C6E53715DFCC9EBC02AA32A0E1BEA11B55AFAB8F939C6F695188A055C9B97CD2832F8A0F347D2ED6A2655738F0B7D7a2hCM" TargetMode="External"/><Relationship Id="rId1" Type="http://schemas.openxmlformats.org/officeDocument/2006/relationships/styles" Target="styles.xml"/><Relationship Id="rId6" Type="http://schemas.openxmlformats.org/officeDocument/2006/relationships/hyperlink" Target="consultantplus://offline/ref=1635975B66B647AFACBA2D619AA97504BB2C4F9237AA0376A08D205B645C26B9CA53E84BF94D0FD5F9B582399A96B474C9492F261705CA26EED7B4D8ZDh7M" TargetMode="External"/><Relationship Id="rId11" Type="http://schemas.openxmlformats.org/officeDocument/2006/relationships/hyperlink" Target="consultantplus://offline/ref=1635975B66B647AFACBA2D619AA97504BB2C4F923DAE067AAB817D516C052ABBCD5CB75CFE0403D4F9B4813B91C9B161D81123200E1BCF3DF2D5B5ZDh0M" TargetMode="External"/><Relationship Id="rId24" Type="http://schemas.openxmlformats.org/officeDocument/2006/relationships/hyperlink" Target="consultantplus://offline/ref=1635975B66B647AFACBA2D619AA97504BB2C4F9237AD0775AA8B205B645C26B9CA53E84BEB4D57D9F8B29D3F9F83E2258CZ1h5M" TargetMode="External"/><Relationship Id="rId32" Type="http://schemas.openxmlformats.org/officeDocument/2006/relationships/theme" Target="theme/theme1.xml"/><Relationship Id="rId5" Type="http://schemas.openxmlformats.org/officeDocument/2006/relationships/hyperlink" Target="consultantplus://offline/ref=1635975B66B647AFACBA2D619AA97504BB2C4F9234AF0171AD8A205B645C26B9CA53E84BF94D0FD5F9B5833F9F96B474C9492F261705CA26EED7B4D8ZDh7M" TargetMode="External"/><Relationship Id="rId15" Type="http://schemas.openxmlformats.org/officeDocument/2006/relationships/hyperlink" Target="consultantplus://offline/ref=1635975B66B647AFACBA2D619AA97504BB2C4F9234AF0171AD8A205B645C26B9CA53E84BF94D0FD5F9B5833F9F96B474C9492F261705CA26EED7B4D8ZDh7M" TargetMode="External"/><Relationship Id="rId23" Type="http://schemas.openxmlformats.org/officeDocument/2006/relationships/hyperlink" Target="consultantplus://offline/ref=1635975B66B647AFACBA336C8CC52B0EB92E159E31A5552FFD872A0E3C037FE98D02EE1EBD1702D1E7B7833EZ9h3M" TargetMode="External"/><Relationship Id="rId28" Type="http://schemas.openxmlformats.org/officeDocument/2006/relationships/hyperlink" Target="consultantplus://offline/ref=1635975B66B647AFACBA2D619AA97504BB2C4F9234AF0171AD8A205B645C26B9CA53E84BF94D0FD5F9B5833F9F96B474C9492F261705CA26EED7B4D8ZDh7M" TargetMode="External"/><Relationship Id="rId10" Type="http://schemas.openxmlformats.org/officeDocument/2006/relationships/hyperlink" Target="consultantplus://offline/ref=1635975B66B647AFACBA2D619AA97504BB2C4F9237AA0077AB83205B645C26B9CA53E84BF94D0FD5F9B587369296B474C9492F261705CA26EED7B4D8ZDh7M" TargetMode="External"/><Relationship Id="rId19" Type="http://schemas.openxmlformats.org/officeDocument/2006/relationships/hyperlink" Target="consultantplus://offline/ref=1635975B66B647AFACBA336C8CC52B0EB926159737AE0825F5DE260C3B0C20EC9813B612BB0E1CD4FCAB813F9BZ9h4M"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635975B66B647AFACBA2D619AA97504BB2C4F9237AA0077AB83205B645C26B9CA53E84BF94D0FD5F9B481389A96B474C9492F261705CA26EED7B4D8ZDh7M" TargetMode="External"/><Relationship Id="rId14" Type="http://schemas.openxmlformats.org/officeDocument/2006/relationships/hyperlink" Target="consultantplus://offline/ref=1635975B66B647AFACBA2D619AA97504BB2C4F9237AA0376A08D205B645C26B9CA53E84BF94D0FD5F9B582399A96B474C9492F261705CA26EED7B4D8ZDh7M" TargetMode="External"/><Relationship Id="rId22" Type="http://schemas.openxmlformats.org/officeDocument/2006/relationships/hyperlink" Target="consultantplus://offline/ref=1635975B66B647AFACBA336C8CC52B0EBB24119836A5552FFD872A0E3C037FE98D02EE1EBD1702D1E7B7833EZ9h3M" TargetMode="External"/><Relationship Id="rId27" Type="http://schemas.openxmlformats.org/officeDocument/2006/relationships/hyperlink" Target="consultantplus://offline/ref=1635975B66B647AFACBA2D619AA97504BB2C4F9237AA0376A08D205B645C26B9CA53E84BF94D0FD5F9B582399996B474C9492F261705CA26EED7B4D8ZDh7M" TargetMode="External"/><Relationship Id="rId30" Type="http://schemas.openxmlformats.org/officeDocument/2006/relationships/hyperlink" Target="consultantplus://offline/ref=2BE101683E00AB456D930C7E64C6E53715DFCC9EBC02AA32A0E1BEA11B55AFAB8F939C6F695188A055C9B97CD2832F8A0F347D2ED6A2655738F0B7D7a2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6775</Words>
  <Characters>38620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2019-05-17T12:33:00Z</dcterms:created>
  <dcterms:modified xsi:type="dcterms:W3CDTF">2019-05-17T12:33:00Z</dcterms:modified>
</cp:coreProperties>
</file>