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54" w:rsidRPr="00DD3C54" w:rsidRDefault="00DD3C54" w:rsidP="00DD3C54">
      <w:pPr>
        <w:widowControl/>
        <w:autoSpaceDE/>
        <w:autoSpaceDN/>
        <w:adjustRightInd/>
        <w:jc w:val="center"/>
        <w:rPr>
          <w:rFonts w:ascii="Arial" w:hAnsi="Arial"/>
          <w:sz w:val="28"/>
          <w:lang w:val="en-US"/>
        </w:rPr>
      </w:pPr>
      <w:r w:rsidRPr="00DD3C54">
        <w:rPr>
          <w:noProof/>
        </w:rPr>
        <w:drawing>
          <wp:inline distT="0" distB="0" distL="0" distR="0" wp14:anchorId="4392CCDB" wp14:editId="71C9BA05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54" w:rsidRPr="00DD3C54" w:rsidRDefault="00DD3C54" w:rsidP="00DD3C54">
      <w:pPr>
        <w:widowControl/>
        <w:pBdr>
          <w:bottom w:val="double" w:sz="12" w:space="1" w:color="auto"/>
        </w:pBdr>
        <w:autoSpaceDE/>
        <w:autoSpaceDN/>
        <w:adjustRightInd/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DD3C54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DD3C54">
        <w:rPr>
          <w:rFonts w:ascii="Liberation Sans" w:hAnsi="Liberation Sans"/>
          <w:b/>
          <w:spacing w:val="120"/>
          <w:sz w:val="44"/>
        </w:rPr>
        <w:t xml:space="preserve"> </w:t>
      </w:r>
    </w:p>
    <w:p w:rsidR="00DD3C54" w:rsidRPr="00DD3C54" w:rsidRDefault="00DD3C54" w:rsidP="00DD3C54">
      <w:pPr>
        <w:widowControl/>
        <w:pBdr>
          <w:bottom w:val="double" w:sz="12" w:space="1" w:color="auto"/>
        </w:pBdr>
        <w:autoSpaceDE/>
        <w:autoSpaceDN/>
        <w:adjustRightInd/>
        <w:spacing w:line="360" w:lineRule="auto"/>
        <w:jc w:val="center"/>
        <w:rPr>
          <w:rFonts w:ascii="Liberation Serif" w:hAnsi="Liberation Serif"/>
          <w:b/>
          <w:sz w:val="28"/>
        </w:rPr>
      </w:pPr>
      <w:r w:rsidRPr="00DD3C54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DD3C54" w:rsidRPr="00DD3C54" w:rsidRDefault="00DD3C54" w:rsidP="00DD3C54">
      <w:pPr>
        <w:tabs>
          <w:tab w:val="left" w:pos="6804"/>
        </w:tabs>
        <w:rPr>
          <w:rFonts w:ascii="Liberation Serif" w:hAnsi="Liberation Serif"/>
          <w:b/>
          <w:spacing w:val="120"/>
          <w:sz w:val="44"/>
        </w:rPr>
      </w:pPr>
    </w:p>
    <w:p w:rsidR="00DD3C54" w:rsidRPr="00DD3C54" w:rsidRDefault="00DD3C54" w:rsidP="00DD3C54">
      <w:pPr>
        <w:tabs>
          <w:tab w:val="left" w:pos="6804"/>
        </w:tabs>
        <w:rPr>
          <w:rFonts w:ascii="Liberation Serif" w:hAnsi="Liberation Serif"/>
          <w:sz w:val="28"/>
          <w:szCs w:val="28"/>
        </w:rPr>
      </w:pPr>
      <w:r w:rsidRPr="00DD3C54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06.08.2020</w:t>
      </w:r>
      <w:r w:rsidRPr="00DD3C5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755</w:t>
      </w:r>
      <w:r w:rsidRPr="00DD3C54">
        <w:rPr>
          <w:rFonts w:ascii="Liberation Serif" w:hAnsi="Liberation Serif"/>
          <w:sz w:val="28"/>
          <w:szCs w:val="28"/>
        </w:rPr>
        <w:t>-ПА</w:t>
      </w:r>
    </w:p>
    <w:p w:rsidR="00300596" w:rsidRDefault="00300596" w:rsidP="00B61EC8">
      <w:pPr>
        <w:rPr>
          <w:rFonts w:ascii="Liberation Serif" w:hAnsi="Liberation Serif"/>
          <w:b/>
          <w:sz w:val="28"/>
        </w:rPr>
      </w:pPr>
    </w:p>
    <w:p w:rsidR="00300596" w:rsidRDefault="00300596" w:rsidP="00B61EC8">
      <w:pPr>
        <w:rPr>
          <w:rFonts w:ascii="Liberation Serif" w:hAnsi="Liberation Serif"/>
          <w:b/>
          <w:i/>
          <w:sz w:val="28"/>
          <w:szCs w:val="28"/>
        </w:rPr>
      </w:pPr>
    </w:p>
    <w:p w:rsidR="005E0D6F" w:rsidRDefault="00CA06BD" w:rsidP="00611B9A">
      <w:pPr>
        <w:shd w:val="clear" w:color="auto" w:fill="FFFFFF"/>
        <w:ind w:right="11"/>
        <w:jc w:val="center"/>
        <w:rPr>
          <w:rFonts w:ascii="Liberation Serif" w:hAnsi="Liberation Serif"/>
          <w:b/>
          <w:i/>
          <w:iCs/>
          <w:color w:val="000000"/>
          <w:spacing w:val="-3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b/>
          <w:i/>
          <w:iCs/>
          <w:color w:val="000000"/>
          <w:spacing w:val="-3"/>
          <w:sz w:val="28"/>
          <w:szCs w:val="28"/>
        </w:rPr>
        <w:t>О внесении изменения</w:t>
      </w:r>
      <w:r w:rsidR="005E0D6F">
        <w:rPr>
          <w:rFonts w:ascii="Liberation Serif" w:hAnsi="Liberation Serif"/>
          <w:b/>
          <w:i/>
          <w:iCs/>
          <w:color w:val="000000"/>
          <w:spacing w:val="-3"/>
          <w:sz w:val="28"/>
          <w:szCs w:val="28"/>
        </w:rPr>
        <w:t xml:space="preserve"> в постановление Администрации Артемовского городского округа от 29.05.202</w:t>
      </w:r>
      <w:r w:rsidR="00611B9A">
        <w:rPr>
          <w:rFonts w:ascii="Liberation Serif" w:hAnsi="Liberation Serif"/>
          <w:b/>
          <w:i/>
          <w:iCs/>
          <w:color w:val="000000"/>
          <w:spacing w:val="-3"/>
          <w:sz w:val="28"/>
          <w:szCs w:val="28"/>
        </w:rPr>
        <w:t xml:space="preserve">0 № 564-ПА  </w:t>
      </w:r>
      <w:r w:rsidR="005E0D6F">
        <w:rPr>
          <w:rFonts w:ascii="Liberation Serif" w:hAnsi="Liberation Serif"/>
          <w:b/>
          <w:i/>
          <w:iCs/>
          <w:color w:val="000000"/>
          <w:spacing w:val="-3"/>
          <w:sz w:val="28"/>
          <w:szCs w:val="28"/>
        </w:rPr>
        <w:t>«О признании мн</w:t>
      </w:r>
      <w:r w:rsidR="00611B9A">
        <w:rPr>
          <w:rFonts w:ascii="Liberation Serif" w:hAnsi="Liberation Serif"/>
          <w:b/>
          <w:i/>
          <w:iCs/>
          <w:color w:val="000000"/>
          <w:spacing w:val="-3"/>
          <w:sz w:val="28"/>
          <w:szCs w:val="28"/>
        </w:rPr>
        <w:t xml:space="preserve">огоквартирного дома аварийным </w:t>
      </w:r>
      <w:r w:rsidR="005E0D6F">
        <w:rPr>
          <w:rFonts w:ascii="Liberation Serif" w:hAnsi="Liberation Serif"/>
          <w:b/>
          <w:i/>
          <w:iCs/>
          <w:color w:val="000000"/>
          <w:spacing w:val="-3"/>
          <w:sz w:val="28"/>
          <w:szCs w:val="28"/>
        </w:rPr>
        <w:t>и подлежащим сносу»</w:t>
      </w:r>
    </w:p>
    <w:p w:rsidR="005E0D6F" w:rsidRDefault="005E0D6F" w:rsidP="005E0D6F">
      <w:pPr>
        <w:shd w:val="clear" w:color="auto" w:fill="FFFFFF"/>
        <w:ind w:right="11" w:firstLine="720"/>
        <w:jc w:val="center"/>
        <w:rPr>
          <w:rFonts w:ascii="Liberation Serif" w:hAnsi="Liberation Serif"/>
          <w:b/>
          <w:i/>
          <w:iCs/>
          <w:color w:val="000000"/>
          <w:spacing w:val="-3"/>
          <w:sz w:val="28"/>
          <w:szCs w:val="28"/>
        </w:rPr>
      </w:pPr>
    </w:p>
    <w:p w:rsidR="005E0D6F" w:rsidRDefault="005E0D6F" w:rsidP="005E0D6F">
      <w:pPr>
        <w:pStyle w:val="20"/>
        <w:shd w:val="clear" w:color="auto" w:fill="auto"/>
        <w:spacing w:line="240" w:lineRule="auto"/>
        <w:ind w:firstLine="740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pacing w:val="-2"/>
        </w:rPr>
        <w:t>Принимая во внимание представление Артемовской городской прокуратуры об устранении нарушений федерального законодательства от 25.05.2020 № 01-13-2020</w:t>
      </w:r>
      <w:r>
        <w:rPr>
          <w:rFonts w:ascii="Liberation Serif" w:hAnsi="Liberation Serif"/>
          <w:spacing w:val="-10"/>
        </w:rPr>
        <w:t>,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color w:val="000000"/>
          <w:lang w:bidi="ru-RU"/>
        </w:rPr>
        <w:t>в соответствии со статьей 32 Жилищного Кодекса Российской Федерации,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 руководствуясь статьями 30, 31 Устава Артемовского городского округа,</w:t>
      </w:r>
    </w:p>
    <w:p w:rsidR="005E0D6F" w:rsidRDefault="005E0D6F" w:rsidP="005E0D6F">
      <w:pPr>
        <w:widowControl/>
        <w:jc w:val="both"/>
        <w:rPr>
          <w:rFonts w:ascii="Liberation Serif" w:hAnsi="Liberation Serif"/>
          <w:bCs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bCs/>
          <w:color w:val="000000"/>
          <w:spacing w:val="-1"/>
          <w:sz w:val="28"/>
          <w:szCs w:val="28"/>
        </w:rPr>
        <w:t>ПОСТАНОВЛЯЮ:</w:t>
      </w:r>
    </w:p>
    <w:p w:rsidR="005E0D6F" w:rsidRDefault="005E0D6F" w:rsidP="005E0D6F">
      <w:pPr>
        <w:shd w:val="clear" w:color="auto" w:fill="FFFFFF"/>
        <w:tabs>
          <w:tab w:val="left" w:pos="851"/>
        </w:tabs>
        <w:ind w:right="-11"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Внести в постановление Администрации Артемовского городского округа от 29.05.2020 № 564-ПА «О признании многоквартирного дома аварийным и подлежащим сносу» </w:t>
      </w:r>
      <w:r w:rsidR="00611B9A">
        <w:rPr>
          <w:rFonts w:ascii="Liberation Serif" w:hAnsi="Liberation Serif"/>
          <w:color w:val="000000"/>
          <w:spacing w:val="-1"/>
          <w:sz w:val="28"/>
          <w:szCs w:val="28"/>
        </w:rPr>
        <w:t>следующее изменение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:</w:t>
      </w:r>
    </w:p>
    <w:p w:rsidR="005A6446" w:rsidRDefault="005A6446" w:rsidP="005A6446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/>
          <w:color w:val="000000"/>
          <w:spacing w:val="-1"/>
        </w:rPr>
      </w:pPr>
      <w:r>
        <w:rPr>
          <w:rFonts w:ascii="Liberation Serif" w:hAnsi="Liberation Serif"/>
          <w:color w:val="000000"/>
          <w:spacing w:val="-1"/>
        </w:rPr>
        <w:t>1.1.  пункт 2 изложить в следующей редакции:</w:t>
      </w:r>
    </w:p>
    <w:p w:rsidR="005A6446" w:rsidRDefault="005A6446" w:rsidP="005A6446">
      <w:pPr>
        <w:pStyle w:val="20"/>
        <w:shd w:val="clear" w:color="auto" w:fill="auto"/>
        <w:spacing w:line="240" w:lineRule="auto"/>
        <w:ind w:firstLine="709"/>
        <w:rPr>
          <w:rFonts w:ascii="Liberation Serif" w:eastAsia="Calibri" w:hAnsi="Liberation Serif"/>
        </w:rPr>
      </w:pPr>
      <w:r>
        <w:rPr>
          <w:rFonts w:ascii="Liberation Serif" w:hAnsi="Liberation Serif"/>
          <w:color w:val="000000"/>
          <w:spacing w:val="-1"/>
        </w:rPr>
        <w:t xml:space="preserve">«2. </w:t>
      </w:r>
      <w:r>
        <w:rPr>
          <w:rFonts w:ascii="Liberation Serif" w:eastAsia="Calibri" w:hAnsi="Liberation Serif"/>
        </w:rPr>
        <w:t>Управлению по городскому хозяйству и жилью Администрации Артемовского городского округа (Миронов А.И.):</w:t>
      </w:r>
    </w:p>
    <w:p w:rsidR="005A6446" w:rsidRDefault="005A6446" w:rsidP="005A6446">
      <w:pPr>
        <w:pStyle w:val="20"/>
        <w:shd w:val="clear" w:color="auto" w:fill="auto"/>
        <w:spacing w:line="240" w:lineRule="auto"/>
        <w:ind w:firstLine="709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2.1. направить собственникам помещений в многоквартирном доме, указанном в пункте 1 настоящего постановления, уведомления о необходимости проведения до 01.10.2020 работ по сносу многоквартирного дома в соответствии с частью 10 статьи 32 Жилищного кодекса Российской Федерации. Срок - в течение 14 календарных дней со дня издания настоящего постановления.</w:t>
      </w:r>
    </w:p>
    <w:p w:rsidR="005A6446" w:rsidRDefault="005A6446" w:rsidP="005A644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2.2. организовать работу по:</w:t>
      </w:r>
    </w:p>
    <w:p w:rsidR="005A6446" w:rsidRDefault="005A6446" w:rsidP="005A644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1) </w:t>
      </w:r>
      <w:r>
        <w:rPr>
          <w:rFonts w:ascii="Liberation Serif" w:hAnsi="Liberation Serif"/>
          <w:sz w:val="28"/>
          <w:szCs w:val="28"/>
        </w:rPr>
        <w:t xml:space="preserve">расторжению         договоров   социального   найма   с     гражданами, </w:t>
      </w:r>
    </w:p>
    <w:p w:rsidR="005A6446" w:rsidRDefault="005A6446" w:rsidP="005A644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занимающими муниципальные </w:t>
      </w:r>
      <w:proofErr w:type="gramStart"/>
      <w:r>
        <w:rPr>
          <w:rFonts w:ascii="Liberation Serif" w:hAnsi="Liberation Serif"/>
          <w:sz w:val="28"/>
          <w:szCs w:val="28"/>
        </w:rPr>
        <w:t>жилые  помещения</w:t>
      </w:r>
      <w:proofErr w:type="gramEnd"/>
      <w:r>
        <w:rPr>
          <w:rFonts w:ascii="Liberation Serif" w:hAnsi="Liberation Serif"/>
          <w:sz w:val="28"/>
          <w:szCs w:val="28"/>
        </w:rPr>
        <w:t xml:space="preserve"> в многоквартирном доме, указанном в пункте 1 настоящего постановления. Срок - до 01.10.2020;</w:t>
      </w:r>
    </w:p>
    <w:p w:rsidR="005A6446" w:rsidRDefault="005A6446" w:rsidP="005A644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предоставлению гражданам, выселяемых из муниципальных жилых </w:t>
      </w:r>
      <w:r>
        <w:rPr>
          <w:rFonts w:ascii="Liberation Serif" w:hAnsi="Liberation Serif"/>
          <w:sz w:val="28"/>
          <w:szCs w:val="28"/>
        </w:rPr>
        <w:lastRenderedPageBreak/>
        <w:t>помещений, занимаемыми ими на условиях социального найма в многоквартирном доме, указанном в пункте 1 настоящего постановления, других жилых помещений по договору социального найма в соответствии со статьями 86, 89 Жилищного кодекса Российской Федерации. Срок - до 01.10.2020;</w:t>
      </w:r>
    </w:p>
    <w:p w:rsidR="005A6446" w:rsidRDefault="005A6446" w:rsidP="005A644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переселению граждан из многоквартирного дома, </w:t>
      </w:r>
      <w:r>
        <w:rPr>
          <w:rFonts w:ascii="Liberation Serif" w:hAnsi="Liberation Serif"/>
          <w:sz w:val="28"/>
          <w:szCs w:val="28"/>
        </w:rPr>
        <w:t xml:space="preserve">указанного в пункте 1 настоящего постановления. 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>Срок - до 01.10.2020.».</w:t>
      </w:r>
    </w:p>
    <w:p w:rsidR="005A6446" w:rsidRDefault="005A6446" w:rsidP="005A6446">
      <w:pPr>
        <w:shd w:val="clear" w:color="auto" w:fill="FFFFFF"/>
        <w:tabs>
          <w:tab w:val="left" w:pos="851"/>
          <w:tab w:val="left" w:pos="993"/>
        </w:tabs>
        <w:ind w:right="-11"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в информационно-телекоммуникационной сети «Интернет»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5A6446" w:rsidRDefault="005A6446" w:rsidP="005A644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 Контроль за исполнением постановления возложить на заместителя главы Администрации Артемовского городского округа - начальника Управления по городскому хозяйству и жилью Администрации Артемовского городского округа Миронова А.И.</w:t>
      </w:r>
    </w:p>
    <w:p w:rsidR="005E0D6F" w:rsidRDefault="005A6446" w:rsidP="005E0D6F">
      <w:pPr>
        <w:shd w:val="clear" w:color="auto" w:fill="FFFFFF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ab/>
      </w:r>
      <w:r w:rsidR="005E0D6F"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5E0D6F" w:rsidRDefault="005E0D6F" w:rsidP="005E0D6F">
      <w:pPr>
        <w:rPr>
          <w:rFonts w:ascii="Liberation Serif" w:hAnsi="Liberation Serif"/>
          <w:sz w:val="28"/>
          <w:szCs w:val="28"/>
        </w:rPr>
      </w:pPr>
    </w:p>
    <w:p w:rsidR="005E0D6F" w:rsidRDefault="005E0D6F" w:rsidP="005E0D6F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                          А.В. </w:t>
      </w:r>
      <w:proofErr w:type="spellStart"/>
      <w:r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p w:rsidR="005E0D6F" w:rsidRDefault="005E0D6F" w:rsidP="005E0D6F">
      <w:pPr>
        <w:rPr>
          <w:rFonts w:ascii="Liberation Serif" w:hAnsi="Liberation Serif"/>
        </w:rPr>
      </w:pPr>
    </w:p>
    <w:p w:rsidR="005E0D6F" w:rsidRDefault="005E0D6F" w:rsidP="005E0D6F">
      <w:pPr>
        <w:rPr>
          <w:rFonts w:ascii="Liberation Serif" w:hAnsi="Liberation Serif"/>
        </w:rPr>
      </w:pPr>
    </w:p>
    <w:p w:rsidR="005E0D6F" w:rsidRDefault="005E0D6F" w:rsidP="005E0D6F">
      <w:pPr>
        <w:rPr>
          <w:rFonts w:ascii="Liberation Serif" w:hAnsi="Liberation Serif"/>
        </w:rPr>
      </w:pPr>
    </w:p>
    <w:p w:rsidR="005E0D6F" w:rsidRDefault="005E0D6F" w:rsidP="005E0D6F">
      <w:pPr>
        <w:rPr>
          <w:rFonts w:ascii="Liberation Serif" w:hAnsi="Liberation Serif"/>
        </w:rPr>
      </w:pPr>
    </w:p>
    <w:p w:rsidR="00D524C6" w:rsidRPr="00B61EC8" w:rsidRDefault="00D524C6">
      <w:pPr>
        <w:rPr>
          <w:rFonts w:ascii="Liberation Serif" w:hAnsi="Liberation Serif"/>
        </w:rPr>
      </w:pPr>
    </w:p>
    <w:p w:rsidR="00D524C6" w:rsidRPr="00B61EC8" w:rsidRDefault="00D524C6">
      <w:pPr>
        <w:rPr>
          <w:rFonts w:ascii="Liberation Serif" w:hAnsi="Liberation Serif"/>
        </w:rPr>
      </w:pPr>
    </w:p>
    <w:p w:rsidR="00D524C6" w:rsidRPr="00B61EC8" w:rsidRDefault="00D524C6">
      <w:pPr>
        <w:rPr>
          <w:rFonts w:ascii="Liberation Serif" w:hAnsi="Liberation Serif"/>
        </w:rPr>
      </w:pPr>
    </w:p>
    <w:p w:rsidR="00D524C6" w:rsidRPr="00B61EC8" w:rsidRDefault="00D524C6">
      <w:pPr>
        <w:rPr>
          <w:rFonts w:ascii="Liberation Serif" w:hAnsi="Liberation Serif"/>
        </w:rPr>
      </w:pPr>
    </w:p>
    <w:p w:rsidR="00D524C6" w:rsidRPr="00B61EC8" w:rsidRDefault="00D524C6">
      <w:pPr>
        <w:rPr>
          <w:rFonts w:ascii="Liberation Serif" w:hAnsi="Liberation Serif"/>
        </w:rPr>
      </w:pPr>
    </w:p>
    <w:p w:rsidR="00D524C6" w:rsidRPr="00B61EC8" w:rsidRDefault="00D524C6">
      <w:pPr>
        <w:rPr>
          <w:rFonts w:ascii="Liberation Serif" w:hAnsi="Liberation Serif"/>
        </w:rPr>
      </w:pPr>
    </w:p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Pr="00D524C6" w:rsidRDefault="00D524C6" w:rsidP="00D524C6">
      <w:pPr>
        <w:widowControl/>
        <w:tabs>
          <w:tab w:val="left" w:pos="780"/>
          <w:tab w:val="left" w:pos="7290"/>
          <w:tab w:val="right" w:pos="9921"/>
        </w:tabs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524C6" w:rsidRDefault="00D524C6"/>
    <w:sectPr w:rsidR="00D524C6" w:rsidSect="00712E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A"/>
    <w:rsid w:val="0000043F"/>
    <w:rsid w:val="0000102B"/>
    <w:rsid w:val="00002F87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2FDF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44B6"/>
    <w:rsid w:val="00075623"/>
    <w:rsid w:val="00077D18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7B73"/>
    <w:rsid w:val="001D7F21"/>
    <w:rsid w:val="001E0918"/>
    <w:rsid w:val="001E22B1"/>
    <w:rsid w:val="001E361C"/>
    <w:rsid w:val="001E3851"/>
    <w:rsid w:val="001E3C9F"/>
    <w:rsid w:val="001E4365"/>
    <w:rsid w:val="001E5760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AB5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0D59"/>
    <w:rsid w:val="002A12F5"/>
    <w:rsid w:val="002A1CCD"/>
    <w:rsid w:val="002A22D4"/>
    <w:rsid w:val="002A39BC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AE8"/>
    <w:rsid w:val="002D454E"/>
    <w:rsid w:val="002D67A3"/>
    <w:rsid w:val="002E01DA"/>
    <w:rsid w:val="002E0D9B"/>
    <w:rsid w:val="002E265E"/>
    <w:rsid w:val="002E4261"/>
    <w:rsid w:val="002E5E24"/>
    <w:rsid w:val="002E6247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70C9"/>
    <w:rsid w:val="00367D12"/>
    <w:rsid w:val="0037014A"/>
    <w:rsid w:val="00371B48"/>
    <w:rsid w:val="003728DD"/>
    <w:rsid w:val="0037473E"/>
    <w:rsid w:val="003757FB"/>
    <w:rsid w:val="003808DE"/>
    <w:rsid w:val="0038687C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7C33"/>
    <w:rsid w:val="004A1242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043D3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3337"/>
    <w:rsid w:val="00544C68"/>
    <w:rsid w:val="00546A8F"/>
    <w:rsid w:val="00547536"/>
    <w:rsid w:val="00552215"/>
    <w:rsid w:val="005530D4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096F"/>
    <w:rsid w:val="005A5DCF"/>
    <w:rsid w:val="005A6446"/>
    <w:rsid w:val="005B0C9A"/>
    <w:rsid w:val="005B102D"/>
    <w:rsid w:val="005B212F"/>
    <w:rsid w:val="005B223D"/>
    <w:rsid w:val="005B241C"/>
    <w:rsid w:val="005B281C"/>
    <w:rsid w:val="005B50BE"/>
    <w:rsid w:val="005B6B6B"/>
    <w:rsid w:val="005B6CD6"/>
    <w:rsid w:val="005C242D"/>
    <w:rsid w:val="005C2A32"/>
    <w:rsid w:val="005C2BD9"/>
    <w:rsid w:val="005C6553"/>
    <w:rsid w:val="005D105F"/>
    <w:rsid w:val="005D1F61"/>
    <w:rsid w:val="005E0D6F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1B9A"/>
    <w:rsid w:val="00614B67"/>
    <w:rsid w:val="0062343A"/>
    <w:rsid w:val="0062505E"/>
    <w:rsid w:val="0062587F"/>
    <w:rsid w:val="00625BD8"/>
    <w:rsid w:val="0063159E"/>
    <w:rsid w:val="00632029"/>
    <w:rsid w:val="00633D2F"/>
    <w:rsid w:val="00634029"/>
    <w:rsid w:val="00634F67"/>
    <w:rsid w:val="00634FFA"/>
    <w:rsid w:val="006456DF"/>
    <w:rsid w:val="00650E80"/>
    <w:rsid w:val="00651052"/>
    <w:rsid w:val="00653115"/>
    <w:rsid w:val="00654938"/>
    <w:rsid w:val="00654A18"/>
    <w:rsid w:val="0065630D"/>
    <w:rsid w:val="006565B7"/>
    <w:rsid w:val="00657D62"/>
    <w:rsid w:val="0066030D"/>
    <w:rsid w:val="0066717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6BE1"/>
    <w:rsid w:val="006C2D15"/>
    <w:rsid w:val="006C3570"/>
    <w:rsid w:val="006C5033"/>
    <w:rsid w:val="006C654D"/>
    <w:rsid w:val="006D08A3"/>
    <w:rsid w:val="006D276F"/>
    <w:rsid w:val="006D3C6C"/>
    <w:rsid w:val="006E598E"/>
    <w:rsid w:val="006F207B"/>
    <w:rsid w:val="006F22C0"/>
    <w:rsid w:val="006F646C"/>
    <w:rsid w:val="007019B6"/>
    <w:rsid w:val="00703082"/>
    <w:rsid w:val="00703D81"/>
    <w:rsid w:val="00705B35"/>
    <w:rsid w:val="00707938"/>
    <w:rsid w:val="00712D4D"/>
    <w:rsid w:val="00712E5B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3C92"/>
    <w:rsid w:val="00745A94"/>
    <w:rsid w:val="0074633E"/>
    <w:rsid w:val="0075114C"/>
    <w:rsid w:val="007526FF"/>
    <w:rsid w:val="00753B28"/>
    <w:rsid w:val="0076212F"/>
    <w:rsid w:val="007661C1"/>
    <w:rsid w:val="00766250"/>
    <w:rsid w:val="00771B79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1421"/>
    <w:rsid w:val="007B7684"/>
    <w:rsid w:val="007C0D4B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66AB1"/>
    <w:rsid w:val="00874893"/>
    <w:rsid w:val="00876DEA"/>
    <w:rsid w:val="008833A5"/>
    <w:rsid w:val="00886208"/>
    <w:rsid w:val="008905F5"/>
    <w:rsid w:val="00892107"/>
    <w:rsid w:val="00893CEE"/>
    <w:rsid w:val="008951C1"/>
    <w:rsid w:val="008A0710"/>
    <w:rsid w:val="008A0A86"/>
    <w:rsid w:val="008A42B2"/>
    <w:rsid w:val="008A7A59"/>
    <w:rsid w:val="008B2422"/>
    <w:rsid w:val="008C0C2F"/>
    <w:rsid w:val="008C2B26"/>
    <w:rsid w:val="008C4B44"/>
    <w:rsid w:val="008C6472"/>
    <w:rsid w:val="008D152A"/>
    <w:rsid w:val="008D1AF5"/>
    <w:rsid w:val="008D4D7E"/>
    <w:rsid w:val="008D5320"/>
    <w:rsid w:val="008D57BD"/>
    <w:rsid w:val="008E1C05"/>
    <w:rsid w:val="008E26E7"/>
    <w:rsid w:val="008E668F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701DA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20F90"/>
    <w:rsid w:val="00A22BBF"/>
    <w:rsid w:val="00A26CAF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2C89"/>
    <w:rsid w:val="00A66F5E"/>
    <w:rsid w:val="00A80CD5"/>
    <w:rsid w:val="00A848B5"/>
    <w:rsid w:val="00A84B87"/>
    <w:rsid w:val="00A852D3"/>
    <w:rsid w:val="00A85F28"/>
    <w:rsid w:val="00A9171A"/>
    <w:rsid w:val="00A94A2A"/>
    <w:rsid w:val="00A94DCE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38A5"/>
    <w:rsid w:val="00B071AB"/>
    <w:rsid w:val="00B071DF"/>
    <w:rsid w:val="00B110C6"/>
    <w:rsid w:val="00B11FE0"/>
    <w:rsid w:val="00B20B58"/>
    <w:rsid w:val="00B2326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6302"/>
    <w:rsid w:val="00B61D14"/>
    <w:rsid w:val="00B61EC8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3D29"/>
    <w:rsid w:val="00B941FF"/>
    <w:rsid w:val="00B95228"/>
    <w:rsid w:val="00B97BDE"/>
    <w:rsid w:val="00BA13BF"/>
    <w:rsid w:val="00BA6250"/>
    <w:rsid w:val="00BB4D1D"/>
    <w:rsid w:val="00BB52CF"/>
    <w:rsid w:val="00BC0492"/>
    <w:rsid w:val="00BC1D47"/>
    <w:rsid w:val="00BC3DA3"/>
    <w:rsid w:val="00BC4BF6"/>
    <w:rsid w:val="00BD09D4"/>
    <w:rsid w:val="00BD2C75"/>
    <w:rsid w:val="00BD39E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230E"/>
    <w:rsid w:val="00BF370C"/>
    <w:rsid w:val="00BF67E4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3C70"/>
    <w:rsid w:val="00C35AC8"/>
    <w:rsid w:val="00C369F0"/>
    <w:rsid w:val="00C40CEC"/>
    <w:rsid w:val="00C4118C"/>
    <w:rsid w:val="00C41EA6"/>
    <w:rsid w:val="00C45655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84FDD"/>
    <w:rsid w:val="00C85DA8"/>
    <w:rsid w:val="00C90DAD"/>
    <w:rsid w:val="00C91FA0"/>
    <w:rsid w:val="00C97208"/>
    <w:rsid w:val="00CA06BD"/>
    <w:rsid w:val="00CA0B48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6F32"/>
    <w:rsid w:val="00D01789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5376"/>
    <w:rsid w:val="00D26E3E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9C6"/>
    <w:rsid w:val="00DA1C54"/>
    <w:rsid w:val="00DA7F52"/>
    <w:rsid w:val="00DB1213"/>
    <w:rsid w:val="00DB2E0D"/>
    <w:rsid w:val="00DB3BE7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D3C54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B5C71"/>
    <w:rsid w:val="00EB6763"/>
    <w:rsid w:val="00EB7A7F"/>
    <w:rsid w:val="00EB7E4B"/>
    <w:rsid w:val="00EC0659"/>
    <w:rsid w:val="00EC2F69"/>
    <w:rsid w:val="00EC71F8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6036E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654D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A77A1-48F6-42CA-AFE7-FE5DCD03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Татьяна Николаевна Нохрина</cp:lastModifiedBy>
  <cp:revision>2</cp:revision>
  <cp:lastPrinted>2020-07-29T10:07:00Z</cp:lastPrinted>
  <dcterms:created xsi:type="dcterms:W3CDTF">2020-08-06T05:10:00Z</dcterms:created>
  <dcterms:modified xsi:type="dcterms:W3CDTF">2020-08-06T05:10:00Z</dcterms:modified>
</cp:coreProperties>
</file>