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2664" w:rsidRPr="00C9693B" w:rsidTr="009C110D">
        <w:tc>
          <w:tcPr>
            <w:tcW w:w="4785" w:type="dxa"/>
          </w:tcPr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Начальник ФГКУ «54 ОФПС по Свердловской области»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 xml:space="preserve">                                   И.В. Петухов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«__» ____________2019 г</w:t>
            </w:r>
            <w:r>
              <w:rPr>
                <w:color w:val="000000" w:themeColor="text1"/>
                <w:sz w:val="28"/>
                <w:szCs w:val="28"/>
              </w:rPr>
              <w:t>ода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Председатель совета Артемовского городского отделения ООО ВДПО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 xml:space="preserve">                                          Э.В. Щупов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«__» ____________2019 г</w:t>
            </w:r>
            <w:r>
              <w:rPr>
                <w:color w:val="000000" w:themeColor="text1"/>
                <w:sz w:val="28"/>
                <w:szCs w:val="28"/>
              </w:rPr>
              <w:t>ода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52664" w:rsidRPr="00C9693B" w:rsidTr="009C110D">
        <w:tc>
          <w:tcPr>
            <w:tcW w:w="4785" w:type="dxa"/>
          </w:tcPr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 xml:space="preserve">Заместитель начальника ОНДРГО, АГО, УНД и </w:t>
            </w:r>
            <w:proofErr w:type="gramStart"/>
            <w:r w:rsidRPr="00C9693B">
              <w:rPr>
                <w:color w:val="000000" w:themeColor="text1"/>
                <w:sz w:val="28"/>
                <w:szCs w:val="28"/>
              </w:rPr>
              <w:t>ПР</w:t>
            </w:r>
            <w:proofErr w:type="gramEnd"/>
            <w:r w:rsidRPr="00C9693B">
              <w:rPr>
                <w:color w:val="000000" w:themeColor="text1"/>
                <w:sz w:val="28"/>
                <w:szCs w:val="28"/>
              </w:rPr>
              <w:t xml:space="preserve"> ГУ МЧС России по Свердловской области</w:t>
            </w:r>
          </w:p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подполковник внутренней службы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 xml:space="preserve">                                   А.В. Исаков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«__» ____________2019 г</w:t>
            </w:r>
            <w:r>
              <w:rPr>
                <w:color w:val="000000" w:themeColor="text1"/>
                <w:sz w:val="28"/>
                <w:szCs w:val="28"/>
              </w:rPr>
              <w:t>ода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Начальник Управления образования Артемовского городского округа</w:t>
            </w:r>
          </w:p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52664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 xml:space="preserve">                                   Н.В. Багдасарян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9693B">
              <w:rPr>
                <w:color w:val="000000" w:themeColor="text1"/>
                <w:sz w:val="28"/>
                <w:szCs w:val="28"/>
              </w:rPr>
              <w:t>«__» ____________2019 г</w:t>
            </w:r>
            <w:r>
              <w:rPr>
                <w:color w:val="000000" w:themeColor="text1"/>
                <w:sz w:val="28"/>
                <w:szCs w:val="28"/>
              </w:rPr>
              <w:t>ода</w:t>
            </w:r>
          </w:p>
          <w:p w:rsidR="00F52664" w:rsidRPr="00C9693B" w:rsidRDefault="00F52664" w:rsidP="009C110D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52664" w:rsidRDefault="00F52664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ПОЛОЖЕНИЕ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 xml:space="preserve">О ВСЕРОССИЙСКОМ СМОТРЕ-КОНКУРСЕ 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 xml:space="preserve">ДРУЖИН ЮНЫХ ПОЖАРНЫХ 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«ЛУЧШАЯ ДРУЖИНА ЮНЫХ ПОЖАРНЫХ РОССИИ»</w:t>
      </w:r>
    </w:p>
    <w:p w:rsidR="00D12F40" w:rsidRPr="00D12F40" w:rsidRDefault="00F52664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</w:t>
      </w:r>
      <w:r w:rsidR="00D12F40" w:rsidRPr="00D12F40">
        <w:rPr>
          <w:b/>
          <w:sz w:val="28"/>
          <w:szCs w:val="28"/>
        </w:rPr>
        <w:t xml:space="preserve"> ЭТАП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12F40" w:rsidRPr="00D12F40" w:rsidRDefault="00D12F40" w:rsidP="00D12F40">
      <w:pPr>
        <w:pStyle w:val="a4"/>
        <w:numPr>
          <w:ilvl w:val="0"/>
          <w:numId w:val="1"/>
        </w:numPr>
        <w:suppressAutoHyphens/>
        <w:spacing w:before="0" w:beforeAutospacing="0" w:after="240" w:afterAutospacing="0"/>
        <w:ind w:left="0"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ОБЩИЕ ПОЛОЖЕНИЯ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F52664">
        <w:rPr>
          <w:sz w:val="28"/>
          <w:szCs w:val="28"/>
        </w:rPr>
        <w:t>муниципального</w:t>
      </w:r>
      <w:r w:rsidRPr="00D12F40">
        <w:rPr>
          <w:sz w:val="28"/>
          <w:szCs w:val="28"/>
        </w:rPr>
        <w:t xml:space="preserve"> этапа Всероссийского смотра-конкурса среди дружин юных пожарных «Лучшая дружина юных пожарных России» (далее – Конкурс).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 xml:space="preserve"> 1.2. Организаторами Конкурса являются </w:t>
      </w:r>
      <w:r w:rsidR="00F52664">
        <w:rPr>
          <w:sz w:val="28"/>
          <w:szCs w:val="28"/>
        </w:rPr>
        <w:t>Артёмовское городское</w:t>
      </w:r>
      <w:r w:rsidRPr="00D12F40">
        <w:rPr>
          <w:sz w:val="28"/>
          <w:szCs w:val="28"/>
        </w:rPr>
        <w:t xml:space="preserve"> отделение Общероссийской общественной организации «Всероссийское добровольное пожарное общество» </w:t>
      </w:r>
      <w:bookmarkStart w:id="0" w:name="_Hlk482792631"/>
      <w:r w:rsidRPr="00D12F40">
        <w:rPr>
          <w:sz w:val="28"/>
          <w:szCs w:val="28"/>
        </w:rPr>
        <w:t>(далее – ВДПО)</w:t>
      </w:r>
      <w:bookmarkEnd w:id="0"/>
      <w:r w:rsidRPr="00D12F40">
        <w:rPr>
          <w:sz w:val="28"/>
          <w:szCs w:val="28"/>
        </w:rPr>
        <w:t>.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1.3. Конкурс способствует распространению положительного опыта деятельности передовых дружин юных пожарных России (далее – ДЮП), поддержке лучших ДЮП России.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F40" w:rsidRPr="00D12F40" w:rsidRDefault="00D12F40" w:rsidP="00D12F40">
      <w:pPr>
        <w:pStyle w:val="a4"/>
        <w:spacing w:before="0" w:beforeAutospacing="0" w:after="240" w:afterAutospacing="0"/>
        <w:ind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2.</w:t>
      </w:r>
      <w:r w:rsidRPr="00D12F40">
        <w:rPr>
          <w:b/>
          <w:sz w:val="28"/>
          <w:szCs w:val="28"/>
        </w:rPr>
        <w:tab/>
        <w:t>ЦЕЛИ И ЗАДАЧИ КОНКУРСА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t>2.1. Формирование у детей и подростков сознательного и ответственного отношения к вопросам обеспечения пожарной безопасности.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t>2.2. Повышения культуры в области пожарной безопасности за счет совершенствования системы подготовки и воспитания членов ДЮП.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lastRenderedPageBreak/>
        <w:t>2.3. Профилактика пожаров среди детей и подростков.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t>2.4. Формирование интереса у детей и подростков к профессии пожарного и спасателя.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t>2.5. Создание условий для творческой самореализации детей и подростков, развитие их личностного потенциала, активной жизненной позиции.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t>2.6.Формирование положительного имиджа членов ДЮП.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t>2.7. Выявление и распространения успешного опыта работы юных пожарных, создание базы данных о позитивной деятельности ДЮП России.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F40">
        <w:rPr>
          <w:color w:val="000000"/>
          <w:sz w:val="28"/>
          <w:szCs w:val="28"/>
        </w:rPr>
        <w:t>2.8. 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3. УЧАСТНИКИ КОНКУРСА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D12F40" w:rsidRPr="00D12F40" w:rsidRDefault="00D12F40" w:rsidP="00D12F40">
      <w:pPr>
        <w:pStyle w:val="a8"/>
        <w:tabs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F40">
        <w:rPr>
          <w:rStyle w:val="a7"/>
          <w:rFonts w:ascii="Times New Roman" w:hAnsi="Times New Roman"/>
          <w:b w:val="0"/>
          <w:sz w:val="28"/>
          <w:szCs w:val="28"/>
        </w:rPr>
        <w:t>Участниками Конкурса являются ДЮП.</w:t>
      </w:r>
      <w:r w:rsidRPr="00D12F40">
        <w:rPr>
          <w:rFonts w:ascii="Times New Roman" w:hAnsi="Times New Roman"/>
          <w:sz w:val="28"/>
          <w:szCs w:val="28"/>
        </w:rPr>
        <w:t xml:space="preserve"> В состав команды ДЮП входят 9 юных пожарных и 1 руководитель ДЮП.  Возраст детей – не младше 12 лет и не старше 17 лет (учащиеся 6-10 классов образовательных организаций). </w:t>
      </w:r>
    </w:p>
    <w:p w:rsidR="00D12F40" w:rsidRPr="00D12F40" w:rsidRDefault="00D12F40" w:rsidP="00D12F40">
      <w:pPr>
        <w:pStyle w:val="a8"/>
        <w:tabs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12F40" w:rsidRPr="00D12F40" w:rsidRDefault="00D12F40" w:rsidP="00D12F40">
      <w:pPr>
        <w:pStyle w:val="2"/>
        <w:keepNext w:val="0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 w:rsidRPr="00D12F40">
        <w:rPr>
          <w:rFonts w:ascii="Times New Roman" w:hAnsi="Times New Roman" w:cs="Times New Roman"/>
          <w:i w:val="0"/>
        </w:rPr>
        <w:t>4.</w:t>
      </w:r>
      <w:r w:rsidRPr="00D12F40">
        <w:rPr>
          <w:rFonts w:ascii="Times New Roman" w:hAnsi="Times New Roman" w:cs="Times New Roman"/>
        </w:rPr>
        <w:t xml:space="preserve"> </w:t>
      </w:r>
      <w:r w:rsidRPr="00D12F40">
        <w:rPr>
          <w:rFonts w:ascii="Times New Roman" w:hAnsi="Times New Roman" w:cs="Times New Roman"/>
          <w:i w:val="0"/>
        </w:rPr>
        <w:t>ПОРЯДОК ПРОВЕДЕНИЯ КОНКУРСА</w:t>
      </w:r>
    </w:p>
    <w:p w:rsidR="00D12F40" w:rsidRPr="00D12F40" w:rsidRDefault="00D12F40" w:rsidP="00D12F4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2F40" w:rsidRPr="00D12F40" w:rsidRDefault="00D12F40" w:rsidP="00D12F40">
      <w:pPr>
        <w:pStyle w:val="a4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>4.1. Конкурс проводится в четыре этапа:</w:t>
      </w:r>
    </w:p>
    <w:p w:rsidR="00D12F40" w:rsidRPr="00D12F40" w:rsidRDefault="00D12F40" w:rsidP="00D12F40">
      <w:pPr>
        <w:pStyle w:val="a4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9D">
        <w:rPr>
          <w:b/>
          <w:sz w:val="28"/>
          <w:szCs w:val="28"/>
        </w:rPr>
        <w:t xml:space="preserve">муниципальный этап: </w:t>
      </w:r>
      <w:r w:rsidR="00E4229D">
        <w:rPr>
          <w:b/>
          <w:sz w:val="28"/>
          <w:szCs w:val="28"/>
        </w:rPr>
        <w:t xml:space="preserve"> </w:t>
      </w:r>
      <w:r w:rsidR="00E4229D" w:rsidRPr="00463D15">
        <w:rPr>
          <w:b/>
          <w:color w:val="000000" w:themeColor="text1"/>
          <w:sz w:val="28"/>
          <w:szCs w:val="28"/>
        </w:rPr>
        <w:t>6</w:t>
      </w:r>
      <w:r w:rsidR="00E4229D">
        <w:rPr>
          <w:b/>
          <w:sz w:val="28"/>
          <w:szCs w:val="28"/>
        </w:rPr>
        <w:t xml:space="preserve"> </w:t>
      </w:r>
      <w:r w:rsidRPr="00E4229D">
        <w:rPr>
          <w:b/>
          <w:sz w:val="28"/>
          <w:szCs w:val="28"/>
        </w:rPr>
        <w:t>феврал</w:t>
      </w:r>
      <w:r w:rsidR="00E4229D">
        <w:rPr>
          <w:b/>
          <w:sz w:val="28"/>
          <w:szCs w:val="28"/>
        </w:rPr>
        <w:t>я 2019 года в МАОУ «СОШ № 56» в 14 час 00 мин</w:t>
      </w:r>
      <w:r w:rsidRPr="00D12F40">
        <w:rPr>
          <w:sz w:val="28"/>
          <w:szCs w:val="28"/>
        </w:rPr>
        <w:t>;</w:t>
      </w:r>
    </w:p>
    <w:p w:rsidR="00D12F40" w:rsidRPr="00D12F40" w:rsidRDefault="00D12F40" w:rsidP="00D12F40">
      <w:pPr>
        <w:pStyle w:val="a4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>региональный (областной): до 1 марта (ежегодно);</w:t>
      </w:r>
    </w:p>
    <w:p w:rsidR="00D12F40" w:rsidRPr="00D12F40" w:rsidRDefault="00D12F40" w:rsidP="00D12F40">
      <w:pPr>
        <w:pStyle w:val="a4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>межрегиональный: апрель-май (ежегодно);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>всероссийский (финал): сентябрь-декабрь (ежегодно).</w:t>
      </w:r>
    </w:p>
    <w:p w:rsidR="005C56D4" w:rsidRDefault="00D12F40" w:rsidP="00B32516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Для участия в </w:t>
      </w:r>
      <w:r w:rsidR="00AB4760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Конкурса в адрес Оргкомитета (приложение № 1) необходимо отправить</w:t>
      </w:r>
      <w:r w:rsidR="005C56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2F40" w:rsidRDefault="00B32516" w:rsidP="00B32516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2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28 января 2019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F40" w:rsidRPr="005C56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заявку</w:t>
      </w:r>
      <w:r w:rsidR="00D12F40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bookmarkStart w:id="1" w:name="_Hlk482868357"/>
      <w:r w:rsidR="00D12F40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ДЮП </w:t>
      </w:r>
      <w:bookmarkEnd w:id="1"/>
      <w:r w:rsidR="00D12F40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(приложение № </w:t>
      </w:r>
      <w:r w:rsidR="00AB4760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2F40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выступлений определяется порядком подачи заявки</w:t>
      </w:r>
      <w:r w:rsidR="005C56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56D4" w:rsidRPr="005C56D4" w:rsidRDefault="005C56D4" w:rsidP="00B32516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3D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5C56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февраля 2019 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56D4">
        <w:rPr>
          <w:rFonts w:ascii="Times New Roman" w:hAnsi="Times New Roman" w:cs="Times New Roman"/>
          <w:color w:val="000000" w:themeColor="text1"/>
          <w:sz w:val="28"/>
          <w:szCs w:val="28"/>
        </w:rPr>
        <w:t>(до начала Конкурса)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56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стенгазету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ДЮП.</w:t>
      </w:r>
    </w:p>
    <w:p w:rsidR="00D12F40" w:rsidRPr="00B32516" w:rsidRDefault="00D12F40" w:rsidP="00D12F40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A27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определяет </w:t>
      </w:r>
      <w:proofErr w:type="gramStart"/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лучшую</w:t>
      </w:r>
      <w:proofErr w:type="gramEnd"/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ДЮП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смотре - конкурсе «Лучшая дружина юных пожарных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Артемовского городского округа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Команда ДЮП, занявшая 1-е место в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этапе становится участником 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этапа. Если в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победили две или более ДЮП, то жюри определяет лучшую команду для участия в региональном этапе.</w:t>
      </w:r>
    </w:p>
    <w:p w:rsid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7C3" w:rsidRDefault="00FA27C3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F40" w:rsidRPr="00D12F40" w:rsidRDefault="00D12F40" w:rsidP="00D12F40">
      <w:pPr>
        <w:pStyle w:val="2"/>
        <w:keepNext w:val="0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 w:rsidRPr="00D12F40">
        <w:rPr>
          <w:rFonts w:ascii="Times New Roman" w:hAnsi="Times New Roman" w:cs="Times New Roman"/>
          <w:i w:val="0"/>
        </w:rPr>
        <w:lastRenderedPageBreak/>
        <w:t>5. УСЛОВИЯ ПРОВЕДЕНИЯ КОНКУРСА</w:t>
      </w:r>
    </w:p>
    <w:p w:rsidR="00D12F40" w:rsidRPr="00D12F40" w:rsidRDefault="00D12F40" w:rsidP="00D12F4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5.1. Команды ДЮП - участники Конкурса должны иметь единую форму и знаки отличия своей дружины.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5.2. Конкурсные работы команд ДЮП, представленные Оргкомитету</w:t>
      </w:r>
      <w:r w:rsidR="00FA27C3">
        <w:rPr>
          <w:rFonts w:ascii="Times New Roman" w:hAnsi="Times New Roman" w:cs="Times New Roman"/>
          <w:sz w:val="28"/>
          <w:szCs w:val="28"/>
        </w:rPr>
        <w:t xml:space="preserve"> и жюри</w:t>
      </w:r>
      <w:r w:rsidRPr="00D12F40">
        <w:rPr>
          <w:rFonts w:ascii="Times New Roman" w:hAnsi="Times New Roman" w:cs="Times New Roman"/>
          <w:sz w:val="28"/>
          <w:szCs w:val="28"/>
        </w:rPr>
        <w:t>, должны отражать положительный опыт деятельности ДЮП, иметь жизнеутверждающий характер.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F40" w:rsidRPr="00D12F40" w:rsidRDefault="00D12F40" w:rsidP="00D12F40">
      <w:pPr>
        <w:pStyle w:val="2"/>
        <w:keepNext w:val="0"/>
        <w:numPr>
          <w:ilvl w:val="1"/>
          <w:numId w:val="2"/>
        </w:numPr>
        <w:suppressAutoHyphens/>
        <w:spacing w:before="0" w:after="0"/>
        <w:ind w:left="0" w:firstLine="567"/>
        <w:jc w:val="center"/>
        <w:rPr>
          <w:rFonts w:ascii="Times New Roman" w:hAnsi="Times New Roman" w:cs="Times New Roman"/>
          <w:i w:val="0"/>
        </w:rPr>
      </w:pPr>
      <w:r w:rsidRPr="00D12F40">
        <w:rPr>
          <w:rFonts w:ascii="Times New Roman" w:hAnsi="Times New Roman" w:cs="Times New Roman"/>
          <w:i w:val="0"/>
        </w:rPr>
        <w:t>6. ПРОГРАММА КОНКУРСА</w:t>
      </w:r>
    </w:p>
    <w:p w:rsidR="00D12F40" w:rsidRPr="00D12F40" w:rsidRDefault="00D12F40" w:rsidP="00D12F4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2F40" w:rsidRPr="00B32516" w:rsidRDefault="00D12F40" w:rsidP="00D12F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При проведении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в качестве конкурсных заданий для команд ДЮП - участников Конкурса </w:t>
      </w:r>
      <w:r w:rsidR="00B32516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предложены следующие этапы:</w:t>
      </w:r>
    </w:p>
    <w:p w:rsidR="00D12F40" w:rsidRPr="00B32516" w:rsidRDefault="005C56D4" w:rsidP="00BE0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1) </w:t>
      </w:r>
      <w:r w:rsidR="00D12F40" w:rsidRPr="00B325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Представление ДЮП</w:t>
      </w:r>
      <w:r w:rsidR="00D12F40" w:rsidRPr="00B3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(визитная карточка). Регламент – не более 5 минут, в течение которых команда должна раскрыть в творческой форме особенности своей деятельности и свои жизненные приоритеты.</w:t>
      </w:r>
    </w:p>
    <w:p w:rsidR="005C56D4" w:rsidRPr="005C56D4" w:rsidRDefault="005C56D4" w:rsidP="00BE0044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56D4">
        <w:rPr>
          <w:rFonts w:ascii="Times New Roman" w:hAnsi="Times New Roman"/>
          <w:color w:val="000000" w:themeColor="text1"/>
          <w:sz w:val="28"/>
          <w:szCs w:val="28"/>
          <w:u w:val="single"/>
        </w:rPr>
        <w:t>2) Стенгазета ДЮП.</w:t>
      </w:r>
      <w:r w:rsidR="00816FA4" w:rsidRPr="00816F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6FA4" w:rsidRPr="00816FA4">
        <w:rPr>
          <w:rFonts w:ascii="Times New Roman" w:hAnsi="Times New Roman"/>
          <w:b/>
          <w:color w:val="000000" w:themeColor="text1"/>
          <w:sz w:val="28"/>
          <w:szCs w:val="28"/>
        </w:rPr>
        <w:t>Тема: «140 лет Екатеринбургскому вольному пожарному обществу»</w:t>
      </w:r>
      <w:r w:rsidR="00816FA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5C56D4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Конкурсное задание выполняется на ватмане</w:t>
      </w:r>
      <w:r w:rsidR="00457887">
        <w:rPr>
          <w:rFonts w:ascii="Times New Roman" w:hAnsi="Times New Roman"/>
          <w:color w:val="000000" w:themeColor="text1"/>
          <w:sz w:val="28"/>
          <w:szCs w:val="28"/>
        </w:rPr>
        <w:t xml:space="preserve"> любого формата. Д</w:t>
      </w:r>
      <w:r w:rsidRPr="005C56D4">
        <w:rPr>
          <w:rFonts w:ascii="Times New Roman" w:hAnsi="Times New Roman"/>
          <w:color w:val="000000" w:themeColor="text1"/>
          <w:sz w:val="28"/>
          <w:szCs w:val="28"/>
        </w:rPr>
        <w:t>олжна быть общая фотография членов ДЮП.</w:t>
      </w:r>
    </w:p>
    <w:p w:rsidR="005C56D4" w:rsidRPr="005C56D4" w:rsidRDefault="005C56D4" w:rsidP="00BE0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5C56D4">
        <w:rPr>
          <w:rFonts w:ascii="Times New Roman" w:hAnsi="Times New Roman"/>
          <w:color w:val="000000" w:themeColor="text1"/>
          <w:sz w:val="28"/>
          <w:szCs w:val="28"/>
          <w:u w:val="single"/>
        </w:rPr>
        <w:t>Выступление агитбригады</w:t>
      </w:r>
      <w:proofErr w:type="gramStart"/>
      <w:r w:rsidR="00816FA4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gramEnd"/>
      <w:r w:rsidR="004578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56D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Pr="005C56D4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5C56D4">
        <w:rPr>
          <w:rFonts w:ascii="Times New Roman" w:hAnsi="Times New Roman"/>
          <w:color w:val="000000" w:themeColor="text1"/>
          <w:sz w:val="28"/>
          <w:szCs w:val="28"/>
        </w:rPr>
        <w:t>ворческий конкурс).</w:t>
      </w:r>
      <w:r w:rsidR="00816F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6FA4" w:rsidRPr="00816FA4">
        <w:rPr>
          <w:rFonts w:ascii="Times New Roman" w:hAnsi="Times New Roman"/>
          <w:b/>
          <w:color w:val="000000" w:themeColor="text1"/>
          <w:sz w:val="28"/>
          <w:szCs w:val="28"/>
        </w:rPr>
        <w:t>Тема: « 2019 год в системе МЧС – «Год предупреждения»</w:t>
      </w:r>
      <w:r w:rsidR="00816FA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C56D4">
        <w:rPr>
          <w:rFonts w:ascii="Times New Roman" w:hAnsi="Times New Roman"/>
          <w:color w:val="000000" w:themeColor="text1"/>
          <w:sz w:val="28"/>
          <w:szCs w:val="28"/>
        </w:rPr>
        <w:t>Регламент – не более 5 минут, в течение которых конкурсанты показывают свои творческие возможности, участвует вся команда.</w:t>
      </w:r>
    </w:p>
    <w:p w:rsidR="00BE0044" w:rsidRDefault="00BE0044" w:rsidP="00D12F4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7887" w:rsidRDefault="00457887" w:rsidP="00D12F4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56D4" w:rsidRPr="00BE0044" w:rsidRDefault="005C56D4" w:rsidP="00D12F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44">
        <w:rPr>
          <w:rFonts w:ascii="Times New Roman" w:hAnsi="Times New Roman" w:cs="Times New Roman"/>
          <w:color w:val="000000" w:themeColor="text1"/>
          <w:sz w:val="28"/>
          <w:szCs w:val="28"/>
        </w:rPr>
        <w:t>6.2. Возможные этапы Конкурса:</w:t>
      </w:r>
    </w:p>
    <w:p w:rsidR="00D12F40" w:rsidRPr="00BE0044" w:rsidRDefault="00D12F40" w:rsidP="00D12F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Викторина на знание правил пожарной безопасности</w:t>
      </w:r>
      <w:r w:rsidRPr="00BE0044">
        <w:rPr>
          <w:rFonts w:ascii="Times New Roman" w:hAnsi="Times New Roman" w:cs="Times New Roman"/>
          <w:color w:val="000000" w:themeColor="text1"/>
          <w:sz w:val="28"/>
          <w:szCs w:val="28"/>
        </w:rPr>
        <w:t>. Регламент – не более 5 минут. В викторине участвует вся команда, устно отвечает представитель команды, для одной команды – не более 10 вопросов.</w:t>
      </w:r>
    </w:p>
    <w:p w:rsidR="00D12F40" w:rsidRPr="00BE0044" w:rsidRDefault="00D12F40" w:rsidP="00D12F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Викторина на знание истории пожарной охраны и ВДПО</w:t>
      </w:r>
      <w:r w:rsidRPr="00BE0044">
        <w:rPr>
          <w:rFonts w:ascii="Times New Roman" w:hAnsi="Times New Roman" w:cs="Times New Roman"/>
          <w:color w:val="000000" w:themeColor="text1"/>
          <w:sz w:val="28"/>
          <w:szCs w:val="28"/>
        </w:rPr>
        <w:t>. Регламент – не более 5 минут. В викторине участвует вся команда, устно отвечает представитель команды, для одной команды – не более 10 вопросов.</w:t>
      </w:r>
    </w:p>
    <w:p w:rsidR="00D12F40" w:rsidRPr="00BE0044" w:rsidRDefault="00D12F40" w:rsidP="00D12F4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Спортивная эстафета с элементами пожарно-прикладного спорта. </w:t>
      </w:r>
      <w:r w:rsidRPr="00BE0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эстафете на время участвует вся команда, члены команды выступают в </w:t>
      </w:r>
      <w:r w:rsidRPr="00BE00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спортивной форме, экипировка и оборудование – в зависимости от этапов эстафеты.</w:t>
      </w:r>
    </w:p>
    <w:p w:rsidR="00D12F40" w:rsidRPr="00BE0044" w:rsidRDefault="00D12F40" w:rsidP="00BE004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Медицинская помощь пострадавшему при пожаре</w:t>
      </w:r>
      <w:r w:rsidRPr="00BE0044">
        <w:rPr>
          <w:rFonts w:ascii="Times New Roman" w:hAnsi="Times New Roman" w:cs="Times New Roman"/>
          <w:color w:val="000000" w:themeColor="text1"/>
          <w:sz w:val="28"/>
          <w:szCs w:val="28"/>
        </w:rPr>
        <w:t>. Регламент – не более 5 минут. Участвует вся команда, дается описание легенды происшествия, оцениваются навыки оказания первой медицинской помощи пострадавшему.</w:t>
      </w:r>
    </w:p>
    <w:p w:rsidR="00D12F40" w:rsidRPr="00BE0044" w:rsidRDefault="00D12F40" w:rsidP="00D12F4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E004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Надевание боевой одежды пожарного. </w:t>
      </w:r>
      <w:r w:rsidRPr="00BE0044">
        <w:rPr>
          <w:rFonts w:ascii="Times New Roman" w:hAnsi="Times New Roman"/>
          <w:color w:val="000000" w:themeColor="text1"/>
          <w:sz w:val="28"/>
          <w:szCs w:val="28"/>
        </w:rPr>
        <w:t xml:space="preserve">  Конкурсное задание выполняется на время, участвуют один или несколько представителей команды.</w:t>
      </w:r>
    </w:p>
    <w:p w:rsidR="00D12F40" w:rsidRPr="00D12F40" w:rsidRDefault="00D12F40" w:rsidP="00D12F4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0044">
        <w:rPr>
          <w:rFonts w:ascii="Times New Roman" w:hAnsi="Times New Roman"/>
          <w:color w:val="000000" w:themeColor="text1"/>
          <w:sz w:val="28"/>
          <w:szCs w:val="28"/>
        </w:rPr>
        <w:t>6.2. За несоблюдение регламента</w:t>
      </w:r>
      <w:r w:rsidRPr="00D12F40">
        <w:rPr>
          <w:rFonts w:ascii="Times New Roman" w:hAnsi="Times New Roman"/>
          <w:color w:val="000000"/>
          <w:sz w:val="28"/>
          <w:szCs w:val="28"/>
        </w:rPr>
        <w:t xml:space="preserve"> при выполнении конкурсных заданий команде могут </w:t>
      </w:r>
      <w:r w:rsidRPr="00D12F40">
        <w:rPr>
          <w:rFonts w:ascii="Times New Roman" w:hAnsi="Times New Roman"/>
          <w:sz w:val="28"/>
          <w:szCs w:val="28"/>
        </w:rPr>
        <w:t>быть начислены штрафные баллы</w:t>
      </w:r>
      <w:r w:rsidRPr="00D12F40">
        <w:rPr>
          <w:rFonts w:ascii="Times New Roman" w:hAnsi="Times New Roman"/>
          <w:color w:val="000000"/>
          <w:sz w:val="28"/>
          <w:szCs w:val="28"/>
        </w:rPr>
        <w:t>.</w:t>
      </w:r>
    </w:p>
    <w:p w:rsidR="00D12F40" w:rsidRPr="00D12F40" w:rsidRDefault="00D12F40" w:rsidP="00D12F4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F40">
        <w:rPr>
          <w:rFonts w:ascii="Times New Roman" w:hAnsi="Times New Roman"/>
          <w:sz w:val="28"/>
          <w:szCs w:val="28"/>
        </w:rPr>
        <w:t>6.3. Количество конкурсных заданий и их тематика определяется Оргкомитетом Конкурса и членами жюри. Жюри Конкурса может предложить иные варианты конкурсных заданий в соответствии со своими возможностями.</w:t>
      </w:r>
    </w:p>
    <w:p w:rsidR="00D12F40" w:rsidRPr="00D12F40" w:rsidRDefault="00D12F40" w:rsidP="00D12F40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2F40" w:rsidRPr="00D12F40" w:rsidRDefault="00D12F40" w:rsidP="00D12F40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12F40">
        <w:rPr>
          <w:rFonts w:ascii="Times New Roman" w:hAnsi="Times New Roman"/>
          <w:b/>
          <w:sz w:val="28"/>
          <w:szCs w:val="28"/>
        </w:rPr>
        <w:t>7. КРИТЕРИИ ОЦЕНКИ</w:t>
      </w:r>
    </w:p>
    <w:p w:rsidR="00D12F40" w:rsidRPr="00D12F40" w:rsidRDefault="00D12F40" w:rsidP="00D12F40">
      <w:pPr>
        <w:pStyle w:val="a8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D12F40" w:rsidRPr="00D12F40" w:rsidRDefault="00D12F40" w:rsidP="00D12F40">
      <w:pPr>
        <w:pStyle w:val="a8"/>
        <w:tabs>
          <w:tab w:val="left" w:pos="1006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F40">
        <w:rPr>
          <w:rFonts w:ascii="Times New Roman" w:hAnsi="Times New Roman"/>
          <w:sz w:val="28"/>
          <w:szCs w:val="28"/>
        </w:rPr>
        <w:t xml:space="preserve">7.1. При подведении итогов и определении лучших ДЮП помимо результатов конкурсных выступлений членами жюри учитываются следующие показатели: </w:t>
      </w:r>
    </w:p>
    <w:p w:rsidR="00D12F40" w:rsidRPr="00D12F40" w:rsidRDefault="00D12F40" w:rsidP="00D12F40">
      <w:pPr>
        <w:pStyle w:val="a8"/>
        <w:tabs>
          <w:tab w:val="left" w:pos="1006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F40">
        <w:rPr>
          <w:rFonts w:ascii="Times New Roman" w:hAnsi="Times New Roman"/>
          <w:sz w:val="28"/>
          <w:szCs w:val="28"/>
        </w:rPr>
        <w:t>- информация о составе и продолжительности функционирования ДЮП;</w:t>
      </w:r>
    </w:p>
    <w:p w:rsidR="00D12F40" w:rsidRPr="00D12F40" w:rsidRDefault="00D12F40" w:rsidP="00D12F40">
      <w:pPr>
        <w:pStyle w:val="a8"/>
        <w:tabs>
          <w:tab w:val="left" w:pos="1006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F40">
        <w:rPr>
          <w:rFonts w:ascii="Times New Roman" w:hAnsi="Times New Roman"/>
          <w:sz w:val="28"/>
          <w:szCs w:val="28"/>
        </w:rPr>
        <w:t>- планирование работы и характеристика ДЮП;</w:t>
      </w:r>
    </w:p>
    <w:p w:rsidR="00D12F40" w:rsidRPr="00D12F40" w:rsidRDefault="00D12F40" w:rsidP="00D12F40">
      <w:pPr>
        <w:pStyle w:val="a8"/>
        <w:tabs>
          <w:tab w:val="left" w:pos="1006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F40">
        <w:rPr>
          <w:rFonts w:ascii="Times New Roman" w:hAnsi="Times New Roman"/>
          <w:sz w:val="28"/>
          <w:szCs w:val="28"/>
        </w:rPr>
        <w:t>- активное участие во всевозможных тематических мероприятиях;</w:t>
      </w:r>
    </w:p>
    <w:p w:rsidR="00D12F40" w:rsidRPr="00D12F40" w:rsidRDefault="00D12F40" w:rsidP="00D12F40">
      <w:pPr>
        <w:pStyle w:val="a8"/>
        <w:tabs>
          <w:tab w:val="left" w:pos="1006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F40">
        <w:rPr>
          <w:rFonts w:ascii="Times New Roman" w:hAnsi="Times New Roman"/>
          <w:sz w:val="28"/>
          <w:szCs w:val="28"/>
        </w:rPr>
        <w:t>- уровень подготовки членов ДЮП в области противопожарных знаний.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7.2. Основными критериями оценки команды ДЮП является: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наличие организаторских, творческих и лидерских способностей;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нестандартность мышления, интеллектуальность, оригинальность изложения идей;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спортивная подготовка, а также уровень подготовки в области противопожарных знаний.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8. РУКОВОДСТВО КОНКУРСОМ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D12F40" w:rsidRPr="00D12F40" w:rsidRDefault="00D12F40" w:rsidP="00D12F40">
      <w:pPr>
        <w:pStyle w:val="a8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2F40">
        <w:rPr>
          <w:rFonts w:ascii="Times New Roman" w:hAnsi="Times New Roman"/>
          <w:sz w:val="28"/>
          <w:szCs w:val="28"/>
        </w:rPr>
        <w:t xml:space="preserve">8.1. Общее руководство подготовкой и проведением </w:t>
      </w:r>
      <w:r w:rsidR="00F52664">
        <w:rPr>
          <w:rFonts w:ascii="Times New Roman" w:hAnsi="Times New Roman"/>
          <w:sz w:val="28"/>
          <w:szCs w:val="28"/>
        </w:rPr>
        <w:t>муниципального</w:t>
      </w:r>
      <w:r w:rsidRPr="00D12F40">
        <w:rPr>
          <w:rFonts w:ascii="Times New Roman" w:hAnsi="Times New Roman"/>
          <w:sz w:val="28"/>
          <w:szCs w:val="28"/>
        </w:rPr>
        <w:t xml:space="preserve"> Конкурса осуществляет Оргкомитет Конкурса. Состав Оргкомитета и жюри Конкурса формируется из представителей ВДПО и представителей других заинтересованных организаций. 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8.2.</w:t>
      </w:r>
      <w:r w:rsidRPr="00D12F40">
        <w:rPr>
          <w:rFonts w:ascii="Times New Roman" w:hAnsi="Times New Roman" w:cs="Times New Roman"/>
          <w:b/>
          <w:sz w:val="28"/>
          <w:szCs w:val="28"/>
        </w:rPr>
        <w:t xml:space="preserve"> Оргкомитет Конкурса: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lastRenderedPageBreak/>
        <w:t>- осуществляет общее руководство организацией и проведением Конкурса;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принимает конкурсные материалы;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опре</w:t>
      </w:r>
      <w:bookmarkStart w:id="2" w:name="_Hlk482872578"/>
      <w:r w:rsidRPr="00D12F40">
        <w:rPr>
          <w:rFonts w:ascii="Times New Roman" w:hAnsi="Times New Roman" w:cs="Times New Roman"/>
          <w:sz w:val="28"/>
          <w:szCs w:val="28"/>
        </w:rPr>
        <w:t xml:space="preserve">деляет время и место проведения </w:t>
      </w:r>
      <w:r w:rsidR="00F526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12F40">
        <w:rPr>
          <w:rFonts w:ascii="Times New Roman" w:hAnsi="Times New Roman" w:cs="Times New Roman"/>
          <w:sz w:val="28"/>
          <w:szCs w:val="28"/>
        </w:rPr>
        <w:t xml:space="preserve"> этапа</w:t>
      </w:r>
      <w:bookmarkEnd w:id="2"/>
      <w:r w:rsidRPr="00D12F40">
        <w:rPr>
          <w:rFonts w:ascii="Times New Roman" w:hAnsi="Times New Roman" w:cs="Times New Roman"/>
          <w:sz w:val="28"/>
          <w:szCs w:val="28"/>
        </w:rPr>
        <w:t>;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информирует о ходе проведения Конкурса и его итогах.</w:t>
      </w:r>
    </w:p>
    <w:p w:rsidR="00D12F40" w:rsidRPr="00D12F40" w:rsidRDefault="00D12F40" w:rsidP="00D12F40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8.3.</w:t>
      </w:r>
      <w:r w:rsidRPr="00D12F40">
        <w:rPr>
          <w:rFonts w:ascii="Times New Roman" w:hAnsi="Times New Roman" w:cs="Times New Roman"/>
          <w:b/>
          <w:sz w:val="28"/>
          <w:szCs w:val="28"/>
        </w:rPr>
        <w:t xml:space="preserve">  Жюри Конкурса: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 xml:space="preserve">- проводит оценку конкурсных работ (выступлений) в соответствии с критериями; 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определяет кандидатуры победителя и призеров Конкурса;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F40">
        <w:rPr>
          <w:rFonts w:ascii="Times New Roman" w:hAnsi="Times New Roman" w:cs="Times New Roman"/>
          <w:sz w:val="28"/>
          <w:szCs w:val="28"/>
        </w:rPr>
        <w:t>- имеет право</w:t>
      </w:r>
      <w:r w:rsidRPr="00D12F40">
        <w:rPr>
          <w:rFonts w:ascii="Times New Roman" w:hAnsi="Times New Roman" w:cs="Times New Roman"/>
          <w:color w:val="000000"/>
          <w:sz w:val="28"/>
          <w:szCs w:val="28"/>
        </w:rPr>
        <w:t xml:space="preserve"> присуждать по несколько одинаковых мест, дополнительные поощрительные призы;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F40">
        <w:rPr>
          <w:rFonts w:ascii="Times New Roman" w:hAnsi="Times New Roman" w:cs="Times New Roman"/>
          <w:color w:val="000000"/>
          <w:sz w:val="28"/>
          <w:szCs w:val="28"/>
        </w:rPr>
        <w:t xml:space="preserve">- имеет право при отсутствии работ </w:t>
      </w:r>
      <w:r w:rsidRPr="00D12F40">
        <w:rPr>
          <w:rFonts w:ascii="Times New Roman" w:hAnsi="Times New Roman" w:cs="Times New Roman"/>
          <w:sz w:val="28"/>
          <w:szCs w:val="28"/>
        </w:rPr>
        <w:t>(выступлений)</w:t>
      </w:r>
      <w:r w:rsidRPr="00D12F40">
        <w:rPr>
          <w:rFonts w:ascii="Times New Roman" w:hAnsi="Times New Roman" w:cs="Times New Roman"/>
          <w:color w:val="000000"/>
          <w:sz w:val="28"/>
          <w:szCs w:val="28"/>
        </w:rPr>
        <w:t>, заслуживающих поощрения, не присуждать призовые места;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>- решения жюри оформляются протоколами, являются окончательными, утверждаются председателем жюри и пересмотру не подлежат;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2F40">
        <w:rPr>
          <w:sz w:val="28"/>
          <w:szCs w:val="28"/>
        </w:rPr>
        <w:t>- протоколы жюри хранятся в Оргкомитете Конкурса.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2F40" w:rsidRPr="00D12F40" w:rsidRDefault="00D12F40" w:rsidP="00D12F40">
      <w:pPr>
        <w:pStyle w:val="a4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9. ПОДВЕДЕНИЕ ИТОГОВ, НАГРАЖДЕНИЕ</w:t>
      </w:r>
    </w:p>
    <w:p w:rsidR="00D12F40" w:rsidRPr="00D12F40" w:rsidRDefault="00D12F40" w:rsidP="00D12F40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D12F40" w:rsidRPr="00D12F40" w:rsidRDefault="00D12F40" w:rsidP="00D12F40">
      <w:pPr>
        <w:shd w:val="clear" w:color="auto" w:fill="FFFFFF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F40">
        <w:rPr>
          <w:rFonts w:ascii="Times New Roman" w:hAnsi="Times New Roman" w:cs="Times New Roman"/>
          <w:iCs/>
          <w:sz w:val="28"/>
          <w:szCs w:val="28"/>
        </w:rPr>
        <w:t>9.1.</w:t>
      </w:r>
      <w:r w:rsidRPr="00D12F40">
        <w:rPr>
          <w:rFonts w:ascii="Times New Roman" w:hAnsi="Times New Roman" w:cs="Times New Roman"/>
          <w:sz w:val="28"/>
          <w:szCs w:val="28"/>
        </w:rPr>
        <w:t xml:space="preserve"> </w:t>
      </w:r>
      <w:r w:rsidRPr="00D12F40">
        <w:rPr>
          <w:rFonts w:ascii="Times New Roman" w:hAnsi="Times New Roman" w:cs="Times New Roman"/>
          <w:iCs/>
          <w:sz w:val="28"/>
          <w:szCs w:val="28"/>
        </w:rPr>
        <w:t>Итоги подводятся по каждому этапу, согласно утвержденным Положениям.</w:t>
      </w:r>
    </w:p>
    <w:p w:rsidR="00D12F40" w:rsidRPr="00D12F40" w:rsidRDefault="00D12F40" w:rsidP="00D12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40">
        <w:rPr>
          <w:rFonts w:ascii="Times New Roman" w:hAnsi="Times New Roman" w:cs="Times New Roman"/>
          <w:iCs/>
          <w:sz w:val="28"/>
          <w:szCs w:val="28"/>
        </w:rPr>
        <w:t>9.2. Оргкомитет оставляет за собой право вносить дополнительные номинации, определять окончательное количество победителей и призеров Конкурса,</w:t>
      </w:r>
      <w:r w:rsidRPr="00D12F40">
        <w:rPr>
          <w:rFonts w:ascii="Times New Roman" w:hAnsi="Times New Roman" w:cs="Times New Roman"/>
          <w:sz w:val="28"/>
          <w:szCs w:val="28"/>
        </w:rPr>
        <w:t xml:space="preserve"> вносить коррективы в список награжденных, отмечать грамотами, ценными и памятными подарками отличившихся в ходе Конкурса команд ДЮП, их руководителей и отдельных участников.</w:t>
      </w:r>
    </w:p>
    <w:p w:rsidR="00D12F40" w:rsidRPr="00D12F40" w:rsidRDefault="00D12F40" w:rsidP="00D12F40">
      <w:pPr>
        <w:jc w:val="center"/>
        <w:rPr>
          <w:rFonts w:ascii="Times New Roman" w:hAnsi="Times New Roman" w:cs="Times New Roman"/>
        </w:rPr>
      </w:pPr>
    </w:p>
    <w:p w:rsidR="00D12F40" w:rsidRPr="00D12F40" w:rsidRDefault="00D12F40" w:rsidP="00D12F40">
      <w:pPr>
        <w:pStyle w:val="a4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D12F40">
        <w:rPr>
          <w:b/>
          <w:sz w:val="28"/>
          <w:szCs w:val="28"/>
        </w:rPr>
        <w:t>9. ФИНАНСИРОВАНИЕ КОНКУРСА</w:t>
      </w:r>
    </w:p>
    <w:p w:rsidR="00D12F40" w:rsidRPr="00D12F40" w:rsidRDefault="00D12F40" w:rsidP="00D12F40">
      <w:pPr>
        <w:jc w:val="center"/>
        <w:rPr>
          <w:rFonts w:ascii="Times New Roman" w:hAnsi="Times New Roman" w:cs="Times New Roman"/>
        </w:rPr>
      </w:pPr>
    </w:p>
    <w:p w:rsidR="00D12F40" w:rsidRPr="00D12F40" w:rsidRDefault="00D12F40" w:rsidP="00D12F40">
      <w:pPr>
        <w:pStyle w:val="22"/>
        <w:shd w:val="clear" w:color="auto" w:fill="auto"/>
        <w:spacing w:before="0" w:line="322" w:lineRule="exact"/>
        <w:ind w:left="200" w:firstLine="640"/>
        <w:rPr>
          <w:rFonts w:ascii="Times New Roman" w:hAnsi="Times New Roman" w:cs="Times New Roman"/>
        </w:rPr>
      </w:pPr>
      <w:r w:rsidRPr="00D12F40">
        <w:rPr>
          <w:rFonts w:ascii="Times New Roman" w:hAnsi="Times New Roman" w:cs="Times New Roman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D12F40" w:rsidRPr="00816FA4" w:rsidRDefault="00D12F40" w:rsidP="00D12F40">
      <w:pPr>
        <w:jc w:val="center"/>
        <w:rPr>
          <w:rFonts w:ascii="Times New Roman" w:hAnsi="Times New Roman" w:cs="Times New Roman"/>
        </w:rPr>
      </w:pPr>
    </w:p>
    <w:p w:rsidR="00AB4760" w:rsidRPr="00AB4760" w:rsidRDefault="00AB4760" w:rsidP="00AB4760">
      <w:pPr>
        <w:pStyle w:val="a5"/>
        <w:jc w:val="right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lastRenderedPageBreak/>
        <w:t xml:space="preserve">Приложение № </w:t>
      </w:r>
      <w:r w:rsidRPr="00AB4760">
        <w:rPr>
          <w:bCs/>
          <w:iCs/>
          <w:spacing w:val="-7"/>
          <w:szCs w:val="28"/>
        </w:rPr>
        <w:t>1</w:t>
      </w:r>
    </w:p>
    <w:p w:rsidR="00AB4760" w:rsidRPr="00AB4760" w:rsidRDefault="00AB4760" w:rsidP="00AB4760">
      <w:pPr>
        <w:pStyle w:val="a4"/>
        <w:spacing w:before="0" w:beforeAutospacing="0" w:after="0" w:afterAutospacing="0"/>
        <w:jc w:val="center"/>
        <w:rPr>
          <w:b/>
          <w:bCs/>
          <w:iCs/>
          <w:spacing w:val="-7"/>
          <w:sz w:val="28"/>
          <w:szCs w:val="28"/>
        </w:rPr>
      </w:pPr>
      <w:r w:rsidRPr="00AB4760">
        <w:rPr>
          <w:b/>
          <w:bCs/>
          <w:iCs/>
          <w:spacing w:val="-7"/>
          <w:sz w:val="28"/>
          <w:szCs w:val="28"/>
        </w:rPr>
        <w:t>Адрес Оргкомитета</w:t>
      </w:r>
    </w:p>
    <w:p w:rsidR="00AB4760" w:rsidRPr="00AB4760" w:rsidRDefault="00AB4760" w:rsidP="00AB4760">
      <w:pPr>
        <w:pStyle w:val="a4"/>
        <w:spacing w:before="0" w:beforeAutospacing="0" w:after="0" w:afterAutospacing="0"/>
        <w:jc w:val="center"/>
        <w:rPr>
          <w:b/>
          <w:bCs/>
          <w:iCs/>
          <w:spacing w:val="-7"/>
          <w:sz w:val="28"/>
          <w:szCs w:val="28"/>
        </w:rPr>
      </w:pPr>
      <w:r w:rsidRPr="00AB4760">
        <w:rPr>
          <w:b/>
          <w:bCs/>
          <w:iCs/>
          <w:spacing w:val="-7"/>
          <w:sz w:val="28"/>
          <w:szCs w:val="28"/>
        </w:rPr>
        <w:t xml:space="preserve"> для направления заявок</w:t>
      </w:r>
    </w:p>
    <w:p w:rsidR="00AB4760" w:rsidRPr="00AB4760" w:rsidRDefault="00AB4760" w:rsidP="00AB476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760">
        <w:rPr>
          <w:b/>
          <w:bCs/>
          <w:iCs/>
          <w:spacing w:val="-7"/>
          <w:sz w:val="28"/>
          <w:szCs w:val="28"/>
        </w:rPr>
        <w:t xml:space="preserve"> на участие </w:t>
      </w:r>
      <w:r w:rsidRPr="00AB4760">
        <w:rPr>
          <w:b/>
          <w:sz w:val="28"/>
          <w:szCs w:val="28"/>
        </w:rPr>
        <w:t>в муниципальном этапе</w:t>
      </w:r>
    </w:p>
    <w:p w:rsidR="00AB4760" w:rsidRPr="00AB4760" w:rsidRDefault="00AB4760" w:rsidP="00AB476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760">
        <w:rPr>
          <w:b/>
          <w:sz w:val="28"/>
          <w:szCs w:val="28"/>
        </w:rPr>
        <w:t xml:space="preserve"> смотра - конкурса  дружин юных пожарных</w:t>
      </w:r>
    </w:p>
    <w:p w:rsidR="00AB4760" w:rsidRDefault="00AB4760" w:rsidP="00AB476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760">
        <w:rPr>
          <w:b/>
          <w:sz w:val="28"/>
          <w:szCs w:val="28"/>
        </w:rPr>
        <w:t>«Лучшая дружина юных пожарных России»</w:t>
      </w:r>
    </w:p>
    <w:p w:rsidR="00AB4760" w:rsidRDefault="00AB4760" w:rsidP="00AB476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817"/>
        <w:gridCol w:w="4536"/>
        <w:gridCol w:w="4253"/>
      </w:tblGrid>
      <w:tr w:rsidR="00AB4760" w:rsidTr="00AB4760">
        <w:tc>
          <w:tcPr>
            <w:tcW w:w="817" w:type="dxa"/>
            <w:vAlign w:val="center"/>
          </w:tcPr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4253" w:type="dxa"/>
            <w:vAlign w:val="center"/>
          </w:tcPr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Месторасположение/</w:t>
            </w:r>
          </w:p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</w:t>
            </w:r>
          </w:p>
        </w:tc>
      </w:tr>
      <w:tr w:rsidR="00AB4760" w:rsidRPr="00AB4760" w:rsidTr="00AB4760">
        <w:tc>
          <w:tcPr>
            <w:tcW w:w="817" w:type="dxa"/>
          </w:tcPr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Артемовское городское отделение</w:t>
            </w:r>
          </w:p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4253" w:type="dxa"/>
          </w:tcPr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Артемовский, ул. Почтовая, 2</w:t>
            </w:r>
          </w:p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8(34363) 2-80-50</w:t>
            </w:r>
          </w:p>
          <w:p w:rsid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AB4760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Pr="00F86311">
                <w:rPr>
                  <w:rStyle w:val="a3"/>
                  <w:sz w:val="28"/>
                  <w:szCs w:val="28"/>
                  <w:lang w:val="en-US"/>
                </w:rPr>
                <w:t>vdpo-art@mail.ru</w:t>
              </w:r>
            </w:hyperlink>
          </w:p>
          <w:p w:rsidR="00AB4760" w:rsidRPr="00AB4760" w:rsidRDefault="00AB4760" w:rsidP="00AB476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лицо: Гаптрахимова Анна Борисовна</w:t>
            </w:r>
          </w:p>
        </w:tc>
      </w:tr>
    </w:tbl>
    <w:p w:rsidR="00AB4760" w:rsidRPr="00AB4760" w:rsidRDefault="00AB4760" w:rsidP="00AB476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12F40" w:rsidRPr="00AB4760" w:rsidRDefault="00AB4760" w:rsidP="00D12F40">
      <w:pPr>
        <w:pStyle w:val="a5"/>
        <w:jc w:val="right"/>
        <w:rPr>
          <w:bCs/>
          <w:iCs/>
          <w:spacing w:val="-7"/>
          <w:szCs w:val="28"/>
        </w:rPr>
      </w:pPr>
      <w:r>
        <w:rPr>
          <w:bCs/>
          <w:iCs/>
          <w:spacing w:val="-7"/>
          <w:szCs w:val="28"/>
        </w:rPr>
        <w:t xml:space="preserve">Приложение № </w:t>
      </w:r>
      <w:r w:rsidRPr="00AB4760">
        <w:rPr>
          <w:bCs/>
          <w:iCs/>
          <w:spacing w:val="-7"/>
          <w:szCs w:val="28"/>
        </w:rPr>
        <w:t>2</w:t>
      </w:r>
    </w:p>
    <w:p w:rsidR="00D12F40" w:rsidRPr="00D12F40" w:rsidRDefault="00D12F40" w:rsidP="00D12F40">
      <w:pPr>
        <w:pStyle w:val="a5"/>
        <w:jc w:val="center"/>
        <w:rPr>
          <w:b/>
          <w:bCs/>
          <w:i/>
          <w:iCs/>
          <w:spacing w:val="-7"/>
          <w:szCs w:val="28"/>
        </w:rPr>
      </w:pPr>
    </w:p>
    <w:p w:rsidR="00D12F40" w:rsidRPr="00D12F40" w:rsidRDefault="00D12F40" w:rsidP="00D12F40">
      <w:pPr>
        <w:pStyle w:val="a5"/>
        <w:jc w:val="center"/>
        <w:rPr>
          <w:b/>
          <w:bCs/>
          <w:i/>
          <w:iCs/>
          <w:spacing w:val="-7"/>
          <w:szCs w:val="28"/>
        </w:rPr>
      </w:pPr>
      <w:r w:rsidRPr="00D12F40">
        <w:rPr>
          <w:b/>
          <w:bCs/>
          <w:i/>
          <w:iCs/>
          <w:spacing w:val="-7"/>
          <w:szCs w:val="28"/>
        </w:rPr>
        <w:t>Образец заявки</w:t>
      </w:r>
    </w:p>
    <w:p w:rsidR="00D12F40" w:rsidRPr="00D12F40" w:rsidRDefault="00D12F40" w:rsidP="00D12F40">
      <w:pPr>
        <w:pStyle w:val="a5"/>
        <w:spacing w:after="0"/>
        <w:jc w:val="center"/>
        <w:rPr>
          <w:b/>
          <w:spacing w:val="-7"/>
          <w:sz w:val="28"/>
          <w:szCs w:val="28"/>
        </w:rPr>
      </w:pPr>
      <w:r w:rsidRPr="00D12F40">
        <w:rPr>
          <w:b/>
          <w:spacing w:val="-7"/>
          <w:sz w:val="28"/>
          <w:szCs w:val="28"/>
        </w:rPr>
        <w:t>ЗАЯВКА</w:t>
      </w:r>
    </w:p>
    <w:p w:rsidR="00D12F40" w:rsidRPr="00D12F40" w:rsidRDefault="00D12F40" w:rsidP="00D12F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12F40">
        <w:rPr>
          <w:sz w:val="28"/>
          <w:szCs w:val="28"/>
        </w:rPr>
        <w:t xml:space="preserve">на участие в </w:t>
      </w:r>
      <w:r w:rsidR="00F52664">
        <w:rPr>
          <w:sz w:val="28"/>
          <w:szCs w:val="28"/>
        </w:rPr>
        <w:t>муниципальном</w:t>
      </w:r>
      <w:r w:rsidRPr="00D12F40">
        <w:rPr>
          <w:sz w:val="28"/>
          <w:szCs w:val="28"/>
        </w:rPr>
        <w:t xml:space="preserve"> этапе</w:t>
      </w:r>
    </w:p>
    <w:p w:rsidR="00D12F40" w:rsidRPr="00D12F40" w:rsidRDefault="00D12F40" w:rsidP="00D12F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12F40">
        <w:rPr>
          <w:sz w:val="28"/>
          <w:szCs w:val="28"/>
        </w:rPr>
        <w:t xml:space="preserve"> смотра - конкурса  дружин юных пожарных</w:t>
      </w:r>
    </w:p>
    <w:p w:rsidR="00D12F40" w:rsidRPr="00D12F40" w:rsidRDefault="00D12F40" w:rsidP="00D12F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12F40">
        <w:rPr>
          <w:sz w:val="28"/>
          <w:szCs w:val="28"/>
        </w:rPr>
        <w:t>«Лучшая дружина юных пожарных России»</w:t>
      </w:r>
    </w:p>
    <w:p w:rsidR="00D12F40" w:rsidRPr="00D12F40" w:rsidRDefault="00D12F40" w:rsidP="00D12F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1418"/>
        <w:gridCol w:w="1275"/>
        <w:gridCol w:w="1418"/>
        <w:gridCol w:w="1701"/>
        <w:gridCol w:w="1701"/>
      </w:tblGrid>
      <w:tr w:rsidR="00D12F40" w:rsidRPr="00D12F40" w:rsidTr="004F1D7A">
        <w:tc>
          <w:tcPr>
            <w:tcW w:w="1242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Название ДЮП</w:t>
            </w:r>
          </w:p>
        </w:tc>
        <w:tc>
          <w:tcPr>
            <w:tcW w:w="1843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Школа, где создана ДЮП (номер, адрес)</w:t>
            </w:r>
          </w:p>
        </w:tc>
        <w:tc>
          <w:tcPr>
            <w:tcW w:w="1418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Дата создания ДЮП</w:t>
            </w:r>
          </w:p>
        </w:tc>
        <w:tc>
          <w:tcPr>
            <w:tcW w:w="1275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Количество</w:t>
            </w:r>
          </w:p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членов ДЮП</w:t>
            </w:r>
          </w:p>
        </w:tc>
        <w:tc>
          <w:tcPr>
            <w:tcW w:w="1418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Возраст членов ДЮП (от</w:t>
            </w:r>
            <w:proofErr w:type="gramStart"/>
            <w:r w:rsidRPr="00D12F40">
              <w:rPr>
                <w:sz w:val="18"/>
                <w:szCs w:val="18"/>
              </w:rPr>
              <w:t>..</w:t>
            </w:r>
            <w:proofErr w:type="gramEnd"/>
            <w:r w:rsidRPr="00D12F40">
              <w:rPr>
                <w:sz w:val="18"/>
                <w:szCs w:val="18"/>
              </w:rPr>
              <w:t>до…)</w:t>
            </w:r>
          </w:p>
        </w:tc>
        <w:tc>
          <w:tcPr>
            <w:tcW w:w="1701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ФИО руководителя ДЮП, должность</w:t>
            </w:r>
          </w:p>
        </w:tc>
        <w:tc>
          <w:tcPr>
            <w:tcW w:w="1701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 xml:space="preserve">Контактный мобильный телефон </w:t>
            </w:r>
          </w:p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12F40">
              <w:rPr>
                <w:sz w:val="18"/>
                <w:szCs w:val="18"/>
              </w:rPr>
              <w:t>е</w:t>
            </w:r>
            <w:proofErr w:type="gramEnd"/>
            <w:r w:rsidRPr="00D12F40">
              <w:rPr>
                <w:sz w:val="18"/>
                <w:szCs w:val="18"/>
              </w:rPr>
              <w:t>-mail</w:t>
            </w:r>
            <w:proofErr w:type="spellEnd"/>
          </w:p>
        </w:tc>
      </w:tr>
      <w:tr w:rsidR="00D12F40" w:rsidRPr="00D12F40" w:rsidTr="004F1D7A">
        <w:tc>
          <w:tcPr>
            <w:tcW w:w="1242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« Костёр»</w:t>
            </w:r>
          </w:p>
        </w:tc>
        <w:tc>
          <w:tcPr>
            <w:tcW w:w="1843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ГБОУ СОШ № 23</w:t>
            </w:r>
          </w:p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 xml:space="preserve">г. Екатеринбург, </w:t>
            </w:r>
          </w:p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ул. Баумана д.13</w:t>
            </w:r>
          </w:p>
        </w:tc>
        <w:tc>
          <w:tcPr>
            <w:tcW w:w="1418" w:type="dxa"/>
          </w:tcPr>
          <w:p w:rsidR="00D12F40" w:rsidRPr="00D12F40" w:rsidRDefault="00D12F40" w:rsidP="004F1D7A">
            <w:pPr>
              <w:pStyle w:val="a4"/>
              <w:spacing w:before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2011</w:t>
            </w:r>
          </w:p>
        </w:tc>
        <w:tc>
          <w:tcPr>
            <w:tcW w:w="1275" w:type="dxa"/>
          </w:tcPr>
          <w:p w:rsidR="00D12F40" w:rsidRPr="00D12F40" w:rsidRDefault="00D12F40" w:rsidP="004F1D7A">
            <w:pPr>
              <w:pStyle w:val="a4"/>
              <w:spacing w:before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D12F40" w:rsidRPr="00D12F40" w:rsidRDefault="00D12F40" w:rsidP="004F1D7A">
            <w:pPr>
              <w:pStyle w:val="a4"/>
              <w:spacing w:before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12-17 лет</w:t>
            </w:r>
          </w:p>
        </w:tc>
        <w:tc>
          <w:tcPr>
            <w:tcW w:w="1701" w:type="dxa"/>
          </w:tcPr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Зам. директора по воспитательной работе</w:t>
            </w:r>
          </w:p>
          <w:p w:rsidR="00D12F40" w:rsidRPr="00D12F40" w:rsidRDefault="00D12F40" w:rsidP="004F1D7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Иванова Мария Сергеевна</w:t>
            </w:r>
          </w:p>
        </w:tc>
        <w:tc>
          <w:tcPr>
            <w:tcW w:w="1701" w:type="dxa"/>
          </w:tcPr>
          <w:p w:rsidR="00D12F40" w:rsidRPr="00D12F40" w:rsidRDefault="00D12F40" w:rsidP="004F1D7A">
            <w:pPr>
              <w:pStyle w:val="a4"/>
              <w:spacing w:before="0" w:after="0" w:afterAutospacing="0"/>
              <w:jc w:val="center"/>
              <w:rPr>
                <w:sz w:val="18"/>
                <w:szCs w:val="18"/>
              </w:rPr>
            </w:pPr>
            <w:r w:rsidRPr="00D12F40">
              <w:rPr>
                <w:sz w:val="18"/>
                <w:szCs w:val="18"/>
              </w:rPr>
              <w:t>8-916-123-……</w:t>
            </w:r>
          </w:p>
        </w:tc>
      </w:tr>
      <w:tr w:rsidR="00D12F40" w:rsidRPr="00D12F40" w:rsidTr="004F1D7A">
        <w:tc>
          <w:tcPr>
            <w:tcW w:w="1242" w:type="dxa"/>
          </w:tcPr>
          <w:p w:rsidR="00D12F40" w:rsidRPr="00D12F40" w:rsidRDefault="00D12F40" w:rsidP="004F1D7A">
            <w:pPr>
              <w:pStyle w:val="a4"/>
              <w:spacing w:before="0" w:after="0" w:afterAutospacing="0"/>
              <w:jc w:val="center"/>
            </w:pPr>
          </w:p>
        </w:tc>
        <w:tc>
          <w:tcPr>
            <w:tcW w:w="1843" w:type="dxa"/>
          </w:tcPr>
          <w:p w:rsidR="00D12F40" w:rsidRPr="00D12F40" w:rsidRDefault="00D12F40" w:rsidP="004F1D7A">
            <w:pPr>
              <w:pStyle w:val="a4"/>
              <w:spacing w:before="0" w:after="0"/>
              <w:jc w:val="center"/>
            </w:pPr>
          </w:p>
        </w:tc>
        <w:tc>
          <w:tcPr>
            <w:tcW w:w="1418" w:type="dxa"/>
          </w:tcPr>
          <w:p w:rsidR="00D12F40" w:rsidRPr="00D12F40" w:rsidRDefault="00D12F40" w:rsidP="004F1D7A">
            <w:pPr>
              <w:pStyle w:val="a4"/>
              <w:spacing w:before="0" w:after="0"/>
              <w:jc w:val="center"/>
            </w:pPr>
          </w:p>
        </w:tc>
        <w:tc>
          <w:tcPr>
            <w:tcW w:w="1275" w:type="dxa"/>
          </w:tcPr>
          <w:p w:rsidR="00D12F40" w:rsidRPr="00D12F40" w:rsidRDefault="00D12F40" w:rsidP="004F1D7A">
            <w:pPr>
              <w:pStyle w:val="a4"/>
              <w:spacing w:before="0" w:after="0"/>
              <w:jc w:val="center"/>
            </w:pPr>
          </w:p>
        </w:tc>
        <w:tc>
          <w:tcPr>
            <w:tcW w:w="1418" w:type="dxa"/>
          </w:tcPr>
          <w:p w:rsidR="00D12F40" w:rsidRPr="00D12F40" w:rsidRDefault="00D12F40" w:rsidP="004F1D7A">
            <w:pPr>
              <w:pStyle w:val="a4"/>
              <w:spacing w:before="0" w:after="0"/>
              <w:jc w:val="center"/>
            </w:pPr>
          </w:p>
        </w:tc>
        <w:tc>
          <w:tcPr>
            <w:tcW w:w="1701" w:type="dxa"/>
          </w:tcPr>
          <w:p w:rsidR="00D12F40" w:rsidRPr="00D12F40" w:rsidRDefault="00D12F40" w:rsidP="004F1D7A">
            <w:pPr>
              <w:pStyle w:val="a4"/>
              <w:spacing w:before="0" w:after="0"/>
              <w:jc w:val="center"/>
            </w:pPr>
          </w:p>
        </w:tc>
        <w:tc>
          <w:tcPr>
            <w:tcW w:w="1701" w:type="dxa"/>
          </w:tcPr>
          <w:p w:rsidR="00D12F40" w:rsidRPr="00D12F40" w:rsidRDefault="00D12F40" w:rsidP="004F1D7A">
            <w:pPr>
              <w:pStyle w:val="a4"/>
              <w:spacing w:before="0" w:after="0"/>
              <w:jc w:val="center"/>
            </w:pPr>
          </w:p>
        </w:tc>
      </w:tr>
    </w:tbl>
    <w:p w:rsidR="00D12F40" w:rsidRPr="00D12F40" w:rsidRDefault="00D12F40" w:rsidP="00D12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D12F40" w:rsidRPr="00D12F40" w:rsidRDefault="00D12F40" w:rsidP="00D12F40">
      <w:pPr>
        <w:rPr>
          <w:rFonts w:ascii="Times New Roman" w:hAnsi="Times New Roman" w:cs="Times New Roman"/>
          <w:color w:val="000000"/>
        </w:rPr>
      </w:pPr>
      <w:r w:rsidRPr="00D12F40">
        <w:rPr>
          <w:rFonts w:ascii="Times New Roman" w:hAnsi="Times New Roman" w:cs="Times New Roman"/>
          <w:color w:val="000000"/>
        </w:rPr>
        <w:t xml:space="preserve">Руководитель  образовательной организации ________ (подпись)  /__________/ </w:t>
      </w:r>
      <w:r w:rsidRPr="00D12F40">
        <w:rPr>
          <w:rFonts w:ascii="Times New Roman" w:hAnsi="Times New Roman" w:cs="Times New Roman"/>
          <w:color w:val="000000"/>
        </w:rPr>
        <w:br/>
        <w:t>М.П.                                                                                               (расшифровка подписи)</w:t>
      </w:r>
    </w:p>
    <w:p w:rsidR="004C041B" w:rsidRPr="00D12F40" w:rsidRDefault="00D12F40" w:rsidP="00284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</w:rPr>
      </w:pPr>
      <w:r w:rsidRPr="00D12F40">
        <w:rPr>
          <w:rFonts w:ascii="Times New Roman" w:hAnsi="Times New Roman" w:cs="Times New Roman"/>
          <w:color w:val="000000"/>
        </w:rPr>
        <w:t>Руководитель ДЮП  ________  (подпись)  /__________/ (расшифровка подписи)</w:t>
      </w:r>
    </w:p>
    <w:sectPr w:rsidR="004C041B" w:rsidRPr="00D12F40" w:rsidSect="00E4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3058D"/>
    <w:multiLevelType w:val="hybridMultilevel"/>
    <w:tmpl w:val="A8962AAC"/>
    <w:lvl w:ilvl="0" w:tplc="880CB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F63E74"/>
    <w:multiLevelType w:val="multilevel"/>
    <w:tmpl w:val="4FE8D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F40"/>
    <w:rsid w:val="0028405E"/>
    <w:rsid w:val="002E1A26"/>
    <w:rsid w:val="00457887"/>
    <w:rsid w:val="00463D15"/>
    <w:rsid w:val="004C041B"/>
    <w:rsid w:val="005C56D4"/>
    <w:rsid w:val="007C61FA"/>
    <w:rsid w:val="00816FA4"/>
    <w:rsid w:val="00AB4760"/>
    <w:rsid w:val="00B32516"/>
    <w:rsid w:val="00BE0044"/>
    <w:rsid w:val="00D12F40"/>
    <w:rsid w:val="00E4229D"/>
    <w:rsid w:val="00E46567"/>
    <w:rsid w:val="00F52664"/>
    <w:rsid w:val="00FA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7"/>
  </w:style>
  <w:style w:type="paragraph" w:styleId="2">
    <w:name w:val="heading 2"/>
    <w:basedOn w:val="a"/>
    <w:next w:val="a"/>
    <w:link w:val="20"/>
    <w:qFormat/>
    <w:rsid w:val="00D12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2F40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D12F40"/>
    <w:rPr>
      <w:color w:val="0000FF"/>
      <w:u w:val="single"/>
    </w:rPr>
  </w:style>
  <w:style w:type="paragraph" w:styleId="a4">
    <w:name w:val="Normal (Web)"/>
    <w:basedOn w:val="a"/>
    <w:uiPriority w:val="99"/>
    <w:rsid w:val="00D1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12F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12F4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12F40"/>
    <w:rPr>
      <w:b/>
      <w:bCs/>
    </w:rPr>
  </w:style>
  <w:style w:type="character" w:customStyle="1" w:styleId="21">
    <w:name w:val="Основной текст (2)_"/>
    <w:basedOn w:val="a0"/>
    <w:link w:val="22"/>
    <w:rsid w:val="00D12F4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2F40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D12F40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onsNonformat">
    <w:name w:val="ConsNonformat"/>
    <w:rsid w:val="00D12F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Default">
    <w:name w:val="Default"/>
    <w:rsid w:val="00D12F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52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po-a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2019-01-16T04:18:00Z</cp:lastPrinted>
  <dcterms:created xsi:type="dcterms:W3CDTF">2019-01-15T03:22:00Z</dcterms:created>
  <dcterms:modified xsi:type="dcterms:W3CDTF">2019-01-16T04:20:00Z</dcterms:modified>
</cp:coreProperties>
</file>