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44" w:rsidRDefault="00AB264E">
      <w:pPr>
        <w:pStyle w:val="20"/>
        <w:framePr w:w="9883" w:h="1146" w:hRule="exact" w:wrap="none" w:vAnchor="page" w:hAnchor="page" w:x="1052" w:y="1472"/>
        <w:shd w:val="clear" w:color="auto" w:fill="auto"/>
        <w:spacing w:after="25"/>
        <w:ind w:left="260"/>
      </w:pPr>
      <w:r>
        <w:t xml:space="preserve">АДМИНИСТРАЦИЯ ГОРОДА ЗАРИНСКА </w:t>
      </w:r>
    </w:p>
    <w:p w:rsidR="00B237D3" w:rsidRDefault="00AB264E">
      <w:pPr>
        <w:pStyle w:val="20"/>
        <w:framePr w:w="9883" w:h="1146" w:hRule="exact" w:wrap="none" w:vAnchor="page" w:hAnchor="page" w:x="1052" w:y="1472"/>
        <w:shd w:val="clear" w:color="auto" w:fill="auto"/>
        <w:spacing w:after="25"/>
        <w:ind w:left="260"/>
      </w:pPr>
      <w:r>
        <w:t>АЛТАЙСКОГО КРАЯ</w:t>
      </w:r>
    </w:p>
    <w:p w:rsidR="00B237D3" w:rsidRDefault="00AB264E">
      <w:pPr>
        <w:pStyle w:val="10"/>
        <w:framePr w:w="9883" w:h="1146" w:hRule="exact" w:wrap="none" w:vAnchor="page" w:hAnchor="page" w:x="1052" w:y="1472"/>
        <w:shd w:val="clear" w:color="auto" w:fill="auto"/>
        <w:spacing w:before="0" w:after="0" w:line="370" w:lineRule="exact"/>
        <w:ind w:left="260"/>
      </w:pPr>
      <w:bookmarkStart w:id="0" w:name="bookmark0"/>
      <w:r>
        <w:t>РАСПОРЯЖЕНИЕ</w:t>
      </w:r>
      <w:bookmarkEnd w:id="0"/>
    </w:p>
    <w:p w:rsidR="00B237D3" w:rsidRPr="009E7A25" w:rsidRDefault="00CC1234" w:rsidP="00CC1234">
      <w:pPr>
        <w:pStyle w:val="21"/>
        <w:framePr w:w="9646" w:h="10006" w:hRule="exact" w:wrap="none" w:vAnchor="page" w:hAnchor="page" w:x="1456" w:y="3376"/>
        <w:shd w:val="clear" w:color="auto" w:fill="auto"/>
        <w:tabs>
          <w:tab w:val="left" w:leader="underscore" w:pos="3106"/>
          <w:tab w:val="left" w:leader="underscore" w:pos="4758"/>
          <w:tab w:val="left" w:pos="8506"/>
        </w:tabs>
        <w:spacing w:before="0" w:after="508" w:line="210" w:lineRule="exac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</w:t>
      </w:r>
      <w:r w:rsidRPr="00CC1234">
        <w:rPr>
          <w:sz w:val="24"/>
          <w:szCs w:val="24"/>
          <w:u w:val="single"/>
        </w:rPr>
        <w:t>16.10.2020</w:t>
      </w:r>
      <w:r>
        <w:rPr>
          <w:sz w:val="24"/>
          <w:szCs w:val="24"/>
        </w:rPr>
        <w:t xml:space="preserve">   </w:t>
      </w:r>
      <w:r w:rsidR="00AB264E" w:rsidRPr="009E7A25">
        <w:rPr>
          <w:sz w:val="24"/>
          <w:szCs w:val="24"/>
        </w:rPr>
        <w:t xml:space="preserve">№ </w:t>
      </w:r>
      <w:r w:rsidRPr="00CC1234">
        <w:rPr>
          <w:sz w:val="24"/>
          <w:szCs w:val="24"/>
          <w:u w:val="single"/>
        </w:rPr>
        <w:t xml:space="preserve">343-р  </w:t>
      </w:r>
      <w:r>
        <w:rPr>
          <w:sz w:val="24"/>
          <w:szCs w:val="24"/>
        </w:rPr>
        <w:t xml:space="preserve">                                 </w:t>
      </w:r>
      <w:bookmarkStart w:id="1" w:name="_GoBack"/>
      <w:bookmarkEnd w:id="1"/>
      <w:r>
        <w:rPr>
          <w:sz w:val="24"/>
          <w:szCs w:val="24"/>
        </w:rPr>
        <w:t xml:space="preserve">                                                     </w:t>
      </w:r>
      <w:proofErr w:type="spellStart"/>
      <w:r w:rsidR="00AB264E" w:rsidRPr="009E7A25">
        <w:rPr>
          <w:sz w:val="24"/>
          <w:szCs w:val="24"/>
        </w:rPr>
        <w:t>г</w:t>
      </w:r>
      <w:proofErr w:type="gramStart"/>
      <w:r w:rsidR="00AB264E" w:rsidRPr="009E7A25">
        <w:rPr>
          <w:sz w:val="24"/>
          <w:szCs w:val="24"/>
        </w:rPr>
        <w:t>.З</w:t>
      </w:r>
      <w:proofErr w:type="gramEnd"/>
      <w:r w:rsidR="00AB264E" w:rsidRPr="009E7A25">
        <w:rPr>
          <w:sz w:val="24"/>
          <w:szCs w:val="24"/>
        </w:rPr>
        <w:t>аринск</w:t>
      </w:r>
      <w:proofErr w:type="spellEnd"/>
    </w:p>
    <w:p w:rsidR="009E7A25" w:rsidRDefault="005E1953" w:rsidP="000C78F1">
      <w:pPr>
        <w:pStyle w:val="21"/>
        <w:framePr w:w="9646" w:h="10006" w:hRule="exact" w:wrap="none" w:vAnchor="page" w:hAnchor="page" w:x="1456" w:y="3376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425D">
        <w:rPr>
          <w:sz w:val="24"/>
          <w:szCs w:val="24"/>
        </w:rPr>
        <w:t>1.</w:t>
      </w:r>
      <w:r w:rsidR="009E7A25" w:rsidRPr="009E7A25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в распоряжение</w:t>
      </w:r>
      <w:r w:rsidR="00242CAD" w:rsidRPr="009E7A25">
        <w:rPr>
          <w:sz w:val="24"/>
          <w:szCs w:val="24"/>
        </w:rPr>
        <w:t xml:space="preserve"> администрации города от 08.05.2020 №140</w:t>
      </w:r>
      <w:r>
        <w:rPr>
          <w:sz w:val="24"/>
          <w:szCs w:val="24"/>
        </w:rPr>
        <w:t xml:space="preserve"> </w:t>
      </w:r>
      <w:r w:rsidRPr="009E7A25">
        <w:rPr>
          <w:sz w:val="24"/>
          <w:szCs w:val="24"/>
        </w:rPr>
        <w:t>«Об утверждении состава комиссии по оценке готовности к отопительному периоду 2020-2021 годов теплоснабжающих организаций и потребителей энергии на территории муниципального образования город Заринск»</w:t>
      </w:r>
      <w:r w:rsidR="00242CAD" w:rsidRPr="009E7A25">
        <w:rPr>
          <w:sz w:val="24"/>
          <w:szCs w:val="24"/>
        </w:rPr>
        <w:t xml:space="preserve"> следующие изменения:</w:t>
      </w:r>
    </w:p>
    <w:p w:rsidR="0094192A" w:rsidRDefault="002F425D" w:rsidP="000C78F1">
      <w:pPr>
        <w:pStyle w:val="21"/>
        <w:framePr w:w="9646" w:h="10006" w:hRule="exact" w:wrap="none" w:vAnchor="page" w:hAnchor="page" w:x="1456" w:y="3376"/>
        <w:shd w:val="clear" w:color="auto" w:fill="auto"/>
        <w:spacing w:before="0" w:after="0" w:line="240" w:lineRule="auto"/>
        <w:ind w:left="40" w:right="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 w:rsidR="006F3592">
        <w:rPr>
          <w:sz w:val="24"/>
          <w:szCs w:val="24"/>
        </w:rPr>
        <w:t xml:space="preserve"> </w:t>
      </w:r>
      <w:r w:rsidR="005E10C8" w:rsidRPr="009E7A25">
        <w:rPr>
          <w:sz w:val="24"/>
          <w:szCs w:val="24"/>
        </w:rPr>
        <w:t>И</w:t>
      </w:r>
      <w:proofErr w:type="gramEnd"/>
      <w:r w:rsidR="005E10C8" w:rsidRPr="009E7A25">
        <w:rPr>
          <w:sz w:val="24"/>
          <w:szCs w:val="24"/>
        </w:rPr>
        <w:t>сключить из состава комиссии</w:t>
      </w:r>
      <w:r w:rsidR="000B31DF" w:rsidRPr="009E7A25">
        <w:rPr>
          <w:sz w:val="24"/>
          <w:szCs w:val="24"/>
        </w:rPr>
        <w:t>:</w:t>
      </w:r>
      <w:r w:rsidR="005E10C8" w:rsidRPr="009E7A25">
        <w:rPr>
          <w:sz w:val="24"/>
          <w:szCs w:val="24"/>
        </w:rPr>
        <w:t xml:space="preserve"> </w:t>
      </w:r>
    </w:p>
    <w:p w:rsidR="00D35389" w:rsidRDefault="0094192A" w:rsidP="0094192A">
      <w:pPr>
        <w:pStyle w:val="21"/>
        <w:framePr w:w="9646" w:h="10006" w:hRule="exact" w:wrap="none" w:vAnchor="page" w:hAnchor="page" w:x="1456" w:y="3376"/>
        <w:shd w:val="clear" w:color="auto" w:fill="auto"/>
        <w:spacing w:before="0" w:after="0" w:line="240" w:lineRule="auto"/>
        <w:ind w:left="40" w:right="20"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6C11">
        <w:rPr>
          <w:sz w:val="24"/>
          <w:szCs w:val="24"/>
        </w:rPr>
        <w:t xml:space="preserve"> </w:t>
      </w:r>
      <w:proofErr w:type="spellStart"/>
      <w:r w:rsidRPr="009E7A25">
        <w:rPr>
          <w:sz w:val="24"/>
          <w:szCs w:val="24"/>
        </w:rPr>
        <w:t>Пенькова</w:t>
      </w:r>
      <w:proofErr w:type="spellEnd"/>
      <w:r w:rsidRPr="009E7A25">
        <w:rPr>
          <w:sz w:val="24"/>
          <w:szCs w:val="24"/>
        </w:rPr>
        <w:t xml:space="preserve"> Сергея Михайловича</w:t>
      </w:r>
      <w:r w:rsidR="00D35389">
        <w:rPr>
          <w:sz w:val="24"/>
          <w:szCs w:val="24"/>
        </w:rPr>
        <w:t>;</w:t>
      </w:r>
    </w:p>
    <w:p w:rsidR="0094192A" w:rsidRPr="009E7A25" w:rsidRDefault="00455090" w:rsidP="0094192A">
      <w:pPr>
        <w:pStyle w:val="21"/>
        <w:framePr w:w="9646" w:h="10006" w:hRule="exact" w:wrap="none" w:vAnchor="page" w:hAnchor="page" w:x="1456" w:y="3376"/>
        <w:shd w:val="clear" w:color="auto" w:fill="auto"/>
        <w:spacing w:before="0" w:after="0" w:line="240" w:lineRule="auto"/>
        <w:ind w:left="40" w:right="20"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192A" w:rsidRPr="009E7A25">
        <w:rPr>
          <w:sz w:val="24"/>
          <w:szCs w:val="24"/>
        </w:rPr>
        <w:t>Кулешова Алексея Михайловича</w:t>
      </w:r>
      <w:r w:rsidR="00276C11">
        <w:rPr>
          <w:sz w:val="24"/>
          <w:szCs w:val="24"/>
        </w:rPr>
        <w:t>,</w:t>
      </w:r>
      <w:r w:rsidR="0094192A" w:rsidRPr="0094192A">
        <w:rPr>
          <w:sz w:val="24"/>
          <w:szCs w:val="24"/>
        </w:rPr>
        <w:t xml:space="preserve"> </w:t>
      </w:r>
    </w:p>
    <w:p w:rsidR="0094192A" w:rsidRDefault="0094192A" w:rsidP="000C78F1">
      <w:pPr>
        <w:pStyle w:val="21"/>
        <w:framePr w:w="9646" w:h="10006" w:hRule="exact" w:wrap="none" w:vAnchor="page" w:hAnchor="page" w:x="1456" w:y="3376"/>
        <w:shd w:val="clear" w:color="auto" w:fill="auto"/>
        <w:spacing w:before="0" w:after="0" w:line="240" w:lineRule="auto"/>
        <w:ind w:firstLine="2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</w:t>
      </w:r>
      <w:r w:rsidR="000B31DF" w:rsidRPr="009E7A25">
        <w:rPr>
          <w:sz w:val="24"/>
          <w:szCs w:val="24"/>
        </w:rPr>
        <w:t>В</w:t>
      </w:r>
      <w:proofErr w:type="gramEnd"/>
      <w:r w:rsidR="000B31DF" w:rsidRPr="009E7A25">
        <w:rPr>
          <w:sz w:val="24"/>
          <w:szCs w:val="24"/>
        </w:rPr>
        <w:t xml:space="preserve">вести в </w:t>
      </w:r>
      <w:r w:rsidR="000C78F1">
        <w:rPr>
          <w:sz w:val="24"/>
          <w:szCs w:val="24"/>
        </w:rPr>
        <w:t>состав комиссии</w:t>
      </w:r>
      <w:r>
        <w:rPr>
          <w:sz w:val="24"/>
          <w:szCs w:val="24"/>
        </w:rPr>
        <w:t>:</w:t>
      </w:r>
    </w:p>
    <w:p w:rsidR="005E10C8" w:rsidRPr="009E7A25" w:rsidRDefault="0094192A" w:rsidP="000C78F1">
      <w:pPr>
        <w:pStyle w:val="21"/>
        <w:framePr w:w="9646" w:h="10006" w:hRule="exact" w:wrap="none" w:vAnchor="page" w:hAnchor="page" w:x="1456" w:y="3376"/>
        <w:shd w:val="clear" w:color="auto" w:fill="auto"/>
        <w:spacing w:before="0" w:after="0" w:line="240" w:lineRule="auto"/>
        <w:ind w:firstLine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D35389">
        <w:rPr>
          <w:sz w:val="24"/>
          <w:szCs w:val="24"/>
        </w:rPr>
        <w:t xml:space="preserve"> заместителем председателя комиссии </w:t>
      </w:r>
      <w:proofErr w:type="gramStart"/>
      <w:r w:rsidR="0066204A" w:rsidRPr="009E7A25">
        <w:rPr>
          <w:sz w:val="24"/>
          <w:szCs w:val="24"/>
        </w:rPr>
        <w:t>Нагорных</w:t>
      </w:r>
      <w:proofErr w:type="gramEnd"/>
      <w:r w:rsidR="0066204A" w:rsidRPr="009E7A25">
        <w:rPr>
          <w:sz w:val="24"/>
          <w:szCs w:val="24"/>
        </w:rPr>
        <w:t xml:space="preserve"> Виктор</w:t>
      </w:r>
      <w:r>
        <w:rPr>
          <w:sz w:val="24"/>
          <w:szCs w:val="24"/>
        </w:rPr>
        <w:t>а</w:t>
      </w:r>
      <w:r w:rsidR="0066204A" w:rsidRPr="009E7A25">
        <w:rPr>
          <w:sz w:val="24"/>
          <w:szCs w:val="24"/>
        </w:rPr>
        <w:t xml:space="preserve"> Николаевич</w:t>
      </w:r>
      <w:r>
        <w:rPr>
          <w:sz w:val="24"/>
          <w:szCs w:val="24"/>
        </w:rPr>
        <w:t>а,</w:t>
      </w:r>
      <w:r w:rsidR="0066204A" w:rsidRPr="009E7A25">
        <w:rPr>
          <w:sz w:val="24"/>
          <w:szCs w:val="24"/>
        </w:rPr>
        <w:t xml:space="preserve"> </w:t>
      </w:r>
      <w:r w:rsidR="000C78F1">
        <w:rPr>
          <w:sz w:val="24"/>
          <w:szCs w:val="24"/>
        </w:rPr>
        <w:t>первого</w:t>
      </w:r>
      <w:r w:rsidR="00242CAD" w:rsidRPr="009E7A25">
        <w:rPr>
          <w:sz w:val="24"/>
          <w:szCs w:val="24"/>
        </w:rPr>
        <w:t xml:space="preserve"> заместител</w:t>
      </w:r>
      <w:r w:rsidR="005E10C8" w:rsidRPr="009E7A25">
        <w:rPr>
          <w:sz w:val="24"/>
          <w:szCs w:val="24"/>
        </w:rPr>
        <w:t>я</w:t>
      </w:r>
      <w:r w:rsidR="00242CAD" w:rsidRPr="009E7A25">
        <w:rPr>
          <w:sz w:val="24"/>
          <w:szCs w:val="24"/>
        </w:rPr>
        <w:t xml:space="preserve"> главы администрации города</w:t>
      </w:r>
      <w:r>
        <w:rPr>
          <w:sz w:val="24"/>
          <w:szCs w:val="24"/>
        </w:rPr>
        <w:t>;</w:t>
      </w:r>
    </w:p>
    <w:p w:rsidR="00242CAD" w:rsidRDefault="0094192A" w:rsidP="0094192A">
      <w:pPr>
        <w:pStyle w:val="21"/>
        <w:framePr w:w="9646" w:h="10006" w:hRule="exact" w:wrap="none" w:vAnchor="page" w:hAnchor="page" w:x="1456" w:y="3376"/>
        <w:shd w:val="clear" w:color="auto" w:fill="auto"/>
        <w:spacing w:before="0" w:after="0" w:line="240" w:lineRule="auto"/>
        <w:ind w:left="40"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5389">
        <w:rPr>
          <w:sz w:val="24"/>
          <w:szCs w:val="24"/>
        </w:rPr>
        <w:t xml:space="preserve">членом комиссии </w:t>
      </w:r>
      <w:r w:rsidR="00242CAD" w:rsidRPr="009E7A25">
        <w:rPr>
          <w:sz w:val="24"/>
          <w:szCs w:val="24"/>
        </w:rPr>
        <w:t>Клепиков</w:t>
      </w:r>
      <w:r w:rsidR="00807857">
        <w:rPr>
          <w:sz w:val="24"/>
          <w:szCs w:val="24"/>
        </w:rPr>
        <w:t>а Алексея</w:t>
      </w:r>
      <w:r w:rsidR="00242CAD" w:rsidRPr="009E7A25">
        <w:rPr>
          <w:sz w:val="24"/>
          <w:szCs w:val="24"/>
        </w:rPr>
        <w:t xml:space="preserve"> Александрович</w:t>
      </w:r>
      <w:r w:rsidR="00807857">
        <w:rPr>
          <w:sz w:val="24"/>
          <w:szCs w:val="24"/>
        </w:rPr>
        <w:t>а</w:t>
      </w:r>
      <w:r w:rsidR="00276C11">
        <w:rPr>
          <w:sz w:val="24"/>
          <w:szCs w:val="24"/>
        </w:rPr>
        <w:t>,</w:t>
      </w:r>
      <w:r w:rsidR="005E10C8" w:rsidRPr="009E7A25">
        <w:rPr>
          <w:sz w:val="24"/>
          <w:szCs w:val="24"/>
        </w:rPr>
        <w:t xml:space="preserve"> </w:t>
      </w:r>
      <w:r w:rsidR="00242CAD" w:rsidRPr="009E7A25">
        <w:rPr>
          <w:sz w:val="24"/>
          <w:szCs w:val="24"/>
        </w:rPr>
        <w:t>начальник</w:t>
      </w:r>
      <w:r w:rsidR="005E10C8" w:rsidRPr="009E7A25">
        <w:rPr>
          <w:sz w:val="24"/>
          <w:szCs w:val="24"/>
        </w:rPr>
        <w:t>а</w:t>
      </w:r>
      <w:r w:rsidR="00302AC7">
        <w:rPr>
          <w:sz w:val="24"/>
          <w:szCs w:val="24"/>
        </w:rPr>
        <w:t xml:space="preserve"> е</w:t>
      </w:r>
      <w:r w:rsidR="003422FA">
        <w:rPr>
          <w:sz w:val="24"/>
          <w:szCs w:val="24"/>
        </w:rPr>
        <w:t>диной дежурно-диспетчерской службы администрации города</w:t>
      </w:r>
      <w:r w:rsidR="00302AC7">
        <w:rPr>
          <w:sz w:val="24"/>
          <w:szCs w:val="24"/>
        </w:rPr>
        <w:t>.</w:t>
      </w:r>
    </w:p>
    <w:p w:rsidR="00586342" w:rsidRPr="009E7A25" w:rsidRDefault="000C78F1" w:rsidP="000C78F1">
      <w:pPr>
        <w:pStyle w:val="21"/>
        <w:framePr w:w="9646" w:h="10006" w:hRule="exact" w:wrap="none" w:vAnchor="page" w:hAnchor="page" w:x="1456" w:y="3376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F425D">
        <w:rPr>
          <w:sz w:val="24"/>
          <w:szCs w:val="24"/>
        </w:rPr>
        <w:t xml:space="preserve"> </w:t>
      </w:r>
      <w:r w:rsidR="00586342" w:rsidRPr="009E7A25">
        <w:rPr>
          <w:sz w:val="24"/>
          <w:szCs w:val="24"/>
        </w:rPr>
        <w:t>Распоряжение разместить на официальном сайте</w:t>
      </w:r>
      <w:r w:rsidR="00252DEF">
        <w:rPr>
          <w:sz w:val="24"/>
          <w:szCs w:val="24"/>
        </w:rPr>
        <w:t xml:space="preserve"> администрации </w:t>
      </w:r>
      <w:r w:rsidR="00586342" w:rsidRPr="009E7A25">
        <w:rPr>
          <w:sz w:val="24"/>
          <w:szCs w:val="24"/>
        </w:rPr>
        <w:t>город</w:t>
      </w:r>
      <w:r w:rsidR="00252DEF">
        <w:rPr>
          <w:sz w:val="24"/>
          <w:szCs w:val="24"/>
        </w:rPr>
        <w:t>а</w:t>
      </w:r>
      <w:r w:rsidR="00586342" w:rsidRPr="009E7A25">
        <w:rPr>
          <w:sz w:val="24"/>
          <w:szCs w:val="24"/>
        </w:rPr>
        <w:t xml:space="preserve"> Заринск Алтайского края</w:t>
      </w:r>
      <w:r w:rsidR="0059441B" w:rsidRPr="009E7A25">
        <w:rPr>
          <w:sz w:val="24"/>
          <w:szCs w:val="24"/>
        </w:rPr>
        <w:t xml:space="preserve">. </w:t>
      </w:r>
    </w:p>
    <w:p w:rsidR="00586342" w:rsidRPr="009E7A25" w:rsidRDefault="000C78F1" w:rsidP="000C78F1">
      <w:pPr>
        <w:pStyle w:val="21"/>
        <w:framePr w:w="9646" w:h="10006" w:hRule="exact" w:wrap="none" w:vAnchor="page" w:hAnchor="page" w:x="1456" w:y="3376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F425D">
        <w:rPr>
          <w:sz w:val="24"/>
          <w:szCs w:val="24"/>
        </w:rPr>
        <w:t xml:space="preserve"> </w:t>
      </w:r>
      <w:proofErr w:type="gramStart"/>
      <w:r w:rsidR="00586342" w:rsidRPr="009E7A25">
        <w:rPr>
          <w:sz w:val="24"/>
          <w:szCs w:val="24"/>
        </w:rPr>
        <w:t>Контроль за</w:t>
      </w:r>
      <w:proofErr w:type="gramEnd"/>
      <w:r w:rsidR="00586342" w:rsidRPr="009E7A25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242CAD" w:rsidRDefault="00242CAD" w:rsidP="002D5055">
      <w:pPr>
        <w:pStyle w:val="21"/>
        <w:framePr w:w="9646" w:h="10006" w:hRule="exact" w:wrap="none" w:vAnchor="page" w:hAnchor="page" w:x="1456" w:y="3376"/>
        <w:shd w:val="clear" w:color="auto" w:fill="auto"/>
        <w:spacing w:before="0" w:after="219" w:line="210" w:lineRule="exact"/>
        <w:ind w:left="3780"/>
        <w:jc w:val="both"/>
        <w:rPr>
          <w:sz w:val="26"/>
          <w:szCs w:val="26"/>
        </w:rPr>
      </w:pPr>
    </w:p>
    <w:p w:rsidR="009E7A25" w:rsidRPr="009E7A25" w:rsidRDefault="009E7A25" w:rsidP="002D5055">
      <w:pPr>
        <w:pStyle w:val="21"/>
        <w:framePr w:w="9646" w:h="10006" w:hRule="exact" w:wrap="none" w:vAnchor="page" w:hAnchor="page" w:x="1456" w:y="3376"/>
        <w:shd w:val="clear" w:color="auto" w:fill="auto"/>
        <w:spacing w:before="0" w:after="219" w:line="210" w:lineRule="exact"/>
        <w:ind w:left="3780"/>
        <w:jc w:val="both"/>
        <w:rPr>
          <w:sz w:val="26"/>
          <w:szCs w:val="26"/>
        </w:rPr>
      </w:pPr>
    </w:p>
    <w:p w:rsidR="0059441B" w:rsidRPr="0059441B" w:rsidRDefault="0059441B" w:rsidP="002D5055">
      <w:pPr>
        <w:framePr w:w="9646" w:h="10006" w:hRule="exact" w:wrap="none" w:vAnchor="page" w:hAnchor="page" w:x="1456" w:y="3376"/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59441B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Глава города                     </w:t>
      </w:r>
      <w:r w:rsidRPr="0059441B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</w:r>
      <w:r w:rsidRPr="0059441B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</w:r>
      <w:r w:rsidRPr="0059441B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</w:r>
      <w:r w:rsidRPr="0059441B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</w:r>
      <w:r w:rsidRPr="0059441B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</w:r>
      <w:r w:rsidRPr="0059441B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  <w:t xml:space="preserve">                </w:t>
      </w:r>
      <w:r w:rsidRPr="0059441B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  <w:t xml:space="preserve"> </w:t>
      </w:r>
      <w:proofErr w:type="spellStart"/>
      <w:r w:rsidRPr="0059441B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В.Ш.Азгалдян</w:t>
      </w:r>
      <w:proofErr w:type="spellEnd"/>
    </w:p>
    <w:p w:rsidR="0059441B" w:rsidRPr="0059441B" w:rsidRDefault="0059441B" w:rsidP="002D5055">
      <w:pPr>
        <w:framePr w:w="9646" w:h="10006" w:hRule="exact" w:wrap="none" w:vAnchor="page" w:hAnchor="page" w:x="1456" w:y="3376"/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42CAD" w:rsidRDefault="00242CAD" w:rsidP="002D5055">
      <w:pPr>
        <w:pStyle w:val="21"/>
        <w:framePr w:w="9646" w:h="10006" w:hRule="exact" w:wrap="none" w:vAnchor="page" w:hAnchor="page" w:x="1456" w:y="3376"/>
        <w:shd w:val="clear" w:color="auto" w:fill="auto"/>
        <w:spacing w:before="0" w:after="558" w:line="210" w:lineRule="exact"/>
      </w:pPr>
    </w:p>
    <w:p w:rsidR="00242CAD" w:rsidRDefault="00242CAD" w:rsidP="002D5055">
      <w:pPr>
        <w:pStyle w:val="21"/>
        <w:framePr w:w="9646" w:h="10006" w:hRule="exact" w:wrap="none" w:vAnchor="page" w:hAnchor="page" w:x="1456" w:y="3376"/>
        <w:shd w:val="clear" w:color="auto" w:fill="auto"/>
        <w:spacing w:before="0" w:after="558" w:line="210" w:lineRule="exact"/>
      </w:pPr>
    </w:p>
    <w:p w:rsidR="0066204A" w:rsidRDefault="0066204A" w:rsidP="002D5055">
      <w:pPr>
        <w:pStyle w:val="21"/>
        <w:framePr w:w="9646" w:h="10006" w:hRule="exact" w:wrap="none" w:vAnchor="page" w:hAnchor="page" w:x="1456" w:y="3376"/>
        <w:shd w:val="clear" w:color="auto" w:fill="auto"/>
        <w:spacing w:before="0" w:after="558" w:line="210" w:lineRule="exact"/>
        <w:ind w:firstLine="20"/>
      </w:pPr>
    </w:p>
    <w:p w:rsidR="00242CAD" w:rsidRDefault="00242CAD" w:rsidP="002D5055">
      <w:pPr>
        <w:pStyle w:val="21"/>
        <w:framePr w:w="9646" w:h="10006" w:hRule="exact" w:wrap="none" w:vAnchor="page" w:hAnchor="page" w:x="1456" w:y="3376"/>
        <w:shd w:val="clear" w:color="auto" w:fill="auto"/>
        <w:spacing w:before="0" w:after="558" w:line="210" w:lineRule="exact"/>
        <w:ind w:firstLine="20"/>
      </w:pPr>
    </w:p>
    <w:p w:rsidR="00242CAD" w:rsidRDefault="00242CAD" w:rsidP="002D5055">
      <w:pPr>
        <w:pStyle w:val="21"/>
        <w:framePr w:w="9646" w:h="10006" w:hRule="exact" w:wrap="none" w:vAnchor="page" w:hAnchor="page" w:x="1456" w:y="3376"/>
        <w:shd w:val="clear" w:color="auto" w:fill="auto"/>
        <w:spacing w:before="0" w:after="558" w:line="210" w:lineRule="exact"/>
        <w:ind w:firstLine="20"/>
      </w:pPr>
    </w:p>
    <w:p w:rsidR="00242CAD" w:rsidRDefault="00242CAD" w:rsidP="002D5055">
      <w:pPr>
        <w:pStyle w:val="21"/>
        <w:framePr w:w="9646" w:h="10006" w:hRule="exact" w:wrap="none" w:vAnchor="page" w:hAnchor="page" w:x="1456" w:y="3376"/>
        <w:shd w:val="clear" w:color="auto" w:fill="auto"/>
        <w:spacing w:before="0" w:after="558" w:line="210" w:lineRule="exact"/>
        <w:ind w:firstLine="20"/>
      </w:pPr>
    </w:p>
    <w:p w:rsidR="00242CAD" w:rsidRDefault="00242CAD" w:rsidP="002D5055">
      <w:pPr>
        <w:pStyle w:val="21"/>
        <w:framePr w:w="9646" w:h="10006" w:hRule="exact" w:wrap="none" w:vAnchor="page" w:hAnchor="page" w:x="1456" w:y="3376"/>
        <w:shd w:val="clear" w:color="auto" w:fill="auto"/>
        <w:spacing w:before="0" w:after="558" w:line="210" w:lineRule="exact"/>
        <w:ind w:firstLine="20"/>
      </w:pPr>
    </w:p>
    <w:p w:rsidR="0066204A" w:rsidRDefault="0066204A" w:rsidP="002D5055">
      <w:pPr>
        <w:pStyle w:val="21"/>
        <w:framePr w:w="9646" w:h="10006" w:hRule="exact" w:wrap="none" w:vAnchor="page" w:hAnchor="page" w:x="1456" w:y="3376"/>
        <w:shd w:val="clear" w:color="auto" w:fill="auto"/>
        <w:spacing w:before="0" w:after="558" w:line="210" w:lineRule="exact"/>
      </w:pPr>
      <w:r>
        <w:t xml:space="preserve">Клепиков Алексей Александрович        </w:t>
      </w:r>
    </w:p>
    <w:p w:rsidR="000B31DF" w:rsidRDefault="000B31DF" w:rsidP="002D5055">
      <w:pPr>
        <w:pStyle w:val="21"/>
        <w:framePr w:w="9646" w:h="10006" w:hRule="exact" w:wrap="none" w:vAnchor="page" w:hAnchor="page" w:x="1456" w:y="3376"/>
        <w:shd w:val="clear" w:color="auto" w:fill="auto"/>
        <w:spacing w:before="0" w:after="295" w:line="278" w:lineRule="exact"/>
        <w:ind w:right="280" w:firstLine="708"/>
        <w:jc w:val="both"/>
      </w:pPr>
    </w:p>
    <w:p w:rsidR="00B237D3" w:rsidRDefault="00AB264E" w:rsidP="002D5055">
      <w:pPr>
        <w:pStyle w:val="21"/>
        <w:framePr w:w="9646" w:h="10006" w:hRule="exact" w:wrap="none" w:vAnchor="page" w:hAnchor="page" w:x="1456" w:y="3376"/>
        <w:shd w:val="clear" w:color="auto" w:fill="auto"/>
        <w:spacing w:before="0" w:after="295" w:line="278" w:lineRule="exact"/>
        <w:ind w:right="280"/>
        <w:jc w:val="both"/>
      </w:pPr>
      <w:r>
        <w:rPr>
          <w:rStyle w:val="11"/>
        </w:rPr>
        <w:t>Председатель комиссии:</w:t>
      </w:r>
      <w:r w:rsidR="0066204A">
        <w:rPr>
          <w:rStyle w:val="11"/>
        </w:rPr>
        <w:t xml:space="preserve">    </w:t>
      </w:r>
      <w:proofErr w:type="spellStart"/>
      <w:r>
        <w:t>Азгалдян</w:t>
      </w:r>
      <w:proofErr w:type="spellEnd"/>
      <w:r>
        <w:t xml:space="preserve"> Виктор </w:t>
      </w:r>
      <w:proofErr w:type="spellStart"/>
      <w:r>
        <w:t>Шагенович</w:t>
      </w:r>
      <w:proofErr w:type="spellEnd"/>
      <w:r>
        <w:tab/>
        <w:t>- глава города, председатель комиссии;</w:t>
      </w:r>
    </w:p>
    <w:p w:rsidR="0066204A" w:rsidRDefault="0066204A" w:rsidP="00242CAD">
      <w:pPr>
        <w:pStyle w:val="21"/>
        <w:framePr w:w="3046" w:h="406" w:hRule="exact" w:wrap="none" w:vAnchor="page" w:hAnchor="page" w:x="2911" w:y="10936"/>
        <w:shd w:val="clear" w:color="auto" w:fill="auto"/>
        <w:tabs>
          <w:tab w:val="left" w:pos="1821"/>
          <w:tab w:val="left" w:pos="3774"/>
        </w:tabs>
        <w:spacing w:before="0" w:after="0" w:line="269" w:lineRule="exact"/>
        <w:ind w:left="40" w:right="20"/>
        <w:jc w:val="both"/>
        <w:rPr>
          <w:sz w:val="2"/>
          <w:szCs w:val="2"/>
        </w:rPr>
      </w:pPr>
    </w:p>
    <w:sectPr w:rsidR="0066204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C8" w:rsidRDefault="007146C8">
      <w:r>
        <w:separator/>
      </w:r>
    </w:p>
  </w:endnote>
  <w:endnote w:type="continuationSeparator" w:id="0">
    <w:p w:rsidR="007146C8" w:rsidRDefault="0071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C8" w:rsidRDefault="007146C8"/>
  </w:footnote>
  <w:footnote w:type="continuationSeparator" w:id="0">
    <w:p w:rsidR="007146C8" w:rsidRDefault="007146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306C7"/>
    <w:multiLevelType w:val="multilevel"/>
    <w:tmpl w:val="317CAF4A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1">
    <w:nsid w:val="6C5C62FF"/>
    <w:multiLevelType w:val="hybridMultilevel"/>
    <w:tmpl w:val="959E6952"/>
    <w:lvl w:ilvl="0" w:tplc="7B6AF15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D3"/>
    <w:rsid w:val="000B31DF"/>
    <w:rsid w:val="000C78F1"/>
    <w:rsid w:val="0012212D"/>
    <w:rsid w:val="00205AFB"/>
    <w:rsid w:val="00242CAD"/>
    <w:rsid w:val="00247E76"/>
    <w:rsid w:val="00252DEF"/>
    <w:rsid w:val="00276C11"/>
    <w:rsid w:val="002D5055"/>
    <w:rsid w:val="002F425D"/>
    <w:rsid w:val="00302AC7"/>
    <w:rsid w:val="003422FA"/>
    <w:rsid w:val="003F6632"/>
    <w:rsid w:val="00455090"/>
    <w:rsid w:val="004B3AD9"/>
    <w:rsid w:val="00586342"/>
    <w:rsid w:val="0059441B"/>
    <w:rsid w:val="005E10C8"/>
    <w:rsid w:val="005E1953"/>
    <w:rsid w:val="00644F12"/>
    <w:rsid w:val="0066204A"/>
    <w:rsid w:val="006F13E4"/>
    <w:rsid w:val="006F3592"/>
    <w:rsid w:val="007146C8"/>
    <w:rsid w:val="00716144"/>
    <w:rsid w:val="00807857"/>
    <w:rsid w:val="008C4CBC"/>
    <w:rsid w:val="0094192A"/>
    <w:rsid w:val="009E7A25"/>
    <w:rsid w:val="00AB264E"/>
    <w:rsid w:val="00B1188D"/>
    <w:rsid w:val="00B237D3"/>
    <w:rsid w:val="00B34F06"/>
    <w:rsid w:val="00CC1234"/>
    <w:rsid w:val="00D35389"/>
    <w:rsid w:val="00E767C9"/>
    <w:rsid w:val="00E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37"/>
      <w:szCs w:val="3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2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7"/>
      <w:sz w:val="37"/>
      <w:szCs w:val="3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0" w:after="60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C7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8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37"/>
      <w:szCs w:val="3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2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7"/>
      <w:sz w:val="37"/>
      <w:szCs w:val="3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0" w:after="60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C7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8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19</cp:revision>
  <cp:lastPrinted>2020-10-19T08:03:00Z</cp:lastPrinted>
  <dcterms:created xsi:type="dcterms:W3CDTF">2020-10-19T03:04:00Z</dcterms:created>
  <dcterms:modified xsi:type="dcterms:W3CDTF">2020-10-22T07:42:00Z</dcterms:modified>
</cp:coreProperties>
</file>