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B8" w:rsidRPr="00E218E8" w:rsidRDefault="00E43DB8" w:rsidP="00E43D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18E8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E43DB8" w:rsidRPr="00B72C78" w:rsidRDefault="00E43DB8" w:rsidP="00B538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2C78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</w:t>
      </w:r>
    </w:p>
    <w:p w:rsidR="00B72C78" w:rsidRPr="00B72C78" w:rsidRDefault="00E43DB8" w:rsidP="00B72C7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72C78">
        <w:rPr>
          <w:rFonts w:ascii="Times New Roman" w:hAnsi="Times New Roman" w:cs="Times New Roman"/>
          <w:sz w:val="24"/>
          <w:szCs w:val="24"/>
        </w:rPr>
        <w:t xml:space="preserve">проекта муниципального нормативного правового акта </w:t>
      </w:r>
      <w:r w:rsidR="00C77EFD">
        <w:rPr>
          <w:rFonts w:ascii="Times New Roman" w:hAnsi="Times New Roman" w:cs="Times New Roman"/>
          <w:sz w:val="24"/>
          <w:szCs w:val="24"/>
        </w:rPr>
        <w:t>«</w:t>
      </w:r>
      <w:r w:rsidR="00B72C78" w:rsidRPr="00B72C78">
        <w:rPr>
          <w:rFonts w:ascii="Times New Roman" w:hAnsi="Times New Roman" w:cs="Times New Roman"/>
          <w:sz w:val="24"/>
          <w:szCs w:val="24"/>
          <w:lang/>
        </w:rPr>
        <w:t>О внесении изменений в постановление администрации города от 20.02.2012 №96 «Об утверждении схемы размещения нестационарных торговых объектов на территории города Заринска»</w:t>
      </w:r>
    </w:p>
    <w:p w:rsidR="00E43DB8" w:rsidRPr="00E218E8" w:rsidRDefault="00E43DB8" w:rsidP="00506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6C7A" w:rsidRPr="00E218E8" w:rsidRDefault="00506C7A" w:rsidP="00C63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747A" w:rsidRPr="00E218E8" w:rsidRDefault="00F40700" w:rsidP="00C46D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8E8">
        <w:rPr>
          <w:rFonts w:ascii="Times New Roman" w:hAnsi="Times New Roman" w:cs="Times New Roman"/>
          <w:sz w:val="24"/>
          <w:szCs w:val="24"/>
        </w:rPr>
        <w:t>Разработчиком проекта муниципального нормативного правового акта</w:t>
      </w:r>
      <w:r w:rsidR="003E747A" w:rsidRPr="00E218E8">
        <w:rPr>
          <w:rFonts w:ascii="Times New Roman" w:hAnsi="Times New Roman" w:cs="Times New Roman"/>
          <w:sz w:val="24"/>
          <w:szCs w:val="24"/>
        </w:rPr>
        <w:t xml:space="preserve"> является комитет по экономике и управлению муниципальным имуществом администрации города Заринска Алтайского края: 659100, город Заринск, пр. Стр</w:t>
      </w:r>
      <w:r w:rsidR="00B72C78">
        <w:rPr>
          <w:rFonts w:ascii="Times New Roman" w:hAnsi="Times New Roman" w:cs="Times New Roman"/>
          <w:sz w:val="24"/>
          <w:szCs w:val="24"/>
        </w:rPr>
        <w:t>оителей, 31, тел. 8 /38595/ 4-13-71</w:t>
      </w:r>
      <w:r w:rsidR="00E218E8" w:rsidRPr="00E218E8">
        <w:rPr>
          <w:rFonts w:ascii="Times New Roman" w:hAnsi="Times New Roman" w:cs="Times New Roman"/>
          <w:sz w:val="24"/>
          <w:szCs w:val="24"/>
        </w:rPr>
        <w:t xml:space="preserve"> </w:t>
      </w:r>
      <w:r w:rsidR="00C46DD2" w:rsidRPr="00E218E8">
        <w:rPr>
          <w:rFonts w:ascii="Times New Roman" w:hAnsi="Times New Roman" w:cs="Times New Roman"/>
          <w:sz w:val="24"/>
          <w:szCs w:val="24"/>
        </w:rPr>
        <w:t>(далее по тексту - «разработчик» в соответствующем падеже)</w:t>
      </w:r>
      <w:r w:rsidR="003E747A" w:rsidRPr="00E218E8">
        <w:rPr>
          <w:rFonts w:ascii="Times New Roman" w:hAnsi="Times New Roman" w:cs="Times New Roman"/>
          <w:sz w:val="24"/>
          <w:szCs w:val="24"/>
        </w:rPr>
        <w:t>.</w:t>
      </w:r>
    </w:p>
    <w:p w:rsidR="00E43DB8" w:rsidRPr="00E218E8" w:rsidRDefault="00C46DD2" w:rsidP="00C77E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8E8">
        <w:rPr>
          <w:rFonts w:ascii="Times New Roman" w:hAnsi="Times New Roman" w:cs="Times New Roman"/>
          <w:sz w:val="24"/>
          <w:szCs w:val="24"/>
        </w:rPr>
        <w:t xml:space="preserve">Разработчиком </w:t>
      </w:r>
      <w:r w:rsidR="00F40700" w:rsidRPr="00E218E8">
        <w:rPr>
          <w:rFonts w:ascii="Times New Roman" w:hAnsi="Times New Roman" w:cs="Times New Roman"/>
          <w:sz w:val="24"/>
          <w:szCs w:val="24"/>
        </w:rPr>
        <w:t>было принято</w:t>
      </w:r>
      <w:r w:rsidRPr="00E218E8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F40700" w:rsidRPr="00E218E8">
        <w:rPr>
          <w:rFonts w:ascii="Times New Roman" w:hAnsi="Times New Roman" w:cs="Times New Roman"/>
          <w:sz w:val="24"/>
          <w:szCs w:val="24"/>
        </w:rPr>
        <w:t>о</w:t>
      </w:r>
      <w:r w:rsidR="00E218E8" w:rsidRPr="00E218E8">
        <w:rPr>
          <w:rFonts w:ascii="Times New Roman" w:hAnsi="Times New Roman" w:cs="Times New Roman"/>
          <w:sz w:val="24"/>
          <w:szCs w:val="24"/>
        </w:rPr>
        <w:t xml:space="preserve"> </w:t>
      </w:r>
      <w:r w:rsidR="00F40700" w:rsidRPr="00E218E8">
        <w:rPr>
          <w:rFonts w:ascii="Times New Roman" w:hAnsi="Times New Roman" w:cs="Times New Roman"/>
          <w:sz w:val="24"/>
          <w:szCs w:val="24"/>
        </w:rPr>
        <w:t>разработке</w:t>
      </w:r>
      <w:r w:rsidR="00E218E8" w:rsidRPr="00E218E8">
        <w:rPr>
          <w:rFonts w:ascii="Times New Roman" w:hAnsi="Times New Roman" w:cs="Times New Roman"/>
          <w:sz w:val="24"/>
          <w:szCs w:val="24"/>
        </w:rPr>
        <w:t xml:space="preserve"> </w:t>
      </w:r>
      <w:r w:rsidR="00F40700" w:rsidRPr="00E218E8">
        <w:rPr>
          <w:rFonts w:ascii="Times New Roman" w:hAnsi="Times New Roman" w:cs="Times New Roman"/>
          <w:sz w:val="24"/>
          <w:szCs w:val="24"/>
        </w:rPr>
        <w:t xml:space="preserve">проекта муниципального нормативного правового акта </w:t>
      </w:r>
      <w:r w:rsidR="00C77EFD">
        <w:rPr>
          <w:rFonts w:ascii="Times New Roman" w:hAnsi="Times New Roman" w:cs="Times New Roman"/>
          <w:sz w:val="24"/>
          <w:szCs w:val="24"/>
        </w:rPr>
        <w:t>«</w:t>
      </w:r>
      <w:r w:rsidR="00C77EFD" w:rsidRPr="00B72C78">
        <w:rPr>
          <w:rFonts w:ascii="Times New Roman" w:hAnsi="Times New Roman" w:cs="Times New Roman"/>
          <w:sz w:val="24"/>
          <w:szCs w:val="24"/>
          <w:lang/>
        </w:rPr>
        <w:t>О внесении изменений в постановление администрации города от 20.02.2012 №96 «Об утверждении схемы размещения нестационарных торговых объектов на территории города Заринска</w:t>
      </w:r>
      <w:r w:rsidR="00C77EFD">
        <w:rPr>
          <w:rFonts w:ascii="Times New Roman" w:hAnsi="Times New Roman" w:cs="Times New Roman"/>
          <w:sz w:val="24"/>
          <w:szCs w:val="24"/>
        </w:rPr>
        <w:t xml:space="preserve">» </w:t>
      </w:r>
      <w:r w:rsidR="0010601B" w:rsidRPr="00E218E8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C77EFD">
        <w:rPr>
          <w:rFonts w:ascii="Times New Roman" w:hAnsi="Times New Roman" w:cs="Times New Roman"/>
          <w:sz w:val="24"/>
          <w:szCs w:val="24"/>
        </w:rPr>
        <w:t xml:space="preserve">с ходатайством </w:t>
      </w:r>
      <w:proofErr w:type="spellStart"/>
      <w:r w:rsidR="00C77EFD">
        <w:rPr>
          <w:rFonts w:ascii="Times New Roman" w:hAnsi="Times New Roman" w:cs="Times New Roman"/>
          <w:sz w:val="24"/>
          <w:szCs w:val="24"/>
        </w:rPr>
        <w:t>Зекуненко</w:t>
      </w:r>
      <w:proofErr w:type="spellEnd"/>
      <w:r w:rsidR="00C77EFD">
        <w:rPr>
          <w:rFonts w:ascii="Times New Roman" w:hAnsi="Times New Roman" w:cs="Times New Roman"/>
          <w:sz w:val="24"/>
          <w:szCs w:val="24"/>
        </w:rPr>
        <w:t xml:space="preserve"> Александра Алексеевича.</w:t>
      </w:r>
    </w:p>
    <w:p w:rsidR="00E43DB8" w:rsidRPr="00E218E8" w:rsidRDefault="00E43DB8" w:rsidP="00044D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8E8">
        <w:rPr>
          <w:rFonts w:ascii="Times New Roman" w:hAnsi="Times New Roman" w:cs="Times New Roman"/>
          <w:sz w:val="24"/>
          <w:szCs w:val="24"/>
        </w:rPr>
        <w:t>Проект  муниципального  нормативного  правового  акта соответствует законодательству Российской</w:t>
      </w:r>
      <w:r w:rsidR="00E218E8" w:rsidRPr="00E218E8">
        <w:rPr>
          <w:rFonts w:ascii="Times New Roman" w:hAnsi="Times New Roman" w:cs="Times New Roman"/>
          <w:sz w:val="24"/>
          <w:szCs w:val="24"/>
        </w:rPr>
        <w:t xml:space="preserve"> </w:t>
      </w:r>
      <w:r w:rsidRPr="00E218E8">
        <w:rPr>
          <w:rFonts w:ascii="Times New Roman" w:hAnsi="Times New Roman" w:cs="Times New Roman"/>
          <w:sz w:val="24"/>
          <w:szCs w:val="24"/>
        </w:rPr>
        <w:t>Федерации, Алтайского края,</w:t>
      </w:r>
      <w:r w:rsidR="00E218E8" w:rsidRPr="00E218E8">
        <w:rPr>
          <w:rFonts w:ascii="Times New Roman" w:hAnsi="Times New Roman" w:cs="Times New Roman"/>
          <w:sz w:val="24"/>
          <w:szCs w:val="24"/>
        </w:rPr>
        <w:t xml:space="preserve"> </w:t>
      </w:r>
      <w:r w:rsidRPr="00E218E8">
        <w:rPr>
          <w:rFonts w:ascii="Times New Roman" w:hAnsi="Times New Roman" w:cs="Times New Roman"/>
          <w:sz w:val="24"/>
          <w:szCs w:val="24"/>
        </w:rPr>
        <w:t xml:space="preserve">муниципальным правовым актам города </w:t>
      </w:r>
      <w:r w:rsidR="00FA390E" w:rsidRPr="00E218E8">
        <w:rPr>
          <w:rFonts w:ascii="Times New Roman" w:hAnsi="Times New Roman" w:cs="Times New Roman"/>
          <w:sz w:val="24"/>
          <w:szCs w:val="24"/>
        </w:rPr>
        <w:t>Заринска</w:t>
      </w:r>
      <w:r w:rsidRPr="00E218E8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710396" w:rsidRPr="00E218E8">
        <w:rPr>
          <w:rFonts w:ascii="Times New Roman" w:hAnsi="Times New Roman" w:cs="Times New Roman"/>
          <w:sz w:val="24"/>
          <w:szCs w:val="24"/>
        </w:rPr>
        <w:t>.</w:t>
      </w:r>
    </w:p>
    <w:p w:rsidR="00E43DB8" w:rsidRPr="00E218E8" w:rsidRDefault="00E43DB8" w:rsidP="00044D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8E8">
        <w:rPr>
          <w:rFonts w:ascii="Times New Roman" w:hAnsi="Times New Roman" w:cs="Times New Roman"/>
          <w:sz w:val="24"/>
          <w:szCs w:val="24"/>
        </w:rPr>
        <w:t>Действие муниципального нормативного правового</w:t>
      </w:r>
      <w:r w:rsidR="00E218E8" w:rsidRPr="00E218E8">
        <w:rPr>
          <w:rFonts w:ascii="Times New Roman" w:hAnsi="Times New Roman" w:cs="Times New Roman"/>
          <w:sz w:val="24"/>
          <w:szCs w:val="24"/>
        </w:rPr>
        <w:t xml:space="preserve"> </w:t>
      </w:r>
      <w:r w:rsidRPr="00E218E8">
        <w:rPr>
          <w:rFonts w:ascii="Times New Roman" w:hAnsi="Times New Roman" w:cs="Times New Roman"/>
          <w:sz w:val="24"/>
          <w:szCs w:val="24"/>
        </w:rPr>
        <w:t>акта   будет</w:t>
      </w:r>
      <w:r w:rsidR="00E218E8" w:rsidRPr="00E218E8">
        <w:rPr>
          <w:rFonts w:ascii="Times New Roman" w:hAnsi="Times New Roman" w:cs="Times New Roman"/>
          <w:sz w:val="24"/>
          <w:szCs w:val="24"/>
        </w:rPr>
        <w:t xml:space="preserve"> </w:t>
      </w:r>
      <w:r w:rsidR="00710396" w:rsidRPr="00E218E8">
        <w:rPr>
          <w:rFonts w:ascii="Times New Roman" w:hAnsi="Times New Roman" w:cs="Times New Roman"/>
          <w:sz w:val="24"/>
          <w:szCs w:val="24"/>
        </w:rPr>
        <w:t xml:space="preserve">распространено </w:t>
      </w:r>
      <w:r w:rsidRPr="00E218E8">
        <w:rPr>
          <w:rFonts w:ascii="Times New Roman" w:hAnsi="Times New Roman" w:cs="Times New Roman"/>
          <w:sz w:val="24"/>
          <w:szCs w:val="24"/>
        </w:rPr>
        <w:t>на</w:t>
      </w:r>
      <w:r w:rsidR="00710396" w:rsidRPr="00E218E8">
        <w:rPr>
          <w:rFonts w:ascii="Times New Roman" w:hAnsi="Times New Roman" w:cs="Times New Roman"/>
          <w:sz w:val="24"/>
          <w:szCs w:val="24"/>
        </w:rPr>
        <w:t xml:space="preserve"> юриди</w:t>
      </w:r>
      <w:r w:rsidR="00A74B6D" w:rsidRPr="00E218E8">
        <w:rPr>
          <w:rFonts w:ascii="Times New Roman" w:hAnsi="Times New Roman" w:cs="Times New Roman"/>
          <w:sz w:val="24"/>
          <w:szCs w:val="24"/>
        </w:rPr>
        <w:t xml:space="preserve">ческие лица и индивидуальных предпринимателей, осуществляющих розничную продажу </w:t>
      </w:r>
      <w:r w:rsidR="00C77EFD">
        <w:rPr>
          <w:rFonts w:ascii="Times New Roman" w:hAnsi="Times New Roman" w:cs="Times New Roman"/>
          <w:sz w:val="24"/>
          <w:szCs w:val="24"/>
        </w:rPr>
        <w:t xml:space="preserve">мёда и </w:t>
      </w:r>
      <w:r w:rsidR="00A74B6D" w:rsidRPr="00E218E8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="00C77EFD">
        <w:rPr>
          <w:rFonts w:ascii="Times New Roman" w:hAnsi="Times New Roman" w:cs="Times New Roman"/>
          <w:sz w:val="24"/>
          <w:szCs w:val="24"/>
        </w:rPr>
        <w:t xml:space="preserve"> пчеловодства </w:t>
      </w:r>
      <w:r w:rsidR="00BD75CD" w:rsidRPr="00E218E8">
        <w:rPr>
          <w:rFonts w:ascii="Times New Roman" w:hAnsi="Times New Roman" w:cs="Times New Roman"/>
          <w:sz w:val="24"/>
          <w:szCs w:val="24"/>
        </w:rPr>
        <w:t xml:space="preserve"> на территории города </w:t>
      </w:r>
      <w:r w:rsidR="00FA390E" w:rsidRPr="00E218E8">
        <w:rPr>
          <w:rFonts w:ascii="Times New Roman" w:hAnsi="Times New Roman" w:cs="Times New Roman"/>
          <w:sz w:val="24"/>
          <w:szCs w:val="24"/>
        </w:rPr>
        <w:t>Заринска</w:t>
      </w:r>
      <w:r w:rsidR="00BD75CD" w:rsidRPr="00E218E8">
        <w:rPr>
          <w:rFonts w:ascii="Times New Roman" w:hAnsi="Times New Roman" w:cs="Times New Roman"/>
          <w:sz w:val="24"/>
          <w:szCs w:val="24"/>
        </w:rPr>
        <w:t xml:space="preserve"> Алтайского края.</w:t>
      </w:r>
    </w:p>
    <w:p w:rsidR="00E43DB8" w:rsidRPr="00E218E8" w:rsidRDefault="00E43DB8" w:rsidP="00044D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8E8">
        <w:rPr>
          <w:rFonts w:ascii="Times New Roman" w:hAnsi="Times New Roman" w:cs="Times New Roman"/>
          <w:sz w:val="24"/>
          <w:szCs w:val="24"/>
        </w:rPr>
        <w:t xml:space="preserve">Принятие   проекта   муниципального   нормативного  правового  акта  неповлечет изменения полномочий органов местного самоуправления города.      </w:t>
      </w:r>
    </w:p>
    <w:p w:rsidR="00E43DB8" w:rsidRPr="00E218E8" w:rsidRDefault="00044DF3" w:rsidP="00044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18E8">
        <w:rPr>
          <w:rFonts w:ascii="Times New Roman" w:hAnsi="Times New Roman" w:cs="Times New Roman"/>
          <w:sz w:val="24"/>
          <w:szCs w:val="24"/>
        </w:rPr>
        <w:tab/>
      </w:r>
      <w:r w:rsidR="00E43DB8" w:rsidRPr="00E218E8">
        <w:rPr>
          <w:rFonts w:ascii="Times New Roman" w:hAnsi="Times New Roman" w:cs="Times New Roman"/>
          <w:sz w:val="24"/>
          <w:szCs w:val="24"/>
        </w:rPr>
        <w:t>Принятие   проекта   муниципального   нормативного  правового  акта  неповлечет  изменения  прав  и  обязанностей  субъектов предпринимательской и инвестиционной деятельности.</w:t>
      </w:r>
    </w:p>
    <w:p w:rsidR="00044DF3" w:rsidRPr="00E218E8" w:rsidRDefault="00044DF3" w:rsidP="002C493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8E8">
        <w:rPr>
          <w:rFonts w:ascii="Times New Roman" w:hAnsi="Times New Roman" w:cs="Times New Roman"/>
          <w:sz w:val="24"/>
          <w:szCs w:val="24"/>
        </w:rPr>
        <w:t xml:space="preserve">Принятие   проекта   муниципального   нормативного  правового  акта  неповлечет  увеличение  </w:t>
      </w:r>
      <w:r w:rsidR="002C4932" w:rsidRPr="00E218E8">
        <w:rPr>
          <w:rFonts w:ascii="Times New Roman" w:hAnsi="Times New Roman" w:cs="Times New Roman"/>
          <w:sz w:val="24"/>
          <w:szCs w:val="24"/>
        </w:rPr>
        <w:t xml:space="preserve">(уменьшение) расходов субъектов </w:t>
      </w:r>
      <w:r w:rsidRPr="00E218E8">
        <w:rPr>
          <w:rFonts w:ascii="Times New Roman" w:hAnsi="Times New Roman" w:cs="Times New Roman"/>
          <w:sz w:val="24"/>
          <w:szCs w:val="24"/>
        </w:rPr>
        <w:t>предпринимательской и инвестиционной  деятельности  и  органов  местного  самоуправления  города, связанных с изменением их прав и обязанностей.</w:t>
      </w:r>
    </w:p>
    <w:p w:rsidR="00E43DB8" w:rsidRPr="00E218E8" w:rsidRDefault="00044DF3" w:rsidP="00996A0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8E8">
        <w:rPr>
          <w:rFonts w:ascii="Times New Roman" w:hAnsi="Times New Roman" w:cs="Times New Roman"/>
          <w:sz w:val="24"/>
          <w:szCs w:val="24"/>
        </w:rPr>
        <w:t>Принятие  проекта  муниципального правового акта не повлечет</w:t>
      </w:r>
      <w:r w:rsidR="00E218E8" w:rsidRPr="00E218E8">
        <w:rPr>
          <w:rFonts w:ascii="Times New Roman" w:hAnsi="Times New Roman" w:cs="Times New Roman"/>
          <w:sz w:val="24"/>
          <w:szCs w:val="24"/>
        </w:rPr>
        <w:t xml:space="preserve"> </w:t>
      </w:r>
      <w:r w:rsidRPr="00E218E8">
        <w:rPr>
          <w:rFonts w:ascii="Times New Roman" w:hAnsi="Times New Roman" w:cs="Times New Roman"/>
          <w:sz w:val="24"/>
          <w:szCs w:val="24"/>
        </w:rPr>
        <w:t>возникновение  рисков  негативных последствий решения проблемы</w:t>
      </w:r>
      <w:r w:rsidR="009E4A2E" w:rsidRPr="00E218E8">
        <w:rPr>
          <w:rFonts w:ascii="Times New Roman" w:hAnsi="Times New Roman" w:cs="Times New Roman"/>
          <w:sz w:val="24"/>
          <w:szCs w:val="24"/>
        </w:rPr>
        <w:t>,</w:t>
      </w:r>
      <w:r w:rsidRPr="00E218E8">
        <w:rPr>
          <w:rFonts w:ascii="Times New Roman" w:hAnsi="Times New Roman" w:cs="Times New Roman"/>
          <w:sz w:val="24"/>
          <w:szCs w:val="24"/>
        </w:rPr>
        <w:t xml:space="preserve"> предложенным способом регулирования отношений в сфере розничной продажи алкогольной продукции на территории города </w:t>
      </w:r>
      <w:r w:rsidR="00FA390E" w:rsidRPr="00E218E8">
        <w:rPr>
          <w:rFonts w:ascii="Times New Roman" w:hAnsi="Times New Roman" w:cs="Times New Roman"/>
          <w:sz w:val="24"/>
          <w:szCs w:val="24"/>
        </w:rPr>
        <w:t>Заринска</w:t>
      </w:r>
      <w:r w:rsidRPr="00E218E8">
        <w:rPr>
          <w:rFonts w:ascii="Times New Roman" w:hAnsi="Times New Roman" w:cs="Times New Roman"/>
          <w:sz w:val="24"/>
          <w:szCs w:val="24"/>
        </w:rPr>
        <w:t xml:space="preserve"> Алтайского края.</w:t>
      </w:r>
    </w:p>
    <w:p w:rsidR="00996A06" w:rsidRPr="00E218E8" w:rsidRDefault="00996A06" w:rsidP="00996A0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8E8">
        <w:rPr>
          <w:rFonts w:ascii="Times New Roman" w:hAnsi="Times New Roman" w:cs="Times New Roman"/>
          <w:sz w:val="24"/>
          <w:szCs w:val="24"/>
        </w:rPr>
        <w:t>Предполагаемая  дата  вступления  в  силу  муниципального нормативного</w:t>
      </w:r>
      <w:r w:rsidR="00E218E8" w:rsidRPr="00E218E8">
        <w:rPr>
          <w:rFonts w:ascii="Times New Roman" w:hAnsi="Times New Roman" w:cs="Times New Roman"/>
          <w:sz w:val="24"/>
          <w:szCs w:val="24"/>
        </w:rPr>
        <w:t xml:space="preserve"> </w:t>
      </w:r>
      <w:r w:rsidRPr="00E218E8">
        <w:rPr>
          <w:rFonts w:ascii="Times New Roman" w:hAnsi="Times New Roman" w:cs="Times New Roman"/>
          <w:sz w:val="24"/>
          <w:szCs w:val="24"/>
        </w:rPr>
        <w:t>правового акта</w:t>
      </w:r>
      <w:r w:rsidR="00E218E8" w:rsidRPr="00E218E8">
        <w:rPr>
          <w:rFonts w:ascii="Times New Roman" w:hAnsi="Times New Roman" w:cs="Times New Roman"/>
          <w:sz w:val="24"/>
          <w:szCs w:val="24"/>
        </w:rPr>
        <w:t xml:space="preserve"> </w:t>
      </w:r>
      <w:r w:rsidR="000839E0">
        <w:rPr>
          <w:rFonts w:ascii="Times New Roman" w:hAnsi="Times New Roman" w:cs="Times New Roman"/>
          <w:sz w:val="24"/>
          <w:szCs w:val="24"/>
        </w:rPr>
        <w:t>21</w:t>
      </w:r>
      <w:r w:rsidR="00840922" w:rsidRPr="00E218E8">
        <w:rPr>
          <w:rFonts w:ascii="Times New Roman" w:hAnsi="Times New Roman" w:cs="Times New Roman"/>
          <w:sz w:val="24"/>
          <w:szCs w:val="24"/>
        </w:rPr>
        <w:t>.</w:t>
      </w:r>
      <w:r w:rsidR="00E218E8" w:rsidRPr="00E218E8">
        <w:rPr>
          <w:rFonts w:ascii="Times New Roman" w:hAnsi="Times New Roman" w:cs="Times New Roman"/>
          <w:sz w:val="24"/>
          <w:szCs w:val="24"/>
        </w:rPr>
        <w:t>1</w:t>
      </w:r>
      <w:r w:rsidR="00E317DA">
        <w:rPr>
          <w:rFonts w:ascii="Times New Roman" w:hAnsi="Times New Roman" w:cs="Times New Roman"/>
          <w:sz w:val="24"/>
          <w:szCs w:val="24"/>
        </w:rPr>
        <w:t>2</w:t>
      </w:r>
      <w:r w:rsidR="00840922" w:rsidRPr="00E218E8">
        <w:rPr>
          <w:rFonts w:ascii="Times New Roman" w:hAnsi="Times New Roman" w:cs="Times New Roman"/>
          <w:sz w:val="24"/>
          <w:szCs w:val="24"/>
        </w:rPr>
        <w:t>.2018 года</w:t>
      </w:r>
      <w:r w:rsidRPr="00E218E8">
        <w:rPr>
          <w:rFonts w:ascii="Times New Roman" w:hAnsi="Times New Roman" w:cs="Times New Roman"/>
          <w:sz w:val="24"/>
          <w:szCs w:val="24"/>
        </w:rPr>
        <w:t>.</w:t>
      </w:r>
    </w:p>
    <w:p w:rsidR="0006106A" w:rsidRPr="00E218E8" w:rsidRDefault="0006106A" w:rsidP="0006106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E218E8">
        <w:rPr>
          <w:rFonts w:ascii="Times New Roman" w:hAnsi="Times New Roman" w:cs="Times New Roman"/>
          <w:sz w:val="24"/>
          <w:szCs w:val="24"/>
        </w:rPr>
        <w:t>Необходимость установления переходного периода отсутствует.</w:t>
      </w:r>
    </w:p>
    <w:p w:rsidR="0006106A" w:rsidRPr="00E218E8" w:rsidRDefault="0006106A" w:rsidP="000610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8E8">
        <w:rPr>
          <w:rFonts w:ascii="Times New Roman" w:hAnsi="Times New Roman" w:cs="Times New Roman"/>
          <w:sz w:val="24"/>
          <w:szCs w:val="24"/>
        </w:rPr>
        <w:t>Необходимость  установления  отсрочки  вступления в силу муниципального</w:t>
      </w:r>
      <w:r w:rsidR="00E218E8" w:rsidRPr="00E218E8">
        <w:rPr>
          <w:rFonts w:ascii="Times New Roman" w:hAnsi="Times New Roman" w:cs="Times New Roman"/>
          <w:sz w:val="24"/>
          <w:szCs w:val="24"/>
        </w:rPr>
        <w:t xml:space="preserve"> </w:t>
      </w:r>
      <w:r w:rsidRPr="00E218E8">
        <w:rPr>
          <w:rFonts w:ascii="Times New Roman" w:hAnsi="Times New Roman" w:cs="Times New Roman"/>
          <w:sz w:val="24"/>
          <w:szCs w:val="24"/>
        </w:rPr>
        <w:t>нормативного правового акта отсутствует.</w:t>
      </w:r>
    </w:p>
    <w:p w:rsidR="002C4932" w:rsidRPr="00E218E8" w:rsidRDefault="002C4932" w:rsidP="002C493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8E8">
        <w:rPr>
          <w:rFonts w:ascii="Times New Roman" w:hAnsi="Times New Roman" w:cs="Times New Roman"/>
          <w:sz w:val="24"/>
          <w:szCs w:val="24"/>
        </w:rPr>
        <w:t>Необходимость  распространения  предлагаемого  регулирования  на  ранее</w:t>
      </w:r>
      <w:r w:rsidR="00E218E8" w:rsidRPr="00E218E8">
        <w:rPr>
          <w:rFonts w:ascii="Times New Roman" w:hAnsi="Times New Roman" w:cs="Times New Roman"/>
          <w:sz w:val="24"/>
          <w:szCs w:val="24"/>
        </w:rPr>
        <w:t xml:space="preserve"> </w:t>
      </w:r>
      <w:r w:rsidRPr="00E218E8">
        <w:rPr>
          <w:rFonts w:ascii="Times New Roman" w:hAnsi="Times New Roman" w:cs="Times New Roman"/>
          <w:sz w:val="24"/>
          <w:szCs w:val="24"/>
        </w:rPr>
        <w:t>возникшие отношения отсутствует.</w:t>
      </w:r>
    </w:p>
    <w:p w:rsidR="00E43DB8" w:rsidRPr="00E218E8" w:rsidRDefault="002C4932" w:rsidP="002C493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8E8">
        <w:rPr>
          <w:rFonts w:ascii="Times New Roman" w:hAnsi="Times New Roman" w:cs="Times New Roman"/>
          <w:sz w:val="24"/>
          <w:szCs w:val="24"/>
        </w:rPr>
        <w:t>Необходимыми для достижения заявленных целей регулирования являются</w:t>
      </w:r>
      <w:r w:rsidR="00E218E8" w:rsidRPr="00E218E8">
        <w:rPr>
          <w:rFonts w:ascii="Times New Roman" w:hAnsi="Times New Roman" w:cs="Times New Roman"/>
          <w:sz w:val="24"/>
          <w:szCs w:val="24"/>
        </w:rPr>
        <w:t xml:space="preserve"> </w:t>
      </w:r>
      <w:r w:rsidRPr="00E218E8">
        <w:rPr>
          <w:rFonts w:ascii="Times New Roman" w:hAnsi="Times New Roman" w:cs="Times New Roman"/>
          <w:sz w:val="24"/>
          <w:szCs w:val="24"/>
        </w:rPr>
        <w:t xml:space="preserve">следующие  организационно-технические,  методологические,  информационные и иные мероприятия: опубликование принятого муниципального нормативного правового акта. </w:t>
      </w:r>
    </w:p>
    <w:p w:rsidR="0006106A" w:rsidRPr="00E218E8" w:rsidRDefault="0006106A" w:rsidP="000610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8E8">
        <w:rPr>
          <w:rFonts w:ascii="Times New Roman" w:hAnsi="Times New Roman" w:cs="Times New Roman"/>
          <w:sz w:val="24"/>
          <w:szCs w:val="24"/>
        </w:rPr>
        <w:t xml:space="preserve">Извещение о начале публичного обсуждения в соответствии с частью 3 статьи 5 закона Алтайского края от 10.11.2014 № 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</w:t>
      </w:r>
      <w:r w:rsidRPr="00E218E8">
        <w:rPr>
          <w:rFonts w:ascii="Times New Roman" w:hAnsi="Times New Roman" w:cs="Times New Roman"/>
          <w:sz w:val="24"/>
          <w:szCs w:val="24"/>
        </w:rPr>
        <w:lastRenderedPageBreak/>
        <w:t xml:space="preserve">инвестиционной деятельности» было опубликовано в информационной сети Интернет на официальном сайте Администрации города </w:t>
      </w:r>
      <w:r w:rsidR="00FA390E" w:rsidRPr="00E218E8">
        <w:rPr>
          <w:rFonts w:ascii="Times New Roman" w:hAnsi="Times New Roman" w:cs="Times New Roman"/>
          <w:sz w:val="24"/>
          <w:szCs w:val="24"/>
        </w:rPr>
        <w:t>Заринска</w:t>
      </w:r>
      <w:r w:rsidRPr="00E218E8">
        <w:rPr>
          <w:rFonts w:ascii="Times New Roman" w:hAnsi="Times New Roman" w:cs="Times New Roman"/>
          <w:sz w:val="24"/>
          <w:szCs w:val="24"/>
        </w:rPr>
        <w:t xml:space="preserve"> Алтайского края.</w:t>
      </w:r>
      <w:proofErr w:type="gramEnd"/>
    </w:p>
    <w:p w:rsidR="0006106A" w:rsidRPr="00E218E8" w:rsidRDefault="0006106A" w:rsidP="000610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8E8">
        <w:rPr>
          <w:rFonts w:ascii="Times New Roman" w:hAnsi="Times New Roman" w:cs="Times New Roman"/>
          <w:sz w:val="24"/>
          <w:szCs w:val="24"/>
        </w:rPr>
        <w:t xml:space="preserve">Разработчиком принято решение о подготовке проекта муниципального нормативного правового акта. Публичное обсуждение проекта муниципального правового акта и сводного отчета планируется проводить в период с </w:t>
      </w:r>
      <w:r w:rsidR="000839E0">
        <w:rPr>
          <w:rFonts w:ascii="Times New Roman" w:hAnsi="Times New Roman" w:cs="Times New Roman"/>
          <w:sz w:val="24"/>
          <w:szCs w:val="24"/>
        </w:rPr>
        <w:t>29</w:t>
      </w:r>
      <w:r w:rsidRPr="00E218E8">
        <w:rPr>
          <w:rFonts w:ascii="Times New Roman" w:hAnsi="Times New Roman" w:cs="Times New Roman"/>
          <w:sz w:val="24"/>
          <w:szCs w:val="24"/>
        </w:rPr>
        <w:t>.</w:t>
      </w:r>
      <w:r w:rsidR="00E218E8" w:rsidRPr="00E218E8">
        <w:rPr>
          <w:rFonts w:ascii="Times New Roman" w:hAnsi="Times New Roman" w:cs="Times New Roman"/>
          <w:sz w:val="24"/>
          <w:szCs w:val="24"/>
        </w:rPr>
        <w:t>11</w:t>
      </w:r>
      <w:r w:rsidR="00430C08" w:rsidRPr="00E218E8">
        <w:rPr>
          <w:rFonts w:ascii="Times New Roman" w:hAnsi="Times New Roman" w:cs="Times New Roman"/>
          <w:sz w:val="24"/>
          <w:szCs w:val="24"/>
        </w:rPr>
        <w:t>.2018</w:t>
      </w:r>
      <w:r w:rsidRPr="00E218E8">
        <w:rPr>
          <w:rFonts w:ascii="Times New Roman" w:hAnsi="Times New Roman" w:cs="Times New Roman"/>
          <w:sz w:val="24"/>
          <w:szCs w:val="24"/>
        </w:rPr>
        <w:t xml:space="preserve"> по </w:t>
      </w:r>
      <w:r w:rsidR="000839E0">
        <w:rPr>
          <w:rFonts w:ascii="Times New Roman" w:hAnsi="Times New Roman" w:cs="Times New Roman"/>
          <w:sz w:val="24"/>
          <w:szCs w:val="24"/>
        </w:rPr>
        <w:t>20</w:t>
      </w:r>
      <w:r w:rsidRPr="00E218E8">
        <w:rPr>
          <w:rFonts w:ascii="Times New Roman" w:hAnsi="Times New Roman" w:cs="Times New Roman"/>
          <w:sz w:val="24"/>
          <w:szCs w:val="24"/>
        </w:rPr>
        <w:t>.</w:t>
      </w:r>
      <w:r w:rsidR="00E218E8" w:rsidRPr="00E218E8">
        <w:rPr>
          <w:rFonts w:ascii="Times New Roman" w:hAnsi="Times New Roman" w:cs="Times New Roman"/>
          <w:sz w:val="24"/>
          <w:szCs w:val="24"/>
        </w:rPr>
        <w:t>1</w:t>
      </w:r>
      <w:r w:rsidR="00E317DA">
        <w:rPr>
          <w:rFonts w:ascii="Times New Roman" w:hAnsi="Times New Roman" w:cs="Times New Roman"/>
          <w:sz w:val="24"/>
          <w:szCs w:val="24"/>
        </w:rPr>
        <w:t>2</w:t>
      </w:r>
      <w:r w:rsidRPr="00E218E8">
        <w:rPr>
          <w:rFonts w:ascii="Times New Roman" w:hAnsi="Times New Roman" w:cs="Times New Roman"/>
          <w:sz w:val="24"/>
          <w:szCs w:val="24"/>
        </w:rPr>
        <w:t>.201</w:t>
      </w:r>
      <w:r w:rsidR="00840922" w:rsidRPr="00E218E8">
        <w:rPr>
          <w:rFonts w:ascii="Times New Roman" w:hAnsi="Times New Roman" w:cs="Times New Roman"/>
          <w:sz w:val="24"/>
          <w:szCs w:val="24"/>
        </w:rPr>
        <w:t>8</w:t>
      </w:r>
      <w:r w:rsidRPr="00E218E8">
        <w:rPr>
          <w:rFonts w:ascii="Times New Roman" w:hAnsi="Times New Roman" w:cs="Times New Roman"/>
          <w:sz w:val="24"/>
          <w:szCs w:val="24"/>
        </w:rPr>
        <w:t>.</w:t>
      </w:r>
    </w:p>
    <w:p w:rsidR="00E07C66" w:rsidRPr="00E218E8" w:rsidRDefault="00E07C66" w:rsidP="000610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7C66" w:rsidRPr="00E218E8" w:rsidRDefault="00E07C66" w:rsidP="000610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0922" w:rsidRPr="00E218E8" w:rsidRDefault="00840922" w:rsidP="00840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18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главы администрации города,  </w:t>
      </w:r>
    </w:p>
    <w:p w:rsidR="00840922" w:rsidRPr="00E218E8" w:rsidRDefault="00840922" w:rsidP="00840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18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комитета по экономике и </w:t>
      </w:r>
    </w:p>
    <w:p w:rsidR="00840922" w:rsidRPr="00E218E8" w:rsidRDefault="00840922" w:rsidP="00840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управлению муниципальным имуществом                          </w:t>
      </w:r>
      <w:r w:rsidR="00E218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  <w:r w:rsidRPr="00E218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Е.А. </w:t>
      </w:r>
      <w:proofErr w:type="spellStart"/>
      <w:r w:rsidRPr="00E218E8">
        <w:rPr>
          <w:rFonts w:ascii="Times New Roman" w:eastAsia="Times New Roman" w:hAnsi="Times New Roman" w:cs="Times New Roman"/>
          <w:sz w:val="24"/>
          <w:szCs w:val="24"/>
          <w:lang w:eastAsia="ar-SA"/>
        </w:rPr>
        <w:t>Алмазова</w:t>
      </w:r>
      <w:proofErr w:type="spellEnd"/>
    </w:p>
    <w:p w:rsidR="00E06F60" w:rsidRPr="00E218E8" w:rsidRDefault="00E06F60" w:rsidP="00E43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6F60" w:rsidRPr="00E218E8" w:rsidSect="008F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DB8"/>
    <w:rsid w:val="00044DF3"/>
    <w:rsid w:val="0006106A"/>
    <w:rsid w:val="000839E0"/>
    <w:rsid w:val="000E0C5E"/>
    <w:rsid w:val="0010601B"/>
    <w:rsid w:val="002864F9"/>
    <w:rsid w:val="002C4932"/>
    <w:rsid w:val="003B36C1"/>
    <w:rsid w:val="003E747A"/>
    <w:rsid w:val="00430C08"/>
    <w:rsid w:val="00506C7A"/>
    <w:rsid w:val="005F7829"/>
    <w:rsid w:val="00710396"/>
    <w:rsid w:val="007C2721"/>
    <w:rsid w:val="007C7810"/>
    <w:rsid w:val="00840922"/>
    <w:rsid w:val="008F6834"/>
    <w:rsid w:val="00996A06"/>
    <w:rsid w:val="009D0CA9"/>
    <w:rsid w:val="009E4A2E"/>
    <w:rsid w:val="00A51FB2"/>
    <w:rsid w:val="00A74B6D"/>
    <w:rsid w:val="00B53840"/>
    <w:rsid w:val="00B538D3"/>
    <w:rsid w:val="00B72C78"/>
    <w:rsid w:val="00BD75CD"/>
    <w:rsid w:val="00C0236D"/>
    <w:rsid w:val="00C46DD2"/>
    <w:rsid w:val="00C6308D"/>
    <w:rsid w:val="00C642DC"/>
    <w:rsid w:val="00C77EFD"/>
    <w:rsid w:val="00D9543E"/>
    <w:rsid w:val="00E06F60"/>
    <w:rsid w:val="00E07C66"/>
    <w:rsid w:val="00E218E8"/>
    <w:rsid w:val="00E317DA"/>
    <w:rsid w:val="00E43DB8"/>
    <w:rsid w:val="00F40700"/>
    <w:rsid w:val="00F807AD"/>
    <w:rsid w:val="00FA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5F7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Анохина Олеся Николаевна</cp:lastModifiedBy>
  <cp:revision>8</cp:revision>
  <cp:lastPrinted>2018-11-29T04:23:00Z</cp:lastPrinted>
  <dcterms:created xsi:type="dcterms:W3CDTF">2018-02-12T07:53:00Z</dcterms:created>
  <dcterms:modified xsi:type="dcterms:W3CDTF">2018-11-29T04:23:00Z</dcterms:modified>
</cp:coreProperties>
</file>