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Default="007C61A8" w:rsidP="00B721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ГОРОДА ЗАРИНСКА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Pr="00F77714" w:rsidRDefault="007C61A8" w:rsidP="007C61A8">
      <w:pPr>
        <w:jc w:val="center"/>
        <w:rPr>
          <w:b/>
          <w:sz w:val="40"/>
        </w:rPr>
      </w:pPr>
      <w:r w:rsidRPr="00F77714">
        <w:rPr>
          <w:b/>
          <w:sz w:val="40"/>
        </w:rPr>
        <w:t>ПОСТАНОВЛЕНИЕ</w:t>
      </w:r>
    </w:p>
    <w:p w:rsidR="007C61A8" w:rsidRPr="00F77714" w:rsidRDefault="007C61A8" w:rsidP="007C61A8">
      <w:pPr>
        <w:jc w:val="center"/>
        <w:rPr>
          <w:b/>
        </w:rPr>
      </w:pPr>
    </w:p>
    <w:p w:rsidR="007C61A8" w:rsidRPr="00F77714" w:rsidRDefault="007C61A8" w:rsidP="007C61A8">
      <w:pPr>
        <w:jc w:val="both"/>
      </w:pPr>
    </w:p>
    <w:tbl>
      <w:tblPr>
        <w:tblW w:w="4877" w:type="pct"/>
        <w:tblLook w:val="01E0" w:firstRow="1" w:lastRow="1" w:firstColumn="1" w:lastColumn="1" w:noHBand="0" w:noVBand="0"/>
      </w:tblPr>
      <w:tblGrid>
        <w:gridCol w:w="3033"/>
        <w:gridCol w:w="515"/>
        <w:gridCol w:w="955"/>
        <w:gridCol w:w="5690"/>
      </w:tblGrid>
      <w:tr w:rsidR="007C61A8" w:rsidRPr="00F77714" w:rsidTr="00B72137"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F77714" w:rsidRDefault="00946BAA" w:rsidP="00701AD2">
            <w:pPr>
              <w:jc w:val="center"/>
            </w:pPr>
            <w:r>
              <w:t>30.06.2020</w:t>
            </w:r>
          </w:p>
        </w:tc>
        <w:tc>
          <w:tcPr>
            <w:tcW w:w="515" w:type="dxa"/>
            <w:shd w:val="clear" w:color="auto" w:fill="auto"/>
          </w:tcPr>
          <w:p w:rsidR="007C61A8" w:rsidRPr="00F77714" w:rsidRDefault="007C61A8" w:rsidP="00092043">
            <w:pPr>
              <w:jc w:val="center"/>
            </w:pPr>
            <w:r w:rsidRPr="00F77714">
              <w:t>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F77714" w:rsidRDefault="00946BAA" w:rsidP="005B76DA">
            <w:r>
              <w:t>419</w:t>
            </w:r>
          </w:p>
        </w:tc>
        <w:tc>
          <w:tcPr>
            <w:tcW w:w="5689" w:type="dxa"/>
            <w:shd w:val="clear" w:color="auto" w:fill="auto"/>
          </w:tcPr>
          <w:p w:rsidR="007C61A8" w:rsidRPr="00F77714" w:rsidRDefault="007C61A8" w:rsidP="00092043">
            <w:pPr>
              <w:jc w:val="right"/>
            </w:pPr>
            <w:r w:rsidRPr="00F77714">
              <w:t>г. Заринск</w:t>
            </w:r>
          </w:p>
        </w:tc>
      </w:tr>
    </w:tbl>
    <w:p w:rsidR="007C61A8" w:rsidRPr="00F77714" w:rsidRDefault="007C61A8" w:rsidP="007C61A8">
      <w:pPr>
        <w:jc w:val="both"/>
      </w:pPr>
    </w:p>
    <w:p w:rsidR="007C61A8" w:rsidRPr="00F77714" w:rsidRDefault="007C61A8" w:rsidP="007C61A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7C61A8" w:rsidRPr="00F77714" w:rsidTr="00092043">
        <w:tc>
          <w:tcPr>
            <w:tcW w:w="4503" w:type="dxa"/>
          </w:tcPr>
          <w:p w:rsidR="007C61A8" w:rsidRPr="00F77714" w:rsidRDefault="007C61A8" w:rsidP="002D6637">
            <w:pPr>
              <w:ind w:right="-108"/>
              <w:jc w:val="both"/>
            </w:pPr>
            <w:r w:rsidRPr="00F77714">
              <w:t xml:space="preserve">О внесении изменений  в постановление администрации города от </w:t>
            </w:r>
            <w:r w:rsidR="00431562" w:rsidRPr="00F77714">
              <w:t>0</w:t>
            </w:r>
            <w:r w:rsidRPr="00F77714">
              <w:t>2.12.201</w:t>
            </w:r>
            <w:r w:rsidR="00431562" w:rsidRPr="00F77714">
              <w:t>6</w:t>
            </w:r>
            <w:r w:rsidRPr="00F77714">
              <w:t xml:space="preserve"> №10</w:t>
            </w:r>
            <w:r w:rsidR="00431562" w:rsidRPr="00F77714">
              <w:t>89</w:t>
            </w:r>
            <w:r w:rsidRPr="00F77714">
              <w:t xml:space="preserve"> «Об утверждении </w:t>
            </w:r>
            <w:r w:rsidR="00431562" w:rsidRPr="00F77714">
              <w:t>муниципальной</w:t>
            </w:r>
            <w:r w:rsidR="002D6637" w:rsidRPr="00F77714">
              <w:t xml:space="preserve"> программы </w:t>
            </w:r>
            <w:r w:rsidRPr="00F77714">
              <w:t>«Профилактика преступлений и иных правонарушений в городе Зари</w:t>
            </w:r>
            <w:r w:rsidRPr="00F77714">
              <w:t>н</w:t>
            </w:r>
            <w:r w:rsidRPr="00F77714">
              <w:t>ске на 201</w:t>
            </w:r>
            <w:r w:rsidR="00431562" w:rsidRPr="00F77714">
              <w:t>7</w:t>
            </w:r>
            <w:r w:rsidRPr="00F77714">
              <w:t>-20</w:t>
            </w:r>
            <w:r w:rsidR="00431562" w:rsidRPr="00F77714">
              <w:t>20</w:t>
            </w:r>
            <w:r w:rsidRPr="00F77714">
              <w:t xml:space="preserve"> годы»</w:t>
            </w:r>
          </w:p>
        </w:tc>
        <w:tc>
          <w:tcPr>
            <w:tcW w:w="4927" w:type="dxa"/>
          </w:tcPr>
          <w:p w:rsidR="007C61A8" w:rsidRPr="00F77714" w:rsidRDefault="007C61A8" w:rsidP="00092043">
            <w:pPr>
              <w:jc w:val="both"/>
            </w:pPr>
          </w:p>
        </w:tc>
      </w:tr>
    </w:tbl>
    <w:p w:rsidR="007C61A8" w:rsidRPr="00F77714" w:rsidRDefault="007C61A8" w:rsidP="002D6637">
      <w:pPr>
        <w:ind w:firstLine="567"/>
        <w:jc w:val="both"/>
      </w:pPr>
    </w:p>
    <w:p w:rsidR="007C61A8" w:rsidRPr="00F77714" w:rsidRDefault="007C61A8" w:rsidP="002D6637">
      <w:pPr>
        <w:ind w:firstLine="567"/>
        <w:jc w:val="both"/>
      </w:pPr>
      <w:r w:rsidRPr="00F77714">
        <w:t>Руководствуясь  Федеральным законом от 06.10.2003 № 131-ФЗ «Об общих принципах орг</w:t>
      </w:r>
      <w:r w:rsidRPr="00F77714">
        <w:t>а</w:t>
      </w:r>
      <w:r w:rsidRPr="00F77714">
        <w:t xml:space="preserve">низации местного самоуправления в Российской Федерации»,  Федеральным законом  от 02.04.2014  № 44-ФЗ «Об участии граждан в охране общественного порядка», </w:t>
      </w:r>
      <w:r w:rsidR="00431562" w:rsidRPr="00F77714">
        <w:t>Федеральным  зак</w:t>
      </w:r>
      <w:r w:rsidR="00431562" w:rsidRPr="00F77714">
        <w:t>о</w:t>
      </w:r>
      <w:r w:rsidR="00431562" w:rsidRPr="00F77714">
        <w:t>ном  от  07.02.2011  № 3-ФЗ «О полиции»,  Уставом муниципального образования город Заринск Алтайского края</w:t>
      </w:r>
      <w:r w:rsidR="00431562" w:rsidRPr="00F77714">
        <w:rPr>
          <w:color w:val="000000"/>
          <w:spacing w:val="-5"/>
        </w:rPr>
        <w:t xml:space="preserve">,  </w:t>
      </w:r>
    </w:p>
    <w:p w:rsidR="007C61A8" w:rsidRPr="00F77714" w:rsidRDefault="007C61A8" w:rsidP="002D6637">
      <w:pPr>
        <w:ind w:firstLine="567"/>
        <w:jc w:val="both"/>
      </w:pPr>
    </w:p>
    <w:p w:rsidR="007C61A8" w:rsidRPr="00F77714" w:rsidRDefault="007C61A8" w:rsidP="002D6637">
      <w:pPr>
        <w:ind w:firstLine="567"/>
        <w:jc w:val="both"/>
      </w:pPr>
      <w:r w:rsidRPr="00F77714">
        <w:t>ПОСТАНОВЛЯЮ:</w:t>
      </w:r>
    </w:p>
    <w:p w:rsidR="007C61A8" w:rsidRPr="00F77714" w:rsidRDefault="007C61A8" w:rsidP="002D6637">
      <w:pPr>
        <w:ind w:firstLine="567"/>
        <w:jc w:val="both"/>
      </w:pPr>
    </w:p>
    <w:p w:rsidR="007C61A8" w:rsidRPr="00F77714" w:rsidRDefault="007C61A8" w:rsidP="002D6637">
      <w:pPr>
        <w:ind w:firstLine="567"/>
        <w:jc w:val="both"/>
      </w:pPr>
      <w:r w:rsidRPr="00F77714">
        <w:t xml:space="preserve">1.Внести изменения в  постановление администрации города  от </w:t>
      </w:r>
      <w:r w:rsidR="00431562" w:rsidRPr="00F77714">
        <w:t>0</w:t>
      </w:r>
      <w:r w:rsidRPr="00F77714">
        <w:t>2.12.201</w:t>
      </w:r>
      <w:r w:rsidR="00431562" w:rsidRPr="00F77714">
        <w:t>6</w:t>
      </w:r>
      <w:r w:rsidRPr="00F77714">
        <w:t>г. № 10</w:t>
      </w:r>
      <w:r w:rsidR="00431562" w:rsidRPr="00F77714">
        <w:t>89</w:t>
      </w:r>
      <w:r w:rsidRPr="00F77714">
        <w:t xml:space="preserve"> «Об утверждении </w:t>
      </w:r>
      <w:r w:rsidR="00431562" w:rsidRPr="00F77714">
        <w:t>муниципальной</w:t>
      </w:r>
      <w:r w:rsidRPr="00F77714">
        <w:t xml:space="preserve"> программы «Профилактика преступлений и иных правонарушений в городе Заринске  на 201</w:t>
      </w:r>
      <w:r w:rsidR="00431562" w:rsidRPr="00F77714">
        <w:t>7-2020</w:t>
      </w:r>
      <w:r w:rsidRPr="00F77714">
        <w:t xml:space="preserve"> годы»:</w:t>
      </w:r>
    </w:p>
    <w:p w:rsidR="007C61A8" w:rsidRPr="00F77714" w:rsidRDefault="007C61A8" w:rsidP="002D6637">
      <w:pPr>
        <w:ind w:firstLine="567"/>
        <w:jc w:val="both"/>
      </w:pPr>
      <w:r w:rsidRPr="00F77714">
        <w:t>1.1.В Приложении №1 в паспорте</w:t>
      </w:r>
      <w:r w:rsidR="004E1F87" w:rsidRPr="00F77714">
        <w:t xml:space="preserve"> муниципальной программы</w:t>
      </w:r>
      <w:r w:rsidRPr="00F77714">
        <w:t xml:space="preserve"> </w:t>
      </w:r>
      <w:r w:rsidR="004E1F87" w:rsidRPr="00F77714">
        <w:t>«Профилактика преступлений и иных правонарушений в городе Заринске  на 2017-2020 годы»</w:t>
      </w:r>
      <w:r w:rsidR="004B33E4" w:rsidRPr="00F77714">
        <w:t xml:space="preserve"> </w:t>
      </w:r>
      <w:r w:rsidR="004E1F87" w:rsidRPr="00F77714">
        <w:t xml:space="preserve"> </w:t>
      </w:r>
      <w:r w:rsidRPr="00F77714">
        <w:t>пункт «Объемы  финансирования программы» изложить в следующей редакции: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35"/>
        <w:gridCol w:w="33"/>
        <w:gridCol w:w="301"/>
        <w:gridCol w:w="7439"/>
      </w:tblGrid>
      <w:tr w:rsidR="007C61A8" w:rsidRPr="00F77714" w:rsidTr="006C4713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7C61A8" w:rsidRPr="00F77714" w:rsidRDefault="007C61A8" w:rsidP="00092043">
            <w:pPr>
              <w:jc w:val="both"/>
            </w:pPr>
            <w:r w:rsidRPr="00F77714">
              <w:t>Объемы и исто</w:t>
            </w:r>
            <w:r w:rsidRPr="00F77714">
              <w:t>ч</w:t>
            </w:r>
            <w:r w:rsidRPr="00F77714">
              <w:t>ники финансир</w:t>
            </w:r>
            <w:r w:rsidRPr="00F77714">
              <w:t>о</w:t>
            </w:r>
            <w:r w:rsidRPr="00F77714">
              <w:t>вания программы</w:t>
            </w:r>
          </w:p>
        </w:tc>
        <w:tc>
          <w:tcPr>
            <w:tcW w:w="7773" w:type="dxa"/>
            <w:gridSpan w:val="3"/>
          </w:tcPr>
          <w:p w:rsidR="00356F02" w:rsidRPr="00F77714" w:rsidRDefault="007C61A8" w:rsidP="00092043">
            <w:pPr>
              <w:jc w:val="both"/>
            </w:pPr>
            <w:r w:rsidRPr="00F77714">
              <w:t>Общий</w:t>
            </w:r>
            <w:r w:rsidR="00104BC3" w:rsidRPr="00F77714">
              <w:t xml:space="preserve"> </w:t>
            </w:r>
            <w:r w:rsidRPr="00F77714">
              <w:t xml:space="preserve"> объем </w:t>
            </w:r>
            <w:r w:rsidR="00104BC3" w:rsidRPr="00F77714">
              <w:t xml:space="preserve"> </w:t>
            </w:r>
            <w:r w:rsidRPr="00F77714">
              <w:t xml:space="preserve">финансирования </w:t>
            </w:r>
            <w:r w:rsidR="00104BC3" w:rsidRPr="00F77714">
              <w:t xml:space="preserve"> </w:t>
            </w:r>
            <w:r w:rsidRPr="00F77714">
              <w:t xml:space="preserve">мероприятий </w:t>
            </w:r>
            <w:r w:rsidR="00104BC3" w:rsidRPr="00F77714">
              <w:t xml:space="preserve"> </w:t>
            </w:r>
            <w:r w:rsidR="00356F02" w:rsidRPr="00F77714">
              <w:t xml:space="preserve">программы </w:t>
            </w:r>
            <w:r w:rsidR="00104BC3" w:rsidRPr="00F77714">
              <w:t xml:space="preserve"> </w:t>
            </w:r>
            <w:r w:rsidR="00356F02" w:rsidRPr="00F77714">
              <w:t xml:space="preserve">составляет </w:t>
            </w:r>
            <w:r w:rsidR="00B44405" w:rsidRPr="00F77714">
              <w:t>10 193,42007</w:t>
            </w:r>
            <w:r w:rsidR="00356F02" w:rsidRPr="00F77714">
              <w:t xml:space="preserve"> тыс</w:t>
            </w:r>
            <w:r w:rsidR="002D6637" w:rsidRPr="00F77714">
              <w:t>. р</w:t>
            </w:r>
            <w:r w:rsidR="00356F02" w:rsidRPr="00F77714">
              <w:t>ублей, в том числе:</w:t>
            </w:r>
            <w:r w:rsidR="0054329E" w:rsidRPr="00F77714">
              <w:t xml:space="preserve"> </w:t>
            </w:r>
          </w:p>
          <w:p w:rsidR="00356F02" w:rsidRPr="00F77714" w:rsidRDefault="0054329E" w:rsidP="00092043">
            <w:pPr>
              <w:jc w:val="both"/>
            </w:pPr>
            <w:r w:rsidRPr="00F77714">
              <w:t>из</w:t>
            </w:r>
            <w:r w:rsidR="007C61A8" w:rsidRPr="00F77714">
              <w:t xml:space="preserve"> </w:t>
            </w:r>
            <w:r w:rsidRPr="00F77714">
              <w:t xml:space="preserve">средств городского бюджета </w:t>
            </w:r>
            <w:r w:rsidR="007C61A8" w:rsidRPr="00F77714">
              <w:t xml:space="preserve">составляет </w:t>
            </w:r>
            <w:r w:rsidR="00B44405" w:rsidRPr="00F77714">
              <w:t>10 193,42007</w:t>
            </w:r>
            <w:r w:rsidR="00104BC3" w:rsidRPr="00F77714">
              <w:t xml:space="preserve"> </w:t>
            </w:r>
            <w:r w:rsidR="00B0366F" w:rsidRPr="00F77714">
              <w:t>тыс</w:t>
            </w:r>
            <w:r w:rsidR="00356F02" w:rsidRPr="00F77714">
              <w:t>.</w:t>
            </w:r>
            <w:r w:rsidR="007C61A8" w:rsidRPr="00F77714">
              <w:t xml:space="preserve"> рубл</w:t>
            </w:r>
            <w:r w:rsidR="00B0366F" w:rsidRPr="00F77714">
              <w:t>ей</w:t>
            </w:r>
            <w:r w:rsidR="00356F02" w:rsidRPr="00F77714">
              <w:t>;</w:t>
            </w:r>
            <w:r w:rsidR="007C61A8" w:rsidRPr="00F77714">
              <w:t xml:space="preserve"> </w:t>
            </w:r>
          </w:p>
          <w:p w:rsidR="007C61A8" w:rsidRPr="00F77714" w:rsidRDefault="007C61A8" w:rsidP="00092043">
            <w:pPr>
              <w:jc w:val="both"/>
            </w:pPr>
            <w:r w:rsidRPr="00F77714">
              <w:t>в том числе</w:t>
            </w:r>
            <w:r w:rsidR="00356F02" w:rsidRPr="00F77714">
              <w:t xml:space="preserve"> </w:t>
            </w:r>
            <w:r w:rsidRPr="00F77714">
              <w:t>по годам:</w:t>
            </w:r>
          </w:p>
          <w:p w:rsidR="007C61A8" w:rsidRPr="00F77714" w:rsidRDefault="007C61A8" w:rsidP="00092043">
            <w:pPr>
              <w:jc w:val="both"/>
            </w:pPr>
            <w:r w:rsidRPr="00F77714">
              <w:t>201</w:t>
            </w:r>
            <w:r w:rsidR="001B3740" w:rsidRPr="00F77714">
              <w:t>7</w:t>
            </w:r>
            <w:r w:rsidRPr="00F77714">
              <w:t xml:space="preserve"> год  - </w:t>
            </w:r>
            <w:r w:rsidR="006B4BC5" w:rsidRPr="00F77714">
              <w:t>2 415,36926</w:t>
            </w:r>
            <w:r w:rsidRPr="00F77714">
              <w:t xml:space="preserve"> </w:t>
            </w:r>
            <w:r w:rsidR="00B0366F" w:rsidRPr="00F77714">
              <w:t xml:space="preserve">тыс. </w:t>
            </w:r>
            <w:r w:rsidRPr="00F77714">
              <w:t>рубл</w:t>
            </w:r>
            <w:r w:rsidR="00B0366F" w:rsidRPr="00F77714">
              <w:t>ей</w:t>
            </w:r>
            <w:r w:rsidRPr="00F77714">
              <w:t>;</w:t>
            </w:r>
          </w:p>
          <w:p w:rsidR="007C61A8" w:rsidRPr="00F77714" w:rsidRDefault="007C61A8" w:rsidP="00092043">
            <w:pPr>
              <w:jc w:val="both"/>
            </w:pPr>
            <w:r w:rsidRPr="00F77714">
              <w:t>201</w:t>
            </w:r>
            <w:r w:rsidR="001B3740" w:rsidRPr="00F77714">
              <w:t>8</w:t>
            </w:r>
            <w:r w:rsidRPr="00F77714">
              <w:t xml:space="preserve"> год – </w:t>
            </w:r>
            <w:r w:rsidR="006B4BC5" w:rsidRPr="00F77714">
              <w:t>2 4</w:t>
            </w:r>
            <w:r w:rsidR="00B62A9C" w:rsidRPr="00F77714">
              <w:t>94</w:t>
            </w:r>
            <w:r w:rsidR="006B4BC5" w:rsidRPr="00F77714">
              <w:t>,</w:t>
            </w:r>
            <w:r w:rsidR="00B62A9C" w:rsidRPr="00F77714">
              <w:t>43697</w:t>
            </w:r>
            <w:r w:rsidRPr="00F77714">
              <w:t xml:space="preserve"> </w:t>
            </w:r>
            <w:r w:rsidR="00B0366F" w:rsidRPr="00F77714">
              <w:t xml:space="preserve">тыс. </w:t>
            </w:r>
            <w:r w:rsidRPr="00F77714">
              <w:t>рублей;</w:t>
            </w:r>
          </w:p>
          <w:p w:rsidR="007C61A8" w:rsidRPr="00F77714" w:rsidRDefault="007C61A8" w:rsidP="00092043">
            <w:pPr>
              <w:jc w:val="both"/>
            </w:pPr>
            <w:r w:rsidRPr="00F77714">
              <w:t>201</w:t>
            </w:r>
            <w:r w:rsidR="001B3740" w:rsidRPr="00F77714">
              <w:t>9</w:t>
            </w:r>
            <w:r w:rsidRPr="00F77714">
              <w:t xml:space="preserve"> год – </w:t>
            </w:r>
            <w:r w:rsidR="006B4BC5" w:rsidRPr="00F77714">
              <w:t>2</w:t>
            </w:r>
            <w:r w:rsidR="00104BC3" w:rsidRPr="00F77714">
              <w:t> 810,16284</w:t>
            </w:r>
            <w:r w:rsidRPr="00F77714">
              <w:t xml:space="preserve"> </w:t>
            </w:r>
            <w:r w:rsidR="00B0366F" w:rsidRPr="00F77714">
              <w:t xml:space="preserve">тыс. </w:t>
            </w:r>
            <w:r w:rsidRPr="00F77714">
              <w:t>рублей;</w:t>
            </w:r>
          </w:p>
          <w:p w:rsidR="007C61A8" w:rsidRPr="00F77714" w:rsidRDefault="00094FE9" w:rsidP="00B44405">
            <w:pPr>
              <w:jc w:val="both"/>
            </w:pPr>
            <w:r w:rsidRPr="00F77714">
              <w:t>20</w:t>
            </w:r>
            <w:r w:rsidR="001B3740" w:rsidRPr="00F77714">
              <w:t>20</w:t>
            </w:r>
            <w:r w:rsidRPr="00F77714">
              <w:t xml:space="preserve"> год – </w:t>
            </w:r>
            <w:r w:rsidR="00B44405" w:rsidRPr="00F77714">
              <w:t>2 473,451</w:t>
            </w:r>
            <w:r w:rsidR="007C61A8" w:rsidRPr="00F77714">
              <w:t xml:space="preserve"> </w:t>
            </w:r>
            <w:r w:rsidR="00B0366F" w:rsidRPr="00F77714">
              <w:t xml:space="preserve">тыс. </w:t>
            </w:r>
            <w:r w:rsidR="007C61A8" w:rsidRPr="00F77714">
              <w:t>рублей.</w:t>
            </w:r>
          </w:p>
        </w:tc>
      </w:tr>
      <w:tr w:rsidR="00B548EB" w:rsidRPr="00F77714" w:rsidTr="0002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00" w:type="dxa"/>
            <w:gridSpan w:val="3"/>
            <w:shd w:val="clear" w:color="auto" w:fill="auto"/>
          </w:tcPr>
          <w:p w:rsidR="00B548EB" w:rsidRPr="00F77714" w:rsidRDefault="00B548EB" w:rsidP="007C61A8"/>
        </w:tc>
        <w:tc>
          <w:tcPr>
            <w:tcW w:w="301" w:type="dxa"/>
            <w:shd w:val="clear" w:color="auto" w:fill="auto"/>
          </w:tcPr>
          <w:p w:rsidR="00B548EB" w:rsidRPr="00F77714" w:rsidRDefault="00B548EB">
            <w:pPr>
              <w:jc w:val="both"/>
            </w:pPr>
          </w:p>
        </w:tc>
        <w:tc>
          <w:tcPr>
            <w:tcW w:w="7439" w:type="dxa"/>
            <w:shd w:val="clear" w:color="auto" w:fill="auto"/>
          </w:tcPr>
          <w:p w:rsidR="00173340" w:rsidRPr="00F77714" w:rsidRDefault="00173340" w:rsidP="00B72137">
            <w:pPr>
              <w:ind w:right="-108"/>
              <w:jc w:val="both"/>
            </w:pPr>
          </w:p>
        </w:tc>
      </w:tr>
    </w:tbl>
    <w:p w:rsidR="00B138A9" w:rsidRPr="00F77714" w:rsidRDefault="00F4467B" w:rsidP="002D6637">
      <w:pPr>
        <w:suppressAutoHyphens/>
        <w:ind w:firstLine="567"/>
        <w:jc w:val="both"/>
      </w:pPr>
      <w:r w:rsidRPr="00F77714">
        <w:t>1.</w:t>
      </w:r>
      <w:r w:rsidR="0038425B" w:rsidRPr="00F77714">
        <w:t>2</w:t>
      </w:r>
      <w:r w:rsidRPr="00F77714">
        <w:t xml:space="preserve">.В Приложении №1 </w:t>
      </w:r>
      <w:r w:rsidR="00585847" w:rsidRPr="00F77714">
        <w:t>таблиц</w:t>
      </w:r>
      <w:r w:rsidR="002A6945" w:rsidRPr="00F77714">
        <w:t>у</w:t>
      </w:r>
      <w:r w:rsidR="00585847" w:rsidRPr="00F77714">
        <w:t xml:space="preserve"> № 2</w:t>
      </w:r>
      <w:r w:rsidRPr="00F77714">
        <w:t xml:space="preserve"> «Перечень программных мероприятий»</w:t>
      </w:r>
      <w:r w:rsidR="006723E6" w:rsidRPr="00F77714">
        <w:t xml:space="preserve"> раздела 3 «Обобщённая характеристика мероприятий Программы»</w:t>
      </w:r>
      <w:r w:rsidRPr="00F77714">
        <w:t xml:space="preserve"> изложить в следующей редакции:</w:t>
      </w:r>
    </w:p>
    <w:p w:rsidR="002D6637" w:rsidRPr="00F77714" w:rsidRDefault="002D6637" w:rsidP="00B72137">
      <w:pPr>
        <w:suppressAutoHyphens/>
      </w:pPr>
    </w:p>
    <w:p w:rsidR="0038425B" w:rsidRPr="00F77714" w:rsidRDefault="0038425B" w:rsidP="0038425B">
      <w:pPr>
        <w:suppressAutoHyphens/>
        <w:jc w:val="right"/>
      </w:pPr>
      <w:r w:rsidRPr="00F77714">
        <w:t>«Таблица № 2</w:t>
      </w:r>
    </w:p>
    <w:p w:rsidR="00693A65" w:rsidRPr="00F77714" w:rsidRDefault="00693A65" w:rsidP="00693A65">
      <w:pPr>
        <w:jc w:val="center"/>
      </w:pPr>
      <w:r w:rsidRPr="00F77714">
        <w:t>Перечень программных мероприятий</w:t>
      </w:r>
    </w:p>
    <w:p w:rsidR="002A6945" w:rsidRPr="00F77714" w:rsidRDefault="002A6945" w:rsidP="002A6945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851"/>
        <w:gridCol w:w="141"/>
        <w:gridCol w:w="851"/>
        <w:gridCol w:w="992"/>
        <w:gridCol w:w="21"/>
        <w:gridCol w:w="971"/>
        <w:gridCol w:w="32"/>
        <w:gridCol w:w="960"/>
        <w:gridCol w:w="142"/>
        <w:gridCol w:w="1134"/>
        <w:gridCol w:w="992"/>
        <w:gridCol w:w="1418"/>
      </w:tblGrid>
      <w:tr w:rsidR="002A6945" w:rsidRPr="00F77714" w:rsidTr="005224BC">
        <w:trPr>
          <w:trHeight w:val="147"/>
        </w:trPr>
        <w:tc>
          <w:tcPr>
            <w:tcW w:w="2127" w:type="dxa"/>
            <w:gridSpan w:val="2"/>
            <w:vMerge w:val="restart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4819" w:type="dxa"/>
            <w:gridSpan w:val="8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Сумма затрат</w:t>
            </w:r>
          </w:p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 xml:space="preserve">(тысяч рублей) </w:t>
            </w:r>
          </w:p>
        </w:tc>
        <w:tc>
          <w:tcPr>
            <w:tcW w:w="1276" w:type="dxa"/>
            <w:gridSpan w:val="2"/>
            <w:vMerge w:val="restart"/>
          </w:tcPr>
          <w:p w:rsidR="002A6945" w:rsidRPr="00F77714" w:rsidRDefault="002A6945" w:rsidP="002D6637">
            <w:pPr>
              <w:ind w:left="-150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Источники финансир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Испо</w:t>
            </w:r>
            <w:r w:rsidRPr="00F77714">
              <w:rPr>
                <w:color w:val="000000"/>
                <w:sz w:val="23"/>
                <w:szCs w:val="23"/>
              </w:rPr>
              <w:t>л</w:t>
            </w:r>
            <w:r w:rsidRPr="00F77714">
              <w:rPr>
                <w:color w:val="000000"/>
                <w:sz w:val="23"/>
                <w:szCs w:val="23"/>
              </w:rPr>
              <w:t>нитель</w:t>
            </w:r>
          </w:p>
        </w:tc>
        <w:tc>
          <w:tcPr>
            <w:tcW w:w="1418" w:type="dxa"/>
            <w:vMerge w:val="restart"/>
          </w:tcPr>
          <w:p w:rsidR="002A6945" w:rsidRPr="00F77714" w:rsidRDefault="002A6945" w:rsidP="002D6637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Ожидаемый результат от реализации мероприятия</w:t>
            </w:r>
          </w:p>
        </w:tc>
      </w:tr>
      <w:tr w:rsidR="002A6945" w:rsidRPr="00F77714" w:rsidTr="005224BC">
        <w:trPr>
          <w:trHeight w:val="353"/>
        </w:trPr>
        <w:tc>
          <w:tcPr>
            <w:tcW w:w="2127" w:type="dxa"/>
            <w:gridSpan w:val="2"/>
            <w:vMerge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2017</w:t>
            </w:r>
          </w:p>
        </w:tc>
        <w:tc>
          <w:tcPr>
            <w:tcW w:w="851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2018</w:t>
            </w:r>
          </w:p>
        </w:tc>
        <w:tc>
          <w:tcPr>
            <w:tcW w:w="992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gridSpan w:val="2"/>
            <w:vMerge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</w:p>
        </w:tc>
      </w:tr>
      <w:tr w:rsidR="002A6945" w:rsidRPr="00F77714" w:rsidTr="005224BC">
        <w:trPr>
          <w:trHeight w:val="147"/>
        </w:trPr>
        <w:tc>
          <w:tcPr>
            <w:tcW w:w="2127" w:type="dxa"/>
            <w:gridSpan w:val="2"/>
          </w:tcPr>
          <w:p w:rsidR="002A6945" w:rsidRPr="00F77714" w:rsidRDefault="002A6945" w:rsidP="002A6945">
            <w:pPr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 xml:space="preserve">           1</w:t>
            </w: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2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2A6945" w:rsidRPr="00F77714" w:rsidRDefault="002A6945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9</w:t>
            </w:r>
          </w:p>
        </w:tc>
      </w:tr>
      <w:tr w:rsidR="002A6945" w:rsidRPr="00F77714" w:rsidTr="005224BC">
        <w:trPr>
          <w:trHeight w:val="147"/>
        </w:trPr>
        <w:tc>
          <w:tcPr>
            <w:tcW w:w="10632" w:type="dxa"/>
            <w:gridSpan w:val="14"/>
          </w:tcPr>
          <w:p w:rsidR="002A6945" w:rsidRPr="00F77714" w:rsidRDefault="002A6945" w:rsidP="00B72137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1.Укрепление сил, средств и материально-технической базы субъектов, реализующих мероприятия в о</w:t>
            </w:r>
            <w:r w:rsidRPr="00F77714">
              <w:rPr>
                <w:color w:val="000000"/>
                <w:sz w:val="23"/>
                <w:szCs w:val="23"/>
              </w:rPr>
              <w:t>б</w:t>
            </w:r>
            <w:r w:rsidRPr="00F77714">
              <w:rPr>
                <w:color w:val="000000"/>
                <w:sz w:val="23"/>
                <w:szCs w:val="23"/>
              </w:rPr>
              <w:t>ласти профилактики правонарушений</w:t>
            </w:r>
          </w:p>
        </w:tc>
      </w:tr>
      <w:tr w:rsidR="002A6945" w:rsidRPr="00F77714" w:rsidTr="00104BC3">
        <w:trPr>
          <w:trHeight w:val="282"/>
        </w:trPr>
        <w:tc>
          <w:tcPr>
            <w:tcW w:w="1985" w:type="dxa"/>
          </w:tcPr>
          <w:p w:rsidR="002A6945" w:rsidRPr="00F77714" w:rsidRDefault="002D6637" w:rsidP="008014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1.1.</w:t>
            </w:r>
            <w:r w:rsidR="002A6945" w:rsidRPr="00F77714">
              <w:rPr>
                <w:sz w:val="23"/>
                <w:szCs w:val="23"/>
              </w:rPr>
              <w:t>Оплата расх</w:t>
            </w:r>
            <w:r w:rsidR="002A6945" w:rsidRPr="00F77714">
              <w:rPr>
                <w:sz w:val="23"/>
                <w:szCs w:val="23"/>
              </w:rPr>
              <w:t>о</w:t>
            </w:r>
            <w:r w:rsidR="002A6945" w:rsidRPr="00F77714">
              <w:rPr>
                <w:sz w:val="23"/>
                <w:szCs w:val="23"/>
              </w:rPr>
              <w:t>дов за пользование кнопками трево</w:t>
            </w:r>
            <w:r w:rsidR="002A6945" w:rsidRPr="00F77714">
              <w:rPr>
                <w:sz w:val="23"/>
                <w:szCs w:val="23"/>
              </w:rPr>
              <w:t>ж</w:t>
            </w:r>
            <w:r w:rsidR="002A6945" w:rsidRPr="00F77714">
              <w:rPr>
                <w:sz w:val="23"/>
                <w:szCs w:val="23"/>
              </w:rPr>
              <w:t xml:space="preserve">ной сигнализации, установленными в </w:t>
            </w:r>
            <w:r w:rsidR="002A6945" w:rsidRPr="00F77714">
              <w:rPr>
                <w:sz w:val="23"/>
                <w:szCs w:val="23"/>
              </w:rPr>
              <w:lastRenderedPageBreak/>
              <w:t>муниципальных образовательных учреждениях, а также в муниц</w:t>
            </w:r>
            <w:r w:rsidR="002A6945" w:rsidRPr="00F77714">
              <w:rPr>
                <w:sz w:val="23"/>
                <w:szCs w:val="23"/>
              </w:rPr>
              <w:t>и</w:t>
            </w:r>
            <w:r w:rsidR="002A6945" w:rsidRPr="00F77714">
              <w:rPr>
                <w:sz w:val="23"/>
                <w:szCs w:val="23"/>
              </w:rPr>
              <w:t>пальных учрежд</w:t>
            </w:r>
            <w:r w:rsidR="002A6945" w:rsidRPr="00F77714">
              <w:rPr>
                <w:sz w:val="23"/>
                <w:szCs w:val="23"/>
              </w:rPr>
              <w:t>е</w:t>
            </w:r>
            <w:r w:rsidR="002A6945" w:rsidRPr="00F77714">
              <w:rPr>
                <w:sz w:val="23"/>
                <w:szCs w:val="23"/>
              </w:rPr>
              <w:t>ниях дополнител</w:t>
            </w:r>
            <w:r w:rsidR="002A6945" w:rsidRPr="00F77714">
              <w:rPr>
                <w:sz w:val="23"/>
                <w:szCs w:val="23"/>
              </w:rPr>
              <w:t>ь</w:t>
            </w:r>
            <w:r w:rsidR="002A6945" w:rsidRPr="00F77714">
              <w:rPr>
                <w:sz w:val="23"/>
                <w:szCs w:val="23"/>
              </w:rPr>
              <w:t>ного образования.</w:t>
            </w:r>
          </w:p>
        </w:tc>
        <w:tc>
          <w:tcPr>
            <w:tcW w:w="993" w:type="dxa"/>
            <w:gridSpan w:val="2"/>
          </w:tcPr>
          <w:p w:rsidR="002A6945" w:rsidRPr="00F77714" w:rsidRDefault="002A6945" w:rsidP="002A6945">
            <w:pPr>
              <w:ind w:left="-133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lastRenderedPageBreak/>
              <w:t>84,672</w:t>
            </w:r>
          </w:p>
          <w:p w:rsidR="00104BC3" w:rsidRPr="00F77714" w:rsidRDefault="00104BC3" w:rsidP="002A6945">
            <w:pPr>
              <w:ind w:left="-133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2A6945" w:rsidRPr="00F77714" w:rsidRDefault="00083A41" w:rsidP="002A6945">
            <w:pPr>
              <w:ind w:left="-108" w:right="-97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84,672</w:t>
            </w:r>
          </w:p>
          <w:p w:rsidR="00104BC3" w:rsidRPr="00F77714" w:rsidRDefault="00104BC3" w:rsidP="002A6945">
            <w:pPr>
              <w:ind w:left="-108" w:right="-97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2A6945" w:rsidRPr="00F77714" w:rsidRDefault="00104BC3" w:rsidP="002A6945">
            <w:pPr>
              <w:ind w:left="-119" w:right="-87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87,696</w:t>
            </w:r>
          </w:p>
          <w:p w:rsidR="00104BC3" w:rsidRPr="00F77714" w:rsidRDefault="00104BC3" w:rsidP="002A6945">
            <w:pPr>
              <w:ind w:left="-119" w:right="-87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2A6945" w:rsidRPr="00F77714" w:rsidRDefault="00104BC3" w:rsidP="002A6945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87,696</w:t>
            </w:r>
          </w:p>
          <w:p w:rsidR="00104BC3" w:rsidRPr="00F77714" w:rsidRDefault="00104BC3" w:rsidP="002A6945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2A6945" w:rsidRPr="00F77714" w:rsidRDefault="00104BC3" w:rsidP="002A6945">
            <w:pPr>
              <w:ind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344,736</w:t>
            </w:r>
          </w:p>
          <w:p w:rsidR="00104BC3" w:rsidRPr="00F77714" w:rsidRDefault="00104BC3" w:rsidP="002A6945">
            <w:pPr>
              <w:ind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  <w:p w:rsidR="00083A41" w:rsidRPr="00F77714" w:rsidRDefault="00083A41" w:rsidP="002A6945">
            <w:pPr>
              <w:ind w:right="-108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2A6945" w:rsidRPr="00F77714" w:rsidRDefault="002A6945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городской бюджет</w:t>
            </w:r>
          </w:p>
          <w:p w:rsidR="002A6945" w:rsidRPr="00F77714" w:rsidRDefault="002A6945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«Разв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тие образ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вания в г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роде 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ске» на 2017-2019 годы</w:t>
            </w:r>
            <w:r w:rsidR="00E46525" w:rsidRPr="00F77714">
              <w:rPr>
                <w:color w:val="000000"/>
                <w:sz w:val="23"/>
                <w:szCs w:val="23"/>
              </w:rPr>
              <w:t xml:space="preserve"> МП «Развитие образования в городе З</w:t>
            </w:r>
            <w:r w:rsidR="00E46525" w:rsidRPr="00F77714">
              <w:rPr>
                <w:color w:val="000000"/>
                <w:sz w:val="23"/>
                <w:szCs w:val="23"/>
              </w:rPr>
              <w:t>а</w:t>
            </w:r>
            <w:r w:rsidR="00E46525" w:rsidRPr="00F77714">
              <w:rPr>
                <w:color w:val="000000"/>
                <w:sz w:val="23"/>
                <w:szCs w:val="23"/>
              </w:rPr>
              <w:t xml:space="preserve">ринске» на 2020 </w:t>
            </w:r>
            <w:r w:rsidR="008014CB" w:rsidRPr="00F77714">
              <w:rPr>
                <w:color w:val="000000"/>
                <w:sz w:val="23"/>
                <w:szCs w:val="23"/>
              </w:rPr>
              <w:t>-</w:t>
            </w:r>
            <w:r w:rsidR="00E46525" w:rsidRPr="00F77714">
              <w:rPr>
                <w:color w:val="000000"/>
                <w:sz w:val="23"/>
                <w:szCs w:val="23"/>
              </w:rPr>
              <w:t xml:space="preserve"> 2022 годы</w:t>
            </w:r>
          </w:p>
        </w:tc>
        <w:tc>
          <w:tcPr>
            <w:tcW w:w="992" w:type="dxa"/>
          </w:tcPr>
          <w:p w:rsidR="002A6945" w:rsidRPr="00F77714" w:rsidRDefault="008270A9" w:rsidP="008270A9">
            <w:pPr>
              <w:ind w:left="-108" w:right="-109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Комитет</w:t>
            </w:r>
            <w:r w:rsidR="002A6945" w:rsidRPr="00F77714">
              <w:rPr>
                <w:color w:val="000000"/>
                <w:sz w:val="23"/>
                <w:szCs w:val="23"/>
              </w:rPr>
              <w:t xml:space="preserve"> по обр</w:t>
            </w:r>
            <w:r w:rsidR="002A6945" w:rsidRPr="00F77714">
              <w:rPr>
                <w:color w:val="000000"/>
                <w:sz w:val="23"/>
                <w:szCs w:val="23"/>
              </w:rPr>
              <w:t>а</w:t>
            </w:r>
            <w:r w:rsidR="002A6945" w:rsidRPr="00F77714">
              <w:rPr>
                <w:color w:val="000000"/>
                <w:sz w:val="23"/>
                <w:szCs w:val="23"/>
              </w:rPr>
              <w:t>зованию админ</w:t>
            </w:r>
            <w:r w:rsidR="002A6945" w:rsidRPr="00F77714">
              <w:rPr>
                <w:color w:val="000000"/>
                <w:sz w:val="23"/>
                <w:szCs w:val="23"/>
              </w:rPr>
              <w:t>и</w:t>
            </w:r>
            <w:r w:rsidR="002A6945" w:rsidRPr="00F77714">
              <w:rPr>
                <w:color w:val="000000"/>
                <w:sz w:val="23"/>
                <w:szCs w:val="23"/>
              </w:rPr>
              <w:t xml:space="preserve">страции </w:t>
            </w:r>
            <w:r w:rsidR="002A6945" w:rsidRPr="00F77714">
              <w:rPr>
                <w:color w:val="000000"/>
                <w:sz w:val="23"/>
                <w:szCs w:val="23"/>
              </w:rPr>
              <w:lastRenderedPageBreak/>
              <w:t>города</w:t>
            </w:r>
          </w:p>
        </w:tc>
        <w:tc>
          <w:tcPr>
            <w:tcW w:w="1418" w:type="dxa"/>
          </w:tcPr>
          <w:p w:rsidR="002A6945" w:rsidRPr="00F77714" w:rsidRDefault="002A6945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предотвращ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ние и прес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чение пр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ступных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 xml:space="preserve">сягательств 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на объектах муниципал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ных образов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тельных учреждений</w:t>
            </w:r>
          </w:p>
        </w:tc>
      </w:tr>
      <w:tr w:rsidR="004819D7" w:rsidRPr="00F77714" w:rsidTr="00104BC3">
        <w:trPr>
          <w:trHeight w:val="2699"/>
        </w:trPr>
        <w:tc>
          <w:tcPr>
            <w:tcW w:w="1985" w:type="dxa"/>
          </w:tcPr>
          <w:p w:rsidR="004819D7" w:rsidRPr="00F77714" w:rsidRDefault="00104BC3" w:rsidP="008014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lastRenderedPageBreak/>
              <w:t>1.2.Содержание тревожной сигн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лизации</w:t>
            </w:r>
            <w:r w:rsidR="008014CB" w:rsidRPr="00F77714">
              <w:rPr>
                <w:sz w:val="23"/>
                <w:szCs w:val="23"/>
              </w:rPr>
              <w:t xml:space="preserve"> </w:t>
            </w:r>
            <w:r w:rsidR="00114448" w:rsidRPr="00F77714">
              <w:rPr>
                <w:sz w:val="23"/>
                <w:szCs w:val="23"/>
              </w:rPr>
              <w:t>(охрана объекта)</w:t>
            </w:r>
            <w:proofErr w:type="gramStart"/>
            <w:r w:rsidR="00114448" w:rsidRPr="00F77714">
              <w:rPr>
                <w:sz w:val="23"/>
                <w:szCs w:val="23"/>
              </w:rPr>
              <w:t>.</w:t>
            </w:r>
            <w:proofErr w:type="gramEnd"/>
            <w:r w:rsidRPr="00F77714">
              <w:rPr>
                <w:sz w:val="23"/>
                <w:szCs w:val="23"/>
              </w:rPr>
              <w:t xml:space="preserve">                                                                             (</w:t>
            </w:r>
            <w:proofErr w:type="gramStart"/>
            <w:r w:rsidRPr="00F77714">
              <w:rPr>
                <w:sz w:val="23"/>
                <w:szCs w:val="23"/>
              </w:rPr>
              <w:t>в</w:t>
            </w:r>
            <w:proofErr w:type="gramEnd"/>
            <w:r w:rsidRPr="00F77714">
              <w:rPr>
                <w:sz w:val="23"/>
                <w:szCs w:val="23"/>
              </w:rPr>
              <w:t xml:space="preserve"> 2017 году мер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 xml:space="preserve">приятие: </w:t>
            </w:r>
            <w:proofErr w:type="gramStart"/>
            <w:r w:rsidRPr="00F77714">
              <w:rPr>
                <w:sz w:val="23"/>
                <w:szCs w:val="23"/>
              </w:rPr>
              <w:t>Организ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ция охранных м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роприятий и осн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щение техническ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ми системами охранной сигнал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зации объектов культуры (музеев))</w:t>
            </w:r>
            <w:proofErr w:type="gramEnd"/>
          </w:p>
        </w:tc>
        <w:tc>
          <w:tcPr>
            <w:tcW w:w="993" w:type="dxa"/>
            <w:gridSpan w:val="2"/>
          </w:tcPr>
          <w:p w:rsidR="004819D7" w:rsidRPr="00F77714" w:rsidRDefault="004819D7" w:rsidP="00FC142A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186,333</w:t>
            </w:r>
          </w:p>
          <w:p w:rsidR="004819D7" w:rsidRPr="00F77714" w:rsidRDefault="004819D7" w:rsidP="00FC142A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gridSpan w:val="2"/>
          </w:tcPr>
          <w:p w:rsidR="00104BC3" w:rsidRPr="00F77714" w:rsidRDefault="005224BC" w:rsidP="005224BC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193</w:t>
            </w:r>
            <w:r w:rsidR="004819D7" w:rsidRPr="00F77714">
              <w:rPr>
                <w:sz w:val="23"/>
                <w:szCs w:val="23"/>
              </w:rPr>
              <w:t>,0</w:t>
            </w:r>
            <w:r w:rsidRPr="00F77714">
              <w:rPr>
                <w:sz w:val="23"/>
                <w:szCs w:val="23"/>
              </w:rPr>
              <w:t>26</w:t>
            </w:r>
          </w:p>
          <w:p w:rsidR="004819D7" w:rsidRPr="00F77714" w:rsidRDefault="005224BC" w:rsidP="005224BC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84</w:t>
            </w:r>
          </w:p>
        </w:tc>
        <w:tc>
          <w:tcPr>
            <w:tcW w:w="992" w:type="dxa"/>
          </w:tcPr>
          <w:p w:rsidR="00104BC3" w:rsidRPr="00F77714" w:rsidRDefault="004819D7" w:rsidP="00E46525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E46525" w:rsidRPr="00F77714">
              <w:rPr>
                <w:sz w:val="23"/>
                <w:szCs w:val="23"/>
              </w:rPr>
              <w:t>13</w:t>
            </w:r>
            <w:r w:rsidRPr="00F77714">
              <w:rPr>
                <w:sz w:val="23"/>
                <w:szCs w:val="23"/>
              </w:rPr>
              <w:t>,</w:t>
            </w:r>
            <w:r w:rsidR="00E46525" w:rsidRPr="00F77714">
              <w:rPr>
                <w:sz w:val="23"/>
                <w:szCs w:val="23"/>
              </w:rPr>
              <w:t>0</w:t>
            </w:r>
            <w:r w:rsidRPr="00F77714">
              <w:rPr>
                <w:sz w:val="23"/>
                <w:szCs w:val="23"/>
              </w:rPr>
              <w:t>16</w:t>
            </w:r>
          </w:p>
          <w:p w:rsidR="004819D7" w:rsidRPr="00F77714" w:rsidRDefault="00E46525" w:rsidP="00E46525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gridSpan w:val="2"/>
          </w:tcPr>
          <w:p w:rsidR="00104BC3" w:rsidRPr="00F77714" w:rsidRDefault="004819D7" w:rsidP="00E46525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E46525" w:rsidRPr="00F77714">
              <w:rPr>
                <w:sz w:val="23"/>
                <w:szCs w:val="23"/>
              </w:rPr>
              <w:t>13</w:t>
            </w:r>
            <w:r w:rsidRPr="00F77714">
              <w:rPr>
                <w:sz w:val="23"/>
                <w:szCs w:val="23"/>
              </w:rPr>
              <w:t>,</w:t>
            </w:r>
            <w:r w:rsidR="00104BC3" w:rsidRPr="00F77714">
              <w:rPr>
                <w:sz w:val="23"/>
                <w:szCs w:val="23"/>
              </w:rPr>
              <w:t>200</w:t>
            </w:r>
          </w:p>
          <w:p w:rsidR="004819D7" w:rsidRPr="00F77714" w:rsidRDefault="00104BC3" w:rsidP="00E46525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  <w:r w:rsidR="004819D7" w:rsidRPr="00F7771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E46525" w:rsidP="00FC142A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805</w:t>
            </w:r>
            <w:r w:rsidR="004819D7" w:rsidRPr="00F77714">
              <w:rPr>
                <w:sz w:val="23"/>
                <w:szCs w:val="23"/>
              </w:rPr>
              <w:t>,</w:t>
            </w:r>
            <w:r w:rsidR="00104BC3" w:rsidRPr="00F77714">
              <w:rPr>
                <w:sz w:val="23"/>
                <w:szCs w:val="23"/>
              </w:rPr>
              <w:t>576</w:t>
            </w:r>
          </w:p>
          <w:p w:rsidR="00104BC3" w:rsidRPr="00F77714" w:rsidRDefault="00104BC3" w:rsidP="00FC142A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32</w:t>
            </w:r>
          </w:p>
          <w:p w:rsidR="004819D7" w:rsidRPr="00F77714" w:rsidRDefault="004819D7" w:rsidP="00FC142A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городской бюджет</w:t>
            </w:r>
          </w:p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«Разв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тие культ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ры города Заринска на 2015-2017 годы»</w:t>
            </w:r>
          </w:p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«Разв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тие культ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ры города Заринска на 2018-2020 годы»</w:t>
            </w:r>
          </w:p>
        </w:tc>
        <w:tc>
          <w:tcPr>
            <w:tcW w:w="992" w:type="dxa"/>
          </w:tcPr>
          <w:p w:rsidR="004819D7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 по кул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туре а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страции города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предотвращ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ние и прес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чение пр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ступных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сягательств на муниц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пальных об</w:t>
            </w:r>
            <w:r w:rsidRPr="00F77714">
              <w:rPr>
                <w:color w:val="000000"/>
                <w:sz w:val="23"/>
                <w:szCs w:val="23"/>
              </w:rPr>
              <w:t>ъ</w:t>
            </w:r>
            <w:r w:rsidRPr="00F77714">
              <w:rPr>
                <w:color w:val="000000"/>
                <w:sz w:val="23"/>
                <w:szCs w:val="23"/>
              </w:rPr>
              <w:t>ектах культ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ры</w:t>
            </w:r>
          </w:p>
        </w:tc>
      </w:tr>
      <w:tr w:rsidR="00EB7DCD" w:rsidRPr="00F77714" w:rsidTr="00104BC3">
        <w:trPr>
          <w:trHeight w:val="2699"/>
        </w:trPr>
        <w:tc>
          <w:tcPr>
            <w:tcW w:w="1985" w:type="dxa"/>
          </w:tcPr>
          <w:p w:rsidR="00EB7DCD" w:rsidRPr="00F77714" w:rsidRDefault="00EB7DCD" w:rsidP="008014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1.3.Организация комплексного о</w:t>
            </w:r>
            <w:r w:rsidRPr="00F77714">
              <w:rPr>
                <w:sz w:val="23"/>
                <w:szCs w:val="23"/>
              </w:rPr>
              <w:t>б</w:t>
            </w:r>
            <w:r w:rsidRPr="00F77714">
              <w:rPr>
                <w:sz w:val="23"/>
                <w:szCs w:val="23"/>
              </w:rPr>
              <w:t>следования име</w:t>
            </w:r>
            <w:r w:rsidRPr="00F77714">
              <w:rPr>
                <w:sz w:val="23"/>
                <w:szCs w:val="23"/>
              </w:rPr>
              <w:t>ю</w:t>
            </w:r>
            <w:r w:rsidRPr="00F77714">
              <w:rPr>
                <w:sz w:val="23"/>
                <w:szCs w:val="23"/>
              </w:rPr>
              <w:t>щихся участковых пунктов полиции, проведение их т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кущего или кап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тального ремонта, оснащение необх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димой мебелью и оборудованием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EB7DCD" w:rsidRPr="00F77714" w:rsidRDefault="00EB7DCD" w:rsidP="002B217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F77714" w:rsidRDefault="00EB7DCD" w:rsidP="002B217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EB7DCD" w:rsidRPr="00F77714" w:rsidRDefault="00EB7DCD" w:rsidP="002B217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F77714" w:rsidRDefault="00EB7DCD" w:rsidP="002B217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F77714" w:rsidRDefault="00EB7DCD" w:rsidP="002B217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</w:tcPr>
          <w:p w:rsidR="00EB7DCD" w:rsidRPr="00F77714" w:rsidRDefault="00B72137" w:rsidP="00B72137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B7DCD" w:rsidRPr="00F77714" w:rsidRDefault="00EB7DCD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 по эк</w:t>
            </w:r>
            <w:r w:rsidR="008270A9"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номике и управл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нию м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ниц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пальным имущ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ством админ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страции город</w:t>
            </w:r>
          </w:p>
        </w:tc>
        <w:tc>
          <w:tcPr>
            <w:tcW w:w="1418" w:type="dxa"/>
          </w:tcPr>
          <w:p w:rsidR="00EB7DCD" w:rsidRPr="00F77714" w:rsidRDefault="00EB7DCD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Создание условий для работы учас</w:t>
            </w:r>
            <w:r w:rsidRPr="00F77714">
              <w:rPr>
                <w:color w:val="000000"/>
                <w:sz w:val="23"/>
                <w:szCs w:val="23"/>
              </w:rPr>
              <w:t>т</w:t>
            </w:r>
            <w:r w:rsidRPr="00F77714">
              <w:rPr>
                <w:color w:val="000000"/>
                <w:sz w:val="23"/>
                <w:szCs w:val="23"/>
              </w:rPr>
              <w:t>ковым упо</w:t>
            </w:r>
            <w:r w:rsidRPr="00F77714">
              <w:rPr>
                <w:color w:val="000000"/>
                <w:sz w:val="23"/>
                <w:szCs w:val="23"/>
              </w:rPr>
              <w:t>л</w:t>
            </w:r>
            <w:r w:rsidRPr="00F77714">
              <w:rPr>
                <w:color w:val="000000"/>
                <w:sz w:val="23"/>
                <w:szCs w:val="23"/>
              </w:rPr>
              <w:t>номоченным полиции</w:t>
            </w:r>
          </w:p>
        </w:tc>
      </w:tr>
      <w:tr w:rsidR="004819D7" w:rsidRPr="00F77714" w:rsidTr="00B72137">
        <w:trPr>
          <w:trHeight w:val="282"/>
        </w:trPr>
        <w:tc>
          <w:tcPr>
            <w:tcW w:w="1985" w:type="dxa"/>
          </w:tcPr>
          <w:p w:rsidR="004819D7" w:rsidRPr="00F77714" w:rsidRDefault="005C0EBA" w:rsidP="008014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1.</w:t>
            </w:r>
            <w:r w:rsidR="00EB7DCD" w:rsidRPr="00F77714">
              <w:rPr>
                <w:sz w:val="23"/>
                <w:szCs w:val="23"/>
              </w:rPr>
              <w:t>4</w:t>
            </w:r>
            <w:r w:rsidRPr="00F77714">
              <w:rPr>
                <w:sz w:val="23"/>
                <w:szCs w:val="23"/>
              </w:rPr>
              <w:t>.</w:t>
            </w:r>
            <w:r w:rsidR="004B33E4" w:rsidRPr="00F77714">
              <w:rPr>
                <w:sz w:val="23"/>
                <w:szCs w:val="23"/>
              </w:rPr>
              <w:t>Организация обслуживания л</w:t>
            </w:r>
            <w:r w:rsidR="004B33E4" w:rsidRPr="00F77714">
              <w:rPr>
                <w:sz w:val="23"/>
                <w:szCs w:val="23"/>
              </w:rPr>
              <w:t>и</w:t>
            </w:r>
            <w:r w:rsidR="004B33E4" w:rsidRPr="00F77714">
              <w:rPr>
                <w:sz w:val="23"/>
                <w:szCs w:val="23"/>
              </w:rPr>
              <w:t>нии интернета для передачи изобр</w:t>
            </w:r>
            <w:r w:rsidR="004B33E4" w:rsidRPr="00F77714">
              <w:rPr>
                <w:sz w:val="23"/>
                <w:szCs w:val="23"/>
              </w:rPr>
              <w:t>а</w:t>
            </w:r>
            <w:r w:rsidR="004B33E4" w:rsidRPr="00F77714">
              <w:rPr>
                <w:sz w:val="23"/>
                <w:szCs w:val="23"/>
              </w:rPr>
              <w:t>жения с купольной видеокамеры на мониторы дежу</w:t>
            </w:r>
            <w:r w:rsidR="004B33E4" w:rsidRPr="00F77714">
              <w:rPr>
                <w:sz w:val="23"/>
                <w:szCs w:val="23"/>
              </w:rPr>
              <w:t>р</w:t>
            </w:r>
            <w:r w:rsidR="004B33E4" w:rsidRPr="00F77714">
              <w:rPr>
                <w:sz w:val="23"/>
                <w:szCs w:val="23"/>
              </w:rPr>
              <w:t>ной части МО МВД России «</w:t>
            </w:r>
            <w:proofErr w:type="spellStart"/>
            <w:r w:rsidR="004B33E4" w:rsidRPr="00F77714">
              <w:rPr>
                <w:sz w:val="23"/>
                <w:szCs w:val="23"/>
              </w:rPr>
              <w:t>Зари</w:t>
            </w:r>
            <w:r w:rsidR="004B33E4" w:rsidRPr="00F77714">
              <w:rPr>
                <w:sz w:val="23"/>
                <w:szCs w:val="23"/>
              </w:rPr>
              <w:t>н</w:t>
            </w:r>
            <w:r w:rsidR="004B33E4" w:rsidRPr="00F77714">
              <w:rPr>
                <w:sz w:val="23"/>
                <w:szCs w:val="23"/>
              </w:rPr>
              <w:t>ский</w:t>
            </w:r>
            <w:proofErr w:type="spellEnd"/>
            <w:r w:rsidR="004B33E4" w:rsidRPr="00F77714">
              <w:rPr>
                <w:sz w:val="23"/>
                <w:szCs w:val="23"/>
              </w:rPr>
              <w:t>»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CB2E35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104BC3" w:rsidRPr="00F77714" w:rsidRDefault="00CB2E35" w:rsidP="00104BC3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</w:t>
            </w:r>
            <w:r w:rsidR="005224BC" w:rsidRPr="00F77714">
              <w:rPr>
                <w:color w:val="000000"/>
                <w:sz w:val="23"/>
                <w:szCs w:val="23"/>
              </w:rPr>
              <w:t>2</w:t>
            </w:r>
            <w:r w:rsidRPr="00F77714">
              <w:rPr>
                <w:color w:val="000000"/>
                <w:sz w:val="23"/>
                <w:szCs w:val="23"/>
              </w:rPr>
              <w:t>,8</w:t>
            </w:r>
            <w:r w:rsidR="005224BC" w:rsidRPr="00F77714">
              <w:rPr>
                <w:color w:val="000000"/>
                <w:sz w:val="23"/>
                <w:szCs w:val="23"/>
              </w:rPr>
              <w:t>16</w:t>
            </w:r>
          </w:p>
          <w:p w:rsidR="004819D7" w:rsidRPr="00F77714" w:rsidRDefault="00CB2E35" w:rsidP="005224BC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4819D7" w:rsidRPr="00F77714" w:rsidRDefault="00E46525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29,760</w:t>
            </w:r>
          </w:p>
          <w:p w:rsidR="00104BC3" w:rsidRPr="00F77714" w:rsidRDefault="00104BC3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4819D7" w:rsidRPr="00F77714" w:rsidRDefault="00E46525" w:rsidP="00E4652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30,000</w:t>
            </w:r>
          </w:p>
          <w:p w:rsidR="00104BC3" w:rsidRPr="00F77714" w:rsidRDefault="00104BC3" w:rsidP="00E4652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B44405" w:rsidRPr="00F77714" w:rsidRDefault="00E46525" w:rsidP="00E4652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8</w:t>
            </w:r>
            <w:r w:rsidR="005224BC" w:rsidRPr="00F77714">
              <w:rPr>
                <w:color w:val="000000"/>
                <w:sz w:val="23"/>
                <w:szCs w:val="23"/>
              </w:rPr>
              <w:t>2</w:t>
            </w:r>
            <w:r w:rsidR="005C0EBA" w:rsidRPr="00F77714">
              <w:rPr>
                <w:color w:val="000000"/>
                <w:sz w:val="23"/>
                <w:szCs w:val="23"/>
              </w:rPr>
              <w:t>,</w:t>
            </w:r>
            <w:r w:rsidRPr="00F77714">
              <w:rPr>
                <w:color w:val="000000"/>
                <w:sz w:val="23"/>
                <w:szCs w:val="23"/>
              </w:rPr>
              <w:t>57</w:t>
            </w:r>
            <w:r w:rsidR="005224BC" w:rsidRPr="00F77714">
              <w:rPr>
                <w:color w:val="000000"/>
                <w:sz w:val="23"/>
                <w:szCs w:val="23"/>
              </w:rPr>
              <w:t>6</w:t>
            </w:r>
          </w:p>
          <w:p w:rsidR="004819D7" w:rsidRPr="00F77714" w:rsidRDefault="00B356CA" w:rsidP="00E4652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276" w:type="dxa"/>
            <w:gridSpan w:val="2"/>
          </w:tcPr>
          <w:p w:rsidR="004819D7" w:rsidRPr="00F77714" w:rsidRDefault="00656376" w:rsidP="00FC142A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992" w:type="dxa"/>
          </w:tcPr>
          <w:p w:rsidR="003E1781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 по эк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номике и управл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нию м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ниц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пальным имущ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ством админ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страции</w:t>
            </w:r>
            <w:r w:rsidR="00B72137" w:rsidRPr="00F77714">
              <w:rPr>
                <w:color w:val="000000"/>
                <w:sz w:val="23"/>
                <w:szCs w:val="23"/>
              </w:rPr>
              <w:t xml:space="preserve"> </w:t>
            </w:r>
            <w:r w:rsidRPr="00F77714">
              <w:rPr>
                <w:color w:val="000000"/>
                <w:sz w:val="23"/>
                <w:szCs w:val="23"/>
              </w:rPr>
              <w:t>город</w:t>
            </w:r>
            <w:r w:rsidR="00EB7DCD" w:rsidRPr="00F77714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1418" w:type="dxa"/>
          </w:tcPr>
          <w:p w:rsidR="004819D7" w:rsidRPr="00F77714" w:rsidRDefault="004B33E4" w:rsidP="008014CB">
            <w:pPr>
              <w:ind w:left="-107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Прирост доли раскрытых преступлений</w:t>
            </w:r>
          </w:p>
        </w:tc>
      </w:tr>
      <w:tr w:rsidR="004819D7" w:rsidRPr="00F77714" w:rsidTr="005224BC">
        <w:trPr>
          <w:trHeight w:val="147"/>
        </w:trPr>
        <w:tc>
          <w:tcPr>
            <w:tcW w:w="10632" w:type="dxa"/>
            <w:gridSpan w:val="14"/>
          </w:tcPr>
          <w:p w:rsidR="004819D7" w:rsidRPr="00F77714" w:rsidRDefault="004819D7" w:rsidP="00B72137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2. Повышение уровня правовой культуры граждан</w:t>
            </w:r>
          </w:p>
        </w:tc>
      </w:tr>
      <w:tr w:rsidR="004819D7" w:rsidRPr="00F77714" w:rsidTr="008014CB">
        <w:trPr>
          <w:trHeight w:val="3684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2.1</w:t>
            </w:r>
            <w:r w:rsidR="00527C15" w:rsidRPr="00F77714">
              <w:rPr>
                <w:color w:val="000000"/>
                <w:sz w:val="23"/>
                <w:szCs w:val="23"/>
              </w:rPr>
              <w:t>.</w:t>
            </w:r>
            <w:r w:rsidRPr="00F77714">
              <w:rPr>
                <w:color w:val="000000"/>
                <w:sz w:val="23"/>
                <w:szCs w:val="23"/>
              </w:rPr>
              <w:t>Подготовка и размещение в эф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ре местного тел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вещания тематич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ских программ по повышению уровня правовой культуры граждан, информ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рованию населения о результатах ра</w:t>
            </w:r>
            <w:r w:rsidRPr="00F77714">
              <w:rPr>
                <w:color w:val="000000"/>
                <w:sz w:val="23"/>
                <w:szCs w:val="23"/>
              </w:rPr>
              <w:t>с</w:t>
            </w:r>
            <w:r w:rsidRPr="00F77714">
              <w:rPr>
                <w:color w:val="000000"/>
                <w:sz w:val="23"/>
                <w:szCs w:val="23"/>
              </w:rPr>
              <w:t>следования уголо</w:t>
            </w:r>
            <w:r w:rsidRPr="00F77714">
              <w:rPr>
                <w:color w:val="000000"/>
                <w:sz w:val="23"/>
                <w:szCs w:val="23"/>
              </w:rPr>
              <w:t>в</w:t>
            </w:r>
            <w:r w:rsidRPr="00F77714">
              <w:rPr>
                <w:color w:val="000000"/>
                <w:sz w:val="23"/>
                <w:szCs w:val="23"/>
              </w:rPr>
              <w:t>ных дел, предста</w:t>
            </w:r>
            <w:r w:rsidRPr="00F77714">
              <w:rPr>
                <w:color w:val="000000"/>
                <w:sz w:val="23"/>
                <w:szCs w:val="23"/>
              </w:rPr>
              <w:t>в</w:t>
            </w:r>
            <w:r w:rsidRPr="00F77714">
              <w:rPr>
                <w:color w:val="000000"/>
                <w:sz w:val="23"/>
                <w:szCs w:val="23"/>
              </w:rPr>
              <w:t>ляющих публичный ин</w:t>
            </w:r>
            <w:r w:rsidR="00B72137" w:rsidRPr="00F77714">
              <w:rPr>
                <w:color w:val="000000"/>
                <w:sz w:val="23"/>
                <w:szCs w:val="23"/>
              </w:rPr>
              <w:t>терес</w:t>
            </w:r>
            <w:r w:rsidR="00114448" w:rsidRPr="00F7771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819D7" w:rsidRPr="00F77714" w:rsidRDefault="004819D7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3"/>
          </w:tcPr>
          <w:p w:rsidR="004819D7" w:rsidRPr="00F77714" w:rsidRDefault="004819D7" w:rsidP="00FC142A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E48D0" w:rsidRPr="00F77714" w:rsidRDefault="004819D7" w:rsidP="008270A9">
            <w:pPr>
              <w:ind w:lef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Пресс-секр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тарь главы города МО МВД России «</w:t>
            </w:r>
            <w:proofErr w:type="spellStart"/>
            <w:r w:rsidRPr="00F77714">
              <w:rPr>
                <w:color w:val="000000"/>
                <w:sz w:val="23"/>
                <w:szCs w:val="23"/>
              </w:rPr>
              <w:t>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Pr="00F77714">
              <w:rPr>
                <w:color w:val="000000"/>
                <w:sz w:val="23"/>
                <w:szCs w:val="23"/>
              </w:rPr>
              <w:t>» (по 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гласов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нию)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повышение уровня прав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вой грамотн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сти населения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2.2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Привлечение граждан, в том чи</w:t>
            </w:r>
            <w:r w:rsidRPr="00F77714">
              <w:rPr>
                <w:sz w:val="23"/>
                <w:szCs w:val="23"/>
              </w:rPr>
              <w:t>с</w:t>
            </w:r>
            <w:r w:rsidRPr="00F77714">
              <w:rPr>
                <w:sz w:val="23"/>
                <w:szCs w:val="23"/>
              </w:rPr>
              <w:t>ле в составе добр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вольных народных дружин, казачьих обществ</w:t>
            </w:r>
            <w:r w:rsidR="00EB7DCD" w:rsidRPr="00F77714">
              <w:rPr>
                <w:sz w:val="23"/>
                <w:szCs w:val="23"/>
              </w:rPr>
              <w:t>,</w:t>
            </w:r>
            <w:r w:rsidRPr="00F77714">
              <w:rPr>
                <w:sz w:val="23"/>
                <w:szCs w:val="23"/>
              </w:rPr>
              <w:t xml:space="preserve"> для па</w:t>
            </w:r>
            <w:r w:rsidRPr="00F77714">
              <w:rPr>
                <w:sz w:val="23"/>
                <w:szCs w:val="23"/>
              </w:rPr>
              <w:t>т</w:t>
            </w:r>
            <w:r w:rsidRPr="00F77714">
              <w:rPr>
                <w:sz w:val="23"/>
                <w:szCs w:val="23"/>
              </w:rPr>
              <w:t>рулирования на улицах, в других общественных м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стах, жилом сект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ре, объектах тран</w:t>
            </w:r>
            <w:r w:rsidRPr="00F77714">
              <w:rPr>
                <w:sz w:val="23"/>
                <w:szCs w:val="23"/>
              </w:rPr>
              <w:t>с</w:t>
            </w:r>
            <w:r w:rsidRPr="00F77714">
              <w:rPr>
                <w:sz w:val="23"/>
                <w:szCs w:val="23"/>
              </w:rPr>
              <w:t>порта.</w:t>
            </w:r>
          </w:p>
        </w:tc>
        <w:tc>
          <w:tcPr>
            <w:tcW w:w="993" w:type="dxa"/>
            <w:gridSpan w:val="2"/>
          </w:tcPr>
          <w:p w:rsidR="00104BC3" w:rsidRPr="00F77714" w:rsidRDefault="004819D7" w:rsidP="00B72137">
            <w:pPr>
              <w:ind w:right="-108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114,400</w:t>
            </w:r>
          </w:p>
          <w:p w:rsidR="004819D7" w:rsidRPr="00F77714" w:rsidRDefault="00104BC3" w:rsidP="00104BC3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104BC3" w:rsidRPr="00F77714" w:rsidRDefault="005224BC" w:rsidP="00B72137">
            <w:pPr>
              <w:ind w:right="-108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181</w:t>
            </w:r>
            <w:r w:rsidR="004819D7" w:rsidRPr="00F77714">
              <w:rPr>
                <w:color w:val="000000"/>
                <w:sz w:val="23"/>
                <w:szCs w:val="23"/>
              </w:rPr>
              <w:t>,</w:t>
            </w:r>
            <w:r w:rsidRPr="00F77714">
              <w:rPr>
                <w:color w:val="000000"/>
                <w:sz w:val="23"/>
                <w:szCs w:val="23"/>
              </w:rPr>
              <w:t>125</w:t>
            </w:r>
          </w:p>
          <w:p w:rsidR="004819D7" w:rsidRPr="00F77714" w:rsidRDefault="005224BC" w:rsidP="00104BC3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4819D7" w:rsidRPr="00F77714" w:rsidRDefault="005224BC" w:rsidP="005224BC">
            <w:pPr>
              <w:ind w:right="-108"/>
              <w:jc w:val="both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196</w:t>
            </w:r>
            <w:r w:rsidR="004819D7" w:rsidRPr="00F77714">
              <w:rPr>
                <w:color w:val="000000"/>
                <w:sz w:val="23"/>
                <w:szCs w:val="23"/>
              </w:rPr>
              <w:t>,</w:t>
            </w:r>
            <w:r w:rsidRPr="00F77714">
              <w:rPr>
                <w:color w:val="000000"/>
                <w:sz w:val="23"/>
                <w:szCs w:val="23"/>
              </w:rPr>
              <w:t>0</w:t>
            </w:r>
            <w:r w:rsidR="004819D7" w:rsidRPr="00F77714">
              <w:rPr>
                <w:color w:val="000000"/>
                <w:sz w:val="23"/>
                <w:szCs w:val="23"/>
              </w:rPr>
              <w:t>00</w:t>
            </w:r>
          </w:p>
          <w:p w:rsidR="00104BC3" w:rsidRPr="00F77714" w:rsidRDefault="00104BC3" w:rsidP="00104BC3">
            <w:pPr>
              <w:ind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104BC3" w:rsidRPr="00F77714" w:rsidRDefault="00B44405" w:rsidP="00104BC3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142,555</w:t>
            </w:r>
          </w:p>
          <w:p w:rsidR="00B44405" w:rsidRPr="00F77714" w:rsidRDefault="00B44405" w:rsidP="00104BC3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gridSpan w:val="3"/>
          </w:tcPr>
          <w:p w:rsidR="00B44405" w:rsidRPr="00F77714" w:rsidRDefault="00B44405" w:rsidP="009C20BA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634,080</w:t>
            </w:r>
          </w:p>
          <w:p w:rsidR="004819D7" w:rsidRPr="00F77714" w:rsidRDefault="00B44405" w:rsidP="009C20BA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4819D7" w:rsidRPr="00F77714" w:rsidRDefault="004819D7" w:rsidP="00AB4C31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ской бюджет</w:t>
            </w:r>
          </w:p>
          <w:p w:rsidR="004819D7" w:rsidRPr="00F77714" w:rsidRDefault="004819D7" w:rsidP="002A6945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819D7" w:rsidRPr="00F77714" w:rsidRDefault="004819D7" w:rsidP="008270A9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Админ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страция города,</w:t>
            </w:r>
          </w:p>
          <w:p w:rsidR="004819D7" w:rsidRPr="00F77714" w:rsidRDefault="004819D7" w:rsidP="008270A9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МО МВД России «</w:t>
            </w:r>
            <w:proofErr w:type="spellStart"/>
            <w:r w:rsidRPr="00F77714">
              <w:rPr>
                <w:sz w:val="23"/>
                <w:szCs w:val="23"/>
              </w:rPr>
              <w:t>Зари</w:t>
            </w:r>
            <w:r w:rsidRPr="00F77714">
              <w:rPr>
                <w:sz w:val="23"/>
                <w:szCs w:val="23"/>
              </w:rPr>
              <w:t>н</w:t>
            </w:r>
            <w:r w:rsidRPr="00F77714">
              <w:rPr>
                <w:sz w:val="23"/>
                <w:szCs w:val="23"/>
              </w:rPr>
              <w:t>ский</w:t>
            </w:r>
            <w:proofErr w:type="spellEnd"/>
            <w:r w:rsidRPr="00F77714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снижение к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личества пр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ступлений, совершаемых на улицах и в других общ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ственных м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стах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  <w:vMerge w:val="restart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2.3</w:t>
            </w:r>
            <w:r w:rsidR="00527C15" w:rsidRPr="00F77714">
              <w:rPr>
                <w:color w:val="000000"/>
                <w:sz w:val="23"/>
                <w:szCs w:val="23"/>
              </w:rPr>
              <w:t>.</w:t>
            </w:r>
            <w:r w:rsidRPr="00F77714">
              <w:rPr>
                <w:color w:val="000000"/>
                <w:sz w:val="23"/>
                <w:szCs w:val="23"/>
              </w:rPr>
              <w:t>Организация работы молоде</w:t>
            </w:r>
            <w:r w:rsidRPr="00F77714">
              <w:rPr>
                <w:color w:val="000000"/>
                <w:sz w:val="23"/>
                <w:szCs w:val="23"/>
              </w:rPr>
              <w:t>ж</w:t>
            </w:r>
            <w:r w:rsidRPr="00F77714">
              <w:rPr>
                <w:color w:val="000000"/>
                <w:sz w:val="23"/>
                <w:szCs w:val="23"/>
              </w:rPr>
              <w:t>ных формирований: движений юных помощников пол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ции, юных инспе</w:t>
            </w:r>
            <w:r w:rsidRPr="00F77714">
              <w:rPr>
                <w:color w:val="000000"/>
                <w:sz w:val="23"/>
                <w:szCs w:val="23"/>
              </w:rPr>
              <w:t>к</w:t>
            </w:r>
            <w:r w:rsidRPr="00F77714">
              <w:rPr>
                <w:color w:val="000000"/>
                <w:sz w:val="23"/>
                <w:szCs w:val="23"/>
              </w:rPr>
              <w:t>торов безопасности дорожного движ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ния, секций и кружков по изуч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нию уголовного и административного законодательства, правил дорожного движения</w:t>
            </w:r>
            <w:r w:rsidR="00114448" w:rsidRPr="00F7771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104BC3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9,720</w:t>
            </w:r>
          </w:p>
          <w:p w:rsidR="00104BC3" w:rsidRPr="00F77714" w:rsidRDefault="00104BC3" w:rsidP="00104BC3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  <w:gridSpan w:val="2"/>
          </w:tcPr>
          <w:p w:rsidR="004819D7" w:rsidRPr="00F77714" w:rsidRDefault="005224BC" w:rsidP="005224BC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9,52</w:t>
            </w:r>
            <w:r w:rsidR="004819D7" w:rsidRPr="00F77714">
              <w:rPr>
                <w:sz w:val="23"/>
                <w:szCs w:val="23"/>
              </w:rPr>
              <w:t>0</w:t>
            </w:r>
          </w:p>
          <w:p w:rsidR="00104BC3" w:rsidRPr="00F77714" w:rsidRDefault="00104BC3" w:rsidP="005224BC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4819D7" w:rsidRPr="00F77714" w:rsidRDefault="00F31550" w:rsidP="00FC142A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1</w:t>
            </w:r>
            <w:r w:rsidR="004819D7" w:rsidRPr="00F77714">
              <w:rPr>
                <w:sz w:val="23"/>
                <w:szCs w:val="23"/>
              </w:rPr>
              <w:t>0</w:t>
            </w:r>
            <w:r w:rsidRPr="00F77714">
              <w:rPr>
                <w:sz w:val="23"/>
                <w:szCs w:val="23"/>
              </w:rPr>
              <w:t>,56</w:t>
            </w:r>
            <w:r w:rsidR="00104BC3" w:rsidRPr="00F77714">
              <w:rPr>
                <w:sz w:val="23"/>
                <w:szCs w:val="23"/>
              </w:rPr>
              <w:t>0</w:t>
            </w:r>
          </w:p>
          <w:p w:rsidR="00104BC3" w:rsidRPr="00F77714" w:rsidRDefault="00104BC3" w:rsidP="00FC142A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  <w:p w:rsidR="00F31550" w:rsidRPr="00F77714" w:rsidRDefault="00F31550" w:rsidP="00FC14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4819D7" w:rsidRPr="00F77714" w:rsidRDefault="004819D7" w:rsidP="00FC142A">
            <w:pPr>
              <w:ind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right="-108"/>
              <w:jc w:val="center"/>
              <w:rPr>
                <w:sz w:val="23"/>
                <w:szCs w:val="23"/>
              </w:rPr>
            </w:pPr>
          </w:p>
          <w:p w:rsidR="004819D7" w:rsidRPr="00F77714" w:rsidRDefault="004819D7" w:rsidP="00FC142A">
            <w:pPr>
              <w:ind w:left="-97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4819D7" w:rsidRPr="00F77714" w:rsidRDefault="00F31550" w:rsidP="00B72137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4819D7" w:rsidRPr="00F77714">
              <w:rPr>
                <w:sz w:val="23"/>
                <w:szCs w:val="23"/>
              </w:rPr>
              <w:t>9,</w:t>
            </w:r>
            <w:r w:rsidRPr="00F77714">
              <w:rPr>
                <w:sz w:val="23"/>
                <w:szCs w:val="23"/>
              </w:rPr>
              <w:t>80</w:t>
            </w:r>
            <w:r w:rsidR="004819D7" w:rsidRPr="00F77714">
              <w:rPr>
                <w:sz w:val="23"/>
                <w:szCs w:val="23"/>
              </w:rPr>
              <w:t>0</w:t>
            </w:r>
          </w:p>
          <w:p w:rsidR="00104BC3" w:rsidRPr="00F77714" w:rsidRDefault="00104BC3" w:rsidP="00B72137">
            <w:pPr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  <w:p w:rsidR="004819D7" w:rsidRPr="00F77714" w:rsidRDefault="004819D7" w:rsidP="002A6945">
            <w:pPr>
              <w:jc w:val="both"/>
              <w:rPr>
                <w:sz w:val="23"/>
                <w:szCs w:val="23"/>
              </w:rPr>
            </w:pPr>
          </w:p>
          <w:p w:rsidR="004819D7" w:rsidRPr="00F77714" w:rsidRDefault="004819D7" w:rsidP="002A69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819D7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городской бюджет</w:t>
            </w:r>
          </w:p>
          <w:p w:rsidR="004819D7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«Ра</w:t>
            </w:r>
            <w:r w:rsidRPr="00F77714">
              <w:rPr>
                <w:color w:val="000000"/>
                <w:sz w:val="23"/>
                <w:szCs w:val="23"/>
              </w:rPr>
              <w:t>з</w:t>
            </w:r>
            <w:r w:rsidRPr="00F77714">
              <w:rPr>
                <w:color w:val="000000"/>
                <w:sz w:val="23"/>
                <w:szCs w:val="23"/>
              </w:rPr>
              <w:t>витие о</w:t>
            </w:r>
            <w:r w:rsidRPr="00F77714">
              <w:rPr>
                <w:color w:val="000000"/>
                <w:sz w:val="23"/>
                <w:szCs w:val="23"/>
              </w:rPr>
              <w:t>б</w:t>
            </w:r>
            <w:r w:rsidRPr="00F77714">
              <w:rPr>
                <w:color w:val="000000"/>
                <w:sz w:val="23"/>
                <w:szCs w:val="23"/>
              </w:rPr>
              <w:t>разования в городе Заринске» на 2017-2019 годы</w:t>
            </w:r>
          </w:p>
        </w:tc>
        <w:tc>
          <w:tcPr>
            <w:tcW w:w="992" w:type="dxa"/>
            <w:vMerge w:val="restart"/>
          </w:tcPr>
          <w:p w:rsidR="004819D7" w:rsidRPr="00F77714" w:rsidRDefault="008270A9" w:rsidP="008270A9">
            <w:pPr>
              <w:ind w:left="-108" w:right="-109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 xml:space="preserve">Комитет </w:t>
            </w:r>
            <w:r w:rsidR="004819D7" w:rsidRPr="00F77714">
              <w:rPr>
                <w:color w:val="000000"/>
                <w:sz w:val="23"/>
                <w:szCs w:val="23"/>
              </w:rPr>
              <w:t>по обр</w:t>
            </w:r>
            <w:r w:rsidR="004819D7" w:rsidRPr="00F77714">
              <w:rPr>
                <w:color w:val="000000"/>
                <w:sz w:val="23"/>
                <w:szCs w:val="23"/>
              </w:rPr>
              <w:t>а</w:t>
            </w:r>
            <w:r w:rsidR="004819D7" w:rsidRPr="00F77714">
              <w:rPr>
                <w:color w:val="000000"/>
                <w:sz w:val="23"/>
                <w:szCs w:val="23"/>
              </w:rPr>
              <w:t>зованию админ</w:t>
            </w:r>
            <w:r w:rsidR="004819D7" w:rsidRPr="00F77714">
              <w:rPr>
                <w:color w:val="000000"/>
                <w:sz w:val="23"/>
                <w:szCs w:val="23"/>
              </w:rPr>
              <w:t>и</w:t>
            </w:r>
            <w:r w:rsidR="004819D7" w:rsidRPr="00F77714">
              <w:rPr>
                <w:color w:val="000000"/>
                <w:sz w:val="23"/>
                <w:szCs w:val="23"/>
              </w:rPr>
              <w:t>страции города,</w:t>
            </w:r>
          </w:p>
          <w:p w:rsidR="004819D7" w:rsidRPr="00F77714" w:rsidRDefault="004819D7" w:rsidP="008270A9">
            <w:pPr>
              <w:ind w:left="-108" w:right="-109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F77714">
              <w:rPr>
                <w:color w:val="000000"/>
                <w:sz w:val="23"/>
                <w:szCs w:val="23"/>
              </w:rPr>
              <w:t>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Pr="00F77714">
              <w:rPr>
                <w:color w:val="000000"/>
                <w:sz w:val="23"/>
                <w:szCs w:val="23"/>
              </w:rPr>
              <w:t>» (по соглас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ванию)</w:t>
            </w:r>
          </w:p>
        </w:tc>
        <w:tc>
          <w:tcPr>
            <w:tcW w:w="1418" w:type="dxa"/>
            <w:vMerge w:val="restart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сокращение дорожно-транспортных происшествий вблизи школ, повышение уровня 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формирова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ности насел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ния об отве</w:t>
            </w:r>
            <w:r w:rsidRPr="00F77714">
              <w:rPr>
                <w:color w:val="000000"/>
                <w:sz w:val="23"/>
                <w:szCs w:val="23"/>
              </w:rPr>
              <w:t>т</w:t>
            </w:r>
            <w:r w:rsidRPr="00F77714">
              <w:rPr>
                <w:color w:val="000000"/>
                <w:sz w:val="23"/>
                <w:szCs w:val="23"/>
              </w:rPr>
              <w:t>ственности за нарушение законодател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ства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  <w:vMerge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819D7" w:rsidRPr="00F77714" w:rsidRDefault="004819D7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91262D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3,277</w:t>
            </w:r>
          </w:p>
          <w:p w:rsidR="00104BC3" w:rsidRPr="00F77714" w:rsidRDefault="00104BC3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4819D7" w:rsidRPr="00F77714" w:rsidRDefault="00B72137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B72137" w:rsidP="002A6945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3"/>
          </w:tcPr>
          <w:p w:rsidR="004819D7" w:rsidRPr="00F77714" w:rsidRDefault="0091262D" w:rsidP="0091262D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3</w:t>
            </w:r>
            <w:r w:rsidR="004819D7" w:rsidRPr="00F77714">
              <w:rPr>
                <w:color w:val="000000"/>
                <w:sz w:val="23"/>
                <w:szCs w:val="23"/>
              </w:rPr>
              <w:t>,</w:t>
            </w:r>
            <w:r w:rsidRPr="00F77714">
              <w:rPr>
                <w:color w:val="000000"/>
                <w:sz w:val="23"/>
                <w:szCs w:val="23"/>
              </w:rPr>
              <w:t>277</w:t>
            </w:r>
          </w:p>
          <w:p w:rsidR="00104BC3" w:rsidRPr="00F77714" w:rsidRDefault="00104BC3" w:rsidP="0091262D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</w:tcPr>
          <w:p w:rsidR="004819D7" w:rsidRPr="00F77714" w:rsidRDefault="0091262D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«О</w:t>
            </w:r>
            <w:r w:rsidRPr="00F77714">
              <w:rPr>
                <w:color w:val="000000"/>
                <w:sz w:val="23"/>
                <w:szCs w:val="23"/>
              </w:rPr>
              <w:t>р</w:t>
            </w:r>
            <w:r w:rsidRPr="00F77714">
              <w:rPr>
                <w:color w:val="000000"/>
                <w:sz w:val="23"/>
                <w:szCs w:val="23"/>
              </w:rPr>
              <w:t>ганизация отдыха, оздоровл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ния и зан</w:t>
            </w:r>
            <w:r w:rsidRPr="00F77714">
              <w:rPr>
                <w:color w:val="000000"/>
                <w:sz w:val="23"/>
                <w:szCs w:val="23"/>
              </w:rPr>
              <w:t>я</w:t>
            </w:r>
            <w:r w:rsidRPr="00F77714">
              <w:rPr>
                <w:color w:val="000000"/>
                <w:sz w:val="23"/>
                <w:szCs w:val="23"/>
              </w:rPr>
              <w:t>тости д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тей, по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ростков и молодёжи города 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ринска в каник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лярный п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риод» на 2017-2019 годы</w:t>
            </w:r>
          </w:p>
        </w:tc>
        <w:tc>
          <w:tcPr>
            <w:tcW w:w="992" w:type="dxa"/>
            <w:vMerge/>
          </w:tcPr>
          <w:p w:rsidR="004819D7" w:rsidRPr="00F77714" w:rsidRDefault="004819D7" w:rsidP="002A6945">
            <w:pPr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4819D7" w:rsidRPr="00F77714" w:rsidRDefault="004819D7" w:rsidP="002A6945">
            <w:pPr>
              <w:outlineLvl w:val="0"/>
              <w:rPr>
                <w:color w:val="000000"/>
                <w:sz w:val="23"/>
                <w:szCs w:val="23"/>
              </w:rPr>
            </w:pP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2.4</w:t>
            </w:r>
            <w:r w:rsidR="00527C15" w:rsidRPr="00F77714">
              <w:rPr>
                <w:color w:val="000000"/>
                <w:sz w:val="23"/>
                <w:szCs w:val="23"/>
              </w:rPr>
              <w:t>.</w:t>
            </w:r>
            <w:r w:rsidRPr="00F77714">
              <w:rPr>
                <w:color w:val="000000"/>
                <w:sz w:val="23"/>
                <w:szCs w:val="23"/>
              </w:rPr>
              <w:t>Организация и проведение спо</w:t>
            </w:r>
            <w:r w:rsidRPr="00F77714">
              <w:rPr>
                <w:color w:val="000000"/>
                <w:sz w:val="23"/>
                <w:szCs w:val="23"/>
              </w:rPr>
              <w:t>р</w:t>
            </w:r>
            <w:r w:rsidRPr="00F77714">
              <w:rPr>
                <w:color w:val="000000"/>
                <w:sz w:val="23"/>
                <w:szCs w:val="23"/>
              </w:rPr>
              <w:t xml:space="preserve">тивно-массовых мероприятий на территории города среди различных 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групп населения, участие муниц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пальных сборных команд в краевых и всероссийских 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ревнованиях</w:t>
            </w:r>
            <w:r w:rsidR="00114448" w:rsidRPr="00F7771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B72137" w:rsidRPr="00F77714" w:rsidRDefault="004819D7" w:rsidP="00B72137">
            <w:pPr>
              <w:ind w:left="-133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lastRenderedPageBreak/>
              <w:t>2</w:t>
            </w:r>
            <w:r w:rsidR="00B72137" w:rsidRPr="00F77714">
              <w:rPr>
                <w:sz w:val="23"/>
                <w:szCs w:val="23"/>
              </w:rPr>
              <w:t xml:space="preserve"> </w:t>
            </w:r>
            <w:r w:rsidRPr="00F77714">
              <w:rPr>
                <w:sz w:val="23"/>
                <w:szCs w:val="23"/>
              </w:rPr>
              <w:t>020,244</w:t>
            </w:r>
          </w:p>
          <w:p w:rsidR="004819D7" w:rsidRPr="00F77714" w:rsidRDefault="004819D7" w:rsidP="00B72137">
            <w:pPr>
              <w:ind w:left="-133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02</w:t>
            </w:r>
          </w:p>
          <w:p w:rsidR="004819D7" w:rsidRPr="00F77714" w:rsidRDefault="004819D7" w:rsidP="00B72137">
            <w:pPr>
              <w:ind w:left="-133" w:right="-108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4819D7" w:rsidRPr="00F77714" w:rsidRDefault="004819D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B72137" w:rsidRPr="00F77714">
              <w:rPr>
                <w:sz w:val="23"/>
                <w:szCs w:val="23"/>
              </w:rPr>
              <w:t xml:space="preserve"> </w:t>
            </w:r>
            <w:r w:rsidRPr="00F77714">
              <w:rPr>
                <w:sz w:val="23"/>
                <w:szCs w:val="23"/>
              </w:rPr>
              <w:t>000,000</w:t>
            </w:r>
          </w:p>
          <w:p w:rsidR="00B72137" w:rsidRPr="00F77714" w:rsidRDefault="00B7213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</w:tcPr>
          <w:p w:rsidR="00B72137" w:rsidRPr="00F77714" w:rsidRDefault="004819D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B72137" w:rsidRPr="00F77714">
              <w:rPr>
                <w:sz w:val="23"/>
                <w:szCs w:val="23"/>
              </w:rPr>
              <w:t xml:space="preserve"> </w:t>
            </w:r>
            <w:r w:rsidR="00F31550" w:rsidRPr="00F77714">
              <w:rPr>
                <w:sz w:val="23"/>
                <w:szCs w:val="23"/>
              </w:rPr>
              <w:t>273</w:t>
            </w:r>
            <w:r w:rsidRPr="00F77714">
              <w:rPr>
                <w:sz w:val="23"/>
                <w:szCs w:val="23"/>
              </w:rPr>
              <w:t>,</w:t>
            </w:r>
            <w:r w:rsidR="00F31550" w:rsidRPr="00F77714">
              <w:rPr>
                <w:sz w:val="23"/>
                <w:szCs w:val="23"/>
              </w:rPr>
              <w:t>13</w:t>
            </w:r>
            <w:r w:rsidRPr="00F77714">
              <w:rPr>
                <w:sz w:val="23"/>
                <w:szCs w:val="23"/>
              </w:rPr>
              <w:t>0</w:t>
            </w:r>
          </w:p>
          <w:p w:rsidR="004819D7" w:rsidRPr="00F77714" w:rsidRDefault="00F31550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60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2</w:t>
            </w:r>
            <w:r w:rsidR="00B72137" w:rsidRPr="00F77714">
              <w:rPr>
                <w:sz w:val="23"/>
                <w:szCs w:val="23"/>
              </w:rPr>
              <w:t xml:space="preserve"> </w:t>
            </w:r>
            <w:r w:rsidRPr="00F77714">
              <w:rPr>
                <w:sz w:val="23"/>
                <w:szCs w:val="23"/>
              </w:rPr>
              <w:t>000,000</w:t>
            </w:r>
          </w:p>
          <w:p w:rsidR="00B72137" w:rsidRPr="00F77714" w:rsidRDefault="00B7213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00</w:t>
            </w:r>
          </w:p>
        </w:tc>
        <w:tc>
          <w:tcPr>
            <w:tcW w:w="1134" w:type="dxa"/>
            <w:gridSpan w:val="3"/>
          </w:tcPr>
          <w:p w:rsidR="00B72137" w:rsidRPr="00F77714" w:rsidRDefault="004819D7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8</w:t>
            </w:r>
            <w:r w:rsidR="00B72137" w:rsidRPr="00F77714">
              <w:rPr>
                <w:sz w:val="23"/>
                <w:szCs w:val="23"/>
              </w:rPr>
              <w:t xml:space="preserve"> </w:t>
            </w:r>
            <w:r w:rsidRPr="00F77714">
              <w:rPr>
                <w:sz w:val="23"/>
                <w:szCs w:val="23"/>
              </w:rPr>
              <w:t>2</w:t>
            </w:r>
            <w:r w:rsidR="00F31550" w:rsidRPr="00F77714">
              <w:rPr>
                <w:sz w:val="23"/>
                <w:szCs w:val="23"/>
              </w:rPr>
              <w:t>93</w:t>
            </w:r>
            <w:r w:rsidRPr="00F77714">
              <w:rPr>
                <w:sz w:val="23"/>
                <w:szCs w:val="23"/>
              </w:rPr>
              <w:t>,</w:t>
            </w:r>
            <w:r w:rsidR="00F31550" w:rsidRPr="00F77714">
              <w:rPr>
                <w:sz w:val="23"/>
                <w:szCs w:val="23"/>
              </w:rPr>
              <w:t>37</w:t>
            </w:r>
            <w:r w:rsidRPr="00F77714">
              <w:rPr>
                <w:sz w:val="23"/>
                <w:szCs w:val="23"/>
              </w:rPr>
              <w:t>4</w:t>
            </w:r>
          </w:p>
          <w:p w:rsidR="004819D7" w:rsidRPr="00F77714" w:rsidRDefault="00F31550" w:rsidP="00B72137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6</w:t>
            </w:r>
            <w:r w:rsidR="004819D7" w:rsidRPr="00F77714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городской бюджет</w:t>
            </w:r>
          </w:p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МП «Ра</w:t>
            </w:r>
            <w:r w:rsidRPr="00F77714">
              <w:rPr>
                <w:color w:val="000000"/>
                <w:sz w:val="23"/>
                <w:szCs w:val="23"/>
              </w:rPr>
              <w:t>з</w:t>
            </w:r>
            <w:r w:rsidRPr="00F77714">
              <w:rPr>
                <w:color w:val="000000"/>
                <w:sz w:val="23"/>
                <w:szCs w:val="23"/>
              </w:rPr>
              <w:t>витие ф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 xml:space="preserve">зической культуры и 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спорта в городе 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рин</w:t>
            </w:r>
            <w:r w:rsidR="008270A9" w:rsidRPr="00F77714">
              <w:rPr>
                <w:color w:val="000000"/>
                <w:sz w:val="23"/>
                <w:szCs w:val="23"/>
              </w:rPr>
              <w:t xml:space="preserve">ске на 2016-2020 </w:t>
            </w:r>
            <w:r w:rsidRPr="00F77714">
              <w:rPr>
                <w:color w:val="000000"/>
                <w:sz w:val="23"/>
                <w:szCs w:val="23"/>
              </w:rPr>
              <w:t>годы»</w:t>
            </w:r>
          </w:p>
        </w:tc>
        <w:tc>
          <w:tcPr>
            <w:tcW w:w="992" w:type="dxa"/>
          </w:tcPr>
          <w:p w:rsidR="004819D7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Комитет по физ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ческой культуре и спорту админ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страции города, МАУ «Спорт»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привлечение детей и по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ростков к 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гулярным 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нятиям физ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ческой кул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турой и спо</w:t>
            </w:r>
            <w:r w:rsidRPr="00F77714">
              <w:rPr>
                <w:color w:val="000000"/>
                <w:sz w:val="23"/>
                <w:szCs w:val="23"/>
              </w:rPr>
              <w:t>р</w:t>
            </w:r>
            <w:r w:rsidRPr="00F77714">
              <w:rPr>
                <w:color w:val="000000"/>
                <w:sz w:val="23"/>
                <w:szCs w:val="23"/>
              </w:rPr>
              <w:t>том</w:t>
            </w:r>
          </w:p>
        </w:tc>
      </w:tr>
      <w:tr w:rsidR="004819D7" w:rsidRPr="00F77714" w:rsidTr="005224BC">
        <w:trPr>
          <w:trHeight w:val="147"/>
        </w:trPr>
        <w:tc>
          <w:tcPr>
            <w:tcW w:w="10632" w:type="dxa"/>
            <w:gridSpan w:val="14"/>
          </w:tcPr>
          <w:p w:rsidR="004819D7" w:rsidRPr="00F77714" w:rsidRDefault="004819D7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3.  Профилактика правонарушений среди лиц, склонных к противоправному поведению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3.1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Организация и проведение кул</w:t>
            </w:r>
            <w:r w:rsidRPr="00F77714">
              <w:rPr>
                <w:sz w:val="23"/>
                <w:szCs w:val="23"/>
              </w:rPr>
              <w:t>ь</w:t>
            </w:r>
            <w:r w:rsidRPr="00F77714">
              <w:rPr>
                <w:sz w:val="23"/>
                <w:szCs w:val="23"/>
              </w:rPr>
              <w:t>турно-массовых, спортивных и др</w:t>
            </w:r>
            <w:r w:rsidRPr="00F77714">
              <w:rPr>
                <w:sz w:val="23"/>
                <w:szCs w:val="23"/>
              </w:rPr>
              <w:t>у</w:t>
            </w:r>
            <w:r w:rsidRPr="00F77714">
              <w:rPr>
                <w:sz w:val="23"/>
                <w:szCs w:val="23"/>
              </w:rPr>
              <w:t>гих мероприятий, направленных на формирование зд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рового образа жи</w:t>
            </w:r>
            <w:r w:rsidRPr="00F77714">
              <w:rPr>
                <w:sz w:val="23"/>
                <w:szCs w:val="23"/>
              </w:rPr>
              <w:t>з</w:t>
            </w:r>
            <w:r w:rsidRPr="00F77714">
              <w:rPr>
                <w:sz w:val="23"/>
                <w:szCs w:val="23"/>
              </w:rPr>
              <w:t>ни среди учащихся, состоящих на учете в МО МВД России «</w:t>
            </w:r>
            <w:proofErr w:type="spellStart"/>
            <w:r w:rsidRPr="00F77714">
              <w:rPr>
                <w:sz w:val="23"/>
                <w:szCs w:val="23"/>
              </w:rPr>
              <w:t>Заринский</w:t>
            </w:r>
            <w:proofErr w:type="spellEnd"/>
            <w:r w:rsidRPr="00F77714">
              <w:rPr>
                <w:sz w:val="23"/>
                <w:szCs w:val="23"/>
              </w:rPr>
              <w:t>»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4819D7" w:rsidP="008270A9">
            <w:pPr>
              <w:ind w:left="-108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внебю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жетные средства</w:t>
            </w:r>
          </w:p>
        </w:tc>
        <w:tc>
          <w:tcPr>
            <w:tcW w:w="992" w:type="dxa"/>
          </w:tcPr>
          <w:p w:rsidR="004819D7" w:rsidRPr="00F77714" w:rsidRDefault="008270A9" w:rsidP="008270A9">
            <w:pPr>
              <w:ind w:left="-108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 xml:space="preserve">Комитет </w:t>
            </w:r>
            <w:r w:rsidR="004819D7" w:rsidRPr="00F77714">
              <w:rPr>
                <w:color w:val="000000"/>
                <w:sz w:val="23"/>
                <w:szCs w:val="23"/>
              </w:rPr>
              <w:t>по обр</w:t>
            </w:r>
            <w:r w:rsidR="004819D7" w:rsidRPr="00F77714">
              <w:rPr>
                <w:color w:val="000000"/>
                <w:sz w:val="23"/>
                <w:szCs w:val="23"/>
              </w:rPr>
              <w:t>а</w:t>
            </w:r>
            <w:r w:rsidR="004819D7" w:rsidRPr="00F77714">
              <w:rPr>
                <w:color w:val="000000"/>
                <w:sz w:val="23"/>
                <w:szCs w:val="23"/>
              </w:rPr>
              <w:t>зованию админ</w:t>
            </w:r>
            <w:r w:rsidR="004819D7" w:rsidRPr="00F77714">
              <w:rPr>
                <w:color w:val="000000"/>
                <w:sz w:val="23"/>
                <w:szCs w:val="23"/>
              </w:rPr>
              <w:t>и</w:t>
            </w:r>
            <w:r w:rsidR="004819D7" w:rsidRPr="00F77714">
              <w:rPr>
                <w:color w:val="000000"/>
                <w:sz w:val="23"/>
                <w:szCs w:val="23"/>
              </w:rPr>
              <w:t>страции города,</w:t>
            </w:r>
          </w:p>
          <w:p w:rsidR="004819D7" w:rsidRPr="00F77714" w:rsidRDefault="004819D7" w:rsidP="008270A9">
            <w:pPr>
              <w:ind w:left="-108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F77714">
              <w:rPr>
                <w:color w:val="000000"/>
                <w:sz w:val="23"/>
                <w:szCs w:val="23"/>
              </w:rPr>
              <w:t>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Pr="00F77714">
              <w:rPr>
                <w:color w:val="000000"/>
                <w:sz w:val="23"/>
                <w:szCs w:val="23"/>
              </w:rPr>
              <w:t>» (по 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гласов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нию),</w:t>
            </w:r>
          </w:p>
          <w:p w:rsidR="004819D7" w:rsidRPr="00F77714" w:rsidRDefault="004819D7" w:rsidP="008270A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 по кул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туре а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страции города, МАУ «Спорт»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привлечение детей и по</w:t>
            </w:r>
            <w:r w:rsidRPr="00F77714">
              <w:rPr>
                <w:color w:val="000000"/>
                <w:sz w:val="23"/>
                <w:szCs w:val="23"/>
              </w:rPr>
              <w:t>д</w:t>
            </w:r>
            <w:r w:rsidRPr="00F77714">
              <w:rPr>
                <w:color w:val="000000"/>
                <w:sz w:val="23"/>
                <w:szCs w:val="23"/>
              </w:rPr>
              <w:t>ростков к 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гулярным 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нятиям физ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ческой кул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турой и спо</w:t>
            </w:r>
            <w:r w:rsidRPr="00F77714">
              <w:rPr>
                <w:color w:val="000000"/>
                <w:sz w:val="23"/>
                <w:szCs w:val="23"/>
              </w:rPr>
              <w:t>р</w:t>
            </w:r>
            <w:r w:rsidRPr="00F77714">
              <w:rPr>
                <w:color w:val="000000"/>
                <w:sz w:val="23"/>
                <w:szCs w:val="23"/>
              </w:rPr>
              <w:t>том</w:t>
            </w:r>
          </w:p>
        </w:tc>
      </w:tr>
      <w:tr w:rsidR="004819D7" w:rsidRPr="00F77714" w:rsidTr="00B72137">
        <w:trPr>
          <w:trHeight w:val="700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3.2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Создание в о</w:t>
            </w:r>
            <w:r w:rsidRPr="00F77714">
              <w:rPr>
                <w:sz w:val="23"/>
                <w:szCs w:val="23"/>
              </w:rPr>
              <w:t>б</w:t>
            </w:r>
            <w:r w:rsidRPr="00F77714">
              <w:rPr>
                <w:sz w:val="23"/>
                <w:szCs w:val="23"/>
              </w:rPr>
              <w:t>щеобразовательных учреждениях гор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да общественных формирований пр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воохранительной направленности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19D7" w:rsidRPr="00F77714" w:rsidRDefault="008270A9" w:rsidP="008270A9">
            <w:pPr>
              <w:ind w:left="-108" w:right="-109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</w:t>
            </w:r>
            <w:r w:rsidR="004819D7" w:rsidRPr="00F77714">
              <w:rPr>
                <w:color w:val="000000"/>
                <w:sz w:val="23"/>
                <w:szCs w:val="23"/>
              </w:rPr>
              <w:t xml:space="preserve"> по обр</w:t>
            </w:r>
            <w:r w:rsidR="004819D7" w:rsidRPr="00F77714">
              <w:rPr>
                <w:color w:val="000000"/>
                <w:sz w:val="23"/>
                <w:szCs w:val="23"/>
              </w:rPr>
              <w:t>а</w:t>
            </w:r>
            <w:r w:rsidR="004819D7" w:rsidRPr="00F77714">
              <w:rPr>
                <w:color w:val="000000"/>
                <w:sz w:val="23"/>
                <w:szCs w:val="23"/>
              </w:rPr>
              <w:t>зованию админ</w:t>
            </w:r>
            <w:r w:rsidR="004819D7" w:rsidRPr="00F77714">
              <w:rPr>
                <w:color w:val="000000"/>
                <w:sz w:val="23"/>
                <w:szCs w:val="23"/>
              </w:rPr>
              <w:t>и</w:t>
            </w:r>
            <w:r w:rsidR="004819D7" w:rsidRPr="00F77714">
              <w:rPr>
                <w:color w:val="000000"/>
                <w:sz w:val="23"/>
                <w:szCs w:val="23"/>
              </w:rPr>
              <w:t>страции города, МО МВД России «</w:t>
            </w:r>
            <w:proofErr w:type="spellStart"/>
            <w:r w:rsidR="004819D7" w:rsidRPr="00F77714">
              <w:rPr>
                <w:color w:val="000000"/>
                <w:sz w:val="23"/>
                <w:szCs w:val="23"/>
              </w:rPr>
              <w:t>Зари</w:t>
            </w:r>
            <w:r w:rsidR="004819D7" w:rsidRPr="00F77714">
              <w:rPr>
                <w:color w:val="000000"/>
                <w:sz w:val="23"/>
                <w:szCs w:val="23"/>
              </w:rPr>
              <w:t>н</w:t>
            </w:r>
            <w:r w:rsidR="004819D7"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="004819D7" w:rsidRPr="00F77714">
              <w:rPr>
                <w:color w:val="000000"/>
                <w:sz w:val="23"/>
                <w:szCs w:val="23"/>
              </w:rPr>
              <w:t>» (по соглас</w:t>
            </w:r>
            <w:r w:rsidR="004819D7" w:rsidRPr="00F77714">
              <w:rPr>
                <w:color w:val="000000"/>
                <w:sz w:val="23"/>
                <w:szCs w:val="23"/>
              </w:rPr>
              <w:t>о</w:t>
            </w:r>
            <w:r w:rsidR="004819D7" w:rsidRPr="00F77714">
              <w:rPr>
                <w:color w:val="000000"/>
                <w:sz w:val="23"/>
                <w:szCs w:val="23"/>
              </w:rPr>
              <w:t>ванию)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Повышение престижа службы в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лиции, уст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новление вз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имного дов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рия между учащимися и сотрудниками полиции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3.3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Организация постоянной разъя</w:t>
            </w:r>
            <w:r w:rsidRPr="00F77714">
              <w:rPr>
                <w:sz w:val="23"/>
                <w:szCs w:val="23"/>
              </w:rPr>
              <w:t>с</w:t>
            </w:r>
            <w:r w:rsidRPr="00F77714">
              <w:rPr>
                <w:sz w:val="23"/>
                <w:szCs w:val="23"/>
              </w:rPr>
              <w:t>нительной работы в средствах массовой информации по в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просам предупр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ждения безнадзо</w:t>
            </w:r>
            <w:r w:rsidRPr="00F77714">
              <w:rPr>
                <w:sz w:val="23"/>
                <w:szCs w:val="23"/>
              </w:rPr>
              <w:t>р</w:t>
            </w:r>
            <w:r w:rsidRPr="00F77714">
              <w:rPr>
                <w:sz w:val="23"/>
                <w:szCs w:val="23"/>
              </w:rPr>
              <w:t>ности и правон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рушений несове</w:t>
            </w:r>
            <w:r w:rsidRPr="00F77714">
              <w:rPr>
                <w:sz w:val="23"/>
                <w:szCs w:val="23"/>
              </w:rPr>
              <w:t>р</w:t>
            </w:r>
            <w:r w:rsidRPr="00F77714">
              <w:rPr>
                <w:sz w:val="23"/>
                <w:szCs w:val="23"/>
              </w:rPr>
              <w:t>шеннолетних, з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щиты детей и по</w:t>
            </w:r>
            <w:r w:rsidRPr="00F77714">
              <w:rPr>
                <w:sz w:val="23"/>
                <w:szCs w:val="23"/>
              </w:rPr>
              <w:t>д</w:t>
            </w:r>
            <w:r w:rsidRPr="00F77714">
              <w:rPr>
                <w:sz w:val="23"/>
                <w:szCs w:val="23"/>
              </w:rPr>
              <w:t>ростков от пр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ступных посяг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тельств, проявл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ний экстремизма в молодежной среде.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19D7" w:rsidRPr="00F77714" w:rsidRDefault="004819D7" w:rsidP="008270A9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F77714">
              <w:rPr>
                <w:color w:val="000000"/>
                <w:sz w:val="23"/>
                <w:szCs w:val="23"/>
              </w:rPr>
              <w:t>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Pr="00F77714">
              <w:rPr>
                <w:color w:val="000000"/>
                <w:sz w:val="23"/>
                <w:szCs w:val="23"/>
              </w:rPr>
              <w:t>» (по соглас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ванию),</w:t>
            </w:r>
          </w:p>
          <w:p w:rsidR="004819D7" w:rsidRPr="00F77714" w:rsidRDefault="004819D7" w:rsidP="008270A9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МАУ «Реда</w:t>
            </w:r>
            <w:r w:rsidRPr="00F77714">
              <w:rPr>
                <w:color w:val="000000"/>
                <w:sz w:val="23"/>
                <w:szCs w:val="23"/>
              </w:rPr>
              <w:t>к</w:t>
            </w:r>
            <w:r w:rsidRPr="00F77714">
              <w:rPr>
                <w:color w:val="000000"/>
                <w:sz w:val="23"/>
                <w:szCs w:val="23"/>
              </w:rPr>
              <w:t>ция газ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ты «Н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вое вр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мя»</w:t>
            </w:r>
          </w:p>
          <w:p w:rsidR="004819D7" w:rsidRPr="00F77714" w:rsidRDefault="004819D7" w:rsidP="002A694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Повышение информир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ванности населения о проблемах подростковой преступности, антиобщ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ственного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ведения нес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вершенноле</w:t>
            </w:r>
            <w:r w:rsidRPr="00F77714">
              <w:rPr>
                <w:color w:val="000000"/>
                <w:sz w:val="23"/>
                <w:szCs w:val="23"/>
              </w:rPr>
              <w:t>т</w:t>
            </w:r>
            <w:r w:rsidRPr="00F77714">
              <w:rPr>
                <w:color w:val="000000"/>
                <w:sz w:val="23"/>
                <w:szCs w:val="23"/>
              </w:rPr>
              <w:t>них, целях, задачах и м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тодах их пр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филактики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lastRenderedPageBreak/>
              <w:t>3.4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Проведение государственной дактилоскопич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ской регистрации несовершенноле</w:t>
            </w:r>
            <w:r w:rsidRPr="00F77714">
              <w:rPr>
                <w:sz w:val="23"/>
                <w:szCs w:val="23"/>
              </w:rPr>
              <w:t>т</w:t>
            </w:r>
            <w:r w:rsidRPr="00F77714">
              <w:rPr>
                <w:sz w:val="23"/>
                <w:szCs w:val="23"/>
              </w:rPr>
              <w:t>них, находящихся в организациях для детей сирот и д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тей, оставшихся без попечения родит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лей, в порядке, предусмотренном ст.10 Федерального закона «О госуда</w:t>
            </w:r>
            <w:r w:rsidRPr="00F77714">
              <w:rPr>
                <w:sz w:val="23"/>
                <w:szCs w:val="23"/>
              </w:rPr>
              <w:t>р</w:t>
            </w:r>
            <w:r w:rsidRPr="00F77714">
              <w:rPr>
                <w:sz w:val="23"/>
                <w:szCs w:val="23"/>
              </w:rPr>
              <w:t>ственной дактил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скопической рег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страции граждан в Российской Фед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рации»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19D7" w:rsidRPr="00F77714" w:rsidRDefault="008270A9" w:rsidP="008014CB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Комитет</w:t>
            </w:r>
            <w:r w:rsidR="004819D7" w:rsidRPr="00F77714">
              <w:rPr>
                <w:color w:val="000000"/>
                <w:sz w:val="23"/>
                <w:szCs w:val="23"/>
              </w:rPr>
              <w:t xml:space="preserve"> по обр</w:t>
            </w:r>
            <w:r w:rsidR="004819D7" w:rsidRPr="00F77714">
              <w:rPr>
                <w:color w:val="000000"/>
                <w:sz w:val="23"/>
                <w:szCs w:val="23"/>
              </w:rPr>
              <w:t>а</w:t>
            </w:r>
            <w:r w:rsidR="004819D7" w:rsidRPr="00F77714">
              <w:rPr>
                <w:color w:val="000000"/>
                <w:sz w:val="23"/>
                <w:szCs w:val="23"/>
              </w:rPr>
              <w:t>зованию админ</w:t>
            </w:r>
            <w:r w:rsidR="004819D7" w:rsidRPr="00F77714">
              <w:rPr>
                <w:color w:val="000000"/>
                <w:sz w:val="23"/>
                <w:szCs w:val="23"/>
              </w:rPr>
              <w:t>и</w:t>
            </w:r>
            <w:r w:rsidR="004819D7" w:rsidRPr="00F77714">
              <w:rPr>
                <w:color w:val="000000"/>
                <w:sz w:val="23"/>
                <w:szCs w:val="23"/>
              </w:rPr>
              <w:t>страции города, МО МВД России «</w:t>
            </w:r>
            <w:proofErr w:type="spellStart"/>
            <w:r w:rsidR="004819D7" w:rsidRPr="00F77714">
              <w:rPr>
                <w:color w:val="000000"/>
                <w:sz w:val="23"/>
                <w:szCs w:val="23"/>
              </w:rPr>
              <w:t>Зари</w:t>
            </w:r>
            <w:r w:rsidR="004819D7" w:rsidRPr="00F77714">
              <w:rPr>
                <w:color w:val="000000"/>
                <w:sz w:val="23"/>
                <w:szCs w:val="23"/>
              </w:rPr>
              <w:t>н</w:t>
            </w:r>
            <w:r w:rsidR="004819D7"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="004819D7" w:rsidRPr="00F77714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Повышение эффективн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сти розыска несоверше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нолетних, с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мовольно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кинувших о</w:t>
            </w:r>
            <w:r w:rsidRPr="00F77714">
              <w:rPr>
                <w:color w:val="000000"/>
                <w:sz w:val="23"/>
                <w:szCs w:val="23"/>
              </w:rPr>
              <w:t>р</w:t>
            </w:r>
            <w:r w:rsidRPr="00F77714">
              <w:rPr>
                <w:color w:val="000000"/>
                <w:sz w:val="23"/>
                <w:szCs w:val="23"/>
              </w:rPr>
              <w:t>ганизации для детей сирот и детей оста</w:t>
            </w:r>
            <w:r w:rsidRPr="00F77714">
              <w:rPr>
                <w:color w:val="000000"/>
                <w:sz w:val="23"/>
                <w:szCs w:val="23"/>
              </w:rPr>
              <w:t>в</w:t>
            </w:r>
            <w:r w:rsidRPr="00F77714">
              <w:rPr>
                <w:color w:val="000000"/>
                <w:sz w:val="23"/>
                <w:szCs w:val="23"/>
              </w:rPr>
              <w:t>шихся без п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печения р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дителей, и з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явленных в розыск.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3.5</w:t>
            </w:r>
            <w:r w:rsidR="000E48D0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Создание наблюдательных советов (комиссий, общественных о</w:t>
            </w:r>
            <w:r w:rsidRPr="00F77714">
              <w:rPr>
                <w:sz w:val="23"/>
                <w:szCs w:val="23"/>
              </w:rPr>
              <w:t>р</w:t>
            </w:r>
            <w:r w:rsidRPr="00F77714">
              <w:rPr>
                <w:sz w:val="23"/>
                <w:szCs w:val="23"/>
              </w:rPr>
              <w:t>ганизаций), ос</w:t>
            </w:r>
            <w:r w:rsidRPr="00F77714">
              <w:rPr>
                <w:sz w:val="23"/>
                <w:szCs w:val="23"/>
              </w:rPr>
              <w:t>у</w:t>
            </w:r>
            <w:r w:rsidRPr="00F77714">
              <w:rPr>
                <w:sz w:val="23"/>
                <w:szCs w:val="23"/>
              </w:rPr>
              <w:t>ществляющих функции по соц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альной адаптации лиц, освободи</w:t>
            </w:r>
            <w:r w:rsidRPr="00F77714">
              <w:rPr>
                <w:sz w:val="23"/>
                <w:szCs w:val="23"/>
              </w:rPr>
              <w:t>в</w:t>
            </w:r>
            <w:r w:rsidRPr="00F77714">
              <w:rPr>
                <w:sz w:val="23"/>
                <w:szCs w:val="23"/>
              </w:rPr>
              <w:t>шихся из мест л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шения свободы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19D7" w:rsidRPr="00F77714" w:rsidRDefault="004819D7" w:rsidP="008270A9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Админ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страция города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Оказание 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действия л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цам, освоб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дившимся из мест лишения свободы, по их социал</w:t>
            </w:r>
            <w:r w:rsidRPr="00F77714">
              <w:rPr>
                <w:color w:val="000000"/>
                <w:sz w:val="23"/>
                <w:szCs w:val="23"/>
              </w:rPr>
              <w:t>ь</w:t>
            </w:r>
            <w:r w:rsidRPr="00F77714">
              <w:rPr>
                <w:color w:val="000000"/>
                <w:sz w:val="23"/>
                <w:szCs w:val="23"/>
              </w:rPr>
              <w:t>ной адапт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ции и труд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устройству</w:t>
            </w:r>
          </w:p>
        </w:tc>
      </w:tr>
      <w:tr w:rsidR="000E48D0" w:rsidRPr="00F77714" w:rsidTr="00B72137">
        <w:trPr>
          <w:trHeight w:val="147"/>
        </w:trPr>
        <w:tc>
          <w:tcPr>
            <w:tcW w:w="1985" w:type="dxa"/>
          </w:tcPr>
          <w:p w:rsidR="000E48D0" w:rsidRPr="00F77714" w:rsidRDefault="000E48D0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3.6.Содействие трудоустройству лиц, освобождё</w:t>
            </w:r>
            <w:r w:rsidRPr="00F77714">
              <w:rPr>
                <w:sz w:val="23"/>
                <w:szCs w:val="23"/>
              </w:rPr>
              <w:t>н</w:t>
            </w:r>
            <w:r w:rsidRPr="00F77714">
              <w:rPr>
                <w:sz w:val="23"/>
                <w:szCs w:val="23"/>
              </w:rPr>
              <w:t>ных из мест лиш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ния свободы, и лиц, состоящих на учёте в Заринском межмуниципал</w:t>
            </w:r>
            <w:r w:rsidRPr="00F77714">
              <w:rPr>
                <w:sz w:val="23"/>
                <w:szCs w:val="23"/>
              </w:rPr>
              <w:t>ь</w:t>
            </w:r>
            <w:r w:rsidRPr="00F77714">
              <w:rPr>
                <w:sz w:val="23"/>
                <w:szCs w:val="23"/>
              </w:rPr>
              <w:t>ном филиале ФКУ УИИ УФСИН Ро</w:t>
            </w:r>
            <w:r w:rsidRPr="00F77714">
              <w:rPr>
                <w:sz w:val="23"/>
                <w:szCs w:val="23"/>
              </w:rPr>
              <w:t>с</w:t>
            </w:r>
            <w:r w:rsidRPr="00F77714">
              <w:rPr>
                <w:sz w:val="23"/>
                <w:szCs w:val="23"/>
              </w:rPr>
              <w:t>сии по АК, исп</w:t>
            </w:r>
            <w:r w:rsidRPr="00F77714">
              <w:rPr>
                <w:sz w:val="23"/>
                <w:szCs w:val="23"/>
              </w:rPr>
              <w:t>ы</w:t>
            </w:r>
            <w:r w:rsidRPr="00F77714">
              <w:rPr>
                <w:sz w:val="23"/>
                <w:szCs w:val="23"/>
              </w:rPr>
              <w:t>тывающих трудн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сти с трудоустро</w:t>
            </w:r>
            <w:r w:rsidRPr="00F77714">
              <w:rPr>
                <w:sz w:val="23"/>
                <w:szCs w:val="23"/>
              </w:rPr>
              <w:t>й</w:t>
            </w:r>
            <w:r w:rsidRPr="00F77714">
              <w:rPr>
                <w:sz w:val="23"/>
                <w:szCs w:val="23"/>
              </w:rPr>
              <w:t>ством, оказание им предусмотренных законодательством мер социальной поддержки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0E48D0" w:rsidRPr="00F77714" w:rsidRDefault="000E48D0" w:rsidP="002B217A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0E48D0" w:rsidRPr="00F77714" w:rsidRDefault="000E48D0" w:rsidP="002B217A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013" w:type="dxa"/>
            <w:gridSpan w:val="2"/>
          </w:tcPr>
          <w:p w:rsidR="000E48D0" w:rsidRPr="00F77714" w:rsidRDefault="000E48D0" w:rsidP="002B217A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003" w:type="dxa"/>
            <w:gridSpan w:val="2"/>
          </w:tcPr>
          <w:p w:rsidR="000E48D0" w:rsidRPr="00F77714" w:rsidRDefault="000E48D0" w:rsidP="002B217A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102" w:type="dxa"/>
            <w:gridSpan w:val="2"/>
          </w:tcPr>
          <w:p w:rsidR="000E48D0" w:rsidRPr="00F77714" w:rsidRDefault="000E48D0" w:rsidP="002B217A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0E48D0" w:rsidRPr="00F77714" w:rsidRDefault="008270A9" w:rsidP="008270A9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0E48D0" w:rsidRPr="00F77714" w:rsidRDefault="000E48D0" w:rsidP="008270A9">
            <w:pPr>
              <w:tabs>
                <w:tab w:val="left" w:pos="8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Управл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ние соц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альной защиты насел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 xml:space="preserve">ния по </w:t>
            </w:r>
            <w:proofErr w:type="spellStart"/>
            <w:r w:rsidRPr="00F77714">
              <w:rPr>
                <w:sz w:val="23"/>
                <w:szCs w:val="23"/>
              </w:rPr>
              <w:t>г.Заринску</w:t>
            </w:r>
            <w:proofErr w:type="spellEnd"/>
            <w:r w:rsidRPr="00F77714">
              <w:rPr>
                <w:sz w:val="23"/>
                <w:szCs w:val="23"/>
              </w:rPr>
              <w:t xml:space="preserve">, </w:t>
            </w:r>
            <w:proofErr w:type="spellStart"/>
            <w:r w:rsidRPr="00F77714">
              <w:rPr>
                <w:sz w:val="23"/>
                <w:szCs w:val="23"/>
              </w:rPr>
              <w:t>Зари</w:t>
            </w:r>
            <w:r w:rsidRPr="00F77714">
              <w:rPr>
                <w:sz w:val="23"/>
                <w:szCs w:val="23"/>
              </w:rPr>
              <w:t>н</w:t>
            </w:r>
            <w:r w:rsidRPr="00F77714">
              <w:rPr>
                <w:sz w:val="23"/>
                <w:szCs w:val="23"/>
              </w:rPr>
              <w:t>скому</w:t>
            </w:r>
            <w:proofErr w:type="spellEnd"/>
            <w:r w:rsidRPr="00F77714">
              <w:rPr>
                <w:sz w:val="23"/>
                <w:szCs w:val="23"/>
              </w:rPr>
              <w:t xml:space="preserve"> району;</w:t>
            </w:r>
          </w:p>
          <w:p w:rsidR="000E48D0" w:rsidRPr="00F77714" w:rsidRDefault="000E48D0" w:rsidP="008270A9">
            <w:pPr>
              <w:tabs>
                <w:tab w:val="left" w:pos="884"/>
              </w:tabs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F77714">
              <w:rPr>
                <w:sz w:val="23"/>
                <w:szCs w:val="23"/>
              </w:rPr>
              <w:t>Зари</w:t>
            </w:r>
            <w:r w:rsidRPr="00F77714">
              <w:rPr>
                <w:sz w:val="23"/>
                <w:szCs w:val="23"/>
              </w:rPr>
              <w:t>н</w:t>
            </w:r>
            <w:r w:rsidRPr="00F77714">
              <w:rPr>
                <w:sz w:val="23"/>
                <w:szCs w:val="23"/>
              </w:rPr>
              <w:t>ский</w:t>
            </w:r>
            <w:proofErr w:type="spellEnd"/>
            <w:r w:rsidRPr="00F77714">
              <w:rPr>
                <w:sz w:val="23"/>
                <w:szCs w:val="23"/>
              </w:rPr>
              <w:t xml:space="preserve"> межм</w:t>
            </w:r>
            <w:r w:rsidRPr="00F77714">
              <w:rPr>
                <w:sz w:val="23"/>
                <w:szCs w:val="23"/>
              </w:rPr>
              <w:t>у</w:t>
            </w:r>
            <w:r w:rsidRPr="00F77714">
              <w:rPr>
                <w:sz w:val="23"/>
                <w:szCs w:val="23"/>
              </w:rPr>
              <w:t>ниц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пальный филиал ФКУ УИИ УФСИН России по АК</w:t>
            </w:r>
          </w:p>
        </w:tc>
        <w:tc>
          <w:tcPr>
            <w:tcW w:w="1418" w:type="dxa"/>
          </w:tcPr>
          <w:p w:rsidR="000E48D0" w:rsidRPr="00F77714" w:rsidRDefault="000E48D0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Преодоление негативных социальных явлений п</w:t>
            </w:r>
            <w:r w:rsidRPr="00F77714">
              <w:rPr>
                <w:color w:val="000000"/>
                <w:sz w:val="23"/>
                <w:szCs w:val="23"/>
              </w:rPr>
              <w:t>у</w:t>
            </w:r>
            <w:r w:rsidRPr="00F77714">
              <w:rPr>
                <w:color w:val="000000"/>
                <w:sz w:val="23"/>
                <w:szCs w:val="23"/>
              </w:rPr>
              <w:t>тём оказания своевреме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ной помощи в социальной адаптации, предупрежд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ние правон</w:t>
            </w:r>
            <w:r w:rsidRPr="00F77714">
              <w:rPr>
                <w:color w:val="000000"/>
                <w:sz w:val="23"/>
                <w:szCs w:val="23"/>
              </w:rPr>
              <w:t>а</w:t>
            </w:r>
            <w:r w:rsidRPr="00F77714">
              <w:rPr>
                <w:color w:val="000000"/>
                <w:sz w:val="23"/>
                <w:szCs w:val="23"/>
              </w:rPr>
              <w:t>рушений</w:t>
            </w:r>
          </w:p>
        </w:tc>
      </w:tr>
      <w:tr w:rsidR="004819D7" w:rsidRPr="00F77714" w:rsidTr="005224BC">
        <w:trPr>
          <w:trHeight w:val="147"/>
        </w:trPr>
        <w:tc>
          <w:tcPr>
            <w:tcW w:w="10632" w:type="dxa"/>
            <w:gridSpan w:val="14"/>
          </w:tcPr>
          <w:p w:rsidR="004819D7" w:rsidRPr="00F77714" w:rsidRDefault="004819D7" w:rsidP="002A6945">
            <w:pPr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 xml:space="preserve">                4. Профилактика правонарушений, совершенных в состоянии опьянения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8014CB">
            <w:pPr>
              <w:ind w:left="-108" w:right="-108"/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4.1</w:t>
            </w:r>
            <w:r w:rsidR="00527C15" w:rsidRPr="00F77714">
              <w:rPr>
                <w:sz w:val="23"/>
                <w:szCs w:val="23"/>
              </w:rPr>
              <w:t>.</w:t>
            </w:r>
            <w:r w:rsidRPr="00F77714">
              <w:rPr>
                <w:sz w:val="23"/>
                <w:szCs w:val="23"/>
              </w:rPr>
              <w:t>Привлечение представителей р</w:t>
            </w:r>
            <w:r w:rsidRPr="00F77714">
              <w:rPr>
                <w:sz w:val="23"/>
                <w:szCs w:val="23"/>
              </w:rPr>
              <w:t>е</w:t>
            </w:r>
            <w:r w:rsidRPr="00F77714">
              <w:rPr>
                <w:sz w:val="23"/>
                <w:szCs w:val="23"/>
              </w:rPr>
              <w:t>лигиозных конфе</w:t>
            </w:r>
            <w:r w:rsidRPr="00F77714">
              <w:rPr>
                <w:sz w:val="23"/>
                <w:szCs w:val="23"/>
              </w:rPr>
              <w:t>с</w:t>
            </w:r>
            <w:r w:rsidRPr="00F77714">
              <w:rPr>
                <w:sz w:val="23"/>
                <w:szCs w:val="23"/>
              </w:rPr>
              <w:t>сий к работе по с</w:t>
            </w:r>
            <w:r w:rsidRPr="00F77714">
              <w:rPr>
                <w:sz w:val="23"/>
                <w:szCs w:val="23"/>
              </w:rPr>
              <w:t>о</w:t>
            </w:r>
            <w:r w:rsidRPr="00F77714">
              <w:rPr>
                <w:sz w:val="23"/>
                <w:szCs w:val="23"/>
              </w:rPr>
              <w:t>циальной реабил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lastRenderedPageBreak/>
              <w:t>тации лиц, страд</w:t>
            </w:r>
            <w:r w:rsidRPr="00F77714">
              <w:rPr>
                <w:sz w:val="23"/>
                <w:szCs w:val="23"/>
              </w:rPr>
              <w:t>а</w:t>
            </w:r>
            <w:r w:rsidRPr="00F77714">
              <w:rPr>
                <w:sz w:val="23"/>
                <w:szCs w:val="23"/>
              </w:rPr>
              <w:t>ющих алкоголи</w:t>
            </w:r>
            <w:r w:rsidRPr="00F77714">
              <w:rPr>
                <w:sz w:val="23"/>
                <w:szCs w:val="23"/>
              </w:rPr>
              <w:t>з</w:t>
            </w:r>
            <w:r w:rsidRPr="00F77714">
              <w:rPr>
                <w:sz w:val="23"/>
                <w:szCs w:val="23"/>
              </w:rPr>
              <w:t>мом и наркоман</w:t>
            </w:r>
            <w:r w:rsidRPr="00F77714">
              <w:rPr>
                <w:sz w:val="23"/>
                <w:szCs w:val="23"/>
              </w:rPr>
              <w:t>и</w:t>
            </w:r>
            <w:r w:rsidRPr="00F77714">
              <w:rPr>
                <w:sz w:val="23"/>
                <w:szCs w:val="23"/>
              </w:rPr>
              <w:t>ей</w:t>
            </w:r>
            <w:r w:rsidR="00114448" w:rsidRPr="00F77714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819D7" w:rsidRPr="00F77714" w:rsidRDefault="004819D7" w:rsidP="00E75850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77714" w:rsidRDefault="004819D7" w:rsidP="00E75850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3"/>
          </w:tcPr>
          <w:p w:rsidR="004819D7" w:rsidRPr="00F77714" w:rsidRDefault="004819D7" w:rsidP="00E75850">
            <w:pPr>
              <w:jc w:val="center"/>
              <w:outlineLvl w:val="0"/>
              <w:rPr>
                <w:sz w:val="23"/>
                <w:szCs w:val="23"/>
              </w:rPr>
            </w:pPr>
            <w:r w:rsidRPr="00F7771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19D7" w:rsidRPr="00F77714" w:rsidRDefault="004819D7" w:rsidP="002A6945">
            <w:pPr>
              <w:jc w:val="both"/>
              <w:outlineLv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4819D7" w:rsidRPr="00F77714" w:rsidRDefault="004819D7" w:rsidP="008014CB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F77714">
              <w:rPr>
                <w:color w:val="000000"/>
                <w:sz w:val="23"/>
                <w:szCs w:val="23"/>
              </w:rPr>
              <w:t>Зари</w:t>
            </w:r>
            <w:r w:rsidRPr="00F77714">
              <w:rPr>
                <w:color w:val="000000"/>
                <w:sz w:val="23"/>
                <w:szCs w:val="23"/>
              </w:rPr>
              <w:t>н</w:t>
            </w:r>
            <w:r w:rsidRPr="00F77714">
              <w:rPr>
                <w:color w:val="000000"/>
                <w:sz w:val="23"/>
                <w:szCs w:val="23"/>
              </w:rPr>
              <w:t>ский</w:t>
            </w:r>
            <w:proofErr w:type="spellEnd"/>
            <w:r w:rsidRPr="00F77714">
              <w:rPr>
                <w:color w:val="000000"/>
                <w:sz w:val="23"/>
                <w:szCs w:val="23"/>
              </w:rPr>
              <w:t>» (по соглас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ванию),</w:t>
            </w:r>
          </w:p>
          <w:p w:rsidR="004819D7" w:rsidRPr="00F77714" w:rsidRDefault="004819D7" w:rsidP="008014CB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админ</w:t>
            </w:r>
            <w:r w:rsidRPr="00F77714">
              <w:rPr>
                <w:color w:val="000000"/>
                <w:sz w:val="23"/>
                <w:szCs w:val="23"/>
              </w:rPr>
              <w:t>и</w:t>
            </w:r>
            <w:r w:rsidRPr="00F77714">
              <w:rPr>
                <w:color w:val="000000"/>
                <w:sz w:val="23"/>
                <w:szCs w:val="23"/>
              </w:rPr>
              <w:t>страция города</w:t>
            </w:r>
          </w:p>
        </w:tc>
        <w:tc>
          <w:tcPr>
            <w:tcW w:w="1418" w:type="dxa"/>
          </w:tcPr>
          <w:p w:rsidR="004819D7" w:rsidRPr="00F77714" w:rsidRDefault="004819D7" w:rsidP="008014CB">
            <w:pPr>
              <w:ind w:left="-107" w:right="-108"/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lastRenderedPageBreak/>
              <w:t>Снижение к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личества пр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ступлений, совершенных лицами, в с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lastRenderedPageBreak/>
              <w:t>стоянии алк</w:t>
            </w:r>
            <w:r w:rsidRPr="00F77714">
              <w:rPr>
                <w:color w:val="000000"/>
                <w:sz w:val="23"/>
                <w:szCs w:val="23"/>
              </w:rPr>
              <w:t>о</w:t>
            </w:r>
            <w:r w:rsidRPr="00F77714">
              <w:rPr>
                <w:color w:val="000000"/>
                <w:sz w:val="23"/>
                <w:szCs w:val="23"/>
              </w:rPr>
              <w:t>гольного и наркотич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ского опьян</w:t>
            </w:r>
            <w:r w:rsidRPr="00F77714">
              <w:rPr>
                <w:color w:val="000000"/>
                <w:sz w:val="23"/>
                <w:szCs w:val="23"/>
              </w:rPr>
              <w:t>е</w:t>
            </w:r>
            <w:r w:rsidRPr="00F77714">
              <w:rPr>
                <w:color w:val="000000"/>
                <w:sz w:val="23"/>
                <w:szCs w:val="23"/>
              </w:rPr>
              <w:t>ния</w:t>
            </w:r>
          </w:p>
        </w:tc>
      </w:tr>
      <w:tr w:rsidR="004819D7" w:rsidRPr="00F77714" w:rsidTr="00B72137">
        <w:trPr>
          <w:trHeight w:val="147"/>
        </w:trPr>
        <w:tc>
          <w:tcPr>
            <w:tcW w:w="1985" w:type="dxa"/>
          </w:tcPr>
          <w:p w:rsidR="004819D7" w:rsidRPr="00F77714" w:rsidRDefault="004819D7" w:rsidP="002A6945">
            <w:pPr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993" w:type="dxa"/>
            <w:gridSpan w:val="2"/>
          </w:tcPr>
          <w:p w:rsidR="004819D7" w:rsidRPr="00F77714" w:rsidRDefault="006B4BC5" w:rsidP="002A6945">
            <w:pPr>
              <w:ind w:left="-133" w:right="-108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2 415,36926</w:t>
            </w:r>
          </w:p>
        </w:tc>
        <w:tc>
          <w:tcPr>
            <w:tcW w:w="992" w:type="dxa"/>
            <w:gridSpan w:val="2"/>
          </w:tcPr>
          <w:p w:rsidR="004819D7" w:rsidRPr="00F77714" w:rsidRDefault="00656376" w:rsidP="00AB6CDA">
            <w:pPr>
              <w:ind w:left="-108" w:right="-97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2 4</w:t>
            </w:r>
            <w:r w:rsidR="00AB6CDA" w:rsidRPr="00F77714">
              <w:rPr>
                <w:b/>
                <w:sz w:val="23"/>
                <w:szCs w:val="23"/>
              </w:rPr>
              <w:t>94</w:t>
            </w:r>
            <w:r w:rsidR="006B4BC5" w:rsidRPr="00F77714">
              <w:rPr>
                <w:b/>
                <w:sz w:val="23"/>
                <w:szCs w:val="23"/>
              </w:rPr>
              <w:t>,</w:t>
            </w:r>
            <w:r w:rsidR="00AB6CDA" w:rsidRPr="00F77714">
              <w:rPr>
                <w:b/>
                <w:sz w:val="23"/>
                <w:szCs w:val="23"/>
              </w:rPr>
              <w:t>4</w:t>
            </w:r>
            <w:r w:rsidRPr="00F77714">
              <w:rPr>
                <w:b/>
                <w:sz w:val="23"/>
                <w:szCs w:val="23"/>
              </w:rPr>
              <w:t>3</w:t>
            </w:r>
            <w:r w:rsidR="00AB6CDA" w:rsidRPr="00F77714">
              <w:rPr>
                <w:b/>
                <w:sz w:val="23"/>
                <w:szCs w:val="23"/>
              </w:rPr>
              <w:t>697</w:t>
            </w:r>
          </w:p>
        </w:tc>
        <w:tc>
          <w:tcPr>
            <w:tcW w:w="992" w:type="dxa"/>
          </w:tcPr>
          <w:p w:rsidR="004819D7" w:rsidRPr="00F77714" w:rsidRDefault="00B72137" w:rsidP="00F31550">
            <w:pPr>
              <w:ind w:left="-108" w:right="-108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2 810,162</w:t>
            </w:r>
          </w:p>
          <w:p w:rsidR="00B72137" w:rsidRPr="00F77714" w:rsidRDefault="00B72137" w:rsidP="00F31550">
            <w:pPr>
              <w:ind w:left="-108" w:right="-108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84</w:t>
            </w:r>
          </w:p>
        </w:tc>
        <w:tc>
          <w:tcPr>
            <w:tcW w:w="992" w:type="dxa"/>
            <w:gridSpan w:val="2"/>
          </w:tcPr>
          <w:p w:rsidR="00B72137" w:rsidRPr="00F77714" w:rsidRDefault="00B44405" w:rsidP="00F31550">
            <w:pPr>
              <w:ind w:left="-108" w:right="-108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2 473,45100</w:t>
            </w:r>
          </w:p>
        </w:tc>
        <w:tc>
          <w:tcPr>
            <w:tcW w:w="1134" w:type="dxa"/>
            <w:gridSpan w:val="3"/>
          </w:tcPr>
          <w:p w:rsidR="00B72137" w:rsidRPr="00F77714" w:rsidRDefault="00B44405" w:rsidP="00F31550">
            <w:pPr>
              <w:ind w:left="-108" w:right="-66"/>
              <w:jc w:val="center"/>
              <w:outlineLvl w:val="0"/>
              <w:rPr>
                <w:b/>
                <w:sz w:val="23"/>
                <w:szCs w:val="23"/>
              </w:rPr>
            </w:pPr>
            <w:r w:rsidRPr="00F77714">
              <w:rPr>
                <w:b/>
                <w:sz w:val="23"/>
                <w:szCs w:val="23"/>
              </w:rPr>
              <w:t>10 193,42007</w:t>
            </w:r>
          </w:p>
        </w:tc>
        <w:tc>
          <w:tcPr>
            <w:tcW w:w="1134" w:type="dxa"/>
          </w:tcPr>
          <w:p w:rsidR="004819D7" w:rsidRPr="00F77714" w:rsidRDefault="008014CB" w:rsidP="008014CB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19D7" w:rsidRPr="00F77714" w:rsidRDefault="008014CB" w:rsidP="008014CB">
            <w:pPr>
              <w:jc w:val="center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819D7" w:rsidRPr="00F77714" w:rsidRDefault="008014CB" w:rsidP="008014CB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 w:rsidRPr="00F77714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2A6945" w:rsidRPr="00F77714" w:rsidRDefault="002A6945" w:rsidP="002A6945">
      <w:pPr>
        <w:suppressAutoHyphens/>
        <w:jc w:val="both"/>
      </w:pPr>
    </w:p>
    <w:p w:rsidR="00E75850" w:rsidRPr="00F77714" w:rsidRDefault="00E75850" w:rsidP="001B4640"/>
    <w:p w:rsidR="0038425B" w:rsidRPr="00F77714" w:rsidRDefault="0038425B" w:rsidP="00E75850">
      <w:pPr>
        <w:ind w:firstLine="567"/>
      </w:pPr>
      <w:r w:rsidRPr="00F77714">
        <w:t>1.</w:t>
      </w:r>
      <w:r w:rsidR="004E1F87" w:rsidRPr="00F77714">
        <w:t>3</w:t>
      </w:r>
      <w:r w:rsidRPr="00F77714">
        <w:t>.В Приложении №1 таблиц</w:t>
      </w:r>
      <w:r w:rsidR="00C565A7" w:rsidRPr="00F77714">
        <w:t>у</w:t>
      </w:r>
      <w:r w:rsidRPr="00F77714">
        <w:t xml:space="preserve"> № </w:t>
      </w:r>
      <w:r w:rsidR="00C565A7" w:rsidRPr="00F77714">
        <w:t>3</w:t>
      </w:r>
      <w:r w:rsidRPr="00F77714">
        <w:t xml:space="preserve"> «</w:t>
      </w:r>
      <w:r w:rsidR="00C565A7" w:rsidRPr="00F77714">
        <w:t xml:space="preserve">Объём финансовых ресурсов, необходимых для </w:t>
      </w:r>
      <w:r w:rsidR="00936319" w:rsidRPr="00F77714">
        <w:t>р</w:t>
      </w:r>
      <w:r w:rsidR="00F8588D" w:rsidRPr="00F77714">
        <w:t>еал</w:t>
      </w:r>
      <w:r w:rsidR="00F8588D" w:rsidRPr="00F77714">
        <w:t>и</w:t>
      </w:r>
      <w:r w:rsidR="00C565A7" w:rsidRPr="00F77714">
        <w:t>зации Программы»</w:t>
      </w:r>
      <w:r w:rsidRPr="00F77714">
        <w:t xml:space="preserve"> </w:t>
      </w:r>
      <w:r w:rsidR="004E1F87" w:rsidRPr="00F77714">
        <w:t xml:space="preserve">раздела 4 «Общий объём финансовых ресурсов, необходимых для реализации Программы» </w:t>
      </w:r>
      <w:r w:rsidRPr="00F77714">
        <w:t>изложить в следующей редакции:</w:t>
      </w:r>
    </w:p>
    <w:p w:rsidR="00C565A7" w:rsidRPr="00F77714" w:rsidRDefault="00C565A7" w:rsidP="00C565A7">
      <w:pPr>
        <w:spacing w:after="1" w:line="240" w:lineRule="atLeast"/>
        <w:jc w:val="right"/>
        <w:outlineLvl w:val="1"/>
      </w:pPr>
      <w:r w:rsidRPr="00F77714">
        <w:t>«Таблица № 3</w:t>
      </w:r>
    </w:p>
    <w:p w:rsidR="00C565A7" w:rsidRPr="00F77714" w:rsidRDefault="00C565A7" w:rsidP="00C565A7">
      <w:pPr>
        <w:spacing w:after="1" w:line="240" w:lineRule="atLeast"/>
      </w:pPr>
      <w:r w:rsidRPr="00F77714">
        <w:t xml:space="preserve">                                                  Объем финансовых ресурсов, необходимых</w:t>
      </w:r>
    </w:p>
    <w:p w:rsidR="00C565A7" w:rsidRPr="00F77714" w:rsidRDefault="00C565A7" w:rsidP="00C565A7">
      <w:pPr>
        <w:spacing w:after="1" w:line="240" w:lineRule="atLeast"/>
        <w:jc w:val="center"/>
      </w:pPr>
      <w:r w:rsidRPr="00F77714">
        <w:t>для реализации Программы</w:t>
      </w:r>
    </w:p>
    <w:p w:rsidR="00C565A7" w:rsidRPr="00F77714" w:rsidRDefault="00C565A7" w:rsidP="00C565A7">
      <w:pPr>
        <w:spacing w:after="1" w:line="240" w:lineRule="atLeast"/>
        <w:jc w:val="center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418"/>
        <w:gridCol w:w="1417"/>
        <w:gridCol w:w="1418"/>
        <w:gridCol w:w="1701"/>
      </w:tblGrid>
      <w:tr w:rsidR="00C565A7" w:rsidRPr="00F77714" w:rsidTr="00E75850">
        <w:tc>
          <w:tcPr>
            <w:tcW w:w="3181" w:type="dxa"/>
            <w:vMerge w:val="restart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Источники и направления расходов</w:t>
            </w:r>
          </w:p>
        </w:tc>
        <w:tc>
          <w:tcPr>
            <w:tcW w:w="7371" w:type="dxa"/>
            <w:gridSpan w:val="5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Сумма расходов, тыс. рублей</w:t>
            </w:r>
          </w:p>
        </w:tc>
      </w:tr>
      <w:tr w:rsidR="00E75850" w:rsidRPr="00F77714" w:rsidTr="00E75850">
        <w:trPr>
          <w:trHeight w:val="243"/>
        </w:trPr>
        <w:tc>
          <w:tcPr>
            <w:tcW w:w="3181" w:type="dxa"/>
            <w:vMerge/>
          </w:tcPr>
          <w:p w:rsidR="00C565A7" w:rsidRPr="00F77714" w:rsidRDefault="00C565A7" w:rsidP="00C565A7"/>
        </w:tc>
        <w:tc>
          <w:tcPr>
            <w:tcW w:w="1417" w:type="dxa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2017 г.</w:t>
            </w:r>
          </w:p>
        </w:tc>
        <w:tc>
          <w:tcPr>
            <w:tcW w:w="1418" w:type="dxa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2018 г.</w:t>
            </w:r>
          </w:p>
        </w:tc>
        <w:tc>
          <w:tcPr>
            <w:tcW w:w="1417" w:type="dxa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2019 г.</w:t>
            </w:r>
          </w:p>
        </w:tc>
        <w:tc>
          <w:tcPr>
            <w:tcW w:w="1418" w:type="dxa"/>
          </w:tcPr>
          <w:p w:rsidR="00C565A7" w:rsidRPr="00F77714" w:rsidRDefault="00C565A7" w:rsidP="00C565A7">
            <w:pPr>
              <w:spacing w:after="1" w:line="240" w:lineRule="atLeast"/>
              <w:jc w:val="center"/>
            </w:pPr>
            <w:r w:rsidRPr="00F77714">
              <w:t>2020 г.</w:t>
            </w:r>
          </w:p>
        </w:tc>
        <w:tc>
          <w:tcPr>
            <w:tcW w:w="1701" w:type="dxa"/>
          </w:tcPr>
          <w:p w:rsidR="00C565A7" w:rsidRPr="00F77714" w:rsidRDefault="00C565A7" w:rsidP="00C565A7">
            <w:pPr>
              <w:spacing w:after="1" w:line="240" w:lineRule="atLeast"/>
              <w:ind w:left="94"/>
              <w:jc w:val="center"/>
            </w:pPr>
            <w:r w:rsidRPr="00F77714">
              <w:t>Всего</w:t>
            </w:r>
          </w:p>
        </w:tc>
      </w:tr>
      <w:tr w:rsidR="00B44405" w:rsidRPr="00F77714" w:rsidTr="00E75850">
        <w:trPr>
          <w:trHeight w:val="457"/>
        </w:trPr>
        <w:tc>
          <w:tcPr>
            <w:tcW w:w="3181" w:type="dxa"/>
          </w:tcPr>
          <w:p w:rsidR="00B44405" w:rsidRPr="00F77714" w:rsidRDefault="00B44405" w:rsidP="00C565A7">
            <w:pPr>
              <w:spacing w:after="1" w:line="240" w:lineRule="atLeast"/>
              <w:jc w:val="both"/>
            </w:pPr>
            <w:r w:rsidRPr="00F77714">
              <w:t>Всего финансовых затрат, в том числе:</w:t>
            </w:r>
          </w:p>
        </w:tc>
        <w:tc>
          <w:tcPr>
            <w:tcW w:w="1417" w:type="dxa"/>
          </w:tcPr>
          <w:p w:rsidR="00B44405" w:rsidRPr="00F77714" w:rsidRDefault="00B44405" w:rsidP="006B4BC5">
            <w:pPr>
              <w:ind w:left="-133" w:right="-108"/>
              <w:jc w:val="center"/>
              <w:outlineLvl w:val="0"/>
              <w:rPr>
                <w:b/>
              </w:rPr>
            </w:pPr>
            <w:r w:rsidRPr="00F77714">
              <w:rPr>
                <w:b/>
              </w:rPr>
              <w:t>2 415,36926</w:t>
            </w:r>
          </w:p>
        </w:tc>
        <w:tc>
          <w:tcPr>
            <w:tcW w:w="1418" w:type="dxa"/>
          </w:tcPr>
          <w:p w:rsidR="00B44405" w:rsidRPr="00F77714" w:rsidRDefault="00B44405" w:rsidP="00AB6CDA">
            <w:pPr>
              <w:ind w:left="-108" w:right="-97"/>
              <w:jc w:val="center"/>
              <w:outlineLvl w:val="0"/>
              <w:rPr>
                <w:b/>
              </w:rPr>
            </w:pPr>
            <w:r w:rsidRPr="00F77714">
              <w:rPr>
                <w:b/>
              </w:rPr>
              <w:t>2 494,43697</w:t>
            </w:r>
          </w:p>
        </w:tc>
        <w:tc>
          <w:tcPr>
            <w:tcW w:w="1417" w:type="dxa"/>
          </w:tcPr>
          <w:p w:rsidR="00B44405" w:rsidRPr="00F77714" w:rsidRDefault="00B44405" w:rsidP="00554842">
            <w:pPr>
              <w:ind w:left="-108" w:right="-108"/>
              <w:jc w:val="center"/>
              <w:outlineLvl w:val="0"/>
              <w:rPr>
                <w:b/>
              </w:rPr>
            </w:pPr>
            <w:r w:rsidRPr="00F77714">
              <w:rPr>
                <w:b/>
              </w:rPr>
              <w:t>2 810,16284</w:t>
            </w:r>
          </w:p>
        </w:tc>
        <w:tc>
          <w:tcPr>
            <w:tcW w:w="1418" w:type="dxa"/>
          </w:tcPr>
          <w:p w:rsidR="00B44405" w:rsidRPr="00F77714" w:rsidRDefault="00B44405" w:rsidP="00B44405">
            <w:pPr>
              <w:ind w:left="-108" w:right="-108"/>
              <w:jc w:val="center"/>
              <w:outlineLvl w:val="0"/>
              <w:rPr>
                <w:b/>
              </w:rPr>
            </w:pPr>
            <w:r w:rsidRPr="00F77714">
              <w:rPr>
                <w:b/>
              </w:rPr>
              <w:t>2 473,45100</w:t>
            </w:r>
          </w:p>
        </w:tc>
        <w:tc>
          <w:tcPr>
            <w:tcW w:w="1701" w:type="dxa"/>
          </w:tcPr>
          <w:p w:rsidR="00B44405" w:rsidRPr="00F77714" w:rsidRDefault="00B44405" w:rsidP="00B44405">
            <w:pPr>
              <w:ind w:left="-108" w:right="-66"/>
              <w:jc w:val="center"/>
              <w:outlineLvl w:val="0"/>
              <w:rPr>
                <w:b/>
              </w:rPr>
            </w:pPr>
            <w:r w:rsidRPr="00F77714">
              <w:rPr>
                <w:b/>
              </w:rPr>
              <w:t>10 193,42007</w:t>
            </w:r>
          </w:p>
        </w:tc>
      </w:tr>
      <w:tr w:rsidR="00B72137" w:rsidRPr="00F77714" w:rsidTr="00E75850">
        <w:tc>
          <w:tcPr>
            <w:tcW w:w="3181" w:type="dxa"/>
          </w:tcPr>
          <w:p w:rsidR="00B72137" w:rsidRPr="00F77714" w:rsidRDefault="00B72137" w:rsidP="00C565A7">
            <w:pPr>
              <w:spacing w:after="1" w:line="240" w:lineRule="atLeast"/>
              <w:jc w:val="both"/>
            </w:pPr>
            <w:r w:rsidRPr="00F77714">
              <w:t>из бюджета города</w:t>
            </w:r>
          </w:p>
        </w:tc>
        <w:tc>
          <w:tcPr>
            <w:tcW w:w="1417" w:type="dxa"/>
          </w:tcPr>
          <w:p w:rsidR="00B72137" w:rsidRPr="00F77714" w:rsidRDefault="00B72137" w:rsidP="00E75850">
            <w:pPr>
              <w:spacing w:after="1" w:line="240" w:lineRule="atLeast"/>
              <w:jc w:val="center"/>
            </w:pPr>
            <w:r w:rsidRPr="00F77714">
              <w:t>2 415,36926</w:t>
            </w:r>
          </w:p>
        </w:tc>
        <w:tc>
          <w:tcPr>
            <w:tcW w:w="1418" w:type="dxa"/>
          </w:tcPr>
          <w:p w:rsidR="00B72137" w:rsidRPr="00F77714" w:rsidRDefault="00B72137" w:rsidP="004F51C3">
            <w:pPr>
              <w:spacing w:after="1" w:line="240" w:lineRule="atLeast"/>
              <w:jc w:val="center"/>
            </w:pPr>
            <w:r w:rsidRPr="00F77714">
              <w:t>2 494,43697</w:t>
            </w:r>
          </w:p>
        </w:tc>
        <w:tc>
          <w:tcPr>
            <w:tcW w:w="1417" w:type="dxa"/>
          </w:tcPr>
          <w:p w:rsidR="00B72137" w:rsidRPr="00F77714" w:rsidRDefault="00B72137" w:rsidP="00B72137">
            <w:pPr>
              <w:ind w:left="-108" w:right="-108"/>
              <w:jc w:val="center"/>
              <w:outlineLvl w:val="0"/>
            </w:pPr>
            <w:r w:rsidRPr="00F77714">
              <w:t>2 810,16284</w:t>
            </w:r>
          </w:p>
        </w:tc>
        <w:tc>
          <w:tcPr>
            <w:tcW w:w="1418" w:type="dxa"/>
          </w:tcPr>
          <w:p w:rsidR="00B72137" w:rsidRPr="00F77714" w:rsidRDefault="00B44405" w:rsidP="00B72137">
            <w:pPr>
              <w:ind w:left="-108" w:right="-108"/>
              <w:jc w:val="center"/>
              <w:outlineLvl w:val="0"/>
            </w:pPr>
            <w:r w:rsidRPr="00F77714">
              <w:t>2 473,45100</w:t>
            </w:r>
          </w:p>
        </w:tc>
        <w:tc>
          <w:tcPr>
            <w:tcW w:w="1701" w:type="dxa"/>
          </w:tcPr>
          <w:p w:rsidR="00B72137" w:rsidRPr="00F77714" w:rsidRDefault="00B44405" w:rsidP="00B72137">
            <w:pPr>
              <w:ind w:left="-108" w:right="-66"/>
              <w:jc w:val="center"/>
              <w:outlineLvl w:val="0"/>
            </w:pPr>
            <w:r w:rsidRPr="00F77714">
              <w:t>10 193,42007</w:t>
            </w:r>
          </w:p>
        </w:tc>
      </w:tr>
    </w:tbl>
    <w:p w:rsidR="00C565A7" w:rsidRPr="00F77714" w:rsidRDefault="00C565A7" w:rsidP="001B4640"/>
    <w:p w:rsidR="008D5B6A" w:rsidRPr="00F77714" w:rsidRDefault="008D5B6A" w:rsidP="001B4640">
      <w:pPr>
        <w:ind w:firstLine="567"/>
      </w:pPr>
      <w:r w:rsidRPr="00F77714">
        <w:t>2.Опубликовать настоящее постановление в «</w:t>
      </w:r>
      <w:r w:rsidR="00450EC7" w:rsidRPr="00F77714">
        <w:t>Сборнике муниципальных правовых актов г</w:t>
      </w:r>
      <w:r w:rsidR="00450EC7" w:rsidRPr="00F77714">
        <w:t>о</w:t>
      </w:r>
      <w:r w:rsidR="00450EC7" w:rsidRPr="00F77714">
        <w:t>рода Заринска</w:t>
      </w:r>
      <w:r w:rsidRPr="00F77714">
        <w:t>»</w:t>
      </w:r>
      <w:r w:rsidR="0038425B" w:rsidRPr="00F77714">
        <w:t xml:space="preserve"> и разместить на официальном сайте администрации города Заринска</w:t>
      </w:r>
      <w:r w:rsidRPr="00F77714">
        <w:t>.</w:t>
      </w:r>
    </w:p>
    <w:p w:rsidR="008D5B6A" w:rsidRPr="00F77714" w:rsidRDefault="008D5B6A" w:rsidP="008D5B6A">
      <w:pPr>
        <w:ind w:firstLine="567"/>
        <w:jc w:val="both"/>
      </w:pPr>
      <w:r w:rsidRPr="00F77714">
        <w:t>3. Контроль за исполнением настоящего постановления оставляю за собой.</w:t>
      </w:r>
    </w:p>
    <w:p w:rsidR="008D5B6A" w:rsidRPr="00F77714" w:rsidRDefault="008D5B6A" w:rsidP="008D5B6A">
      <w:pPr>
        <w:jc w:val="both"/>
      </w:pPr>
    </w:p>
    <w:p w:rsidR="008D5B6A" w:rsidRPr="00F77714" w:rsidRDefault="008D5B6A" w:rsidP="008D5B6A">
      <w:pPr>
        <w:jc w:val="both"/>
      </w:pPr>
    </w:p>
    <w:p w:rsidR="00612192" w:rsidRDefault="004819D7" w:rsidP="008D5B6A">
      <w:pPr>
        <w:suppressAutoHyphens/>
        <w:jc w:val="both"/>
      </w:pPr>
      <w:r w:rsidRPr="00F77714">
        <w:t>Г</w:t>
      </w:r>
      <w:r w:rsidR="008D5B6A" w:rsidRPr="00F77714">
        <w:t>лав</w:t>
      </w:r>
      <w:r w:rsidR="00CB3E5F" w:rsidRPr="00F77714">
        <w:t>а</w:t>
      </w:r>
      <w:r w:rsidR="008D5B6A" w:rsidRPr="00F77714">
        <w:t xml:space="preserve"> города                                   </w:t>
      </w:r>
      <w:r w:rsidR="00E75850" w:rsidRPr="00F77714">
        <w:t xml:space="preserve">             </w:t>
      </w:r>
      <w:r w:rsidR="008D5B6A" w:rsidRPr="00F77714">
        <w:t xml:space="preserve">     </w:t>
      </w:r>
      <w:r w:rsidR="00E75850" w:rsidRPr="00F77714">
        <w:t xml:space="preserve"> </w:t>
      </w:r>
      <w:r w:rsidRPr="00F77714">
        <w:t xml:space="preserve">                                                             </w:t>
      </w:r>
      <w:r w:rsidR="00E75850" w:rsidRPr="00F77714">
        <w:t xml:space="preserve">    </w:t>
      </w:r>
      <w:r w:rsidR="00554842" w:rsidRPr="00F77714">
        <w:t>В</w:t>
      </w:r>
      <w:r w:rsidRPr="00F77714">
        <w:t>.</w:t>
      </w:r>
      <w:r w:rsidR="00554842" w:rsidRPr="00F77714">
        <w:t>Ш</w:t>
      </w:r>
      <w:r w:rsidRPr="00F77714">
        <w:t>.</w:t>
      </w:r>
      <w:r w:rsidR="00554842" w:rsidRPr="00F77714">
        <w:t xml:space="preserve"> Азгалдян</w:t>
      </w: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  <w:bookmarkStart w:id="0" w:name="_GoBack"/>
      <w:bookmarkEnd w:id="0"/>
    </w:p>
    <w:sectPr w:rsidR="00BD5566" w:rsidSect="00B72137">
      <w:headerReference w:type="even" r:id="rId9"/>
      <w:headerReference w:type="default" r:id="rId10"/>
      <w:pgSz w:w="11907" w:h="16840" w:code="9"/>
      <w:pgMar w:top="851" w:right="539" w:bottom="284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E7" w:rsidRDefault="004C55E7">
      <w:r>
        <w:separator/>
      </w:r>
    </w:p>
  </w:endnote>
  <w:endnote w:type="continuationSeparator" w:id="0">
    <w:p w:rsidR="004C55E7" w:rsidRDefault="004C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E7" w:rsidRDefault="004C55E7">
      <w:r>
        <w:separator/>
      </w:r>
    </w:p>
  </w:footnote>
  <w:footnote w:type="continuationSeparator" w:id="0">
    <w:p w:rsidR="004C55E7" w:rsidRDefault="004C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05" w:rsidRDefault="00AC1CEE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44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405">
      <w:rPr>
        <w:rStyle w:val="a6"/>
        <w:noProof/>
      </w:rPr>
      <w:t>3</w:t>
    </w:r>
    <w:r>
      <w:rPr>
        <w:rStyle w:val="a6"/>
      </w:rPr>
      <w:fldChar w:fldCharType="end"/>
    </w:r>
  </w:p>
  <w:p w:rsidR="00B44405" w:rsidRDefault="00B44405" w:rsidP="00243E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05" w:rsidRDefault="00A948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7F7">
      <w:rPr>
        <w:noProof/>
      </w:rPr>
      <w:t>2</w:t>
    </w:r>
    <w:r>
      <w:rPr>
        <w:noProof/>
      </w:rPr>
      <w:fldChar w:fldCharType="end"/>
    </w:r>
  </w:p>
  <w:p w:rsidR="00B44405" w:rsidRPr="00EF59D9" w:rsidRDefault="00B44405" w:rsidP="00693A65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24E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4BC3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448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57F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241A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5FF0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53A"/>
    <w:rsid w:val="003F0E94"/>
    <w:rsid w:val="003F1067"/>
    <w:rsid w:val="003F13C3"/>
    <w:rsid w:val="003F3360"/>
    <w:rsid w:val="003F6567"/>
    <w:rsid w:val="00406C22"/>
    <w:rsid w:val="00415082"/>
    <w:rsid w:val="00415BCF"/>
    <w:rsid w:val="00417517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5D73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55E7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51C3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24BC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2489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4842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40F9"/>
    <w:rsid w:val="005B76DA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216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167F7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01FF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2CA"/>
    <w:rsid w:val="006C2BD1"/>
    <w:rsid w:val="006C3D8F"/>
    <w:rsid w:val="006C4713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32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61B5"/>
    <w:rsid w:val="00777011"/>
    <w:rsid w:val="00782BAE"/>
    <w:rsid w:val="0078599F"/>
    <w:rsid w:val="00786CE1"/>
    <w:rsid w:val="00786DE2"/>
    <w:rsid w:val="00790650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0E96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14CB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0A9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1B3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3E60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62D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6BAA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0BA"/>
    <w:rsid w:val="009C25DE"/>
    <w:rsid w:val="009C41AA"/>
    <w:rsid w:val="009C558F"/>
    <w:rsid w:val="009C5BD0"/>
    <w:rsid w:val="009D13B8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8D6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B6CDA"/>
    <w:rsid w:val="00AC064D"/>
    <w:rsid w:val="00AC1CEE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405"/>
    <w:rsid w:val="00B44E65"/>
    <w:rsid w:val="00B4592C"/>
    <w:rsid w:val="00B465A0"/>
    <w:rsid w:val="00B468A9"/>
    <w:rsid w:val="00B46DF7"/>
    <w:rsid w:val="00B47432"/>
    <w:rsid w:val="00B51769"/>
    <w:rsid w:val="00B5453B"/>
    <w:rsid w:val="00B5471C"/>
    <w:rsid w:val="00B548EB"/>
    <w:rsid w:val="00B549AA"/>
    <w:rsid w:val="00B578C5"/>
    <w:rsid w:val="00B60F6A"/>
    <w:rsid w:val="00B62A9C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213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4B01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235F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D3C8C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6525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10A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6AFF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1550"/>
    <w:rsid w:val="00F327F7"/>
    <w:rsid w:val="00F34F0F"/>
    <w:rsid w:val="00F36658"/>
    <w:rsid w:val="00F367A4"/>
    <w:rsid w:val="00F36879"/>
    <w:rsid w:val="00F4042F"/>
    <w:rsid w:val="00F419F7"/>
    <w:rsid w:val="00F41BA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77714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93E9-AF17-4D68-8D95-F46A718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Савостикова Светлана Владимировна</cp:lastModifiedBy>
  <cp:revision>3</cp:revision>
  <cp:lastPrinted>2019-12-25T04:15:00Z</cp:lastPrinted>
  <dcterms:created xsi:type="dcterms:W3CDTF">2020-07-08T09:47:00Z</dcterms:created>
  <dcterms:modified xsi:type="dcterms:W3CDTF">2020-07-08T14:27:00Z</dcterms:modified>
</cp:coreProperties>
</file>