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0E" w:rsidRPr="003D1B07" w:rsidRDefault="001D7C0E" w:rsidP="001D7C0E">
      <w:pPr>
        <w:spacing w:after="0" w:line="100" w:lineRule="atLeast"/>
        <w:jc w:val="center"/>
        <w:rPr>
          <w:rFonts w:ascii="Arial" w:hAnsi="Arial" w:cs="Arial"/>
          <w:sz w:val="20"/>
        </w:rPr>
      </w:pPr>
      <w:r w:rsidRPr="003D1B07">
        <w:rPr>
          <w:rFonts w:ascii="Arial" w:hAnsi="Arial" w:cs="Arial"/>
          <w:b/>
          <w:sz w:val="20"/>
        </w:rPr>
        <w:t>Размещено на официальном сайте</w:t>
      </w:r>
      <w:r w:rsidRPr="003D1B07">
        <w:rPr>
          <w:rFonts w:ascii="Arial" w:hAnsi="Arial" w:cs="Arial"/>
          <w:sz w:val="20"/>
        </w:rPr>
        <w:t xml:space="preserve"> </w:t>
      </w:r>
      <w:hyperlink r:id="rId8" w:history="1">
        <w:r w:rsidRPr="003D1B07">
          <w:rPr>
            <w:rStyle w:val="a8"/>
            <w:rFonts w:ascii="Arial" w:hAnsi="Arial" w:cs="Arial"/>
            <w:b/>
            <w:sz w:val="20"/>
          </w:rPr>
          <w:t>http://admzarinsk.ru</w:t>
        </w:r>
      </w:hyperlink>
      <w:r w:rsidRPr="003D1B07">
        <w:rPr>
          <w:rFonts w:ascii="Arial" w:hAnsi="Arial" w:cs="Arial"/>
          <w:b/>
          <w:sz w:val="20"/>
        </w:rPr>
        <w:t xml:space="preserve">  </w:t>
      </w:r>
      <w:r w:rsidRPr="003D1B07">
        <w:rPr>
          <w:rFonts w:ascii="Arial" w:hAnsi="Arial" w:cs="Arial"/>
          <w:sz w:val="20"/>
        </w:rPr>
        <w:t>17.01.2014</w:t>
      </w:r>
    </w:p>
    <w:p w:rsidR="001D7C0E" w:rsidRPr="00C40DFC" w:rsidRDefault="001D7C0E" w:rsidP="001D7C0E">
      <w:pPr>
        <w:spacing w:after="0"/>
        <w:jc w:val="center"/>
        <w:rPr>
          <w:rFonts w:ascii="Arial" w:hAnsi="Arial" w:cs="Arial"/>
          <w:b/>
          <w:sz w:val="28"/>
        </w:rPr>
      </w:pPr>
    </w:p>
    <w:p w:rsidR="001D7C0E" w:rsidRPr="00C40DFC" w:rsidRDefault="001D7C0E" w:rsidP="001D7C0E">
      <w:pPr>
        <w:spacing w:after="0"/>
        <w:jc w:val="center"/>
        <w:rPr>
          <w:rFonts w:ascii="Arial" w:hAnsi="Arial" w:cs="Arial"/>
          <w:b/>
          <w:sz w:val="28"/>
        </w:rPr>
      </w:pPr>
      <w:r w:rsidRPr="00C40DFC">
        <w:rPr>
          <w:rFonts w:ascii="Arial" w:hAnsi="Arial" w:cs="Arial"/>
          <w:b/>
          <w:sz w:val="28"/>
        </w:rPr>
        <w:t>АДМИНИСТРАЦИЯ ГОРОДА ЗАРИНСКА</w:t>
      </w:r>
    </w:p>
    <w:p w:rsidR="001D7C0E" w:rsidRPr="00C40DFC" w:rsidRDefault="001D7C0E" w:rsidP="001D7C0E">
      <w:pPr>
        <w:spacing w:after="0"/>
        <w:jc w:val="center"/>
        <w:rPr>
          <w:rFonts w:ascii="Arial" w:hAnsi="Arial" w:cs="Arial"/>
          <w:b/>
          <w:sz w:val="28"/>
        </w:rPr>
      </w:pPr>
      <w:r w:rsidRPr="00C40DFC">
        <w:rPr>
          <w:rFonts w:ascii="Arial" w:hAnsi="Arial" w:cs="Arial"/>
          <w:b/>
          <w:sz w:val="28"/>
        </w:rPr>
        <w:t>АЛТАЙСКОГО КРАЯ</w:t>
      </w:r>
    </w:p>
    <w:p w:rsidR="001D7C0E" w:rsidRPr="00C40DFC" w:rsidRDefault="001D7C0E" w:rsidP="001D7C0E">
      <w:pPr>
        <w:spacing w:after="0"/>
        <w:jc w:val="center"/>
        <w:rPr>
          <w:rFonts w:ascii="Arial" w:hAnsi="Arial" w:cs="Arial"/>
          <w:b/>
          <w:sz w:val="40"/>
        </w:rPr>
      </w:pPr>
      <w:r w:rsidRPr="00C40DFC">
        <w:rPr>
          <w:rFonts w:ascii="Arial" w:hAnsi="Arial" w:cs="Arial"/>
          <w:b/>
          <w:sz w:val="40"/>
        </w:rPr>
        <w:t>ПОСТАНОВЛЕНИЕ</w:t>
      </w:r>
    </w:p>
    <w:p w:rsidR="001D7C0E" w:rsidRPr="003D1B07" w:rsidRDefault="001D7C0E" w:rsidP="001D7C0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hanging="432"/>
        <w:jc w:val="center"/>
        <w:rPr>
          <w:rFonts w:ascii="Arial" w:hAnsi="Arial" w:cs="Arial"/>
          <w:color w:val="00B0F0"/>
          <w:sz w:val="20"/>
        </w:rPr>
      </w:pPr>
      <w:r w:rsidRPr="003D1B07">
        <w:rPr>
          <w:rFonts w:ascii="Arial" w:hAnsi="Arial" w:cs="Arial"/>
          <w:b/>
          <w:color w:val="00B0F0"/>
          <w:sz w:val="20"/>
        </w:rPr>
        <w:t xml:space="preserve">Отправлено по эл. почте  </w:t>
      </w:r>
      <w:r w:rsidRPr="003D1B07">
        <w:rPr>
          <w:rFonts w:ascii="Arial" w:hAnsi="Arial" w:cs="Arial"/>
          <w:color w:val="00B0F0"/>
          <w:sz w:val="20"/>
        </w:rPr>
        <w:t>04.04.2014</w:t>
      </w:r>
    </w:p>
    <w:p w:rsidR="00544DD3" w:rsidRPr="0048141C" w:rsidRDefault="00544DD3" w:rsidP="00544DD3">
      <w:pPr>
        <w:pStyle w:val="21"/>
        <w:rPr>
          <w:sz w:val="26"/>
        </w:rPr>
      </w:pPr>
    </w:p>
    <w:p w:rsidR="00544DD3" w:rsidRPr="0048141C" w:rsidRDefault="00544DD3" w:rsidP="00544DD3">
      <w:pPr>
        <w:pStyle w:val="21"/>
        <w:rPr>
          <w:sz w:val="26"/>
        </w:rPr>
      </w:pPr>
    </w:p>
    <w:p w:rsidR="00544DD3" w:rsidRPr="001D7C0E" w:rsidRDefault="009E285F" w:rsidP="0048141C">
      <w:pPr>
        <w:pStyle w:val="21"/>
        <w:tabs>
          <w:tab w:val="left" w:pos="2835"/>
          <w:tab w:val="left" w:pos="2977"/>
        </w:tabs>
        <w:rPr>
          <w:rFonts w:ascii="Arial" w:hAnsi="Arial" w:cs="Arial"/>
          <w:sz w:val="20"/>
        </w:rPr>
      </w:pPr>
      <w:r>
        <w:rPr>
          <w:sz w:val="24"/>
          <w:szCs w:val="24"/>
        </w:rPr>
        <w:t xml:space="preserve"> </w:t>
      </w:r>
      <w:r w:rsidRPr="001D7C0E">
        <w:rPr>
          <w:rFonts w:ascii="Arial" w:hAnsi="Arial" w:cs="Arial"/>
          <w:sz w:val="20"/>
        </w:rPr>
        <w:t xml:space="preserve">17.02.2014                 </w:t>
      </w:r>
      <w:r w:rsidR="00544DD3" w:rsidRPr="001D7C0E">
        <w:rPr>
          <w:rFonts w:ascii="Arial" w:hAnsi="Arial" w:cs="Arial"/>
          <w:sz w:val="20"/>
        </w:rPr>
        <w:t xml:space="preserve">№ </w:t>
      </w:r>
      <w:r w:rsidRPr="001D7C0E">
        <w:rPr>
          <w:rFonts w:ascii="Arial" w:hAnsi="Arial" w:cs="Arial"/>
          <w:sz w:val="20"/>
        </w:rPr>
        <w:t xml:space="preserve">           144</w:t>
      </w:r>
      <w:r w:rsidR="00544DD3" w:rsidRPr="001D7C0E">
        <w:rPr>
          <w:rFonts w:ascii="Arial" w:hAnsi="Arial" w:cs="Arial"/>
          <w:sz w:val="20"/>
        </w:rPr>
        <w:t xml:space="preserve">                                                      </w:t>
      </w:r>
      <w:r w:rsidRPr="001D7C0E">
        <w:rPr>
          <w:rFonts w:ascii="Arial" w:hAnsi="Arial" w:cs="Arial"/>
          <w:sz w:val="20"/>
        </w:rPr>
        <w:t xml:space="preserve">             </w:t>
      </w:r>
      <w:r w:rsidR="00544DD3" w:rsidRPr="001D7C0E">
        <w:rPr>
          <w:rFonts w:ascii="Arial" w:hAnsi="Arial" w:cs="Arial"/>
          <w:sz w:val="20"/>
        </w:rPr>
        <w:t xml:space="preserve">           </w:t>
      </w:r>
      <w:r w:rsidR="001D7C0E">
        <w:rPr>
          <w:rFonts w:ascii="Arial" w:hAnsi="Arial" w:cs="Arial"/>
          <w:sz w:val="20"/>
        </w:rPr>
        <w:t xml:space="preserve">               </w:t>
      </w:r>
      <w:r w:rsidR="00544DD3" w:rsidRPr="001D7C0E">
        <w:rPr>
          <w:rFonts w:ascii="Arial" w:hAnsi="Arial" w:cs="Arial"/>
          <w:sz w:val="20"/>
        </w:rPr>
        <w:t xml:space="preserve">  г</w:t>
      </w:r>
      <w:proofErr w:type="gramStart"/>
      <w:r w:rsidR="00544DD3" w:rsidRPr="001D7C0E">
        <w:rPr>
          <w:rFonts w:ascii="Arial" w:hAnsi="Arial" w:cs="Arial"/>
          <w:sz w:val="20"/>
        </w:rPr>
        <w:t xml:space="preserve"> .</w:t>
      </w:r>
      <w:proofErr w:type="gramEnd"/>
      <w:r w:rsidR="00544DD3" w:rsidRPr="001D7C0E">
        <w:rPr>
          <w:rFonts w:ascii="Arial" w:hAnsi="Arial" w:cs="Arial"/>
          <w:sz w:val="20"/>
        </w:rPr>
        <w:t>Заринск</w:t>
      </w:r>
    </w:p>
    <w:p w:rsidR="00544DD3" w:rsidRPr="001D7C0E" w:rsidRDefault="00544DD3" w:rsidP="00544D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4DD3" w:rsidRPr="001D7C0E" w:rsidRDefault="00544DD3" w:rsidP="00544DD3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DD3" w:rsidRPr="001D7C0E" w:rsidRDefault="00544DD3" w:rsidP="006F7014">
      <w:pPr>
        <w:autoSpaceDE w:val="0"/>
        <w:autoSpaceDN w:val="0"/>
        <w:adjustRightInd w:val="0"/>
        <w:spacing w:after="0" w:line="240" w:lineRule="auto"/>
        <w:ind w:right="5105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 xml:space="preserve">Об утверждении </w:t>
      </w:r>
      <w:r w:rsidR="0048141C" w:rsidRPr="001D7C0E">
        <w:rPr>
          <w:rFonts w:ascii="Arial" w:hAnsi="Arial" w:cs="Arial"/>
          <w:sz w:val="20"/>
          <w:szCs w:val="20"/>
        </w:rPr>
        <w:t xml:space="preserve">методики распределения субвенции из краевого бюджета на обеспечение государственных гарантий реализации прав на получение общедоступного и бесплатного дошкольного образования </w:t>
      </w:r>
      <w:r w:rsidR="006F7014" w:rsidRPr="001D7C0E">
        <w:rPr>
          <w:rFonts w:ascii="Arial" w:hAnsi="Arial" w:cs="Arial"/>
          <w:sz w:val="20"/>
          <w:szCs w:val="20"/>
        </w:rPr>
        <w:t>в муниципальных дошкольных образовательных учреждениях и на обеспечение получения дошкольного образования в частных дошкольных образовательных учреждениях города Заринска Алтайского края на 2014 год</w:t>
      </w:r>
    </w:p>
    <w:p w:rsidR="00544DD3" w:rsidRPr="001D7C0E" w:rsidRDefault="00544DD3" w:rsidP="00544DD3">
      <w:pPr>
        <w:tabs>
          <w:tab w:val="left" w:pos="2400"/>
          <w:tab w:val="left" w:pos="36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DD3" w:rsidRPr="001D7C0E" w:rsidRDefault="00544DD3" w:rsidP="00544DD3">
      <w:pPr>
        <w:tabs>
          <w:tab w:val="left" w:pos="2400"/>
          <w:tab w:val="left" w:pos="36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DD3" w:rsidRPr="001D7C0E" w:rsidRDefault="0048141C" w:rsidP="00544DD3">
      <w:pPr>
        <w:tabs>
          <w:tab w:val="left" w:pos="567"/>
          <w:tab w:val="left" w:pos="360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1D7C0E">
        <w:rPr>
          <w:rFonts w:ascii="Arial" w:hAnsi="Arial" w:cs="Arial"/>
          <w:sz w:val="20"/>
          <w:szCs w:val="20"/>
        </w:rPr>
        <w:t>В</w:t>
      </w:r>
      <w:r w:rsidR="00E24179" w:rsidRPr="001D7C0E">
        <w:rPr>
          <w:rFonts w:ascii="Arial" w:hAnsi="Arial" w:cs="Arial"/>
          <w:sz w:val="20"/>
          <w:szCs w:val="20"/>
        </w:rPr>
        <w:t xml:space="preserve"> </w:t>
      </w:r>
      <w:r w:rsidRPr="001D7C0E">
        <w:rPr>
          <w:rFonts w:ascii="Arial" w:hAnsi="Arial" w:cs="Arial"/>
          <w:sz w:val="20"/>
          <w:szCs w:val="20"/>
        </w:rPr>
        <w:t xml:space="preserve"> соответствии </w:t>
      </w:r>
      <w:r w:rsidR="00E24179" w:rsidRPr="001D7C0E">
        <w:rPr>
          <w:rFonts w:ascii="Arial" w:hAnsi="Arial" w:cs="Arial"/>
          <w:sz w:val="20"/>
          <w:szCs w:val="20"/>
        </w:rPr>
        <w:t xml:space="preserve"> </w:t>
      </w:r>
      <w:r w:rsidRPr="001D7C0E">
        <w:rPr>
          <w:rFonts w:ascii="Arial" w:hAnsi="Arial" w:cs="Arial"/>
          <w:sz w:val="20"/>
          <w:szCs w:val="20"/>
        </w:rPr>
        <w:t xml:space="preserve">с </w:t>
      </w:r>
      <w:r w:rsidR="00E24179" w:rsidRPr="001D7C0E">
        <w:rPr>
          <w:rFonts w:ascii="Arial" w:hAnsi="Arial" w:cs="Arial"/>
          <w:sz w:val="20"/>
          <w:szCs w:val="20"/>
        </w:rPr>
        <w:t xml:space="preserve"> </w:t>
      </w:r>
      <w:r w:rsidRPr="001D7C0E">
        <w:rPr>
          <w:rFonts w:ascii="Arial" w:hAnsi="Arial" w:cs="Arial"/>
          <w:sz w:val="20"/>
          <w:szCs w:val="20"/>
        </w:rPr>
        <w:t xml:space="preserve">Бюджетным </w:t>
      </w:r>
      <w:r w:rsidR="00E24179" w:rsidRPr="001D7C0E">
        <w:rPr>
          <w:rFonts w:ascii="Arial" w:hAnsi="Arial" w:cs="Arial"/>
          <w:sz w:val="20"/>
          <w:szCs w:val="20"/>
        </w:rPr>
        <w:t xml:space="preserve"> </w:t>
      </w:r>
      <w:r w:rsidRPr="001D7C0E">
        <w:rPr>
          <w:rFonts w:ascii="Arial" w:hAnsi="Arial" w:cs="Arial"/>
          <w:sz w:val="20"/>
          <w:szCs w:val="20"/>
        </w:rPr>
        <w:t xml:space="preserve">кодексом </w:t>
      </w:r>
      <w:r w:rsidR="00E24179" w:rsidRPr="001D7C0E">
        <w:rPr>
          <w:rFonts w:ascii="Arial" w:hAnsi="Arial" w:cs="Arial"/>
          <w:sz w:val="20"/>
          <w:szCs w:val="20"/>
        </w:rPr>
        <w:t xml:space="preserve"> </w:t>
      </w:r>
      <w:r w:rsidRPr="001D7C0E">
        <w:rPr>
          <w:rFonts w:ascii="Arial" w:hAnsi="Arial" w:cs="Arial"/>
          <w:sz w:val="20"/>
          <w:szCs w:val="20"/>
        </w:rPr>
        <w:t xml:space="preserve">Российской </w:t>
      </w:r>
      <w:r w:rsidR="00E24179" w:rsidRPr="001D7C0E">
        <w:rPr>
          <w:rFonts w:ascii="Arial" w:hAnsi="Arial" w:cs="Arial"/>
          <w:sz w:val="20"/>
          <w:szCs w:val="20"/>
        </w:rPr>
        <w:t xml:space="preserve"> </w:t>
      </w:r>
      <w:r w:rsidRPr="001D7C0E">
        <w:rPr>
          <w:rFonts w:ascii="Arial" w:hAnsi="Arial" w:cs="Arial"/>
          <w:sz w:val="20"/>
          <w:szCs w:val="20"/>
        </w:rPr>
        <w:t>Федерации</w:t>
      </w:r>
      <w:r w:rsidR="00E24179" w:rsidRPr="001D7C0E">
        <w:rPr>
          <w:rFonts w:ascii="Arial" w:hAnsi="Arial" w:cs="Arial"/>
          <w:sz w:val="20"/>
          <w:szCs w:val="20"/>
        </w:rPr>
        <w:t xml:space="preserve"> от 31.07.1998 № 145-ФЗ, Федеральным законом</w:t>
      </w:r>
      <w:r w:rsidR="00B65C75" w:rsidRPr="001D7C0E">
        <w:rPr>
          <w:rFonts w:ascii="Arial" w:hAnsi="Arial" w:cs="Arial"/>
          <w:sz w:val="20"/>
          <w:szCs w:val="20"/>
        </w:rPr>
        <w:t xml:space="preserve"> от 29.</w:t>
      </w:r>
      <w:r w:rsidRPr="001D7C0E">
        <w:rPr>
          <w:rFonts w:ascii="Arial" w:hAnsi="Arial" w:cs="Arial"/>
          <w:sz w:val="20"/>
          <w:szCs w:val="20"/>
        </w:rPr>
        <w:t>12.2012 № 273-ФЗ «Об образовании в Российской Федерации», Федеральным законом от 06.10.1999 № 184-ФЗ «Об общих</w:t>
      </w:r>
      <w:r w:rsidR="00FB1C62" w:rsidRPr="001D7C0E">
        <w:rPr>
          <w:rFonts w:ascii="Arial" w:hAnsi="Arial" w:cs="Arial"/>
          <w:sz w:val="20"/>
          <w:szCs w:val="20"/>
        </w:rPr>
        <w:t xml:space="preserve"> принципах организации законода</w:t>
      </w:r>
      <w:r w:rsidRPr="001D7C0E">
        <w:rPr>
          <w:rFonts w:ascii="Arial" w:hAnsi="Arial" w:cs="Arial"/>
          <w:sz w:val="20"/>
          <w:szCs w:val="20"/>
        </w:rPr>
        <w:t>тельных (представительных) и исполнительных органов государственной власти субъектов Российской Федерации», Федеральным законом от 06.10.2003 № 131-ФЗ «Об общих принципах организации местного самоуправления в Российской Федерации», законом Алтайского края от 04.09.2013 № 56-ЗС «Об</w:t>
      </w:r>
      <w:proofErr w:type="gramEnd"/>
      <w:r w:rsidRPr="001D7C0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D7C0E">
        <w:rPr>
          <w:rFonts w:ascii="Arial" w:hAnsi="Arial" w:cs="Arial"/>
          <w:sz w:val="20"/>
          <w:szCs w:val="20"/>
        </w:rPr>
        <w:t>образовании</w:t>
      </w:r>
      <w:proofErr w:type="gramEnd"/>
      <w:r w:rsidRPr="001D7C0E">
        <w:rPr>
          <w:rFonts w:ascii="Arial" w:hAnsi="Arial" w:cs="Arial"/>
          <w:sz w:val="20"/>
          <w:szCs w:val="20"/>
        </w:rPr>
        <w:t xml:space="preserve"> в Алтайском крае», законом Алтайского края от 28.11.2013 № 82-ЗС «О краевом бюджете на 2014 год и на плановый период 2015 и 2016 годов»</w:t>
      </w:r>
    </w:p>
    <w:p w:rsidR="00544DD3" w:rsidRPr="001D7C0E" w:rsidRDefault="00544DD3" w:rsidP="00544DD3">
      <w:pPr>
        <w:tabs>
          <w:tab w:val="left" w:pos="2400"/>
          <w:tab w:val="left" w:pos="36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DD3" w:rsidRPr="001D7C0E" w:rsidRDefault="00544DD3" w:rsidP="00544DD3">
      <w:pPr>
        <w:tabs>
          <w:tab w:val="left" w:pos="2400"/>
          <w:tab w:val="left" w:pos="36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DD3" w:rsidRPr="001D7C0E" w:rsidRDefault="00544DD3" w:rsidP="00544DD3">
      <w:pPr>
        <w:tabs>
          <w:tab w:val="left" w:pos="2400"/>
          <w:tab w:val="left" w:pos="36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>ПОСТАНОВЛЯЮ:</w:t>
      </w:r>
    </w:p>
    <w:p w:rsidR="00544DD3" w:rsidRPr="001D7C0E" w:rsidRDefault="00544DD3" w:rsidP="006F7014">
      <w:pPr>
        <w:tabs>
          <w:tab w:val="left" w:pos="2400"/>
          <w:tab w:val="left" w:pos="36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0C58" w:rsidRPr="001D7C0E" w:rsidRDefault="004E0C58" w:rsidP="006F7014">
      <w:pPr>
        <w:tabs>
          <w:tab w:val="left" w:pos="2400"/>
          <w:tab w:val="left" w:pos="36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3A1C" w:rsidRPr="001D7C0E" w:rsidRDefault="00544DD3" w:rsidP="004E0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 xml:space="preserve">1. Утвердить </w:t>
      </w:r>
      <w:r w:rsidR="00683A1C" w:rsidRPr="001D7C0E">
        <w:rPr>
          <w:rFonts w:ascii="Arial" w:hAnsi="Arial" w:cs="Arial"/>
          <w:sz w:val="20"/>
          <w:szCs w:val="20"/>
        </w:rPr>
        <w:t>методику распределения субвенции из краевого бюджета на обеспечение государственных гарантий реализации прав на получение общедоступного и беспла</w:t>
      </w:r>
      <w:r w:rsidR="006F7014" w:rsidRPr="001D7C0E">
        <w:rPr>
          <w:rFonts w:ascii="Arial" w:hAnsi="Arial" w:cs="Arial"/>
          <w:sz w:val="20"/>
          <w:szCs w:val="20"/>
        </w:rPr>
        <w:t>тного дошкольного образования в муниципальных дошкольных образовательных учреждениях и на обеспечение получения дошкольного образования в частных дошкольных образовательных учреждениях города Заринска Алтайского края на 2014 год</w:t>
      </w:r>
      <w:r w:rsidR="00683A1C" w:rsidRPr="001D7C0E">
        <w:rPr>
          <w:rFonts w:ascii="Arial" w:hAnsi="Arial" w:cs="Arial"/>
          <w:sz w:val="20"/>
          <w:szCs w:val="20"/>
        </w:rPr>
        <w:t>.</w:t>
      </w:r>
    </w:p>
    <w:p w:rsidR="00544DD3" w:rsidRPr="001D7C0E" w:rsidRDefault="00683A1C" w:rsidP="004E0C5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>2</w:t>
      </w:r>
      <w:r w:rsidR="00544DD3" w:rsidRPr="001D7C0E">
        <w:rPr>
          <w:rFonts w:ascii="Arial" w:hAnsi="Arial" w:cs="Arial"/>
          <w:sz w:val="20"/>
          <w:szCs w:val="20"/>
        </w:rPr>
        <w:t xml:space="preserve">. Действие </w:t>
      </w:r>
      <w:r w:rsidRPr="001D7C0E">
        <w:rPr>
          <w:rFonts w:ascii="Arial" w:hAnsi="Arial" w:cs="Arial"/>
          <w:sz w:val="20"/>
          <w:szCs w:val="20"/>
        </w:rPr>
        <w:t>данного постановления</w:t>
      </w:r>
      <w:r w:rsidR="00544DD3" w:rsidRPr="001D7C0E">
        <w:rPr>
          <w:rFonts w:ascii="Arial" w:hAnsi="Arial" w:cs="Arial"/>
          <w:sz w:val="20"/>
          <w:szCs w:val="20"/>
        </w:rPr>
        <w:t xml:space="preserve"> распространяется на правоотношения, возникшие с 01.01.2014 года.</w:t>
      </w:r>
    </w:p>
    <w:p w:rsidR="00544DD3" w:rsidRPr="001D7C0E" w:rsidRDefault="00683A1C" w:rsidP="004E0C5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>3</w:t>
      </w:r>
      <w:r w:rsidR="00544DD3" w:rsidRPr="001D7C0E">
        <w:rPr>
          <w:rFonts w:ascii="Arial" w:hAnsi="Arial" w:cs="Arial"/>
          <w:sz w:val="20"/>
          <w:szCs w:val="20"/>
        </w:rPr>
        <w:t>. </w:t>
      </w:r>
      <w:proofErr w:type="gramStart"/>
      <w:r w:rsidR="00544DD3" w:rsidRPr="001D7C0E">
        <w:rPr>
          <w:rFonts w:ascii="Arial" w:hAnsi="Arial" w:cs="Arial"/>
          <w:sz w:val="20"/>
          <w:szCs w:val="20"/>
        </w:rPr>
        <w:t>Контроль за</w:t>
      </w:r>
      <w:proofErr w:type="gramEnd"/>
      <w:r w:rsidR="00544DD3" w:rsidRPr="001D7C0E">
        <w:rPr>
          <w:rFonts w:ascii="Arial" w:hAnsi="Arial" w:cs="Arial"/>
          <w:sz w:val="20"/>
          <w:szCs w:val="20"/>
        </w:rPr>
        <w:t xml:space="preserve"> исполнением настоящего </w:t>
      </w:r>
      <w:r w:rsidRPr="001D7C0E">
        <w:rPr>
          <w:rFonts w:ascii="Arial" w:hAnsi="Arial" w:cs="Arial"/>
          <w:sz w:val="20"/>
          <w:szCs w:val="20"/>
        </w:rPr>
        <w:t>постановления</w:t>
      </w:r>
      <w:r w:rsidR="00544DD3" w:rsidRPr="001D7C0E">
        <w:rPr>
          <w:rFonts w:ascii="Arial" w:hAnsi="Arial" w:cs="Arial"/>
          <w:sz w:val="20"/>
          <w:szCs w:val="20"/>
        </w:rPr>
        <w:t xml:space="preserve"> возложить на заместителя главы администрации города, председателя комитета по культуре </w:t>
      </w:r>
      <w:proofErr w:type="spellStart"/>
      <w:r w:rsidR="00544DD3" w:rsidRPr="001D7C0E">
        <w:rPr>
          <w:rFonts w:ascii="Arial" w:hAnsi="Arial" w:cs="Arial"/>
          <w:sz w:val="20"/>
          <w:szCs w:val="20"/>
        </w:rPr>
        <w:t>Овчинникову</w:t>
      </w:r>
      <w:proofErr w:type="spellEnd"/>
      <w:r w:rsidR="00544DD3" w:rsidRPr="001D7C0E">
        <w:rPr>
          <w:rFonts w:ascii="Arial" w:hAnsi="Arial" w:cs="Arial"/>
          <w:sz w:val="20"/>
          <w:szCs w:val="20"/>
        </w:rPr>
        <w:t xml:space="preserve"> Н.Г.</w:t>
      </w:r>
    </w:p>
    <w:p w:rsidR="00544DD3" w:rsidRPr="001D7C0E" w:rsidRDefault="00544DD3" w:rsidP="00544DD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DD3" w:rsidRPr="001D7C0E" w:rsidRDefault="00544DD3" w:rsidP="00683A1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DD3" w:rsidRPr="001D7C0E" w:rsidRDefault="00544DD3" w:rsidP="00544DD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 xml:space="preserve">Глава администрации города                                                                                </w:t>
      </w:r>
      <w:r w:rsidR="001D7C0E">
        <w:rPr>
          <w:rFonts w:ascii="Arial" w:hAnsi="Arial" w:cs="Arial"/>
          <w:sz w:val="20"/>
          <w:szCs w:val="20"/>
        </w:rPr>
        <w:t xml:space="preserve">         </w:t>
      </w:r>
      <w:r w:rsidRPr="001D7C0E">
        <w:rPr>
          <w:rFonts w:ascii="Arial" w:hAnsi="Arial" w:cs="Arial"/>
          <w:sz w:val="20"/>
          <w:szCs w:val="20"/>
        </w:rPr>
        <w:t xml:space="preserve">    И.И. </w:t>
      </w:r>
      <w:proofErr w:type="spellStart"/>
      <w:r w:rsidRPr="001D7C0E">
        <w:rPr>
          <w:rFonts w:ascii="Arial" w:hAnsi="Arial" w:cs="Arial"/>
          <w:sz w:val="20"/>
          <w:szCs w:val="20"/>
        </w:rPr>
        <w:t>Терёшкин</w:t>
      </w:r>
      <w:proofErr w:type="spellEnd"/>
    </w:p>
    <w:p w:rsidR="001043CE" w:rsidRDefault="001043CE">
      <w:pPr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br w:type="page"/>
      </w:r>
    </w:p>
    <w:p w:rsidR="001D7C0E" w:rsidRPr="001D7C0E" w:rsidRDefault="001D7C0E">
      <w:pPr>
        <w:rPr>
          <w:rFonts w:ascii="Arial" w:hAnsi="Arial" w:cs="Arial"/>
          <w:sz w:val="20"/>
          <w:szCs w:val="20"/>
        </w:rPr>
      </w:pPr>
    </w:p>
    <w:p w:rsidR="008D2BA4" w:rsidRPr="001D7C0E" w:rsidRDefault="008D2BA4" w:rsidP="00955837">
      <w:pPr>
        <w:autoSpaceDE w:val="0"/>
        <w:autoSpaceDN w:val="0"/>
        <w:adjustRightInd w:val="0"/>
        <w:spacing w:after="0" w:line="240" w:lineRule="auto"/>
        <w:ind w:firstLine="6096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>УТВЕРЖДЕНА</w:t>
      </w:r>
    </w:p>
    <w:p w:rsidR="008D2BA4" w:rsidRPr="001D7C0E" w:rsidRDefault="006F7014" w:rsidP="00955837">
      <w:pPr>
        <w:autoSpaceDE w:val="0"/>
        <w:autoSpaceDN w:val="0"/>
        <w:adjustRightInd w:val="0"/>
        <w:spacing w:after="0" w:line="240" w:lineRule="auto"/>
        <w:ind w:firstLine="6096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>постановлением а</w:t>
      </w:r>
      <w:r w:rsidR="008D2BA4" w:rsidRPr="001D7C0E">
        <w:rPr>
          <w:rFonts w:ascii="Arial" w:hAnsi="Arial" w:cs="Arial"/>
          <w:sz w:val="20"/>
          <w:szCs w:val="20"/>
        </w:rPr>
        <w:t>дминистрации</w:t>
      </w:r>
    </w:p>
    <w:p w:rsidR="008D2BA4" w:rsidRPr="001D7C0E" w:rsidRDefault="006F7014" w:rsidP="00955837">
      <w:pPr>
        <w:autoSpaceDE w:val="0"/>
        <w:autoSpaceDN w:val="0"/>
        <w:adjustRightInd w:val="0"/>
        <w:spacing w:after="0" w:line="240" w:lineRule="auto"/>
        <w:ind w:firstLine="6096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 xml:space="preserve">города Заринска </w:t>
      </w:r>
      <w:r w:rsidR="008D2BA4" w:rsidRPr="001D7C0E">
        <w:rPr>
          <w:rFonts w:ascii="Arial" w:hAnsi="Arial" w:cs="Arial"/>
          <w:sz w:val="20"/>
          <w:szCs w:val="20"/>
        </w:rPr>
        <w:t>Алтайского края</w:t>
      </w:r>
    </w:p>
    <w:p w:rsidR="003A0132" w:rsidRPr="001D7C0E" w:rsidRDefault="008D2BA4" w:rsidP="00955837">
      <w:pPr>
        <w:autoSpaceDE w:val="0"/>
        <w:autoSpaceDN w:val="0"/>
        <w:adjustRightInd w:val="0"/>
        <w:spacing w:after="0" w:line="240" w:lineRule="auto"/>
        <w:ind w:firstLine="6096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 xml:space="preserve">от </w:t>
      </w:r>
      <w:r w:rsidR="003A0132" w:rsidRPr="001D7C0E">
        <w:rPr>
          <w:rFonts w:ascii="Arial" w:hAnsi="Arial" w:cs="Arial"/>
          <w:sz w:val="20"/>
          <w:szCs w:val="20"/>
        </w:rPr>
        <w:t xml:space="preserve"> </w:t>
      </w:r>
      <w:r w:rsidR="001D7C0E">
        <w:rPr>
          <w:rFonts w:ascii="Arial" w:hAnsi="Arial" w:cs="Arial"/>
          <w:sz w:val="20"/>
          <w:szCs w:val="20"/>
        </w:rPr>
        <w:t>17.02.2014 № 144</w:t>
      </w:r>
    </w:p>
    <w:p w:rsidR="003A0132" w:rsidRPr="001D7C0E" w:rsidRDefault="003A0132" w:rsidP="003A0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0132" w:rsidRPr="001D7C0E" w:rsidRDefault="003A0132" w:rsidP="003A0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2BA4" w:rsidRPr="001D7C0E" w:rsidRDefault="008D2BA4" w:rsidP="003A01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>МЕТОДИКА</w:t>
      </w:r>
    </w:p>
    <w:p w:rsidR="003A0132" w:rsidRPr="001D7C0E" w:rsidRDefault="003A0132" w:rsidP="003A01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561C2" w:rsidRPr="001D7C0E" w:rsidRDefault="00F52C57" w:rsidP="003A01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 xml:space="preserve">распределения </w:t>
      </w:r>
      <w:r w:rsidR="008D2BA4" w:rsidRPr="001D7C0E">
        <w:rPr>
          <w:rFonts w:ascii="Arial" w:hAnsi="Arial" w:cs="Arial"/>
          <w:sz w:val="20"/>
          <w:szCs w:val="20"/>
        </w:rPr>
        <w:t>субвенций из краевого</w:t>
      </w:r>
      <w:r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>бюджета на</w:t>
      </w:r>
      <w:r w:rsidRPr="001D7C0E">
        <w:rPr>
          <w:rFonts w:ascii="Arial" w:hAnsi="Arial" w:cs="Arial"/>
          <w:sz w:val="20"/>
          <w:szCs w:val="20"/>
        </w:rPr>
        <w:t xml:space="preserve"> </w:t>
      </w:r>
      <w:r w:rsidR="00FB01F6" w:rsidRPr="001D7C0E">
        <w:rPr>
          <w:rFonts w:ascii="Arial" w:hAnsi="Arial" w:cs="Arial"/>
          <w:sz w:val="20"/>
          <w:szCs w:val="20"/>
        </w:rPr>
        <w:t>обеспечение</w:t>
      </w:r>
      <w:r w:rsidR="006860A0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>государственных гарантий реализации прав на получение</w:t>
      </w:r>
      <w:r w:rsidR="006860A0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>общедоступного и бесплатного дошкольного образования</w:t>
      </w:r>
    </w:p>
    <w:p w:rsidR="009561C2" w:rsidRPr="001D7C0E" w:rsidRDefault="008D2BA4" w:rsidP="003A01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 xml:space="preserve">в </w:t>
      </w:r>
      <w:r w:rsidR="006860A0" w:rsidRPr="001D7C0E">
        <w:rPr>
          <w:rFonts w:ascii="Arial" w:hAnsi="Arial" w:cs="Arial"/>
          <w:sz w:val="20"/>
          <w:szCs w:val="20"/>
        </w:rPr>
        <w:t xml:space="preserve">муниципальных </w:t>
      </w:r>
      <w:r w:rsidRPr="001D7C0E">
        <w:rPr>
          <w:rFonts w:ascii="Arial" w:hAnsi="Arial" w:cs="Arial"/>
          <w:sz w:val="20"/>
          <w:szCs w:val="20"/>
        </w:rPr>
        <w:t>дошкольных</w:t>
      </w:r>
      <w:r w:rsidR="00F52C57" w:rsidRPr="001D7C0E">
        <w:rPr>
          <w:rFonts w:ascii="Arial" w:hAnsi="Arial" w:cs="Arial"/>
          <w:sz w:val="20"/>
          <w:szCs w:val="20"/>
        </w:rPr>
        <w:t xml:space="preserve"> </w:t>
      </w:r>
      <w:r w:rsidRPr="001D7C0E">
        <w:rPr>
          <w:rFonts w:ascii="Arial" w:hAnsi="Arial" w:cs="Arial"/>
          <w:sz w:val="20"/>
          <w:szCs w:val="20"/>
        </w:rPr>
        <w:t xml:space="preserve">образовательных </w:t>
      </w:r>
      <w:r w:rsidR="00FB01F6" w:rsidRPr="001D7C0E">
        <w:rPr>
          <w:rFonts w:ascii="Arial" w:hAnsi="Arial" w:cs="Arial"/>
          <w:sz w:val="20"/>
          <w:szCs w:val="20"/>
        </w:rPr>
        <w:t>учреждения</w:t>
      </w:r>
      <w:r w:rsidR="009561C2" w:rsidRPr="001D7C0E">
        <w:rPr>
          <w:rFonts w:ascii="Arial" w:hAnsi="Arial" w:cs="Arial"/>
          <w:sz w:val="20"/>
          <w:szCs w:val="20"/>
        </w:rPr>
        <w:t>х</w:t>
      </w:r>
    </w:p>
    <w:p w:rsidR="009561C2" w:rsidRPr="001D7C0E" w:rsidRDefault="009561C2" w:rsidP="003A01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>и на</w:t>
      </w:r>
      <w:r w:rsidR="006860A0" w:rsidRPr="001D7C0E">
        <w:rPr>
          <w:rFonts w:ascii="Arial" w:hAnsi="Arial" w:cs="Arial"/>
          <w:sz w:val="20"/>
          <w:szCs w:val="20"/>
        </w:rPr>
        <w:t xml:space="preserve"> обеспечение получения дошкольного образования в частны</w:t>
      </w:r>
      <w:r w:rsidRPr="001D7C0E">
        <w:rPr>
          <w:rFonts w:ascii="Arial" w:hAnsi="Arial" w:cs="Arial"/>
          <w:sz w:val="20"/>
          <w:szCs w:val="20"/>
        </w:rPr>
        <w:t>х дошкольных</w:t>
      </w:r>
    </w:p>
    <w:p w:rsidR="008D2BA4" w:rsidRPr="001D7C0E" w:rsidRDefault="006860A0" w:rsidP="003A01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 xml:space="preserve">образовательных </w:t>
      </w:r>
      <w:proofErr w:type="gramStart"/>
      <w:r w:rsidRPr="001D7C0E">
        <w:rPr>
          <w:rFonts w:ascii="Arial" w:hAnsi="Arial" w:cs="Arial"/>
          <w:sz w:val="20"/>
          <w:szCs w:val="20"/>
        </w:rPr>
        <w:t>учреждениях</w:t>
      </w:r>
      <w:proofErr w:type="gramEnd"/>
      <w:r w:rsidRPr="001D7C0E">
        <w:rPr>
          <w:rFonts w:ascii="Arial" w:hAnsi="Arial" w:cs="Arial"/>
          <w:sz w:val="20"/>
          <w:szCs w:val="20"/>
        </w:rPr>
        <w:t xml:space="preserve"> </w:t>
      </w:r>
      <w:r w:rsidR="00FB01F6" w:rsidRPr="001D7C0E">
        <w:rPr>
          <w:rFonts w:ascii="Arial" w:hAnsi="Arial" w:cs="Arial"/>
          <w:sz w:val="20"/>
          <w:szCs w:val="20"/>
        </w:rPr>
        <w:t xml:space="preserve">города Заринска </w:t>
      </w:r>
      <w:r w:rsidR="008D2BA4" w:rsidRPr="001D7C0E">
        <w:rPr>
          <w:rFonts w:ascii="Arial" w:hAnsi="Arial" w:cs="Arial"/>
          <w:sz w:val="20"/>
          <w:szCs w:val="20"/>
        </w:rPr>
        <w:t>Алтайского края</w:t>
      </w:r>
      <w:r w:rsidR="00FB01F6" w:rsidRPr="001D7C0E">
        <w:rPr>
          <w:rFonts w:ascii="Arial" w:hAnsi="Arial" w:cs="Arial"/>
          <w:sz w:val="20"/>
          <w:szCs w:val="20"/>
        </w:rPr>
        <w:t xml:space="preserve"> на 2014 год</w:t>
      </w:r>
    </w:p>
    <w:p w:rsidR="003A0132" w:rsidRPr="001D7C0E" w:rsidRDefault="003A0132" w:rsidP="008D2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2BA4" w:rsidRPr="001D7C0E" w:rsidRDefault="007F24DE" w:rsidP="003A01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1D7C0E">
        <w:rPr>
          <w:rFonts w:ascii="Arial" w:hAnsi="Arial" w:cs="Arial"/>
          <w:sz w:val="20"/>
          <w:szCs w:val="20"/>
        </w:rPr>
        <w:t>1.</w:t>
      </w:r>
      <w:r w:rsidR="008D2BA4" w:rsidRPr="001D7C0E">
        <w:rPr>
          <w:rFonts w:ascii="Arial" w:hAnsi="Arial" w:cs="Arial"/>
          <w:sz w:val="20"/>
          <w:szCs w:val="20"/>
        </w:rPr>
        <w:t>Настоящая методика разработана в целях определения единого</w:t>
      </w:r>
      <w:r w:rsidR="003A0132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>подхода при расчете объемов средств на финансовое обеспечение</w:t>
      </w:r>
      <w:r w:rsidR="003A0132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>государственных гарантий реализации прав на получение общедоступного и</w:t>
      </w:r>
      <w:r w:rsidR="003A0132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 xml:space="preserve">бесплатного дошкольного образования в </w:t>
      </w:r>
      <w:r w:rsidR="006860A0" w:rsidRPr="001D7C0E">
        <w:rPr>
          <w:rFonts w:ascii="Arial" w:hAnsi="Arial" w:cs="Arial"/>
          <w:sz w:val="20"/>
          <w:szCs w:val="20"/>
        </w:rPr>
        <w:t xml:space="preserve">муниципальных </w:t>
      </w:r>
      <w:r w:rsidR="008D2BA4" w:rsidRPr="001D7C0E">
        <w:rPr>
          <w:rFonts w:ascii="Arial" w:hAnsi="Arial" w:cs="Arial"/>
          <w:sz w:val="20"/>
          <w:szCs w:val="20"/>
        </w:rPr>
        <w:t>дошкольных образовательных</w:t>
      </w:r>
      <w:r w:rsidR="003A0132" w:rsidRPr="001D7C0E">
        <w:rPr>
          <w:rFonts w:ascii="Arial" w:hAnsi="Arial" w:cs="Arial"/>
          <w:sz w:val="20"/>
          <w:szCs w:val="20"/>
        </w:rPr>
        <w:t xml:space="preserve"> </w:t>
      </w:r>
      <w:r w:rsidR="004E4C12" w:rsidRPr="001D7C0E">
        <w:rPr>
          <w:rFonts w:ascii="Arial" w:hAnsi="Arial" w:cs="Arial"/>
          <w:sz w:val="20"/>
          <w:szCs w:val="20"/>
        </w:rPr>
        <w:t>учреждениях</w:t>
      </w:r>
      <w:r w:rsidR="006860A0" w:rsidRPr="001D7C0E">
        <w:rPr>
          <w:rFonts w:ascii="Arial" w:hAnsi="Arial" w:cs="Arial"/>
          <w:sz w:val="20"/>
          <w:szCs w:val="20"/>
        </w:rPr>
        <w:t xml:space="preserve"> и на финансовое обеспечение получения дошкольного образования в частных дошкольных образовательных</w:t>
      </w:r>
      <w:r w:rsidR="004E4C12" w:rsidRPr="001D7C0E">
        <w:rPr>
          <w:rFonts w:ascii="Arial" w:hAnsi="Arial" w:cs="Arial"/>
          <w:sz w:val="20"/>
          <w:szCs w:val="20"/>
        </w:rPr>
        <w:t xml:space="preserve"> </w:t>
      </w:r>
      <w:r w:rsidR="006860A0" w:rsidRPr="001D7C0E">
        <w:rPr>
          <w:rFonts w:ascii="Arial" w:hAnsi="Arial" w:cs="Arial"/>
          <w:sz w:val="20"/>
          <w:szCs w:val="20"/>
        </w:rPr>
        <w:t xml:space="preserve">учреждениях </w:t>
      </w:r>
      <w:r w:rsidR="00271F43" w:rsidRPr="001D7C0E">
        <w:rPr>
          <w:rFonts w:ascii="Arial" w:hAnsi="Arial" w:cs="Arial"/>
          <w:sz w:val="20"/>
          <w:szCs w:val="20"/>
        </w:rPr>
        <w:t xml:space="preserve">города Заринска </w:t>
      </w:r>
      <w:r w:rsidR="004E4C12" w:rsidRPr="001D7C0E">
        <w:rPr>
          <w:rFonts w:ascii="Arial" w:hAnsi="Arial" w:cs="Arial"/>
          <w:sz w:val="20"/>
          <w:szCs w:val="20"/>
        </w:rPr>
        <w:t>Алтайского края (далее - ДОУ</w:t>
      </w:r>
      <w:r w:rsidR="008D2BA4" w:rsidRPr="001D7C0E">
        <w:rPr>
          <w:rFonts w:ascii="Arial" w:hAnsi="Arial" w:cs="Arial"/>
          <w:sz w:val="20"/>
          <w:szCs w:val="20"/>
        </w:rPr>
        <w:t>), исходя из нормативов расходов</w:t>
      </w:r>
      <w:r w:rsidR="003A0132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>на одного воспитанника.</w:t>
      </w:r>
      <w:proofErr w:type="gramEnd"/>
    </w:p>
    <w:p w:rsidR="008D2BA4" w:rsidRPr="001D7C0E" w:rsidRDefault="007F24DE" w:rsidP="009561C2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>2.</w:t>
      </w:r>
      <w:r w:rsidR="008D2BA4" w:rsidRPr="001D7C0E">
        <w:rPr>
          <w:rFonts w:ascii="Arial" w:hAnsi="Arial" w:cs="Arial"/>
          <w:sz w:val="20"/>
          <w:szCs w:val="20"/>
        </w:rPr>
        <w:t>В расходы на обеспечение государственных гарантий реализации прав</w:t>
      </w:r>
      <w:r w:rsidR="003A0132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>на получение общедоступного и бесплатно</w:t>
      </w:r>
      <w:r w:rsidR="004E4C12" w:rsidRPr="001D7C0E">
        <w:rPr>
          <w:rFonts w:ascii="Arial" w:hAnsi="Arial" w:cs="Arial"/>
          <w:sz w:val="20"/>
          <w:szCs w:val="20"/>
        </w:rPr>
        <w:t>го дошкольного образования в ДОУ</w:t>
      </w:r>
      <w:r w:rsidR="003A0132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>включены:</w:t>
      </w:r>
    </w:p>
    <w:p w:rsidR="008D2BA4" w:rsidRPr="001D7C0E" w:rsidRDefault="007F24DE" w:rsidP="003A01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>— </w:t>
      </w:r>
      <w:r w:rsidR="008D2BA4" w:rsidRPr="001D7C0E">
        <w:rPr>
          <w:rFonts w:ascii="Arial" w:hAnsi="Arial" w:cs="Arial"/>
          <w:sz w:val="20"/>
          <w:szCs w:val="20"/>
        </w:rPr>
        <w:t>средства на оплату труда педагогических работников, реализующих</w:t>
      </w:r>
      <w:r w:rsidR="003A0132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>программы дошкольного образования;</w:t>
      </w:r>
    </w:p>
    <w:p w:rsidR="008D2BA4" w:rsidRPr="001D7C0E" w:rsidRDefault="007F24DE" w:rsidP="00745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>— </w:t>
      </w:r>
      <w:r w:rsidR="008D2BA4" w:rsidRPr="001D7C0E">
        <w:rPr>
          <w:rFonts w:ascii="Arial" w:hAnsi="Arial" w:cs="Arial"/>
          <w:sz w:val="20"/>
          <w:szCs w:val="20"/>
        </w:rPr>
        <w:t>непосредственно связанные с реализацией образовательной программы</w:t>
      </w:r>
      <w:r w:rsidR="003A0132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>дошкольного образования расходы на приобретение учебных пособий, средств</w:t>
      </w:r>
      <w:r w:rsidR="003A0132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>обучения, игр, игрушек.</w:t>
      </w:r>
    </w:p>
    <w:p w:rsidR="008D2BA4" w:rsidRPr="001D7C0E" w:rsidRDefault="00DC7D12" w:rsidP="009561C2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>3</w:t>
      </w:r>
      <w:r w:rsidR="007F24DE" w:rsidRPr="001D7C0E">
        <w:rPr>
          <w:rFonts w:ascii="Arial" w:hAnsi="Arial" w:cs="Arial"/>
          <w:sz w:val="20"/>
          <w:szCs w:val="20"/>
        </w:rPr>
        <w:t>.</w:t>
      </w:r>
      <w:r w:rsidR="008D2BA4" w:rsidRPr="001D7C0E">
        <w:rPr>
          <w:rFonts w:ascii="Arial" w:hAnsi="Arial" w:cs="Arial"/>
          <w:sz w:val="20"/>
          <w:szCs w:val="20"/>
        </w:rPr>
        <w:t>Расчет стандартной (базовой) стоимости образовательной услуги на</w:t>
      </w:r>
      <w:r w:rsidR="003A0132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>одного воспитанника</w:t>
      </w:r>
      <w:r w:rsidR="004E4C12" w:rsidRPr="001D7C0E">
        <w:rPr>
          <w:rFonts w:ascii="Arial" w:hAnsi="Arial" w:cs="Arial"/>
          <w:sz w:val="20"/>
          <w:szCs w:val="20"/>
        </w:rPr>
        <w:t>,</w:t>
      </w:r>
      <w:r w:rsidR="008D2BA4" w:rsidRPr="001D7C0E">
        <w:rPr>
          <w:rFonts w:ascii="Arial" w:hAnsi="Arial" w:cs="Arial"/>
          <w:sz w:val="20"/>
          <w:szCs w:val="20"/>
        </w:rPr>
        <w:t xml:space="preserve"> получающего общедоступное и бесплатное дошкольное</w:t>
      </w:r>
      <w:r w:rsidR="003A0132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>образование</w:t>
      </w:r>
      <w:r w:rsidR="004E4C12" w:rsidRPr="001D7C0E">
        <w:rPr>
          <w:rFonts w:ascii="Arial" w:hAnsi="Arial" w:cs="Arial"/>
          <w:sz w:val="20"/>
          <w:szCs w:val="20"/>
        </w:rPr>
        <w:t>,</w:t>
      </w:r>
      <w:r w:rsidR="008D2BA4" w:rsidRPr="001D7C0E">
        <w:rPr>
          <w:rFonts w:ascii="Arial" w:hAnsi="Arial" w:cs="Arial"/>
          <w:sz w:val="20"/>
          <w:szCs w:val="20"/>
        </w:rPr>
        <w:t xml:space="preserve"> в группе об</w:t>
      </w:r>
      <w:r w:rsidR="004E4C12" w:rsidRPr="001D7C0E">
        <w:rPr>
          <w:rFonts w:ascii="Arial" w:hAnsi="Arial" w:cs="Arial"/>
          <w:sz w:val="20"/>
          <w:szCs w:val="20"/>
        </w:rPr>
        <w:t>щеразвивающей направленности ДОУ</w:t>
      </w:r>
      <w:r w:rsidR="008D2BA4" w:rsidRPr="001D7C0E">
        <w:rPr>
          <w:rFonts w:ascii="Arial" w:hAnsi="Arial" w:cs="Arial"/>
          <w:sz w:val="20"/>
          <w:szCs w:val="20"/>
        </w:rPr>
        <w:t>, осуществляется исходя</w:t>
      </w:r>
      <w:r w:rsidR="003A0132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>из следующих показателей:</w:t>
      </w:r>
    </w:p>
    <w:p w:rsidR="008D2BA4" w:rsidRPr="001D7C0E" w:rsidRDefault="00BA24E1" w:rsidP="00745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>— </w:t>
      </w:r>
      <w:r w:rsidR="008D2BA4" w:rsidRPr="001D7C0E">
        <w:rPr>
          <w:rFonts w:ascii="Arial" w:hAnsi="Arial" w:cs="Arial"/>
          <w:sz w:val="20"/>
          <w:szCs w:val="20"/>
        </w:rPr>
        <w:t>уровень средней ставки заработной платы педагогического работника,</w:t>
      </w:r>
      <w:r w:rsidR="003A0132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>реализующего программы дошкольного образования, без учета</w:t>
      </w:r>
      <w:r w:rsidR="003A0132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 xml:space="preserve">квалификационной категории и других повышающих коэффициентов </w:t>
      </w:r>
      <w:proofErr w:type="gramStart"/>
      <w:r w:rsidR="008D2BA4" w:rsidRPr="001D7C0E">
        <w:rPr>
          <w:rFonts w:ascii="Arial" w:hAnsi="Arial" w:cs="Arial"/>
          <w:sz w:val="20"/>
          <w:szCs w:val="20"/>
        </w:rPr>
        <w:t>в</w:t>
      </w:r>
      <w:proofErr w:type="gramEnd"/>
      <w:r w:rsidR="003A0132" w:rsidRPr="001D7C0E">
        <w:rPr>
          <w:rFonts w:ascii="Arial" w:hAnsi="Arial" w:cs="Arial"/>
          <w:sz w:val="20"/>
          <w:szCs w:val="20"/>
        </w:rPr>
        <w:t xml:space="preserve"> </w:t>
      </w:r>
      <w:r w:rsidR="004E4C12" w:rsidRPr="001D7C0E">
        <w:rPr>
          <w:rFonts w:ascii="Arial" w:hAnsi="Arial" w:cs="Arial"/>
          <w:sz w:val="20"/>
          <w:szCs w:val="20"/>
        </w:rPr>
        <w:t xml:space="preserve">городских </w:t>
      </w:r>
      <w:r w:rsidRPr="001D7C0E">
        <w:rPr>
          <w:rFonts w:ascii="Arial" w:hAnsi="Arial" w:cs="Arial"/>
          <w:sz w:val="20"/>
          <w:szCs w:val="20"/>
        </w:rPr>
        <w:t>ДОУ</w:t>
      </w:r>
      <w:r w:rsidR="008D2BA4" w:rsidRPr="001D7C0E">
        <w:rPr>
          <w:rFonts w:ascii="Arial" w:hAnsi="Arial" w:cs="Arial"/>
          <w:sz w:val="20"/>
          <w:szCs w:val="20"/>
        </w:rPr>
        <w:t>;</w:t>
      </w:r>
    </w:p>
    <w:p w:rsidR="00745A25" w:rsidRPr="001D7C0E" w:rsidRDefault="00BA24E1" w:rsidP="00745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>— </w:t>
      </w:r>
      <w:r w:rsidR="008D2BA4" w:rsidRPr="001D7C0E">
        <w:rPr>
          <w:rFonts w:ascii="Arial" w:hAnsi="Arial" w:cs="Arial"/>
          <w:sz w:val="20"/>
          <w:szCs w:val="20"/>
        </w:rPr>
        <w:t>средний коэффициент квалификационной категории педагогического</w:t>
      </w:r>
      <w:r w:rsidR="003A0132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>персонала, реализующего пр</w:t>
      </w:r>
      <w:r w:rsidR="004E4C12" w:rsidRPr="001D7C0E">
        <w:rPr>
          <w:rFonts w:ascii="Arial" w:hAnsi="Arial" w:cs="Arial"/>
          <w:sz w:val="20"/>
          <w:szCs w:val="20"/>
        </w:rPr>
        <w:t>ограммы дошкольного образования</w:t>
      </w:r>
      <w:r w:rsidR="00FB1C62" w:rsidRPr="001D7C0E">
        <w:rPr>
          <w:rFonts w:ascii="Arial" w:hAnsi="Arial" w:cs="Arial"/>
          <w:sz w:val="20"/>
          <w:szCs w:val="20"/>
        </w:rPr>
        <w:t xml:space="preserve"> в</w:t>
      </w:r>
      <w:r w:rsidR="003A0132" w:rsidRPr="001D7C0E">
        <w:rPr>
          <w:rFonts w:ascii="Arial" w:hAnsi="Arial" w:cs="Arial"/>
          <w:sz w:val="20"/>
          <w:szCs w:val="20"/>
        </w:rPr>
        <w:t xml:space="preserve"> </w:t>
      </w:r>
      <w:r w:rsidRPr="001D7C0E">
        <w:rPr>
          <w:rFonts w:ascii="Arial" w:hAnsi="Arial" w:cs="Arial"/>
          <w:sz w:val="20"/>
          <w:szCs w:val="20"/>
        </w:rPr>
        <w:t>ДОУ</w:t>
      </w:r>
      <w:r w:rsidR="008D2BA4" w:rsidRPr="001D7C0E">
        <w:rPr>
          <w:rFonts w:ascii="Arial" w:hAnsi="Arial" w:cs="Arial"/>
          <w:sz w:val="20"/>
          <w:szCs w:val="20"/>
        </w:rPr>
        <w:t xml:space="preserve"> на начало финансового года.</w:t>
      </w:r>
    </w:p>
    <w:p w:rsidR="000A050D" w:rsidRPr="001D7C0E" w:rsidRDefault="00DC7D12" w:rsidP="009F700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proofErr w:type="gramStart"/>
      <w:r w:rsidRPr="001D7C0E">
        <w:rPr>
          <w:rFonts w:ascii="Arial" w:hAnsi="Arial" w:cs="Arial"/>
          <w:sz w:val="20"/>
          <w:szCs w:val="20"/>
        </w:rPr>
        <w:t>4</w:t>
      </w:r>
      <w:r w:rsidR="007F24DE" w:rsidRPr="001D7C0E">
        <w:rPr>
          <w:rFonts w:ascii="Arial" w:hAnsi="Arial" w:cs="Arial"/>
          <w:sz w:val="20"/>
          <w:szCs w:val="20"/>
        </w:rPr>
        <w:t>.</w:t>
      </w:r>
      <w:r w:rsidR="000C3761" w:rsidRPr="001D7C0E">
        <w:rPr>
          <w:rFonts w:ascii="Arial" w:hAnsi="Arial" w:cs="Arial"/>
          <w:sz w:val="20"/>
          <w:szCs w:val="20"/>
        </w:rPr>
        <w:t xml:space="preserve">Объём средств, выделяемых </w:t>
      </w:r>
      <w:r w:rsidR="009561C2" w:rsidRPr="001D7C0E">
        <w:rPr>
          <w:rFonts w:ascii="Arial" w:hAnsi="Arial" w:cs="Arial"/>
          <w:sz w:val="20"/>
          <w:szCs w:val="20"/>
        </w:rPr>
        <w:t xml:space="preserve">дошкольным образовательным учреждениям </w:t>
      </w:r>
      <w:r w:rsidR="000C3761" w:rsidRPr="001D7C0E">
        <w:rPr>
          <w:rFonts w:ascii="Arial" w:hAnsi="Arial" w:cs="Arial"/>
          <w:sz w:val="20"/>
          <w:szCs w:val="20"/>
        </w:rPr>
        <w:t xml:space="preserve">на заработную плату педагогическим работникам, реализующим программы дошкольного образования исчисляется в соответствии с нормативами, </w:t>
      </w:r>
      <w:r w:rsidR="00271F43" w:rsidRPr="001D7C0E">
        <w:rPr>
          <w:rFonts w:ascii="Arial" w:hAnsi="Arial" w:cs="Arial"/>
          <w:sz w:val="20"/>
          <w:szCs w:val="20"/>
        </w:rPr>
        <w:t>утверждёнными Главным управлением образования и молодёжной политики Алтайского края</w:t>
      </w:r>
      <w:r w:rsidR="000C3761" w:rsidRPr="001D7C0E">
        <w:rPr>
          <w:rFonts w:ascii="Arial" w:hAnsi="Arial" w:cs="Arial"/>
          <w:sz w:val="20"/>
          <w:szCs w:val="20"/>
        </w:rPr>
        <w:t xml:space="preserve"> с применением</w:t>
      </w:r>
      <w:r w:rsidR="00A155A6" w:rsidRPr="001D7C0E">
        <w:rPr>
          <w:rFonts w:ascii="Arial" w:hAnsi="Arial" w:cs="Arial"/>
          <w:sz w:val="20"/>
          <w:szCs w:val="20"/>
        </w:rPr>
        <w:t xml:space="preserve"> </w:t>
      </w:r>
      <w:r w:rsidR="000C3761" w:rsidRPr="001D7C0E">
        <w:rPr>
          <w:rFonts w:ascii="Arial" w:hAnsi="Arial" w:cs="Arial"/>
          <w:sz w:val="20"/>
          <w:szCs w:val="20"/>
        </w:rPr>
        <w:t>районного коэффициента</w:t>
      </w:r>
      <w:r w:rsidRPr="001D7C0E">
        <w:rPr>
          <w:rFonts w:ascii="Arial" w:hAnsi="Arial" w:cs="Arial"/>
          <w:sz w:val="20"/>
          <w:szCs w:val="20"/>
        </w:rPr>
        <w:t>;</w:t>
      </w:r>
      <w:r w:rsidR="000A050D" w:rsidRPr="001D7C0E">
        <w:rPr>
          <w:rFonts w:ascii="Arial" w:hAnsi="Arial" w:cs="Arial"/>
          <w:sz w:val="20"/>
          <w:szCs w:val="20"/>
        </w:rPr>
        <w:t xml:space="preserve"> коэффициентов </w:t>
      </w:r>
      <w:r w:rsidR="000A050D" w:rsidRPr="001D7C0E">
        <w:rPr>
          <w:rFonts w:ascii="Arial" w:hAnsi="Arial" w:cs="Arial"/>
          <w:color w:val="000000"/>
          <w:spacing w:val="-1"/>
          <w:sz w:val="20"/>
          <w:szCs w:val="20"/>
        </w:rPr>
        <w:t>удорожания образовательной услуги в зависимости от направленности программ и режима пребывания воспитанников в ДОУ</w:t>
      </w:r>
      <w:r w:rsidRPr="001D7C0E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782C27" w:rsidRPr="001D7C0E">
        <w:rPr>
          <w:rFonts w:ascii="Arial" w:hAnsi="Arial" w:cs="Arial"/>
          <w:sz w:val="20"/>
          <w:szCs w:val="20"/>
        </w:rPr>
        <w:t>(Приложение </w:t>
      </w:r>
      <w:r w:rsidR="00303067" w:rsidRPr="001D7C0E">
        <w:rPr>
          <w:rFonts w:ascii="Arial" w:hAnsi="Arial" w:cs="Arial"/>
          <w:sz w:val="20"/>
          <w:szCs w:val="20"/>
        </w:rPr>
        <w:t>№ </w:t>
      </w:r>
      <w:r w:rsidR="000A050D" w:rsidRPr="001D7C0E">
        <w:rPr>
          <w:rFonts w:ascii="Arial" w:hAnsi="Arial" w:cs="Arial"/>
          <w:sz w:val="20"/>
          <w:szCs w:val="20"/>
        </w:rPr>
        <w:t>1)</w:t>
      </w:r>
      <w:r w:rsidRPr="001D7C0E">
        <w:rPr>
          <w:rFonts w:ascii="Arial" w:hAnsi="Arial" w:cs="Arial"/>
          <w:sz w:val="20"/>
          <w:szCs w:val="20"/>
        </w:rPr>
        <w:t>;</w:t>
      </w:r>
      <w:proofErr w:type="gramEnd"/>
      <w:r w:rsidR="000A050D" w:rsidRPr="001D7C0E">
        <w:rPr>
          <w:rFonts w:ascii="Arial" w:hAnsi="Arial" w:cs="Arial"/>
          <w:sz w:val="20"/>
          <w:szCs w:val="20"/>
        </w:rPr>
        <w:t xml:space="preserve"> </w:t>
      </w:r>
      <w:r w:rsidRPr="001D7C0E">
        <w:rPr>
          <w:rFonts w:ascii="Arial" w:hAnsi="Arial" w:cs="Arial"/>
          <w:sz w:val="20"/>
          <w:szCs w:val="20"/>
        </w:rPr>
        <w:t xml:space="preserve">поправочных коэффициентов, </w:t>
      </w:r>
      <w:r w:rsidRPr="001D7C0E">
        <w:rPr>
          <w:rFonts w:ascii="Arial" w:hAnsi="Arial" w:cs="Arial"/>
          <w:color w:val="000000"/>
          <w:spacing w:val="2"/>
          <w:sz w:val="20"/>
          <w:szCs w:val="20"/>
        </w:rPr>
        <w:t xml:space="preserve">учитывающих отклонение уровня средней ставки заработной платы </w:t>
      </w:r>
      <w:r w:rsidRPr="001D7C0E">
        <w:rPr>
          <w:rFonts w:ascii="Arial" w:hAnsi="Arial" w:cs="Arial"/>
          <w:color w:val="000000"/>
          <w:spacing w:val="1"/>
          <w:sz w:val="20"/>
          <w:szCs w:val="20"/>
        </w:rPr>
        <w:t>педагогических работников, реализующих программы дошкольного образования, без учёта квалификационной категории и других повышающих коэффициентов от уровня средней педагогической ставки заработной платы по краю</w:t>
      </w:r>
      <w:r w:rsidR="00745A25" w:rsidRPr="001D7C0E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782C27" w:rsidRPr="001D7C0E">
        <w:rPr>
          <w:rFonts w:ascii="Arial" w:hAnsi="Arial" w:cs="Arial"/>
          <w:color w:val="000000"/>
          <w:spacing w:val="1"/>
          <w:sz w:val="20"/>
          <w:szCs w:val="20"/>
        </w:rPr>
        <w:t>(Приложение </w:t>
      </w:r>
      <w:r w:rsidR="00303067" w:rsidRPr="001D7C0E">
        <w:rPr>
          <w:rFonts w:ascii="Arial" w:hAnsi="Arial" w:cs="Arial"/>
          <w:color w:val="000000"/>
          <w:spacing w:val="1"/>
          <w:sz w:val="20"/>
          <w:szCs w:val="20"/>
        </w:rPr>
        <w:t>№ </w:t>
      </w:r>
      <w:r w:rsidR="00782C27" w:rsidRPr="001D7C0E">
        <w:rPr>
          <w:rFonts w:ascii="Arial" w:hAnsi="Arial" w:cs="Arial"/>
          <w:color w:val="000000"/>
          <w:spacing w:val="1"/>
          <w:sz w:val="20"/>
          <w:szCs w:val="20"/>
        </w:rPr>
        <w:t>2</w:t>
      </w:r>
      <w:r w:rsidR="00745A25" w:rsidRPr="001D7C0E">
        <w:rPr>
          <w:rFonts w:ascii="Arial" w:hAnsi="Arial" w:cs="Arial"/>
          <w:color w:val="000000"/>
          <w:spacing w:val="1"/>
          <w:sz w:val="20"/>
          <w:szCs w:val="20"/>
        </w:rPr>
        <w:t>)</w:t>
      </w:r>
      <w:r w:rsidRPr="001D7C0E">
        <w:rPr>
          <w:rFonts w:ascii="Arial" w:hAnsi="Arial" w:cs="Arial"/>
          <w:color w:val="000000"/>
          <w:spacing w:val="1"/>
          <w:sz w:val="20"/>
          <w:szCs w:val="20"/>
        </w:rPr>
        <w:t xml:space="preserve">; </w:t>
      </w:r>
      <w:r w:rsidR="00745A25" w:rsidRPr="001D7C0E">
        <w:rPr>
          <w:rFonts w:ascii="Arial" w:hAnsi="Arial" w:cs="Arial"/>
          <w:sz w:val="20"/>
          <w:szCs w:val="20"/>
        </w:rPr>
        <w:t>поправочных коэффициентов,</w:t>
      </w:r>
      <w:r w:rsidR="00745A25" w:rsidRPr="001D7C0E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0C3F98" w:rsidRPr="001D7C0E">
        <w:rPr>
          <w:rFonts w:ascii="Arial" w:hAnsi="Arial" w:cs="Arial"/>
          <w:color w:val="000000"/>
          <w:spacing w:val="1"/>
          <w:sz w:val="20"/>
          <w:szCs w:val="20"/>
        </w:rPr>
        <w:t>учитывающих</w:t>
      </w:r>
      <w:r w:rsidRPr="001D7C0E">
        <w:rPr>
          <w:rFonts w:ascii="Arial" w:hAnsi="Arial" w:cs="Arial"/>
          <w:color w:val="000000"/>
          <w:spacing w:val="1"/>
          <w:sz w:val="20"/>
          <w:szCs w:val="20"/>
        </w:rPr>
        <w:t xml:space="preserve"> отклонение среднего коэффициента квалификационной категории педагогических работников, реализующих программы дошкольного образования,</w:t>
      </w:r>
      <w:r w:rsidR="00745A25" w:rsidRPr="001D7C0E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1D7C0E">
        <w:rPr>
          <w:rFonts w:ascii="Arial" w:hAnsi="Arial" w:cs="Arial"/>
          <w:color w:val="000000"/>
          <w:spacing w:val="1"/>
          <w:sz w:val="20"/>
          <w:szCs w:val="20"/>
        </w:rPr>
        <w:t>от среднего коэффициента квалификационной категории по краю</w:t>
      </w:r>
      <w:r w:rsidR="00745A25" w:rsidRPr="001D7C0E">
        <w:rPr>
          <w:rFonts w:ascii="Arial" w:hAnsi="Arial" w:cs="Arial"/>
          <w:color w:val="000000"/>
          <w:spacing w:val="1"/>
          <w:sz w:val="20"/>
          <w:szCs w:val="20"/>
        </w:rPr>
        <w:t xml:space="preserve"> на начало финансового года </w:t>
      </w:r>
      <w:r w:rsidR="000C3F98" w:rsidRPr="001D7C0E">
        <w:rPr>
          <w:rFonts w:ascii="Arial" w:hAnsi="Arial" w:cs="Arial"/>
          <w:color w:val="000000"/>
          <w:spacing w:val="1"/>
          <w:sz w:val="20"/>
          <w:szCs w:val="20"/>
        </w:rPr>
        <w:t>(Приложение </w:t>
      </w:r>
      <w:r w:rsidR="00303067" w:rsidRPr="001D7C0E">
        <w:rPr>
          <w:rFonts w:ascii="Arial" w:hAnsi="Arial" w:cs="Arial"/>
          <w:color w:val="000000"/>
          <w:spacing w:val="1"/>
          <w:sz w:val="20"/>
          <w:szCs w:val="20"/>
        </w:rPr>
        <w:t>№ </w:t>
      </w:r>
      <w:r w:rsidR="00782C27" w:rsidRPr="001D7C0E">
        <w:rPr>
          <w:rFonts w:ascii="Arial" w:hAnsi="Arial" w:cs="Arial"/>
          <w:color w:val="000000"/>
          <w:spacing w:val="1"/>
          <w:sz w:val="20"/>
          <w:szCs w:val="20"/>
        </w:rPr>
        <w:t>3</w:t>
      </w:r>
      <w:r w:rsidR="00745A25" w:rsidRPr="001D7C0E">
        <w:rPr>
          <w:rFonts w:ascii="Arial" w:hAnsi="Arial" w:cs="Arial"/>
          <w:color w:val="000000"/>
          <w:spacing w:val="1"/>
          <w:sz w:val="20"/>
          <w:szCs w:val="20"/>
        </w:rPr>
        <w:t xml:space="preserve">); </w:t>
      </w:r>
      <w:r w:rsidR="000C3F98" w:rsidRPr="001D7C0E">
        <w:rPr>
          <w:rFonts w:ascii="Arial" w:hAnsi="Arial" w:cs="Arial"/>
          <w:color w:val="000000"/>
          <w:spacing w:val="1"/>
          <w:sz w:val="20"/>
          <w:szCs w:val="20"/>
        </w:rPr>
        <w:t>коэффициентов посещаемости детей дошкольных учреждений (Приложение </w:t>
      </w:r>
      <w:r w:rsidR="00303067" w:rsidRPr="001D7C0E">
        <w:rPr>
          <w:rFonts w:ascii="Arial" w:hAnsi="Arial" w:cs="Arial"/>
          <w:color w:val="000000"/>
          <w:spacing w:val="1"/>
          <w:sz w:val="20"/>
          <w:szCs w:val="20"/>
        </w:rPr>
        <w:t>№ </w:t>
      </w:r>
      <w:r w:rsidR="000C3F98" w:rsidRPr="001D7C0E">
        <w:rPr>
          <w:rFonts w:ascii="Arial" w:hAnsi="Arial" w:cs="Arial"/>
          <w:color w:val="000000"/>
          <w:spacing w:val="1"/>
          <w:sz w:val="20"/>
          <w:szCs w:val="20"/>
        </w:rPr>
        <w:t xml:space="preserve">4), коэффициентов </w:t>
      </w:r>
      <w:r w:rsidR="0086129A" w:rsidRPr="001D7C0E">
        <w:rPr>
          <w:rFonts w:ascii="Arial" w:hAnsi="Arial" w:cs="Arial"/>
          <w:color w:val="000000"/>
          <w:spacing w:val="1"/>
          <w:sz w:val="20"/>
          <w:szCs w:val="20"/>
        </w:rPr>
        <w:t>выравнивания</w:t>
      </w:r>
      <w:r w:rsidR="0086129A" w:rsidRPr="001D7C0E">
        <w:rPr>
          <w:rFonts w:ascii="Arial" w:hAnsi="Arial" w:cs="Arial"/>
          <w:color w:val="000000"/>
          <w:spacing w:val="-1"/>
          <w:sz w:val="20"/>
          <w:szCs w:val="20"/>
        </w:rPr>
        <w:t>, учитывающих</w:t>
      </w:r>
      <w:r w:rsidR="000C3F98" w:rsidRPr="001D7C0E">
        <w:rPr>
          <w:rFonts w:ascii="Arial" w:hAnsi="Arial" w:cs="Arial"/>
          <w:color w:val="000000"/>
          <w:spacing w:val="-1"/>
          <w:sz w:val="20"/>
          <w:szCs w:val="20"/>
        </w:rPr>
        <w:t xml:space="preserve"> выполнение целевого показателя в зависимости от численности воспитанников ДОУ</w:t>
      </w:r>
      <w:r w:rsidR="00F12F40" w:rsidRPr="001D7C0E">
        <w:rPr>
          <w:rFonts w:ascii="Arial" w:hAnsi="Arial" w:cs="Arial"/>
          <w:color w:val="000000"/>
          <w:spacing w:val="-1"/>
          <w:sz w:val="20"/>
          <w:szCs w:val="20"/>
        </w:rPr>
        <w:t xml:space="preserve"> (Приложение </w:t>
      </w:r>
      <w:r w:rsidR="00303067" w:rsidRPr="001D7C0E">
        <w:rPr>
          <w:rFonts w:ascii="Arial" w:hAnsi="Arial" w:cs="Arial"/>
          <w:color w:val="000000"/>
          <w:spacing w:val="-1"/>
          <w:sz w:val="20"/>
          <w:szCs w:val="20"/>
        </w:rPr>
        <w:t>№ </w:t>
      </w:r>
      <w:r w:rsidR="00F12F40" w:rsidRPr="001D7C0E">
        <w:rPr>
          <w:rFonts w:ascii="Arial" w:hAnsi="Arial" w:cs="Arial"/>
          <w:color w:val="000000"/>
          <w:spacing w:val="-1"/>
          <w:sz w:val="20"/>
          <w:szCs w:val="20"/>
        </w:rPr>
        <w:t>5),</w:t>
      </w:r>
      <w:r w:rsidR="000C3F98" w:rsidRPr="001D7C0E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745A25" w:rsidRPr="001D7C0E">
        <w:rPr>
          <w:rFonts w:ascii="Arial" w:hAnsi="Arial" w:cs="Arial"/>
          <w:color w:val="000000"/>
          <w:spacing w:val="2"/>
          <w:sz w:val="20"/>
          <w:szCs w:val="20"/>
        </w:rPr>
        <w:t>учебных расходов, непосредственно связанных с реализацией образовательной программы дошкольного образования</w:t>
      </w:r>
      <w:r w:rsidR="008F5F96" w:rsidRPr="001D7C0E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1E478C" w:rsidRPr="001D7C0E">
        <w:rPr>
          <w:rFonts w:ascii="Arial" w:hAnsi="Arial" w:cs="Arial"/>
          <w:color w:val="000000"/>
          <w:spacing w:val="1"/>
          <w:sz w:val="20"/>
          <w:szCs w:val="20"/>
        </w:rPr>
        <w:t>(Приложение </w:t>
      </w:r>
      <w:r w:rsidR="00303067" w:rsidRPr="001D7C0E">
        <w:rPr>
          <w:rFonts w:ascii="Arial" w:hAnsi="Arial" w:cs="Arial"/>
          <w:color w:val="000000"/>
          <w:spacing w:val="1"/>
          <w:sz w:val="20"/>
          <w:szCs w:val="20"/>
        </w:rPr>
        <w:t>№ </w:t>
      </w:r>
      <w:r w:rsidR="00F12F40" w:rsidRPr="001D7C0E">
        <w:rPr>
          <w:rFonts w:ascii="Arial" w:hAnsi="Arial" w:cs="Arial"/>
          <w:color w:val="000000"/>
          <w:spacing w:val="1"/>
          <w:sz w:val="20"/>
          <w:szCs w:val="20"/>
        </w:rPr>
        <w:t>6</w:t>
      </w:r>
      <w:r w:rsidR="008F5F96" w:rsidRPr="001D7C0E">
        <w:rPr>
          <w:rFonts w:ascii="Arial" w:hAnsi="Arial" w:cs="Arial"/>
          <w:color w:val="000000"/>
          <w:spacing w:val="1"/>
          <w:sz w:val="20"/>
          <w:szCs w:val="20"/>
        </w:rPr>
        <w:t>)</w:t>
      </w:r>
      <w:r w:rsidR="00F12F40" w:rsidRPr="001D7C0E">
        <w:rPr>
          <w:rFonts w:ascii="Arial" w:hAnsi="Arial" w:cs="Arial"/>
          <w:color w:val="000000"/>
          <w:spacing w:val="1"/>
          <w:sz w:val="20"/>
          <w:szCs w:val="20"/>
        </w:rPr>
        <w:t>.</w:t>
      </w:r>
    </w:p>
    <w:p w:rsidR="008D2BA4" w:rsidRPr="001D7C0E" w:rsidRDefault="00DC7D12" w:rsidP="00955837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>5</w:t>
      </w:r>
      <w:r w:rsidR="007F24DE" w:rsidRPr="001D7C0E">
        <w:rPr>
          <w:rFonts w:ascii="Arial" w:hAnsi="Arial" w:cs="Arial"/>
          <w:sz w:val="20"/>
          <w:szCs w:val="20"/>
        </w:rPr>
        <w:t>.</w:t>
      </w:r>
      <w:r w:rsidR="008D2BA4" w:rsidRPr="001D7C0E">
        <w:rPr>
          <w:rFonts w:ascii="Arial" w:hAnsi="Arial" w:cs="Arial"/>
          <w:sz w:val="20"/>
          <w:szCs w:val="20"/>
        </w:rPr>
        <w:t>Расчет субвенции бюджету i-</w:t>
      </w:r>
      <w:proofErr w:type="spellStart"/>
      <w:r w:rsidR="008D2BA4" w:rsidRPr="001D7C0E">
        <w:rPr>
          <w:rFonts w:ascii="Arial" w:hAnsi="Arial" w:cs="Arial"/>
          <w:sz w:val="20"/>
          <w:szCs w:val="20"/>
        </w:rPr>
        <w:t>ro</w:t>
      </w:r>
      <w:proofErr w:type="spellEnd"/>
      <w:r w:rsidR="008D2BA4" w:rsidRPr="001D7C0E">
        <w:rPr>
          <w:rFonts w:ascii="Arial" w:hAnsi="Arial" w:cs="Arial"/>
          <w:sz w:val="20"/>
          <w:szCs w:val="20"/>
        </w:rPr>
        <w:t xml:space="preserve"> </w:t>
      </w:r>
      <w:r w:rsidR="00FB1C62" w:rsidRPr="001D7C0E">
        <w:rPr>
          <w:rFonts w:ascii="Arial" w:hAnsi="Arial" w:cs="Arial"/>
          <w:sz w:val="20"/>
          <w:szCs w:val="20"/>
        </w:rPr>
        <w:t>дошкольного</w:t>
      </w:r>
      <w:r w:rsidR="008D2BA4" w:rsidRPr="001D7C0E">
        <w:rPr>
          <w:rFonts w:ascii="Arial" w:hAnsi="Arial" w:cs="Arial"/>
          <w:sz w:val="20"/>
          <w:szCs w:val="20"/>
        </w:rPr>
        <w:t xml:space="preserve"> </w:t>
      </w:r>
      <w:r w:rsidR="00FB1C62" w:rsidRPr="001D7C0E">
        <w:rPr>
          <w:rFonts w:ascii="Arial" w:hAnsi="Arial" w:cs="Arial"/>
          <w:sz w:val="20"/>
          <w:szCs w:val="20"/>
        </w:rPr>
        <w:t>учреждения</w:t>
      </w:r>
      <w:r w:rsidR="001043CE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>исчисляется по формуле:</w:t>
      </w:r>
    </w:p>
    <w:p w:rsidR="00944AE2" w:rsidRPr="001D7C0E" w:rsidRDefault="00944AE2" w:rsidP="00104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1043CE" w:rsidRPr="001D7C0E" w:rsidRDefault="001043CE" w:rsidP="00DC7D12">
      <w:pPr>
        <w:tabs>
          <w:tab w:val="left" w:pos="1134"/>
          <w:tab w:val="left" w:pos="134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ab/>
      </w:r>
      <w:r w:rsidRPr="001D7C0E">
        <w:rPr>
          <w:rFonts w:ascii="Arial" w:hAnsi="Arial" w:cs="Arial"/>
          <w:sz w:val="20"/>
          <w:szCs w:val="20"/>
        </w:rPr>
        <w:tab/>
      </w:r>
      <w:r w:rsidR="009561C2" w:rsidRPr="001D7C0E">
        <w:rPr>
          <w:rFonts w:ascii="Arial" w:hAnsi="Arial" w:cs="Arial"/>
          <w:sz w:val="20"/>
          <w:szCs w:val="20"/>
        </w:rPr>
        <w:t>4</w:t>
      </w:r>
    </w:p>
    <w:p w:rsidR="008D2BA4" w:rsidRPr="001D7C0E" w:rsidRDefault="008D2BA4" w:rsidP="00A155A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proofErr w:type="spellStart"/>
      <w:r w:rsidRPr="001D7C0E">
        <w:rPr>
          <w:rFonts w:ascii="Arial" w:hAnsi="Arial" w:cs="Arial"/>
          <w:sz w:val="20"/>
          <w:szCs w:val="20"/>
        </w:rPr>
        <w:t>S</w:t>
      </w:r>
      <w:r w:rsidRPr="001D7C0E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="00846854" w:rsidRPr="001D7C0E">
        <w:rPr>
          <w:rFonts w:ascii="Arial" w:hAnsi="Arial" w:cs="Arial"/>
          <w:sz w:val="20"/>
          <w:szCs w:val="20"/>
        </w:rPr>
        <w:t xml:space="preserve"> = (</w:t>
      </w:r>
      <w:r w:rsidRPr="001D7C0E">
        <w:rPr>
          <w:rFonts w:ascii="Arial" w:hAnsi="Arial" w:cs="Arial"/>
          <w:sz w:val="20"/>
          <w:szCs w:val="20"/>
        </w:rPr>
        <w:t>(</w:t>
      </w:r>
      <w:r w:rsidR="001043CE" w:rsidRPr="001D7C0E">
        <w:rPr>
          <w:rFonts w:ascii="Arial" w:hAnsi="Arial" w:cs="Arial"/>
          <w:sz w:val="20"/>
          <w:szCs w:val="20"/>
        </w:rPr>
        <w:t xml:space="preserve">∑ </w:t>
      </w:r>
      <w:proofErr w:type="spellStart"/>
      <w:r w:rsidRPr="001D7C0E">
        <w:rPr>
          <w:rFonts w:ascii="Arial" w:hAnsi="Arial" w:cs="Arial"/>
          <w:sz w:val="20"/>
          <w:szCs w:val="20"/>
        </w:rPr>
        <w:t>N</w:t>
      </w:r>
      <w:r w:rsidRPr="001D7C0E">
        <w:rPr>
          <w:rFonts w:ascii="Arial" w:hAnsi="Arial" w:cs="Arial"/>
          <w:sz w:val="20"/>
          <w:szCs w:val="20"/>
          <w:vertAlign w:val="superscript"/>
        </w:rPr>
        <w:t>mn</w:t>
      </w:r>
      <w:proofErr w:type="spellEnd"/>
      <w:r w:rsidRPr="001D7C0E">
        <w:rPr>
          <w:rFonts w:ascii="Arial" w:hAnsi="Arial" w:cs="Arial"/>
          <w:sz w:val="20"/>
          <w:szCs w:val="20"/>
        </w:rPr>
        <w:t xml:space="preserve"> </w:t>
      </w:r>
      <w:r w:rsidR="00846854" w:rsidRPr="001D7C0E">
        <w:rPr>
          <w:rFonts w:ascii="Arial" w:hAnsi="Arial" w:cs="Arial"/>
          <w:sz w:val="20"/>
          <w:szCs w:val="20"/>
          <w:vertAlign w:val="subscript"/>
        </w:rPr>
        <w:t>*</w:t>
      </w:r>
      <w:r w:rsidRPr="001D7C0E">
        <w:rPr>
          <w:rFonts w:ascii="Arial" w:hAnsi="Arial" w:cs="Arial"/>
          <w:sz w:val="20"/>
          <w:szCs w:val="20"/>
        </w:rPr>
        <w:t xml:space="preserve"> C</w:t>
      </w:r>
      <w:proofErr w:type="spellStart"/>
      <w:r w:rsidR="00846854" w:rsidRPr="001D7C0E">
        <w:rPr>
          <w:rFonts w:ascii="Arial" w:hAnsi="Arial" w:cs="Arial"/>
          <w:sz w:val="20"/>
          <w:szCs w:val="20"/>
          <w:vertAlign w:val="superscript"/>
          <w:lang w:val="en-US"/>
        </w:rPr>
        <w:t>mn</w:t>
      </w:r>
      <w:proofErr w:type="spellEnd"/>
      <w:r w:rsidR="00846854" w:rsidRPr="001D7C0E">
        <w:rPr>
          <w:rFonts w:ascii="Arial" w:hAnsi="Arial" w:cs="Arial"/>
          <w:sz w:val="20"/>
          <w:szCs w:val="20"/>
        </w:rPr>
        <w:t xml:space="preserve">) </w:t>
      </w:r>
      <w:r w:rsidR="00846854" w:rsidRPr="001D7C0E">
        <w:rPr>
          <w:rFonts w:ascii="Arial" w:hAnsi="Arial" w:cs="Arial"/>
          <w:sz w:val="20"/>
          <w:szCs w:val="20"/>
          <w:vertAlign w:val="subscript"/>
        </w:rPr>
        <w:t>*</w:t>
      </w:r>
      <w:r w:rsidR="00846854" w:rsidRPr="001D7C0E">
        <w:rPr>
          <w:rFonts w:ascii="Arial" w:hAnsi="Arial" w:cs="Arial"/>
          <w:sz w:val="20"/>
          <w:szCs w:val="20"/>
        </w:rPr>
        <w:t xml:space="preserve"> R + W) </w:t>
      </w:r>
      <w:r w:rsidR="00846854" w:rsidRPr="001D7C0E">
        <w:rPr>
          <w:rFonts w:ascii="Arial" w:hAnsi="Arial" w:cs="Arial"/>
          <w:sz w:val="20"/>
          <w:szCs w:val="20"/>
          <w:vertAlign w:val="subscript"/>
        </w:rPr>
        <w:t>*</w:t>
      </w:r>
      <w:r w:rsidR="00846854" w:rsidRPr="001D7C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7C0E">
        <w:rPr>
          <w:rFonts w:ascii="Arial" w:hAnsi="Arial" w:cs="Arial"/>
          <w:sz w:val="20"/>
          <w:szCs w:val="20"/>
        </w:rPr>
        <w:t>K</w:t>
      </w:r>
      <w:r w:rsidRPr="001D7C0E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Pr="001D7C0E">
        <w:rPr>
          <w:rFonts w:ascii="Arial" w:hAnsi="Arial" w:cs="Arial"/>
          <w:sz w:val="20"/>
          <w:szCs w:val="20"/>
        </w:rPr>
        <w:t xml:space="preserve"> </w:t>
      </w:r>
      <w:r w:rsidR="009561C2" w:rsidRPr="001D7C0E">
        <w:rPr>
          <w:rFonts w:ascii="Arial" w:hAnsi="Arial" w:cs="Arial"/>
          <w:sz w:val="20"/>
          <w:szCs w:val="20"/>
        </w:rPr>
        <w:t xml:space="preserve">+ U </w:t>
      </w:r>
      <w:r w:rsidRPr="001D7C0E">
        <w:rPr>
          <w:rFonts w:ascii="Arial" w:hAnsi="Arial" w:cs="Arial"/>
          <w:sz w:val="20"/>
          <w:szCs w:val="20"/>
        </w:rPr>
        <w:t>+</w:t>
      </w:r>
      <w:r w:rsidR="00846854" w:rsidRPr="001D7C0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D7C0E">
        <w:rPr>
          <w:rFonts w:ascii="Arial" w:hAnsi="Arial" w:cs="Arial"/>
          <w:sz w:val="20"/>
          <w:szCs w:val="20"/>
        </w:rPr>
        <w:t>D</w:t>
      </w:r>
      <w:proofErr w:type="gramEnd"/>
      <w:r w:rsidR="00846854" w:rsidRPr="001D7C0E">
        <w:rPr>
          <w:rFonts w:ascii="Arial" w:hAnsi="Arial" w:cs="Arial"/>
          <w:sz w:val="20"/>
          <w:szCs w:val="20"/>
          <w:vertAlign w:val="subscript"/>
        </w:rPr>
        <w:t>инв</w:t>
      </w:r>
      <w:proofErr w:type="spellEnd"/>
      <w:r w:rsidRPr="001D7C0E">
        <w:rPr>
          <w:rFonts w:ascii="Arial" w:hAnsi="Arial" w:cs="Arial"/>
          <w:sz w:val="20"/>
          <w:szCs w:val="20"/>
        </w:rPr>
        <w:t>, где:</w:t>
      </w:r>
    </w:p>
    <w:p w:rsidR="00DC7D12" w:rsidRPr="001D7C0E" w:rsidRDefault="001043CE" w:rsidP="00DC7D12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1D7C0E">
        <w:rPr>
          <w:rFonts w:ascii="Arial" w:hAnsi="Arial" w:cs="Arial"/>
          <w:sz w:val="20"/>
          <w:szCs w:val="20"/>
          <w:lang w:val="en-US"/>
        </w:rPr>
        <w:t>mn</w:t>
      </w:r>
      <w:proofErr w:type="spellEnd"/>
      <w:r w:rsidRPr="001D7C0E">
        <w:rPr>
          <w:rFonts w:ascii="Arial" w:hAnsi="Arial" w:cs="Arial"/>
          <w:sz w:val="20"/>
          <w:szCs w:val="20"/>
        </w:rPr>
        <w:t>=</w:t>
      </w:r>
      <w:proofErr w:type="gramEnd"/>
      <w:r w:rsidRPr="001D7C0E">
        <w:rPr>
          <w:rFonts w:ascii="Arial" w:hAnsi="Arial" w:cs="Arial"/>
          <w:sz w:val="20"/>
          <w:szCs w:val="20"/>
        </w:rPr>
        <w:t>1</w:t>
      </w:r>
    </w:p>
    <w:p w:rsidR="009561C2" w:rsidRPr="001D7C0E" w:rsidRDefault="009561C2" w:rsidP="00DC7D12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:rsidR="008D2BA4" w:rsidRPr="001D7C0E" w:rsidRDefault="008D2BA4" w:rsidP="00846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1D7C0E">
        <w:rPr>
          <w:rFonts w:ascii="Arial" w:hAnsi="Arial" w:cs="Arial"/>
          <w:sz w:val="20"/>
          <w:szCs w:val="20"/>
        </w:rPr>
        <w:t>N</w:t>
      </w:r>
      <w:r w:rsidRPr="001D7C0E">
        <w:rPr>
          <w:rFonts w:ascii="Arial" w:hAnsi="Arial" w:cs="Arial"/>
          <w:sz w:val="20"/>
          <w:szCs w:val="20"/>
          <w:vertAlign w:val="superscript"/>
        </w:rPr>
        <w:t>mn</w:t>
      </w:r>
      <w:proofErr w:type="spellEnd"/>
      <w:r w:rsidR="00846854" w:rsidRPr="001D7C0E">
        <w:rPr>
          <w:rFonts w:ascii="Arial" w:hAnsi="Arial" w:cs="Arial"/>
          <w:sz w:val="20"/>
          <w:szCs w:val="20"/>
        </w:rPr>
        <w:t> - </w:t>
      </w:r>
      <w:r w:rsidRPr="001D7C0E">
        <w:rPr>
          <w:rFonts w:ascii="Arial" w:hAnsi="Arial" w:cs="Arial"/>
          <w:sz w:val="20"/>
          <w:szCs w:val="20"/>
        </w:rPr>
        <w:t>нормативные затраты по заработной плате педагогических</w:t>
      </w:r>
      <w:r w:rsidR="00A155A6" w:rsidRPr="001D7C0E">
        <w:rPr>
          <w:rFonts w:ascii="Arial" w:hAnsi="Arial" w:cs="Arial"/>
          <w:sz w:val="20"/>
          <w:szCs w:val="20"/>
        </w:rPr>
        <w:t xml:space="preserve"> </w:t>
      </w:r>
      <w:r w:rsidRPr="001D7C0E">
        <w:rPr>
          <w:rFonts w:ascii="Arial" w:hAnsi="Arial" w:cs="Arial"/>
          <w:sz w:val="20"/>
          <w:szCs w:val="20"/>
        </w:rPr>
        <w:t>работников, реализующих программы дошкольного образования, на одного</w:t>
      </w:r>
      <w:r w:rsidR="00A155A6" w:rsidRPr="001D7C0E">
        <w:rPr>
          <w:rFonts w:ascii="Arial" w:hAnsi="Arial" w:cs="Arial"/>
          <w:sz w:val="20"/>
          <w:szCs w:val="20"/>
        </w:rPr>
        <w:t xml:space="preserve"> </w:t>
      </w:r>
      <w:r w:rsidRPr="001D7C0E">
        <w:rPr>
          <w:rFonts w:ascii="Arial" w:hAnsi="Arial" w:cs="Arial"/>
          <w:sz w:val="20"/>
          <w:szCs w:val="20"/>
        </w:rPr>
        <w:t>воспитанника в зависимости от направленности групп (</w:t>
      </w:r>
      <w:r w:rsidR="00846854" w:rsidRPr="001D7C0E">
        <w:rPr>
          <w:rFonts w:ascii="Arial" w:hAnsi="Arial" w:cs="Arial"/>
          <w:sz w:val="20"/>
          <w:szCs w:val="20"/>
          <w:lang w:val="en-US"/>
        </w:rPr>
        <w:t>n</w:t>
      </w:r>
      <w:r w:rsidRPr="001D7C0E">
        <w:rPr>
          <w:rFonts w:ascii="Arial" w:hAnsi="Arial" w:cs="Arial"/>
          <w:sz w:val="20"/>
          <w:szCs w:val="20"/>
        </w:rPr>
        <w:t>) и режима</w:t>
      </w:r>
      <w:r w:rsidR="00A155A6" w:rsidRPr="001D7C0E">
        <w:rPr>
          <w:rFonts w:ascii="Arial" w:hAnsi="Arial" w:cs="Arial"/>
          <w:sz w:val="20"/>
          <w:szCs w:val="20"/>
        </w:rPr>
        <w:t xml:space="preserve"> </w:t>
      </w:r>
      <w:r w:rsidR="00846854" w:rsidRPr="001D7C0E">
        <w:rPr>
          <w:rFonts w:ascii="Arial" w:hAnsi="Arial" w:cs="Arial"/>
          <w:sz w:val="20"/>
          <w:szCs w:val="20"/>
        </w:rPr>
        <w:t>пребывания воспитанников в ДОУ</w:t>
      </w:r>
      <w:r w:rsidRPr="001D7C0E">
        <w:rPr>
          <w:rFonts w:ascii="Arial" w:hAnsi="Arial" w:cs="Arial"/>
          <w:sz w:val="20"/>
          <w:szCs w:val="20"/>
        </w:rPr>
        <w:t xml:space="preserve"> (</w:t>
      </w:r>
      <w:r w:rsidR="00846854" w:rsidRPr="001D7C0E">
        <w:rPr>
          <w:rFonts w:ascii="Arial" w:hAnsi="Arial" w:cs="Arial"/>
          <w:sz w:val="20"/>
          <w:szCs w:val="20"/>
          <w:lang w:val="en-US"/>
        </w:rPr>
        <w:t>m</w:t>
      </w:r>
      <w:r w:rsidRPr="001D7C0E">
        <w:rPr>
          <w:rFonts w:ascii="Arial" w:hAnsi="Arial" w:cs="Arial"/>
          <w:sz w:val="20"/>
          <w:szCs w:val="20"/>
        </w:rPr>
        <w:t>)</w:t>
      </w:r>
      <w:r w:rsidR="0069106C" w:rsidRPr="001D7C0E">
        <w:rPr>
          <w:rFonts w:ascii="Arial" w:hAnsi="Arial" w:cs="Arial"/>
          <w:sz w:val="20"/>
          <w:szCs w:val="20"/>
          <w:vertAlign w:val="superscript"/>
        </w:rPr>
        <w:t>1</w:t>
      </w:r>
      <w:r w:rsidRPr="001D7C0E">
        <w:rPr>
          <w:rFonts w:ascii="Arial" w:hAnsi="Arial" w:cs="Arial"/>
          <w:sz w:val="20"/>
          <w:szCs w:val="20"/>
        </w:rPr>
        <w:t>;</w:t>
      </w:r>
    </w:p>
    <w:p w:rsidR="008D2BA4" w:rsidRPr="001D7C0E" w:rsidRDefault="008D2BA4" w:rsidP="00846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1D7C0E">
        <w:rPr>
          <w:rFonts w:ascii="Arial" w:hAnsi="Arial" w:cs="Arial"/>
          <w:sz w:val="20"/>
          <w:szCs w:val="20"/>
        </w:rPr>
        <w:t>С</w:t>
      </w:r>
      <w:proofErr w:type="spellStart"/>
      <w:proofErr w:type="gramEnd"/>
      <w:r w:rsidR="00846854" w:rsidRPr="001D7C0E">
        <w:rPr>
          <w:rFonts w:ascii="Arial" w:hAnsi="Arial" w:cs="Arial"/>
          <w:sz w:val="20"/>
          <w:szCs w:val="20"/>
          <w:vertAlign w:val="superscript"/>
          <w:lang w:val="en-US"/>
        </w:rPr>
        <w:t>mn</w:t>
      </w:r>
      <w:proofErr w:type="spellEnd"/>
      <w:r w:rsidR="00846854" w:rsidRPr="001D7C0E">
        <w:rPr>
          <w:rFonts w:ascii="Arial" w:hAnsi="Arial" w:cs="Arial"/>
          <w:sz w:val="20"/>
          <w:szCs w:val="20"/>
        </w:rPr>
        <w:t> - </w:t>
      </w:r>
      <w:r w:rsidRPr="001D7C0E">
        <w:rPr>
          <w:rFonts w:ascii="Arial" w:hAnsi="Arial" w:cs="Arial"/>
          <w:sz w:val="20"/>
          <w:szCs w:val="20"/>
        </w:rPr>
        <w:t>количество воспитанников в зависимости от направленности групп</w:t>
      </w:r>
      <w:r w:rsidR="00A155A6" w:rsidRPr="001D7C0E">
        <w:rPr>
          <w:rFonts w:ascii="Arial" w:hAnsi="Arial" w:cs="Arial"/>
          <w:sz w:val="20"/>
          <w:szCs w:val="20"/>
        </w:rPr>
        <w:t xml:space="preserve"> </w:t>
      </w:r>
      <w:r w:rsidRPr="001D7C0E">
        <w:rPr>
          <w:rFonts w:ascii="Arial" w:hAnsi="Arial" w:cs="Arial"/>
          <w:sz w:val="20"/>
          <w:szCs w:val="20"/>
        </w:rPr>
        <w:t>(</w:t>
      </w:r>
      <w:r w:rsidR="00846854" w:rsidRPr="001D7C0E">
        <w:rPr>
          <w:rFonts w:ascii="Arial" w:hAnsi="Arial" w:cs="Arial"/>
          <w:sz w:val="20"/>
          <w:szCs w:val="20"/>
          <w:lang w:val="en-US"/>
        </w:rPr>
        <w:t>n</w:t>
      </w:r>
      <w:r w:rsidRPr="001D7C0E">
        <w:rPr>
          <w:rFonts w:ascii="Arial" w:hAnsi="Arial" w:cs="Arial"/>
          <w:sz w:val="20"/>
          <w:szCs w:val="20"/>
        </w:rPr>
        <w:t>) и режим</w:t>
      </w:r>
      <w:r w:rsidR="00846854" w:rsidRPr="001D7C0E">
        <w:rPr>
          <w:rFonts w:ascii="Arial" w:hAnsi="Arial" w:cs="Arial"/>
          <w:sz w:val="20"/>
          <w:szCs w:val="20"/>
        </w:rPr>
        <w:t>а пребывания воспитанников в ДОУ</w:t>
      </w:r>
      <w:r w:rsidRPr="001D7C0E">
        <w:rPr>
          <w:rFonts w:ascii="Arial" w:hAnsi="Arial" w:cs="Arial"/>
          <w:sz w:val="20"/>
          <w:szCs w:val="20"/>
        </w:rPr>
        <w:t xml:space="preserve"> (</w:t>
      </w:r>
      <w:r w:rsidR="00846854" w:rsidRPr="001D7C0E">
        <w:rPr>
          <w:rFonts w:ascii="Arial" w:hAnsi="Arial" w:cs="Arial"/>
          <w:sz w:val="20"/>
          <w:szCs w:val="20"/>
          <w:lang w:val="en-US"/>
        </w:rPr>
        <w:t>m</w:t>
      </w:r>
      <w:r w:rsidRPr="001D7C0E">
        <w:rPr>
          <w:rFonts w:ascii="Arial" w:hAnsi="Arial" w:cs="Arial"/>
          <w:sz w:val="20"/>
          <w:szCs w:val="20"/>
        </w:rPr>
        <w:t>) на начало учебного года;</w:t>
      </w:r>
    </w:p>
    <w:p w:rsidR="008D2BA4" w:rsidRPr="001D7C0E" w:rsidRDefault="008D2BA4" w:rsidP="00846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lastRenderedPageBreak/>
        <w:t>R - районный коэффициент;</w:t>
      </w:r>
    </w:p>
    <w:p w:rsidR="00A155A6" w:rsidRPr="001D7C0E" w:rsidRDefault="00846854" w:rsidP="00846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>W - </w:t>
      </w:r>
      <w:r w:rsidR="008D2BA4" w:rsidRPr="001D7C0E">
        <w:rPr>
          <w:rFonts w:ascii="Arial" w:hAnsi="Arial" w:cs="Arial"/>
          <w:sz w:val="20"/>
          <w:szCs w:val="20"/>
        </w:rPr>
        <w:t>расходы на выплаты с</w:t>
      </w:r>
      <w:r w:rsidR="009561C2" w:rsidRPr="001D7C0E">
        <w:rPr>
          <w:rFonts w:ascii="Arial" w:hAnsi="Arial" w:cs="Arial"/>
          <w:sz w:val="20"/>
          <w:szCs w:val="20"/>
        </w:rPr>
        <w:t xml:space="preserve">тимулирующего характера </w:t>
      </w:r>
      <w:r w:rsidR="008D2BA4" w:rsidRPr="001D7C0E">
        <w:rPr>
          <w:rFonts w:ascii="Arial" w:hAnsi="Arial" w:cs="Arial"/>
          <w:sz w:val="20"/>
          <w:szCs w:val="20"/>
        </w:rPr>
        <w:t>педагогическим работникам дошкольных</w:t>
      </w:r>
      <w:r w:rsidR="00A155A6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 xml:space="preserve">образовательных </w:t>
      </w:r>
      <w:r w:rsidR="004E4C12" w:rsidRPr="001D7C0E">
        <w:rPr>
          <w:rFonts w:ascii="Arial" w:hAnsi="Arial" w:cs="Arial"/>
          <w:sz w:val="20"/>
          <w:szCs w:val="20"/>
        </w:rPr>
        <w:t>учреждений</w:t>
      </w:r>
      <w:r w:rsidR="00CA6B0D" w:rsidRPr="001D7C0E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8D2BA4" w:rsidRPr="001D7C0E">
        <w:rPr>
          <w:rFonts w:ascii="Arial" w:hAnsi="Arial" w:cs="Arial"/>
          <w:sz w:val="20"/>
          <w:szCs w:val="20"/>
        </w:rPr>
        <w:t>Размер</w:t>
      </w:r>
      <w:r w:rsidR="00CA6B0D" w:rsidRPr="001D7C0E">
        <w:rPr>
          <w:rFonts w:ascii="Arial" w:hAnsi="Arial" w:cs="Arial"/>
          <w:sz w:val="20"/>
          <w:szCs w:val="20"/>
        </w:rPr>
        <w:t>,</w:t>
      </w:r>
      <w:r w:rsidR="008D2BA4" w:rsidRPr="001D7C0E">
        <w:rPr>
          <w:rFonts w:ascii="Arial" w:hAnsi="Arial" w:cs="Arial"/>
          <w:sz w:val="20"/>
          <w:szCs w:val="20"/>
        </w:rPr>
        <w:t xml:space="preserve"> порядок и условия</w:t>
      </w:r>
      <w:r w:rsidR="00A155A6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>этих выплат</w:t>
      </w:r>
      <w:r w:rsidR="00CA6B0D" w:rsidRPr="001D7C0E">
        <w:rPr>
          <w:rFonts w:ascii="Arial" w:hAnsi="Arial" w:cs="Arial"/>
          <w:sz w:val="20"/>
          <w:szCs w:val="20"/>
        </w:rPr>
        <w:t xml:space="preserve"> утверждены</w:t>
      </w:r>
      <w:r w:rsidR="00303067" w:rsidRPr="001D7C0E">
        <w:rPr>
          <w:rFonts w:ascii="Arial" w:hAnsi="Arial" w:cs="Arial"/>
          <w:sz w:val="20"/>
          <w:szCs w:val="20"/>
        </w:rPr>
        <w:t xml:space="preserve"> постановлением а</w:t>
      </w:r>
      <w:r w:rsidR="00CA6B0D" w:rsidRPr="001D7C0E">
        <w:rPr>
          <w:rFonts w:ascii="Arial" w:hAnsi="Arial" w:cs="Arial"/>
          <w:sz w:val="20"/>
          <w:szCs w:val="20"/>
        </w:rPr>
        <w:t>дминистрации города Заринска Алтайского края</w:t>
      </w:r>
      <w:r w:rsidR="008D2BA4" w:rsidRPr="001D7C0E">
        <w:rPr>
          <w:rFonts w:ascii="Arial" w:hAnsi="Arial" w:cs="Arial"/>
          <w:sz w:val="20"/>
          <w:szCs w:val="20"/>
        </w:rPr>
        <w:t>;</w:t>
      </w:r>
      <w:proofErr w:type="gramEnd"/>
    </w:p>
    <w:p w:rsidR="008D2BA4" w:rsidRPr="001D7C0E" w:rsidRDefault="008D2BA4" w:rsidP="00846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1D7C0E">
        <w:rPr>
          <w:rFonts w:ascii="Arial" w:hAnsi="Arial" w:cs="Arial"/>
          <w:sz w:val="20"/>
          <w:szCs w:val="20"/>
        </w:rPr>
        <w:t>K</w:t>
      </w:r>
      <w:r w:rsidRPr="001D7C0E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="00BA24E1" w:rsidRPr="001D7C0E">
        <w:rPr>
          <w:rFonts w:ascii="Arial" w:hAnsi="Arial" w:cs="Arial"/>
          <w:sz w:val="20"/>
          <w:szCs w:val="20"/>
        </w:rPr>
        <w:t> </w:t>
      </w:r>
      <w:r w:rsidR="00C67E70" w:rsidRPr="001D7C0E">
        <w:rPr>
          <w:rFonts w:ascii="Arial" w:hAnsi="Arial" w:cs="Arial"/>
          <w:sz w:val="20"/>
          <w:szCs w:val="20"/>
        </w:rPr>
        <w:t>–</w:t>
      </w:r>
      <w:r w:rsidR="00BA24E1" w:rsidRPr="001D7C0E">
        <w:rPr>
          <w:rFonts w:ascii="Arial" w:hAnsi="Arial" w:cs="Arial"/>
          <w:sz w:val="20"/>
          <w:szCs w:val="20"/>
        </w:rPr>
        <w:t> </w:t>
      </w:r>
      <w:r w:rsidR="00C67E70" w:rsidRPr="001D7C0E">
        <w:rPr>
          <w:rFonts w:ascii="Arial" w:hAnsi="Arial" w:cs="Arial"/>
          <w:sz w:val="20"/>
          <w:szCs w:val="20"/>
        </w:rPr>
        <w:t xml:space="preserve">сводный </w:t>
      </w:r>
      <w:r w:rsidRPr="001D7C0E">
        <w:rPr>
          <w:rFonts w:ascii="Arial" w:hAnsi="Arial" w:cs="Arial"/>
          <w:sz w:val="20"/>
          <w:szCs w:val="20"/>
        </w:rPr>
        <w:t>коэффициент</w:t>
      </w:r>
      <w:r w:rsidR="004E4C12" w:rsidRPr="001D7C0E">
        <w:rPr>
          <w:rFonts w:ascii="Arial" w:hAnsi="Arial" w:cs="Arial"/>
          <w:sz w:val="20"/>
          <w:szCs w:val="20"/>
        </w:rPr>
        <w:t>,</w:t>
      </w:r>
      <w:r w:rsidRPr="001D7C0E">
        <w:rPr>
          <w:rFonts w:ascii="Arial" w:hAnsi="Arial" w:cs="Arial"/>
          <w:sz w:val="20"/>
          <w:szCs w:val="20"/>
        </w:rPr>
        <w:t xml:space="preserve"> </w:t>
      </w:r>
      <w:r w:rsidR="00C67E70" w:rsidRPr="001D7C0E">
        <w:rPr>
          <w:rFonts w:ascii="Arial" w:hAnsi="Arial" w:cs="Arial"/>
          <w:sz w:val="20"/>
          <w:szCs w:val="20"/>
        </w:rPr>
        <w:t xml:space="preserve">включающий в себя коэффициенты </w:t>
      </w:r>
      <w:r w:rsidR="00C67E70" w:rsidRPr="001D7C0E">
        <w:rPr>
          <w:rFonts w:ascii="Arial" w:hAnsi="Arial" w:cs="Arial"/>
          <w:color w:val="000000"/>
          <w:spacing w:val="-1"/>
          <w:sz w:val="20"/>
          <w:szCs w:val="20"/>
        </w:rPr>
        <w:t xml:space="preserve">удорожания, </w:t>
      </w:r>
      <w:r w:rsidR="00C67E70" w:rsidRPr="001D7C0E">
        <w:rPr>
          <w:rFonts w:ascii="Arial" w:hAnsi="Arial" w:cs="Arial"/>
          <w:sz w:val="20"/>
          <w:szCs w:val="20"/>
        </w:rPr>
        <w:t xml:space="preserve">поправочные коэффициенты, </w:t>
      </w:r>
      <w:r w:rsidR="00C67E70" w:rsidRPr="001D7C0E">
        <w:rPr>
          <w:rFonts w:ascii="Arial" w:hAnsi="Arial" w:cs="Arial"/>
          <w:color w:val="000000"/>
          <w:spacing w:val="2"/>
          <w:sz w:val="20"/>
          <w:szCs w:val="20"/>
        </w:rPr>
        <w:t xml:space="preserve">учитывающие отклонение уровня средней ставки заработной платы </w:t>
      </w:r>
      <w:r w:rsidR="00C67E70" w:rsidRPr="001D7C0E">
        <w:rPr>
          <w:rFonts w:ascii="Arial" w:hAnsi="Arial" w:cs="Arial"/>
          <w:color w:val="000000"/>
          <w:spacing w:val="1"/>
          <w:sz w:val="20"/>
          <w:szCs w:val="20"/>
        </w:rPr>
        <w:t xml:space="preserve">педагогических работников, </w:t>
      </w:r>
      <w:r w:rsidR="00C67E70" w:rsidRPr="001D7C0E">
        <w:rPr>
          <w:rFonts w:ascii="Arial" w:hAnsi="Arial" w:cs="Arial"/>
          <w:sz w:val="20"/>
          <w:szCs w:val="20"/>
        </w:rPr>
        <w:t>поправочные коэффициенты,</w:t>
      </w:r>
      <w:r w:rsidR="00C67E70" w:rsidRPr="001D7C0E">
        <w:rPr>
          <w:rFonts w:ascii="Arial" w:hAnsi="Arial" w:cs="Arial"/>
          <w:color w:val="000000"/>
          <w:spacing w:val="1"/>
          <w:sz w:val="20"/>
          <w:szCs w:val="20"/>
        </w:rPr>
        <w:t xml:space="preserve"> учитывающих отклонение среднего коэффициента квалификационной категории педагогических работников, коэффициенты посещаемости детей дошкольных учреждений, коэффициенты выравнивания</w:t>
      </w:r>
      <w:r w:rsidR="00C67E70" w:rsidRPr="001D7C0E">
        <w:rPr>
          <w:rFonts w:ascii="Arial" w:hAnsi="Arial" w:cs="Arial"/>
          <w:color w:val="000000"/>
          <w:spacing w:val="-1"/>
          <w:sz w:val="20"/>
          <w:szCs w:val="20"/>
        </w:rPr>
        <w:t>;</w:t>
      </w:r>
      <w:proofErr w:type="gramEnd"/>
    </w:p>
    <w:p w:rsidR="008D2BA4" w:rsidRPr="001D7C0E" w:rsidRDefault="008D2BA4" w:rsidP="00BA2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>U - учебные расходы;</w:t>
      </w:r>
    </w:p>
    <w:p w:rsidR="008D2BA4" w:rsidRPr="001D7C0E" w:rsidRDefault="008D2BA4" w:rsidP="00846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1D7C0E">
        <w:rPr>
          <w:rFonts w:ascii="Arial" w:hAnsi="Arial" w:cs="Arial"/>
          <w:sz w:val="20"/>
          <w:szCs w:val="20"/>
        </w:rPr>
        <w:t>D</w:t>
      </w:r>
      <w:proofErr w:type="gramEnd"/>
      <w:r w:rsidR="00BA24E1" w:rsidRPr="001D7C0E">
        <w:rPr>
          <w:rFonts w:ascii="Arial" w:hAnsi="Arial" w:cs="Arial"/>
          <w:sz w:val="20"/>
          <w:szCs w:val="20"/>
          <w:vertAlign w:val="subscript"/>
        </w:rPr>
        <w:t>инв</w:t>
      </w:r>
      <w:proofErr w:type="spellEnd"/>
      <w:r w:rsidRPr="001D7C0E">
        <w:rPr>
          <w:rFonts w:ascii="Arial" w:hAnsi="Arial" w:cs="Arial"/>
          <w:sz w:val="20"/>
          <w:szCs w:val="20"/>
        </w:rPr>
        <w:t xml:space="preserve"> - средства на оплату труда педагогических работников,</w:t>
      </w:r>
      <w:r w:rsidR="00A155A6" w:rsidRPr="001D7C0E">
        <w:rPr>
          <w:rFonts w:ascii="Arial" w:hAnsi="Arial" w:cs="Arial"/>
          <w:sz w:val="20"/>
          <w:szCs w:val="20"/>
        </w:rPr>
        <w:t xml:space="preserve"> </w:t>
      </w:r>
      <w:r w:rsidRPr="001D7C0E">
        <w:rPr>
          <w:rFonts w:ascii="Arial" w:hAnsi="Arial" w:cs="Arial"/>
          <w:sz w:val="20"/>
          <w:szCs w:val="20"/>
        </w:rPr>
        <w:t>реализующих программы дошкольного образования, занимающиеся с детьми-инвалида</w:t>
      </w:r>
      <w:r w:rsidR="00BA24E1" w:rsidRPr="001D7C0E">
        <w:rPr>
          <w:rFonts w:ascii="Arial" w:hAnsi="Arial" w:cs="Arial"/>
          <w:sz w:val="20"/>
          <w:szCs w:val="20"/>
        </w:rPr>
        <w:t>ми и детьми с ОВЗ</w:t>
      </w:r>
      <w:r w:rsidR="004E4C12" w:rsidRPr="001D7C0E">
        <w:rPr>
          <w:rFonts w:ascii="Arial" w:hAnsi="Arial" w:cs="Arial"/>
          <w:sz w:val="20"/>
          <w:szCs w:val="20"/>
        </w:rPr>
        <w:t>,</w:t>
      </w:r>
      <w:r w:rsidR="00BA24E1" w:rsidRPr="001D7C0E">
        <w:rPr>
          <w:rFonts w:ascii="Arial" w:hAnsi="Arial" w:cs="Arial"/>
          <w:sz w:val="20"/>
          <w:szCs w:val="20"/>
        </w:rPr>
        <w:t xml:space="preserve"> посещающие ДОУ</w:t>
      </w:r>
      <w:r w:rsidRPr="001D7C0E">
        <w:rPr>
          <w:rFonts w:ascii="Arial" w:hAnsi="Arial" w:cs="Arial"/>
          <w:sz w:val="20"/>
          <w:szCs w:val="20"/>
        </w:rPr>
        <w:t xml:space="preserve"> в общеразвивающих группах,</w:t>
      </w:r>
      <w:r w:rsidR="00A155A6" w:rsidRPr="001D7C0E">
        <w:rPr>
          <w:rFonts w:ascii="Arial" w:hAnsi="Arial" w:cs="Arial"/>
          <w:sz w:val="20"/>
          <w:szCs w:val="20"/>
        </w:rPr>
        <w:t xml:space="preserve"> </w:t>
      </w:r>
      <w:r w:rsidRPr="001D7C0E">
        <w:rPr>
          <w:rFonts w:ascii="Arial" w:hAnsi="Arial" w:cs="Arial"/>
          <w:sz w:val="20"/>
          <w:szCs w:val="20"/>
        </w:rPr>
        <w:t>исчисляется по формуле:</w:t>
      </w:r>
    </w:p>
    <w:p w:rsidR="00944AE2" w:rsidRPr="001D7C0E" w:rsidRDefault="00944AE2" w:rsidP="00846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8D2BA4" w:rsidRPr="001D7C0E" w:rsidRDefault="008D2BA4" w:rsidP="00846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1D7C0E">
        <w:rPr>
          <w:rFonts w:ascii="Arial" w:hAnsi="Arial" w:cs="Arial"/>
          <w:sz w:val="20"/>
          <w:szCs w:val="20"/>
        </w:rPr>
        <w:t>D</w:t>
      </w:r>
      <w:proofErr w:type="gramEnd"/>
      <w:r w:rsidR="00BA24E1" w:rsidRPr="001D7C0E">
        <w:rPr>
          <w:rFonts w:ascii="Arial" w:hAnsi="Arial" w:cs="Arial"/>
          <w:sz w:val="20"/>
          <w:szCs w:val="20"/>
          <w:vertAlign w:val="subscript"/>
        </w:rPr>
        <w:t>инв</w:t>
      </w:r>
      <w:proofErr w:type="spellEnd"/>
      <w:r w:rsidRPr="001D7C0E">
        <w:rPr>
          <w:rFonts w:ascii="Arial" w:hAnsi="Arial" w:cs="Arial"/>
          <w:sz w:val="20"/>
          <w:szCs w:val="20"/>
        </w:rPr>
        <w:t xml:space="preserve"> </w:t>
      </w:r>
      <w:r w:rsidR="00BA24E1" w:rsidRPr="001D7C0E">
        <w:rPr>
          <w:rFonts w:ascii="Arial" w:hAnsi="Arial" w:cs="Arial"/>
          <w:sz w:val="20"/>
          <w:szCs w:val="20"/>
        </w:rPr>
        <w:t xml:space="preserve">= </w:t>
      </w:r>
      <w:r w:rsidR="00BA24E1" w:rsidRPr="001D7C0E">
        <w:rPr>
          <w:rFonts w:ascii="Arial" w:hAnsi="Arial" w:cs="Arial"/>
          <w:sz w:val="20"/>
          <w:szCs w:val="20"/>
          <w:lang w:val="en-US"/>
        </w:rPr>
        <w:t>N</w:t>
      </w:r>
      <w:r w:rsidR="00BA24E1" w:rsidRPr="001D7C0E">
        <w:rPr>
          <w:rFonts w:ascii="Arial" w:hAnsi="Arial" w:cs="Arial"/>
          <w:sz w:val="20"/>
          <w:szCs w:val="20"/>
          <w:vertAlign w:val="subscript"/>
        </w:rPr>
        <w:t>общ</w:t>
      </w:r>
      <w:r w:rsidRPr="001D7C0E">
        <w:rPr>
          <w:rFonts w:ascii="Arial" w:hAnsi="Arial" w:cs="Arial"/>
          <w:sz w:val="20"/>
          <w:szCs w:val="20"/>
        </w:rPr>
        <w:t xml:space="preserve"> </w:t>
      </w:r>
      <w:r w:rsidR="00BA24E1" w:rsidRPr="001D7C0E">
        <w:rPr>
          <w:rFonts w:ascii="Arial" w:hAnsi="Arial" w:cs="Arial"/>
          <w:sz w:val="20"/>
          <w:szCs w:val="20"/>
          <w:vertAlign w:val="subscript"/>
        </w:rPr>
        <w:t>*</w:t>
      </w:r>
      <w:r w:rsidRPr="001D7C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7C0E">
        <w:rPr>
          <w:rFonts w:ascii="Arial" w:hAnsi="Arial" w:cs="Arial"/>
          <w:sz w:val="20"/>
          <w:szCs w:val="20"/>
        </w:rPr>
        <w:t>К</w:t>
      </w:r>
      <w:r w:rsidRPr="001D7C0E">
        <w:rPr>
          <w:rFonts w:ascii="Arial" w:hAnsi="Arial" w:cs="Arial"/>
          <w:sz w:val="20"/>
          <w:szCs w:val="20"/>
          <w:vertAlign w:val="subscript"/>
        </w:rPr>
        <w:t>инв</w:t>
      </w:r>
      <w:proofErr w:type="spellEnd"/>
      <w:r w:rsidRPr="001D7C0E">
        <w:rPr>
          <w:rFonts w:ascii="Arial" w:hAnsi="Arial" w:cs="Arial"/>
          <w:sz w:val="20"/>
          <w:szCs w:val="20"/>
        </w:rPr>
        <w:t xml:space="preserve"> </w:t>
      </w:r>
      <w:r w:rsidR="00BA24E1" w:rsidRPr="001D7C0E">
        <w:rPr>
          <w:rFonts w:ascii="Arial" w:hAnsi="Arial" w:cs="Arial"/>
          <w:sz w:val="20"/>
          <w:szCs w:val="20"/>
          <w:vertAlign w:val="subscript"/>
        </w:rPr>
        <w:t>*</w:t>
      </w:r>
      <w:r w:rsidRPr="001D7C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7C0E">
        <w:rPr>
          <w:rFonts w:ascii="Arial" w:hAnsi="Arial" w:cs="Arial"/>
          <w:sz w:val="20"/>
          <w:szCs w:val="20"/>
        </w:rPr>
        <w:t>Р</w:t>
      </w:r>
      <w:r w:rsidRPr="001D7C0E">
        <w:rPr>
          <w:rFonts w:ascii="Arial" w:hAnsi="Arial" w:cs="Arial"/>
          <w:sz w:val="20"/>
          <w:szCs w:val="20"/>
          <w:vertAlign w:val="subscript"/>
        </w:rPr>
        <w:t>инв</w:t>
      </w:r>
      <w:proofErr w:type="spellEnd"/>
      <w:r w:rsidRPr="001D7C0E">
        <w:rPr>
          <w:rFonts w:ascii="Arial" w:hAnsi="Arial" w:cs="Arial"/>
          <w:sz w:val="20"/>
          <w:szCs w:val="20"/>
        </w:rPr>
        <w:t xml:space="preserve"> </w:t>
      </w:r>
      <w:r w:rsidR="00BA24E1" w:rsidRPr="001D7C0E">
        <w:rPr>
          <w:rFonts w:ascii="Arial" w:hAnsi="Arial" w:cs="Arial"/>
          <w:sz w:val="20"/>
          <w:szCs w:val="20"/>
          <w:vertAlign w:val="subscript"/>
        </w:rPr>
        <w:t>*</w:t>
      </w:r>
      <w:r w:rsidR="00BA24E1" w:rsidRPr="001D7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24E1" w:rsidRPr="001D7C0E">
        <w:rPr>
          <w:rFonts w:ascii="Arial" w:hAnsi="Arial" w:cs="Arial"/>
          <w:sz w:val="20"/>
          <w:szCs w:val="20"/>
        </w:rPr>
        <w:t>К</w:t>
      </w:r>
      <w:r w:rsidRPr="001D7C0E">
        <w:rPr>
          <w:rFonts w:ascii="Arial" w:hAnsi="Arial" w:cs="Arial"/>
          <w:sz w:val="20"/>
          <w:szCs w:val="20"/>
          <w:vertAlign w:val="subscript"/>
        </w:rPr>
        <w:t>ув</w:t>
      </w:r>
      <w:proofErr w:type="spellEnd"/>
      <w:r w:rsidRPr="001D7C0E">
        <w:rPr>
          <w:rFonts w:ascii="Arial" w:hAnsi="Arial" w:cs="Arial"/>
          <w:sz w:val="20"/>
          <w:szCs w:val="20"/>
        </w:rPr>
        <w:t>, где:</w:t>
      </w:r>
    </w:p>
    <w:p w:rsidR="008D2BA4" w:rsidRPr="001D7C0E" w:rsidRDefault="00BA24E1" w:rsidP="00846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ab/>
      </w:r>
    </w:p>
    <w:p w:rsidR="008D2BA4" w:rsidRPr="001D7C0E" w:rsidRDefault="00BA24E1" w:rsidP="00846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  <w:lang w:val="en-US"/>
        </w:rPr>
        <w:t>N</w:t>
      </w:r>
      <w:r w:rsidRPr="001D7C0E">
        <w:rPr>
          <w:rFonts w:ascii="Arial" w:hAnsi="Arial" w:cs="Arial"/>
          <w:sz w:val="20"/>
          <w:szCs w:val="20"/>
          <w:vertAlign w:val="subscript"/>
        </w:rPr>
        <w:t>общ</w:t>
      </w:r>
      <w:r w:rsidRPr="001D7C0E">
        <w:rPr>
          <w:rFonts w:ascii="Arial" w:hAnsi="Arial" w:cs="Arial"/>
          <w:sz w:val="20"/>
          <w:szCs w:val="20"/>
        </w:rPr>
        <w:t> - </w:t>
      </w:r>
      <w:r w:rsidR="008D2BA4" w:rsidRPr="001D7C0E">
        <w:rPr>
          <w:rFonts w:ascii="Arial" w:hAnsi="Arial" w:cs="Arial"/>
          <w:sz w:val="20"/>
          <w:szCs w:val="20"/>
        </w:rPr>
        <w:t>норматив расходов по заработной плате педагогических</w:t>
      </w:r>
      <w:r w:rsidR="00A155A6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>работников, реализующих программы дошкольного образования, на одного</w:t>
      </w:r>
      <w:r w:rsidR="00A155A6" w:rsidRPr="001D7C0E">
        <w:rPr>
          <w:rFonts w:ascii="Arial" w:hAnsi="Arial" w:cs="Arial"/>
          <w:sz w:val="20"/>
          <w:szCs w:val="20"/>
        </w:rPr>
        <w:t xml:space="preserve"> </w:t>
      </w:r>
      <w:r w:rsidR="00CA6B0D" w:rsidRPr="001D7C0E">
        <w:rPr>
          <w:rFonts w:ascii="Arial" w:hAnsi="Arial" w:cs="Arial"/>
          <w:sz w:val="20"/>
          <w:szCs w:val="20"/>
        </w:rPr>
        <w:t>воспитанника</w:t>
      </w:r>
      <w:r w:rsidR="008D2BA4" w:rsidRPr="001D7C0E">
        <w:rPr>
          <w:rFonts w:ascii="Arial" w:hAnsi="Arial" w:cs="Arial"/>
          <w:sz w:val="20"/>
          <w:szCs w:val="20"/>
        </w:rPr>
        <w:t>;</w:t>
      </w:r>
    </w:p>
    <w:p w:rsidR="008D2BA4" w:rsidRPr="001D7C0E" w:rsidRDefault="00BA24E1" w:rsidP="00846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1D7C0E">
        <w:rPr>
          <w:rFonts w:ascii="Arial" w:hAnsi="Arial" w:cs="Arial"/>
          <w:sz w:val="20"/>
          <w:szCs w:val="20"/>
        </w:rPr>
        <w:t>К</w:t>
      </w:r>
      <w:r w:rsidRPr="001D7C0E">
        <w:rPr>
          <w:rFonts w:ascii="Arial" w:hAnsi="Arial" w:cs="Arial"/>
          <w:sz w:val="20"/>
          <w:szCs w:val="20"/>
          <w:vertAlign w:val="subscript"/>
        </w:rPr>
        <w:t>инв</w:t>
      </w:r>
      <w:proofErr w:type="spellEnd"/>
      <w:r w:rsidR="008D2BA4" w:rsidRPr="001D7C0E">
        <w:rPr>
          <w:rFonts w:ascii="Arial" w:hAnsi="Arial" w:cs="Arial"/>
          <w:sz w:val="20"/>
          <w:szCs w:val="20"/>
        </w:rPr>
        <w:t xml:space="preserve"> - количество детей-инвалидов или детей </w:t>
      </w:r>
      <w:r w:rsidRPr="001D7C0E">
        <w:rPr>
          <w:rFonts w:ascii="Arial" w:hAnsi="Arial" w:cs="Arial"/>
          <w:sz w:val="20"/>
          <w:szCs w:val="20"/>
        </w:rPr>
        <w:t xml:space="preserve">с </w:t>
      </w:r>
      <w:r w:rsidR="008D2BA4" w:rsidRPr="001D7C0E">
        <w:rPr>
          <w:rFonts w:ascii="Arial" w:hAnsi="Arial" w:cs="Arial"/>
          <w:sz w:val="20"/>
          <w:szCs w:val="20"/>
        </w:rPr>
        <w:t>ОВЗ;</w:t>
      </w:r>
    </w:p>
    <w:p w:rsidR="00BA24E1" w:rsidRPr="001D7C0E" w:rsidRDefault="00BA24E1" w:rsidP="00BA2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1D7C0E">
        <w:rPr>
          <w:rFonts w:ascii="Arial" w:hAnsi="Arial" w:cs="Arial"/>
          <w:sz w:val="20"/>
          <w:szCs w:val="20"/>
        </w:rPr>
        <w:t>Р</w:t>
      </w:r>
      <w:r w:rsidRPr="001D7C0E">
        <w:rPr>
          <w:rFonts w:ascii="Arial" w:hAnsi="Arial" w:cs="Arial"/>
          <w:sz w:val="20"/>
          <w:szCs w:val="20"/>
          <w:vertAlign w:val="subscript"/>
        </w:rPr>
        <w:t>инв</w:t>
      </w:r>
      <w:proofErr w:type="spellEnd"/>
      <w:r w:rsidRPr="001D7C0E">
        <w:rPr>
          <w:rFonts w:ascii="Arial" w:hAnsi="Arial" w:cs="Arial"/>
          <w:sz w:val="20"/>
          <w:szCs w:val="20"/>
        </w:rPr>
        <w:t xml:space="preserve"> - коэффициент 0,2 для детей-инвалидов и 0,4 для детей с ОВЗ;</w:t>
      </w:r>
    </w:p>
    <w:p w:rsidR="008D2BA4" w:rsidRPr="001D7C0E" w:rsidRDefault="00BA24E1" w:rsidP="00BA2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1D7C0E">
        <w:rPr>
          <w:rFonts w:ascii="Arial" w:hAnsi="Arial" w:cs="Arial"/>
          <w:sz w:val="20"/>
          <w:szCs w:val="20"/>
        </w:rPr>
        <w:t>К</w:t>
      </w:r>
      <w:r w:rsidRPr="001D7C0E">
        <w:rPr>
          <w:rFonts w:ascii="Arial" w:hAnsi="Arial" w:cs="Arial"/>
          <w:sz w:val="20"/>
          <w:szCs w:val="20"/>
          <w:vertAlign w:val="subscript"/>
        </w:rPr>
        <w:t>ув</w:t>
      </w:r>
      <w:proofErr w:type="spellEnd"/>
      <w:r w:rsidRPr="001D7C0E">
        <w:rPr>
          <w:rFonts w:ascii="Arial" w:hAnsi="Arial" w:cs="Arial"/>
          <w:sz w:val="20"/>
          <w:szCs w:val="20"/>
        </w:rPr>
        <w:t> - </w:t>
      </w:r>
      <w:r w:rsidR="008D2BA4" w:rsidRPr="001D7C0E">
        <w:rPr>
          <w:rFonts w:ascii="Arial" w:hAnsi="Arial" w:cs="Arial"/>
          <w:sz w:val="20"/>
          <w:szCs w:val="20"/>
        </w:rPr>
        <w:t>коэффициент индексации заработной платы педагогических</w:t>
      </w:r>
      <w:r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>работников на очередной финансовый год;</w:t>
      </w:r>
    </w:p>
    <w:p w:rsidR="008D2BA4" w:rsidRPr="001D7C0E" w:rsidRDefault="00DC7D12" w:rsidP="00CA6B0D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>6</w:t>
      </w:r>
      <w:r w:rsidR="007F24DE" w:rsidRPr="001D7C0E">
        <w:rPr>
          <w:rFonts w:ascii="Arial" w:hAnsi="Arial" w:cs="Arial"/>
          <w:sz w:val="20"/>
          <w:szCs w:val="20"/>
        </w:rPr>
        <w:t>.</w:t>
      </w:r>
      <w:r w:rsidR="008D2BA4" w:rsidRPr="001D7C0E">
        <w:rPr>
          <w:rFonts w:ascii="Arial" w:hAnsi="Arial" w:cs="Arial"/>
          <w:sz w:val="20"/>
          <w:szCs w:val="20"/>
        </w:rPr>
        <w:t>При расчете объемов средств, выделяемых дошкольным</w:t>
      </w:r>
      <w:r w:rsidR="00A155A6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 xml:space="preserve">образовательным </w:t>
      </w:r>
      <w:r w:rsidR="004E4C12" w:rsidRPr="001D7C0E">
        <w:rPr>
          <w:rFonts w:ascii="Arial" w:hAnsi="Arial" w:cs="Arial"/>
          <w:sz w:val="20"/>
          <w:szCs w:val="20"/>
        </w:rPr>
        <w:t>учреждениям</w:t>
      </w:r>
      <w:r w:rsidR="008D2BA4" w:rsidRPr="001D7C0E">
        <w:rPr>
          <w:rFonts w:ascii="Arial" w:hAnsi="Arial" w:cs="Arial"/>
          <w:sz w:val="20"/>
          <w:szCs w:val="20"/>
        </w:rPr>
        <w:t xml:space="preserve"> на выплату заработной платы на основе</w:t>
      </w:r>
      <w:r w:rsidR="00A155A6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>нормативов расходов по оплате труда педагогических работников на одного</w:t>
      </w:r>
      <w:r w:rsidR="00A155A6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 xml:space="preserve">воспитанника в год, </w:t>
      </w:r>
      <w:r w:rsidR="004A0F66" w:rsidRPr="001D7C0E">
        <w:rPr>
          <w:rFonts w:ascii="Arial" w:hAnsi="Arial" w:cs="Arial"/>
          <w:sz w:val="20"/>
          <w:szCs w:val="20"/>
        </w:rPr>
        <w:t>используется</w:t>
      </w:r>
      <w:r w:rsidR="00A155A6" w:rsidRPr="001D7C0E">
        <w:rPr>
          <w:rFonts w:ascii="Arial" w:hAnsi="Arial" w:cs="Arial"/>
          <w:sz w:val="20"/>
          <w:szCs w:val="20"/>
        </w:rPr>
        <w:t xml:space="preserve"> </w:t>
      </w:r>
      <w:r w:rsidR="008D2BA4" w:rsidRPr="001D7C0E">
        <w:rPr>
          <w:rFonts w:ascii="Arial" w:hAnsi="Arial" w:cs="Arial"/>
          <w:sz w:val="20"/>
          <w:szCs w:val="20"/>
        </w:rPr>
        <w:t>адаптационный коэффициент</w:t>
      </w:r>
      <w:r w:rsidR="004A0F66" w:rsidRPr="001D7C0E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4A0F66" w:rsidRPr="001D7C0E">
        <w:rPr>
          <w:rFonts w:ascii="Arial" w:hAnsi="Arial" w:cs="Arial"/>
          <w:sz w:val="20"/>
          <w:szCs w:val="20"/>
        </w:rPr>
        <w:t>К</w:t>
      </w:r>
      <w:r w:rsidR="004A0F66" w:rsidRPr="001D7C0E">
        <w:rPr>
          <w:rFonts w:ascii="Arial" w:hAnsi="Arial" w:cs="Arial"/>
          <w:sz w:val="20"/>
          <w:szCs w:val="20"/>
          <w:vertAlign w:val="subscript"/>
        </w:rPr>
        <w:t>ад</w:t>
      </w:r>
      <w:proofErr w:type="spellEnd"/>
      <w:r w:rsidR="004A0F66" w:rsidRPr="001D7C0E">
        <w:rPr>
          <w:rFonts w:ascii="Arial" w:hAnsi="Arial" w:cs="Arial"/>
          <w:sz w:val="20"/>
          <w:szCs w:val="20"/>
        </w:rPr>
        <w:t>),</w:t>
      </w:r>
      <w:r w:rsidR="008D2BA4" w:rsidRPr="001D7C0E">
        <w:rPr>
          <w:rFonts w:ascii="Arial" w:hAnsi="Arial" w:cs="Arial"/>
          <w:sz w:val="20"/>
          <w:szCs w:val="20"/>
        </w:rPr>
        <w:t xml:space="preserve"> учитывающий выполнение целевого показателя.</w:t>
      </w:r>
    </w:p>
    <w:p w:rsidR="00F12F40" w:rsidRPr="001D7C0E" w:rsidRDefault="00F12F40" w:rsidP="00F12F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F40" w:rsidRPr="001D7C0E" w:rsidRDefault="00F12F40" w:rsidP="00F12F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F40" w:rsidRPr="001D7C0E" w:rsidRDefault="00F12F40" w:rsidP="00F12F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6B0D" w:rsidRPr="001D7C0E" w:rsidRDefault="00CA6B0D" w:rsidP="00F12F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0C34" w:rsidRPr="001D7C0E" w:rsidRDefault="00600C34" w:rsidP="00F12F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6B0D" w:rsidRPr="001D7C0E" w:rsidRDefault="00CA6B0D" w:rsidP="00F12F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6B0D" w:rsidRPr="001D7C0E" w:rsidRDefault="00CA6B0D" w:rsidP="00F12F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F40" w:rsidRPr="001D7C0E" w:rsidRDefault="00F12F40" w:rsidP="00F12F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837" w:rsidRPr="001D7C0E" w:rsidRDefault="00955837" w:rsidP="00F12F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659B" w:rsidRPr="001D7C0E" w:rsidRDefault="00FD659B" w:rsidP="00F12F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659B" w:rsidRPr="001D7C0E" w:rsidRDefault="00FD659B" w:rsidP="00F12F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0F66" w:rsidRPr="001D7C0E" w:rsidRDefault="004A0F66" w:rsidP="00F12F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F40" w:rsidRPr="001D7C0E" w:rsidRDefault="00F12F40" w:rsidP="00F12F40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D7C0E">
        <w:rPr>
          <w:rFonts w:ascii="Arial" w:hAnsi="Arial" w:cs="Arial"/>
          <w:sz w:val="20"/>
          <w:szCs w:val="20"/>
          <w:u w:val="single"/>
        </w:rPr>
        <w:t>_____________________</w:t>
      </w:r>
    </w:p>
    <w:p w:rsidR="00F12F40" w:rsidRDefault="00F12F40" w:rsidP="00F12F40">
      <w:pPr>
        <w:shd w:val="clear" w:color="auto" w:fill="FFFFFF"/>
        <w:ind w:left="23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color w:val="000000"/>
          <w:spacing w:val="-1"/>
          <w:sz w:val="20"/>
          <w:szCs w:val="20"/>
          <w:vertAlign w:val="superscript"/>
        </w:rPr>
        <w:t>1</w:t>
      </w:r>
      <w:r w:rsidRPr="001D7C0E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1D7C0E">
        <w:rPr>
          <w:rFonts w:ascii="Arial" w:hAnsi="Arial" w:cs="Arial"/>
          <w:sz w:val="20"/>
          <w:szCs w:val="20"/>
        </w:rPr>
        <w:t>нормативные затраты по заработной плате педагогических работников, реализующих программы дошкольного образования, на одного воспитанника в зависимости от направленности групп (</w:t>
      </w:r>
      <w:r w:rsidRPr="001D7C0E">
        <w:rPr>
          <w:rFonts w:ascii="Arial" w:hAnsi="Arial" w:cs="Arial"/>
          <w:sz w:val="20"/>
          <w:szCs w:val="20"/>
          <w:lang w:val="en-US"/>
        </w:rPr>
        <w:t>n</w:t>
      </w:r>
      <w:r w:rsidRPr="001D7C0E">
        <w:rPr>
          <w:rFonts w:ascii="Arial" w:hAnsi="Arial" w:cs="Arial"/>
          <w:sz w:val="20"/>
          <w:szCs w:val="20"/>
        </w:rPr>
        <w:t>) и режима пребывания воспитанников в ДОУ (</w:t>
      </w:r>
      <w:r w:rsidRPr="001D7C0E">
        <w:rPr>
          <w:rFonts w:ascii="Arial" w:hAnsi="Arial" w:cs="Arial"/>
          <w:sz w:val="20"/>
          <w:szCs w:val="20"/>
          <w:lang w:val="en-US"/>
        </w:rPr>
        <w:t>m</w:t>
      </w:r>
      <w:r w:rsidRPr="001D7C0E">
        <w:rPr>
          <w:rFonts w:ascii="Arial" w:hAnsi="Arial" w:cs="Arial"/>
          <w:sz w:val="20"/>
          <w:szCs w:val="20"/>
        </w:rPr>
        <w:t>) составляют 12 880 рублей</w:t>
      </w:r>
    </w:p>
    <w:p w:rsidR="001D7C0E" w:rsidRDefault="001D7C0E" w:rsidP="00F12F40">
      <w:pPr>
        <w:shd w:val="clear" w:color="auto" w:fill="FFFFFF"/>
        <w:ind w:left="23"/>
        <w:jc w:val="both"/>
        <w:rPr>
          <w:rFonts w:ascii="Arial" w:hAnsi="Arial" w:cs="Arial"/>
          <w:sz w:val="20"/>
          <w:szCs w:val="20"/>
        </w:rPr>
      </w:pPr>
    </w:p>
    <w:p w:rsidR="001D7C0E" w:rsidRDefault="001D7C0E" w:rsidP="00F12F40">
      <w:pPr>
        <w:shd w:val="clear" w:color="auto" w:fill="FFFFFF"/>
        <w:ind w:left="23"/>
        <w:jc w:val="both"/>
        <w:rPr>
          <w:rFonts w:ascii="Arial" w:hAnsi="Arial" w:cs="Arial"/>
          <w:sz w:val="20"/>
          <w:szCs w:val="20"/>
        </w:rPr>
      </w:pPr>
    </w:p>
    <w:p w:rsidR="001D7C0E" w:rsidRDefault="001D7C0E" w:rsidP="00F12F40">
      <w:pPr>
        <w:shd w:val="clear" w:color="auto" w:fill="FFFFFF"/>
        <w:ind w:left="23"/>
        <w:jc w:val="both"/>
        <w:rPr>
          <w:rFonts w:ascii="Arial" w:hAnsi="Arial" w:cs="Arial"/>
          <w:sz w:val="20"/>
          <w:szCs w:val="20"/>
        </w:rPr>
      </w:pPr>
    </w:p>
    <w:p w:rsidR="001D7C0E" w:rsidRDefault="001D7C0E" w:rsidP="00F12F40">
      <w:pPr>
        <w:shd w:val="clear" w:color="auto" w:fill="FFFFFF"/>
        <w:ind w:left="23"/>
        <w:jc w:val="both"/>
        <w:rPr>
          <w:rFonts w:ascii="Arial" w:hAnsi="Arial" w:cs="Arial"/>
          <w:sz w:val="20"/>
          <w:szCs w:val="20"/>
        </w:rPr>
      </w:pPr>
    </w:p>
    <w:p w:rsidR="001D7C0E" w:rsidRDefault="001D7C0E" w:rsidP="00F12F40">
      <w:pPr>
        <w:shd w:val="clear" w:color="auto" w:fill="FFFFFF"/>
        <w:ind w:left="23"/>
        <w:jc w:val="both"/>
        <w:rPr>
          <w:rFonts w:ascii="Arial" w:hAnsi="Arial" w:cs="Arial"/>
          <w:sz w:val="20"/>
          <w:szCs w:val="20"/>
        </w:rPr>
      </w:pPr>
    </w:p>
    <w:p w:rsidR="001D7C0E" w:rsidRDefault="001D7C0E" w:rsidP="00F12F40">
      <w:pPr>
        <w:shd w:val="clear" w:color="auto" w:fill="FFFFFF"/>
        <w:ind w:left="23"/>
        <w:jc w:val="both"/>
        <w:rPr>
          <w:rFonts w:ascii="Arial" w:hAnsi="Arial" w:cs="Arial"/>
          <w:sz w:val="20"/>
          <w:szCs w:val="20"/>
        </w:rPr>
      </w:pPr>
    </w:p>
    <w:p w:rsidR="001D7C0E" w:rsidRDefault="001D7C0E" w:rsidP="00F12F40">
      <w:pPr>
        <w:shd w:val="clear" w:color="auto" w:fill="FFFFFF"/>
        <w:ind w:left="23"/>
        <w:jc w:val="both"/>
        <w:rPr>
          <w:rFonts w:ascii="Arial" w:hAnsi="Arial" w:cs="Arial"/>
          <w:sz w:val="20"/>
          <w:szCs w:val="20"/>
        </w:rPr>
      </w:pPr>
    </w:p>
    <w:p w:rsidR="001D7C0E" w:rsidRDefault="001D7C0E" w:rsidP="00F12F40">
      <w:pPr>
        <w:shd w:val="clear" w:color="auto" w:fill="FFFFFF"/>
        <w:ind w:left="23"/>
        <w:jc w:val="both"/>
        <w:rPr>
          <w:rFonts w:ascii="Arial" w:hAnsi="Arial" w:cs="Arial"/>
          <w:sz w:val="20"/>
          <w:szCs w:val="20"/>
        </w:rPr>
      </w:pPr>
    </w:p>
    <w:p w:rsidR="001D7C0E" w:rsidRDefault="001D7C0E" w:rsidP="00F12F40">
      <w:pPr>
        <w:shd w:val="clear" w:color="auto" w:fill="FFFFFF"/>
        <w:ind w:left="23"/>
        <w:jc w:val="both"/>
        <w:rPr>
          <w:rFonts w:ascii="Arial" w:hAnsi="Arial" w:cs="Arial"/>
          <w:sz w:val="20"/>
          <w:szCs w:val="20"/>
        </w:rPr>
      </w:pPr>
    </w:p>
    <w:p w:rsidR="001D7C0E" w:rsidRDefault="001D7C0E" w:rsidP="00F12F40">
      <w:pPr>
        <w:shd w:val="clear" w:color="auto" w:fill="FFFFFF"/>
        <w:ind w:left="23"/>
        <w:jc w:val="both"/>
        <w:rPr>
          <w:rFonts w:ascii="Arial" w:hAnsi="Arial" w:cs="Arial"/>
          <w:sz w:val="20"/>
          <w:szCs w:val="20"/>
        </w:rPr>
      </w:pPr>
    </w:p>
    <w:p w:rsidR="001D7C0E" w:rsidRPr="001D7C0E" w:rsidRDefault="001D7C0E" w:rsidP="00F12F40">
      <w:pPr>
        <w:shd w:val="clear" w:color="auto" w:fill="FFFFFF"/>
        <w:ind w:left="23"/>
        <w:jc w:val="both"/>
        <w:rPr>
          <w:rFonts w:ascii="Arial" w:hAnsi="Arial" w:cs="Arial"/>
          <w:sz w:val="20"/>
          <w:szCs w:val="20"/>
        </w:rPr>
      </w:pPr>
    </w:p>
    <w:p w:rsidR="001E191D" w:rsidRPr="001D7C0E" w:rsidRDefault="001E191D" w:rsidP="00CE1E00">
      <w:pPr>
        <w:shd w:val="clear" w:color="auto" w:fill="FFFFFF"/>
        <w:spacing w:after="0"/>
        <w:ind w:left="5245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color w:val="000000"/>
          <w:spacing w:val="3"/>
          <w:sz w:val="20"/>
          <w:szCs w:val="20"/>
        </w:rPr>
        <w:t>Приложение № 1</w:t>
      </w:r>
    </w:p>
    <w:p w:rsidR="007F24DE" w:rsidRPr="001D7C0E" w:rsidRDefault="001E191D" w:rsidP="0095583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color w:val="000000"/>
          <w:spacing w:val="5"/>
          <w:sz w:val="20"/>
          <w:szCs w:val="20"/>
        </w:rPr>
        <w:t xml:space="preserve">к Методике </w:t>
      </w:r>
      <w:r w:rsidR="00955837" w:rsidRPr="001D7C0E">
        <w:rPr>
          <w:rFonts w:ascii="Arial" w:hAnsi="Arial" w:cs="Arial"/>
          <w:sz w:val="20"/>
          <w:szCs w:val="20"/>
        </w:rPr>
        <w:t>распределения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на обеспечение получения дошкольного образования в частных дошкольных образовательных учреждениях города Заринска Алтайского края на 2014 год</w:t>
      </w:r>
    </w:p>
    <w:p w:rsidR="007F24DE" w:rsidRPr="001D7C0E" w:rsidRDefault="007F24DE" w:rsidP="00917F7D">
      <w:pPr>
        <w:shd w:val="clear" w:color="auto" w:fill="FFFFFF"/>
        <w:tabs>
          <w:tab w:val="left" w:pos="9086"/>
        </w:tabs>
        <w:spacing w:after="29"/>
        <w:jc w:val="both"/>
        <w:rPr>
          <w:rFonts w:ascii="Arial" w:hAnsi="Arial" w:cs="Arial"/>
          <w:sz w:val="20"/>
          <w:szCs w:val="20"/>
        </w:rPr>
      </w:pPr>
    </w:p>
    <w:p w:rsidR="006B1B92" w:rsidRPr="001D7C0E" w:rsidRDefault="006B1B92" w:rsidP="00312E0D">
      <w:pPr>
        <w:shd w:val="clear" w:color="auto" w:fill="FFFFFF"/>
        <w:spacing w:after="0"/>
        <w:jc w:val="center"/>
        <w:rPr>
          <w:rFonts w:ascii="Arial" w:hAnsi="Arial" w:cs="Arial"/>
          <w:color w:val="000000"/>
          <w:spacing w:val="-1"/>
          <w:sz w:val="20"/>
          <w:szCs w:val="20"/>
        </w:rPr>
      </w:pPr>
      <w:r w:rsidRPr="001D7C0E">
        <w:rPr>
          <w:rFonts w:ascii="Arial" w:hAnsi="Arial" w:cs="Arial"/>
          <w:color w:val="000000"/>
          <w:spacing w:val="-1"/>
          <w:sz w:val="20"/>
          <w:szCs w:val="20"/>
        </w:rPr>
        <w:t>КОЭФФИЦИЕНТЫ</w:t>
      </w:r>
    </w:p>
    <w:p w:rsidR="006B1B92" w:rsidRPr="001D7C0E" w:rsidRDefault="007F24DE" w:rsidP="006B1B92">
      <w:pPr>
        <w:shd w:val="clear" w:color="auto" w:fill="FFFFFF"/>
        <w:spacing w:after="0"/>
        <w:jc w:val="center"/>
        <w:rPr>
          <w:rFonts w:ascii="Arial" w:hAnsi="Arial" w:cs="Arial"/>
          <w:color w:val="000000"/>
          <w:spacing w:val="-1"/>
          <w:sz w:val="20"/>
          <w:szCs w:val="20"/>
        </w:rPr>
      </w:pPr>
      <w:r w:rsidRPr="001D7C0E">
        <w:rPr>
          <w:rFonts w:ascii="Arial" w:hAnsi="Arial" w:cs="Arial"/>
          <w:color w:val="000000"/>
          <w:spacing w:val="-1"/>
          <w:sz w:val="20"/>
          <w:szCs w:val="20"/>
        </w:rPr>
        <w:t>уд</w:t>
      </w:r>
      <w:r w:rsidR="00917F7D" w:rsidRPr="001D7C0E">
        <w:rPr>
          <w:rFonts w:ascii="Arial" w:hAnsi="Arial" w:cs="Arial"/>
          <w:color w:val="000000"/>
          <w:spacing w:val="-1"/>
          <w:sz w:val="20"/>
          <w:szCs w:val="20"/>
        </w:rPr>
        <w:t>орожания образовательной услуги</w:t>
      </w:r>
      <w:r w:rsidR="006B1B92" w:rsidRPr="001D7C0E">
        <w:rPr>
          <w:rFonts w:ascii="Arial" w:hAnsi="Arial" w:cs="Arial"/>
          <w:color w:val="000000"/>
          <w:spacing w:val="-1"/>
          <w:sz w:val="20"/>
          <w:szCs w:val="20"/>
        </w:rPr>
        <w:t xml:space="preserve"> в зависимости</w:t>
      </w:r>
    </w:p>
    <w:p w:rsidR="007F24DE" w:rsidRPr="001D7C0E" w:rsidRDefault="006B1B92" w:rsidP="006B1B92">
      <w:pPr>
        <w:shd w:val="clear" w:color="auto" w:fill="FFFFFF"/>
        <w:spacing w:after="0"/>
        <w:jc w:val="center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color w:val="000000"/>
          <w:spacing w:val="-1"/>
          <w:sz w:val="20"/>
          <w:szCs w:val="20"/>
        </w:rPr>
        <w:t>от</w:t>
      </w:r>
      <w:r w:rsidR="007F24DE" w:rsidRPr="001D7C0E">
        <w:rPr>
          <w:rFonts w:ascii="Arial" w:hAnsi="Arial" w:cs="Arial"/>
          <w:color w:val="000000"/>
          <w:spacing w:val="-1"/>
          <w:sz w:val="20"/>
          <w:szCs w:val="20"/>
        </w:rPr>
        <w:t xml:space="preserve"> направленности программ</w:t>
      </w:r>
      <w:r w:rsidRPr="001D7C0E">
        <w:rPr>
          <w:rFonts w:ascii="Arial" w:hAnsi="Arial" w:cs="Arial"/>
          <w:color w:val="000000"/>
          <w:spacing w:val="-1"/>
          <w:sz w:val="20"/>
          <w:szCs w:val="20"/>
        </w:rPr>
        <w:t xml:space="preserve"> и режима пребывания воспитанников в ДОУ</w:t>
      </w:r>
    </w:p>
    <w:p w:rsidR="007F24DE" w:rsidRPr="001D7C0E" w:rsidRDefault="007F24DE" w:rsidP="007F24DE">
      <w:pPr>
        <w:spacing w:after="298" w:line="1" w:lineRule="exact"/>
        <w:rPr>
          <w:rFonts w:ascii="Arial" w:hAnsi="Arial" w:cs="Arial"/>
          <w:sz w:val="20"/>
          <w:szCs w:val="20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6521"/>
        <w:gridCol w:w="2307"/>
      </w:tblGrid>
      <w:tr w:rsidR="007F24DE" w:rsidRPr="001D7C0E" w:rsidTr="00600C34">
        <w:trPr>
          <w:trHeight w:hRule="exact" w:val="15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F24DE" w:rsidRPr="001D7C0E" w:rsidRDefault="007F24DE" w:rsidP="00F81286">
            <w:pPr>
              <w:shd w:val="clear" w:color="auto" w:fill="FFFFFF"/>
              <w:spacing w:line="235" w:lineRule="exact"/>
              <w:ind w:hanging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D7C0E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>п</w:t>
            </w:r>
            <w:proofErr w:type="gramEnd"/>
            <w:r w:rsidRPr="001D7C0E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>/п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F24DE" w:rsidRPr="001D7C0E" w:rsidRDefault="00F81286" w:rsidP="00F8128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Виды и направленности</w:t>
            </w:r>
            <w:r w:rsidR="00917F7D" w:rsidRPr="001D7C0E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="007F24DE" w:rsidRPr="001D7C0E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образовательных программ</w:t>
            </w:r>
            <w:r w:rsidRPr="001D7C0E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D7C0E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(</w:t>
            </w:r>
            <w:r w:rsidRPr="001D7C0E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  <w:lang w:val="en-US"/>
              </w:rPr>
              <w:t>n</w:t>
            </w:r>
            <w:r w:rsidR="007F24DE" w:rsidRPr="001D7C0E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4DE" w:rsidRPr="001D7C0E" w:rsidRDefault="007F24DE" w:rsidP="00F81286">
            <w:pPr>
              <w:shd w:val="clear" w:color="auto" w:fill="FFFFFF"/>
              <w:spacing w:line="235" w:lineRule="exact"/>
              <w:ind w:left="10" w:right="-40" w:firstLine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Коэффициенты удорожания по ви</w:t>
            </w:r>
            <w:r w:rsidRPr="001D7C0E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дам и направленности образовательных</w:t>
            </w:r>
            <w:r w:rsidR="00917F7D" w:rsidRPr="001D7C0E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программ </w:t>
            </w:r>
            <w:r w:rsidRPr="001D7C0E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(</w:t>
            </w:r>
            <w:r w:rsidR="00944AE2" w:rsidRPr="001D7C0E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n-US"/>
              </w:rPr>
              <w:t>n</w:t>
            </w:r>
            <w:r w:rsidRPr="001D7C0E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)</w:t>
            </w:r>
          </w:p>
        </w:tc>
      </w:tr>
      <w:tr w:rsidR="007F24DE" w:rsidRPr="001D7C0E" w:rsidTr="00600C34">
        <w:trPr>
          <w:trHeight w:hRule="exact" w:val="9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4EB4" w:rsidRPr="001D7C0E" w:rsidRDefault="007F24DE" w:rsidP="00B54EB4">
            <w:pPr>
              <w:shd w:val="clear" w:color="auto" w:fill="FFFFFF"/>
              <w:ind w:left="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4DE" w:rsidRPr="001D7C0E" w:rsidRDefault="0069106C" w:rsidP="000A050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О</w:t>
            </w:r>
            <w:r w:rsidR="001C688B" w:rsidRPr="001D7C0E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бразовательная программа</w:t>
            </w:r>
            <w:r w:rsidR="007F24DE" w:rsidRPr="001D7C0E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="00B54EB4" w:rsidRPr="001D7C0E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дошкольного образовани</w:t>
            </w:r>
            <w:r w:rsidR="007F24DE" w:rsidRPr="001D7C0E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я</w:t>
            </w:r>
            <w:r w:rsidR="001C688B" w:rsidRPr="001D7C0E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D7C0E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общеразвивающей направленности групп </w:t>
            </w:r>
            <w:r w:rsidR="001C688B" w:rsidRPr="001D7C0E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(12-часовой режим пребывания детей в ДОУ)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4DE" w:rsidRPr="001D7C0E" w:rsidRDefault="007F24DE" w:rsidP="00B54EB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54EB4" w:rsidRPr="001D7C0E" w:rsidTr="00600C34">
        <w:trPr>
          <w:trHeight w:hRule="exact" w:val="9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4EB4" w:rsidRPr="001D7C0E" w:rsidRDefault="00B54EB4" w:rsidP="00B54EB4">
            <w:pPr>
              <w:shd w:val="clear" w:color="auto" w:fill="FFFFFF"/>
              <w:ind w:left="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4EB4" w:rsidRPr="001D7C0E" w:rsidRDefault="00312E0D" w:rsidP="000A050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Образовательные программы дошкольного образования </w:t>
            </w:r>
            <w:r w:rsidR="00944AE2" w:rsidRPr="001D7C0E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комбинированной направленности групп</w:t>
            </w:r>
            <w:r w:rsidR="0069106C" w:rsidRPr="001D7C0E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(12-часовой режим пребывания детей в ДОУ)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4EB4" w:rsidRPr="001D7C0E" w:rsidRDefault="00F81286" w:rsidP="00B54EB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44AE2" w:rsidRPr="001D7C0E">
              <w:rPr>
                <w:rFonts w:ascii="Arial" w:hAnsi="Arial" w:cs="Arial"/>
                <w:color w:val="000000"/>
                <w:sz w:val="20"/>
                <w:szCs w:val="20"/>
              </w:rPr>
              <w:t>,53</w:t>
            </w:r>
          </w:p>
        </w:tc>
      </w:tr>
      <w:tr w:rsidR="002D6D0F" w:rsidRPr="001D7C0E" w:rsidTr="00600C34">
        <w:trPr>
          <w:trHeight w:hRule="exact" w:val="6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D0F" w:rsidRPr="001D7C0E" w:rsidRDefault="002D6D0F" w:rsidP="00B54EB4">
            <w:pPr>
              <w:shd w:val="clear" w:color="auto" w:fill="FFFFFF"/>
              <w:ind w:left="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D0F" w:rsidRPr="001D7C0E" w:rsidRDefault="002D6D0F" w:rsidP="000A050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Образовательная программа дошкольного образования (Центр развития ребёнка)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D0F" w:rsidRPr="001D7C0E" w:rsidRDefault="002D6D0F" w:rsidP="00B54EB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z w:val="20"/>
                <w:szCs w:val="20"/>
              </w:rPr>
              <w:t>1,06</w:t>
            </w:r>
            <w:r w:rsidR="00EA28A3" w:rsidRPr="001D7C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A28A3" w:rsidRPr="001D7C0E" w:rsidTr="00600C34">
        <w:trPr>
          <w:trHeight w:hRule="exact" w:val="6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28A3" w:rsidRPr="001D7C0E" w:rsidRDefault="00EA28A3" w:rsidP="00B54EB4">
            <w:pPr>
              <w:shd w:val="clear" w:color="auto" w:fill="FFFFFF"/>
              <w:ind w:left="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28A3" w:rsidRPr="001D7C0E" w:rsidRDefault="00EA28A3" w:rsidP="000A050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Образовательная программа дошкольного образования (группы кратковр</w:t>
            </w:r>
            <w:r w:rsidR="008F5F96" w:rsidRPr="001D7C0E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еменного пребывания детей в ДОУ)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28A3" w:rsidRPr="001D7C0E" w:rsidRDefault="00EA28A3" w:rsidP="00B54EB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z w:val="20"/>
                <w:szCs w:val="20"/>
              </w:rPr>
              <w:t>0,41</w:t>
            </w:r>
          </w:p>
        </w:tc>
      </w:tr>
    </w:tbl>
    <w:p w:rsidR="00782C27" w:rsidRPr="001D7C0E" w:rsidRDefault="00782C27" w:rsidP="00782C27">
      <w:pPr>
        <w:shd w:val="clear" w:color="auto" w:fill="FFFFFF"/>
        <w:spacing w:after="0"/>
        <w:ind w:left="5670"/>
        <w:rPr>
          <w:rFonts w:ascii="Arial" w:hAnsi="Arial" w:cs="Arial"/>
          <w:color w:val="000000"/>
          <w:spacing w:val="3"/>
          <w:sz w:val="20"/>
          <w:szCs w:val="20"/>
        </w:rPr>
      </w:pPr>
    </w:p>
    <w:p w:rsidR="00782C27" w:rsidRDefault="00782C27">
      <w:pPr>
        <w:rPr>
          <w:rFonts w:ascii="Arial" w:hAnsi="Arial" w:cs="Arial"/>
          <w:color w:val="000000"/>
          <w:spacing w:val="3"/>
          <w:sz w:val="20"/>
          <w:szCs w:val="20"/>
        </w:rPr>
      </w:pPr>
      <w:r w:rsidRPr="001D7C0E">
        <w:rPr>
          <w:rFonts w:ascii="Arial" w:hAnsi="Arial" w:cs="Arial"/>
          <w:color w:val="000000"/>
          <w:spacing w:val="3"/>
          <w:sz w:val="20"/>
          <w:szCs w:val="20"/>
        </w:rPr>
        <w:br w:type="page"/>
      </w:r>
    </w:p>
    <w:p w:rsidR="001D7C0E" w:rsidRPr="001D7C0E" w:rsidRDefault="001D7C0E">
      <w:pPr>
        <w:rPr>
          <w:rFonts w:ascii="Arial" w:hAnsi="Arial" w:cs="Arial"/>
          <w:color w:val="000000"/>
          <w:spacing w:val="3"/>
          <w:sz w:val="20"/>
          <w:szCs w:val="20"/>
        </w:rPr>
      </w:pPr>
      <w:bookmarkStart w:id="0" w:name="_GoBack"/>
      <w:bookmarkEnd w:id="0"/>
    </w:p>
    <w:p w:rsidR="00782C27" w:rsidRPr="001D7C0E" w:rsidRDefault="00782C27" w:rsidP="00600C34">
      <w:pPr>
        <w:shd w:val="clear" w:color="auto" w:fill="FFFFFF"/>
        <w:spacing w:after="0"/>
        <w:ind w:left="5245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color w:val="000000"/>
          <w:spacing w:val="3"/>
          <w:sz w:val="20"/>
          <w:szCs w:val="20"/>
        </w:rPr>
        <w:t>Приложение № 2</w:t>
      </w:r>
    </w:p>
    <w:p w:rsidR="00782C27" w:rsidRPr="001D7C0E" w:rsidRDefault="00955837" w:rsidP="00955837">
      <w:pPr>
        <w:shd w:val="clear" w:color="auto" w:fill="FFFFFF"/>
        <w:spacing w:line="240" w:lineRule="auto"/>
        <w:ind w:left="5245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color w:val="000000"/>
          <w:spacing w:val="5"/>
          <w:sz w:val="20"/>
          <w:szCs w:val="20"/>
        </w:rPr>
        <w:t xml:space="preserve">к Методике </w:t>
      </w:r>
      <w:r w:rsidRPr="001D7C0E">
        <w:rPr>
          <w:rFonts w:ascii="Arial" w:hAnsi="Arial" w:cs="Arial"/>
          <w:sz w:val="20"/>
          <w:szCs w:val="20"/>
        </w:rPr>
        <w:t>распределения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на обеспечение получения дошкольного образования в частных дошкольных образовательных учреждениях города Заринска Алтайского края на 2014 год</w:t>
      </w:r>
    </w:p>
    <w:p w:rsidR="00782C27" w:rsidRPr="001D7C0E" w:rsidRDefault="00782C27" w:rsidP="00782C27">
      <w:pPr>
        <w:rPr>
          <w:rFonts w:ascii="Arial" w:hAnsi="Arial" w:cs="Arial"/>
          <w:sz w:val="20"/>
          <w:szCs w:val="20"/>
        </w:rPr>
      </w:pPr>
    </w:p>
    <w:p w:rsidR="00782C27" w:rsidRPr="001D7C0E" w:rsidRDefault="00782C27" w:rsidP="00782C27">
      <w:pPr>
        <w:jc w:val="center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>ПОПРАВОЧНЫЕ КОЭФФИЦИЕНТЫ,</w:t>
      </w:r>
    </w:p>
    <w:p w:rsidR="00782C27" w:rsidRPr="001D7C0E" w:rsidRDefault="00782C27" w:rsidP="00782C27">
      <w:pPr>
        <w:shd w:val="clear" w:color="auto" w:fill="FFFFFF"/>
        <w:spacing w:after="0"/>
        <w:ind w:left="91"/>
        <w:jc w:val="center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color w:val="000000"/>
          <w:spacing w:val="2"/>
          <w:sz w:val="20"/>
          <w:szCs w:val="20"/>
        </w:rPr>
        <w:t>учитывающие отклонение уровня средней ставки заработной платы</w:t>
      </w:r>
    </w:p>
    <w:p w:rsidR="00782C27" w:rsidRPr="001D7C0E" w:rsidRDefault="00782C27" w:rsidP="00782C27">
      <w:pPr>
        <w:shd w:val="clear" w:color="auto" w:fill="FFFFFF"/>
        <w:spacing w:after="0"/>
        <w:ind w:left="110"/>
        <w:jc w:val="center"/>
        <w:rPr>
          <w:rFonts w:ascii="Arial" w:hAnsi="Arial" w:cs="Arial"/>
          <w:color w:val="000000"/>
          <w:spacing w:val="1"/>
          <w:sz w:val="20"/>
          <w:szCs w:val="20"/>
        </w:rPr>
      </w:pPr>
      <w:r w:rsidRPr="001D7C0E">
        <w:rPr>
          <w:rFonts w:ascii="Arial" w:hAnsi="Arial" w:cs="Arial"/>
          <w:color w:val="000000"/>
          <w:spacing w:val="1"/>
          <w:sz w:val="20"/>
          <w:szCs w:val="20"/>
        </w:rPr>
        <w:t>педагогических работников, реализующих программы дошкольного образования, без учёта квалификационной категории и других повышающих коэффициентов от уровня средней педагогической ставки заработной платы по краю</w:t>
      </w:r>
    </w:p>
    <w:p w:rsidR="00782C27" w:rsidRPr="001D7C0E" w:rsidRDefault="00782C27" w:rsidP="00782C27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Ind w:w="915" w:type="dxa"/>
        <w:tblLook w:val="04A0" w:firstRow="1" w:lastRow="0" w:firstColumn="1" w:lastColumn="0" w:noHBand="0" w:noVBand="1"/>
      </w:tblPr>
      <w:tblGrid>
        <w:gridCol w:w="1274"/>
        <w:gridCol w:w="4253"/>
        <w:gridCol w:w="3118"/>
      </w:tblGrid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D7C0E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п</w:t>
            </w:r>
            <w:proofErr w:type="gramEnd"/>
            <w:r w:rsidRPr="001D7C0E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/п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Наименование общеобразо</w:t>
            </w:r>
            <w:r w:rsidRPr="001D7C0E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softHyphen/>
            </w:r>
            <w:r w:rsidRPr="001D7C0E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вательного учреждения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Поправочный</w:t>
            </w:r>
          </w:p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коэффициент (</w:t>
            </w:r>
            <w:proofErr w:type="spellStart"/>
            <w:r w:rsidRPr="001D7C0E">
              <w:rPr>
                <w:rFonts w:ascii="Arial" w:hAnsi="Arial" w:cs="Arial"/>
                <w:sz w:val="20"/>
                <w:szCs w:val="20"/>
              </w:rPr>
              <w:t>П</w:t>
            </w:r>
            <w:r w:rsidRPr="001D7C0E">
              <w:rPr>
                <w:rFonts w:ascii="Arial" w:hAnsi="Arial" w:cs="Arial"/>
                <w:sz w:val="20"/>
                <w:szCs w:val="20"/>
                <w:vertAlign w:val="subscript"/>
              </w:rPr>
              <w:t>ст</w:t>
            </w:r>
            <w:proofErr w:type="spellEnd"/>
            <w:r w:rsidRPr="001D7C0E">
              <w:rPr>
                <w:rFonts w:ascii="Arial" w:hAnsi="Arial" w:cs="Arial"/>
                <w:sz w:val="20"/>
                <w:szCs w:val="20"/>
              </w:rPr>
              <w:t>)</w:t>
            </w:r>
            <w:r w:rsidRPr="001D7C0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1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0,818</w:t>
            </w:r>
          </w:p>
        </w:tc>
      </w:tr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2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0,767</w:t>
            </w:r>
          </w:p>
        </w:tc>
      </w:tr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3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0,842</w:t>
            </w:r>
          </w:p>
        </w:tc>
      </w:tr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4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0,849</w:t>
            </w:r>
          </w:p>
        </w:tc>
      </w:tr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5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0,662</w:t>
            </w:r>
          </w:p>
        </w:tc>
      </w:tr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7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0,831</w:t>
            </w:r>
          </w:p>
        </w:tc>
      </w:tr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10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0,913</w:t>
            </w:r>
          </w:p>
        </w:tc>
      </w:tr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11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0,869</w:t>
            </w:r>
          </w:p>
        </w:tc>
      </w:tr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12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0,852</w:t>
            </w:r>
          </w:p>
        </w:tc>
      </w:tr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14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0,820</w:t>
            </w:r>
          </w:p>
        </w:tc>
      </w:tr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Частный детский сад</w:t>
            </w:r>
          </w:p>
          <w:p w:rsidR="00782C27" w:rsidRPr="001D7C0E" w:rsidRDefault="00782C27" w:rsidP="0048191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«Винни Пух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0,662</w:t>
            </w:r>
          </w:p>
        </w:tc>
      </w:tr>
    </w:tbl>
    <w:p w:rsidR="00782C27" w:rsidRPr="001D7C0E" w:rsidRDefault="00782C27" w:rsidP="00782C27">
      <w:pPr>
        <w:shd w:val="clear" w:color="auto" w:fill="FFFFFF"/>
        <w:spacing w:after="0"/>
        <w:ind w:left="110"/>
        <w:jc w:val="center"/>
        <w:rPr>
          <w:rFonts w:ascii="Arial" w:hAnsi="Arial" w:cs="Arial"/>
          <w:sz w:val="20"/>
          <w:szCs w:val="20"/>
        </w:rPr>
      </w:pPr>
    </w:p>
    <w:p w:rsidR="00782C27" w:rsidRPr="001D7C0E" w:rsidRDefault="00782C27" w:rsidP="00782C27">
      <w:pPr>
        <w:spacing w:after="0"/>
        <w:rPr>
          <w:rFonts w:ascii="Arial" w:hAnsi="Arial" w:cs="Arial"/>
          <w:sz w:val="20"/>
          <w:szCs w:val="20"/>
        </w:rPr>
      </w:pPr>
    </w:p>
    <w:p w:rsidR="00782C27" w:rsidRPr="001D7C0E" w:rsidRDefault="00782C27" w:rsidP="00782C2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1D7C0E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1D7C0E">
        <w:rPr>
          <w:rFonts w:ascii="Arial" w:hAnsi="Arial" w:cs="Arial"/>
          <w:sz w:val="20"/>
          <w:szCs w:val="20"/>
        </w:rPr>
        <w:t xml:space="preserve">Поправочный коэффициент </w:t>
      </w:r>
      <w:proofErr w:type="spellStart"/>
      <w:r w:rsidRPr="001D7C0E">
        <w:rPr>
          <w:rFonts w:ascii="Arial" w:hAnsi="Arial" w:cs="Arial"/>
          <w:sz w:val="20"/>
          <w:szCs w:val="20"/>
        </w:rPr>
        <w:t>П</w:t>
      </w:r>
      <w:r w:rsidRPr="001D7C0E">
        <w:rPr>
          <w:rFonts w:ascii="Arial" w:hAnsi="Arial" w:cs="Arial"/>
          <w:sz w:val="20"/>
          <w:szCs w:val="20"/>
          <w:vertAlign w:val="subscript"/>
        </w:rPr>
        <w:t>ст</w:t>
      </w:r>
      <w:proofErr w:type="spellEnd"/>
      <w:r w:rsidRPr="001D7C0E">
        <w:rPr>
          <w:rFonts w:ascii="Arial" w:hAnsi="Arial" w:cs="Arial"/>
          <w:sz w:val="20"/>
          <w:szCs w:val="20"/>
        </w:rPr>
        <w:t xml:space="preserve"> рассчитывается путем деления уровня средней педагогической ставки заработной платы педагогического работника, реализующего программы дошкольного образования, на уровень средней педагогической ставки заработной платы по краю равный </w:t>
      </w:r>
      <w:r w:rsidRPr="001D7C0E">
        <w:rPr>
          <w:rFonts w:ascii="Arial" w:hAnsi="Arial" w:cs="Arial"/>
          <w:b/>
          <w:sz w:val="20"/>
          <w:szCs w:val="20"/>
        </w:rPr>
        <w:t>в городской местности</w:t>
      </w:r>
      <w:r w:rsidRPr="001D7C0E">
        <w:rPr>
          <w:rFonts w:ascii="Arial" w:hAnsi="Arial" w:cs="Arial"/>
          <w:sz w:val="20"/>
          <w:szCs w:val="20"/>
        </w:rPr>
        <w:t xml:space="preserve"> </w:t>
      </w:r>
      <w:r w:rsidRPr="001D7C0E">
        <w:rPr>
          <w:rFonts w:ascii="Arial" w:hAnsi="Arial" w:cs="Arial"/>
          <w:b/>
          <w:sz w:val="20"/>
          <w:szCs w:val="20"/>
        </w:rPr>
        <w:t>4 988,9 руб.</w:t>
      </w:r>
    </w:p>
    <w:p w:rsidR="00782C27" w:rsidRPr="001D7C0E" w:rsidRDefault="00782C27">
      <w:pPr>
        <w:rPr>
          <w:rFonts w:ascii="Arial" w:hAnsi="Arial" w:cs="Arial"/>
          <w:b/>
          <w:sz w:val="20"/>
          <w:szCs w:val="20"/>
        </w:rPr>
      </w:pPr>
      <w:r w:rsidRPr="001D7C0E">
        <w:rPr>
          <w:rFonts w:ascii="Arial" w:hAnsi="Arial" w:cs="Arial"/>
          <w:b/>
          <w:sz w:val="20"/>
          <w:szCs w:val="20"/>
        </w:rPr>
        <w:br w:type="page"/>
      </w:r>
    </w:p>
    <w:p w:rsidR="00782C27" w:rsidRPr="001D7C0E" w:rsidRDefault="00782C27" w:rsidP="00600C34">
      <w:pPr>
        <w:shd w:val="clear" w:color="auto" w:fill="FFFFFF"/>
        <w:tabs>
          <w:tab w:val="left" w:pos="5245"/>
        </w:tabs>
        <w:spacing w:after="0"/>
        <w:ind w:left="5245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color w:val="000000"/>
          <w:spacing w:val="3"/>
          <w:sz w:val="20"/>
          <w:szCs w:val="20"/>
        </w:rPr>
        <w:lastRenderedPageBreak/>
        <w:t>Приложение № 3</w:t>
      </w:r>
    </w:p>
    <w:p w:rsidR="00782C27" w:rsidRPr="001D7C0E" w:rsidRDefault="00955837" w:rsidP="00955837">
      <w:pPr>
        <w:shd w:val="clear" w:color="auto" w:fill="FFFFFF"/>
        <w:tabs>
          <w:tab w:val="left" w:pos="5245"/>
        </w:tabs>
        <w:spacing w:after="120" w:line="240" w:lineRule="auto"/>
        <w:ind w:left="5245" w:right="-23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color w:val="000000"/>
          <w:spacing w:val="5"/>
          <w:sz w:val="20"/>
          <w:szCs w:val="20"/>
        </w:rPr>
        <w:t xml:space="preserve">к Методике </w:t>
      </w:r>
      <w:r w:rsidRPr="001D7C0E">
        <w:rPr>
          <w:rFonts w:ascii="Arial" w:hAnsi="Arial" w:cs="Arial"/>
          <w:sz w:val="20"/>
          <w:szCs w:val="20"/>
        </w:rPr>
        <w:t>распределения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на обеспечение получения дошкольного образования в частных дошкольных образовательных учреждениях города Заринска Алтайского края на 2014 год</w:t>
      </w:r>
    </w:p>
    <w:p w:rsidR="00600C34" w:rsidRPr="001D7C0E" w:rsidRDefault="00600C34" w:rsidP="00782C27">
      <w:pPr>
        <w:jc w:val="center"/>
        <w:rPr>
          <w:rFonts w:ascii="Arial" w:hAnsi="Arial" w:cs="Arial"/>
          <w:sz w:val="20"/>
          <w:szCs w:val="20"/>
        </w:rPr>
      </w:pPr>
    </w:p>
    <w:p w:rsidR="00782C27" w:rsidRPr="001D7C0E" w:rsidRDefault="00782C27" w:rsidP="00782C27">
      <w:pPr>
        <w:jc w:val="center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>ПОПРАВОЧНЫЕ КОЭФФИЦИЕНТЫ,</w:t>
      </w:r>
    </w:p>
    <w:p w:rsidR="00955837" w:rsidRPr="001D7C0E" w:rsidRDefault="00782C27" w:rsidP="00782C27">
      <w:pPr>
        <w:shd w:val="clear" w:color="auto" w:fill="FFFFFF"/>
        <w:spacing w:after="0"/>
        <w:ind w:left="119" w:right="142"/>
        <w:jc w:val="center"/>
        <w:rPr>
          <w:rFonts w:ascii="Arial" w:hAnsi="Arial" w:cs="Arial"/>
          <w:color w:val="000000"/>
          <w:spacing w:val="1"/>
          <w:sz w:val="20"/>
          <w:szCs w:val="20"/>
        </w:rPr>
      </w:pPr>
      <w:r w:rsidRPr="001D7C0E">
        <w:rPr>
          <w:rFonts w:ascii="Arial" w:hAnsi="Arial" w:cs="Arial"/>
          <w:color w:val="000000"/>
          <w:spacing w:val="1"/>
          <w:sz w:val="20"/>
          <w:szCs w:val="20"/>
        </w:rPr>
        <w:t>учитывающие отклонение среднего коэффициента квалификационной категории педагогических работников, реализующих программы дошкольного образования,</w:t>
      </w:r>
    </w:p>
    <w:p w:rsidR="00955837" w:rsidRPr="001D7C0E" w:rsidRDefault="00782C27" w:rsidP="00782C27">
      <w:pPr>
        <w:shd w:val="clear" w:color="auto" w:fill="FFFFFF"/>
        <w:spacing w:after="0"/>
        <w:ind w:left="119" w:right="142"/>
        <w:jc w:val="center"/>
        <w:rPr>
          <w:rFonts w:ascii="Arial" w:hAnsi="Arial" w:cs="Arial"/>
          <w:color w:val="000000"/>
          <w:spacing w:val="1"/>
          <w:sz w:val="20"/>
          <w:szCs w:val="20"/>
        </w:rPr>
      </w:pPr>
      <w:r w:rsidRPr="001D7C0E">
        <w:rPr>
          <w:rFonts w:ascii="Arial" w:hAnsi="Arial" w:cs="Arial"/>
          <w:color w:val="000000"/>
          <w:spacing w:val="1"/>
          <w:sz w:val="20"/>
          <w:szCs w:val="20"/>
        </w:rPr>
        <w:t>от среднего коэффициента квалификационной категории по краю</w:t>
      </w:r>
    </w:p>
    <w:p w:rsidR="00782C27" w:rsidRPr="001D7C0E" w:rsidRDefault="00782C27" w:rsidP="00782C27">
      <w:pPr>
        <w:shd w:val="clear" w:color="auto" w:fill="FFFFFF"/>
        <w:spacing w:after="0"/>
        <w:ind w:left="119" w:right="142"/>
        <w:jc w:val="center"/>
        <w:rPr>
          <w:rFonts w:ascii="Arial" w:hAnsi="Arial" w:cs="Arial"/>
          <w:color w:val="000000"/>
          <w:spacing w:val="1"/>
          <w:sz w:val="20"/>
          <w:szCs w:val="20"/>
        </w:rPr>
      </w:pPr>
      <w:r w:rsidRPr="001D7C0E">
        <w:rPr>
          <w:rFonts w:ascii="Arial" w:hAnsi="Arial" w:cs="Arial"/>
          <w:color w:val="000000"/>
          <w:spacing w:val="1"/>
          <w:sz w:val="20"/>
          <w:szCs w:val="20"/>
        </w:rPr>
        <w:t>на начало финансового года</w:t>
      </w:r>
    </w:p>
    <w:p w:rsidR="00600C34" w:rsidRPr="001D7C0E" w:rsidRDefault="00600C34" w:rsidP="00782C27">
      <w:pPr>
        <w:shd w:val="clear" w:color="auto" w:fill="FFFFFF"/>
        <w:spacing w:after="0"/>
        <w:ind w:left="119" w:right="142"/>
        <w:jc w:val="center"/>
        <w:rPr>
          <w:rFonts w:ascii="Arial" w:hAnsi="Arial" w:cs="Arial"/>
          <w:color w:val="000000"/>
          <w:spacing w:val="1"/>
          <w:sz w:val="20"/>
          <w:szCs w:val="20"/>
        </w:rPr>
      </w:pPr>
    </w:p>
    <w:tbl>
      <w:tblPr>
        <w:tblStyle w:val="a3"/>
        <w:tblW w:w="0" w:type="auto"/>
        <w:tblInd w:w="915" w:type="dxa"/>
        <w:tblLook w:val="04A0" w:firstRow="1" w:lastRow="0" w:firstColumn="1" w:lastColumn="0" w:noHBand="0" w:noVBand="1"/>
      </w:tblPr>
      <w:tblGrid>
        <w:gridCol w:w="1274"/>
        <w:gridCol w:w="4253"/>
        <w:gridCol w:w="3118"/>
      </w:tblGrid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D7C0E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п</w:t>
            </w:r>
            <w:proofErr w:type="gramEnd"/>
            <w:r w:rsidRPr="001D7C0E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/п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Наименование общеобразо</w:t>
            </w:r>
            <w:r w:rsidRPr="001D7C0E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softHyphen/>
            </w:r>
            <w:r w:rsidRPr="001D7C0E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вательного учреждения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Поправочный</w:t>
            </w:r>
          </w:p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коэффициент (</w:t>
            </w:r>
            <w:proofErr w:type="spellStart"/>
            <w:r w:rsidRPr="001D7C0E">
              <w:rPr>
                <w:rFonts w:ascii="Arial" w:hAnsi="Arial" w:cs="Arial"/>
                <w:sz w:val="20"/>
                <w:szCs w:val="20"/>
              </w:rPr>
              <w:t>П</w:t>
            </w:r>
            <w:r w:rsidRPr="001D7C0E">
              <w:rPr>
                <w:rFonts w:ascii="Arial" w:hAnsi="Arial" w:cs="Arial"/>
                <w:sz w:val="20"/>
                <w:szCs w:val="20"/>
                <w:vertAlign w:val="subscript"/>
              </w:rPr>
              <w:t>кв</w:t>
            </w:r>
            <w:proofErr w:type="spellEnd"/>
            <w:r w:rsidRPr="001D7C0E">
              <w:rPr>
                <w:rFonts w:ascii="Arial" w:hAnsi="Arial" w:cs="Arial"/>
                <w:sz w:val="20"/>
                <w:szCs w:val="20"/>
              </w:rPr>
              <w:t>)</w:t>
            </w:r>
            <w:r w:rsidRPr="001D7C0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1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0,932</w:t>
            </w:r>
          </w:p>
        </w:tc>
      </w:tr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2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0,960</w:t>
            </w:r>
          </w:p>
        </w:tc>
      </w:tr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3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0,947</w:t>
            </w:r>
          </w:p>
        </w:tc>
      </w:tr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4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0,945</w:t>
            </w:r>
          </w:p>
        </w:tc>
      </w:tr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5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0,916</w:t>
            </w:r>
          </w:p>
        </w:tc>
      </w:tr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7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0,917</w:t>
            </w:r>
          </w:p>
        </w:tc>
      </w:tr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10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0,989</w:t>
            </w:r>
          </w:p>
        </w:tc>
      </w:tr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11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1,001</w:t>
            </w:r>
          </w:p>
        </w:tc>
      </w:tr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12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0,998</w:t>
            </w:r>
          </w:p>
        </w:tc>
      </w:tr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14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0,940</w:t>
            </w:r>
          </w:p>
        </w:tc>
      </w:tr>
      <w:tr w:rsidR="00782C27" w:rsidRPr="001D7C0E" w:rsidTr="0048191C">
        <w:tc>
          <w:tcPr>
            <w:tcW w:w="1274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3" w:type="dxa"/>
            <w:vAlign w:val="center"/>
          </w:tcPr>
          <w:p w:rsidR="00782C27" w:rsidRPr="001D7C0E" w:rsidRDefault="00782C27" w:rsidP="0048191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Частный детский сад</w:t>
            </w:r>
          </w:p>
          <w:p w:rsidR="00782C27" w:rsidRPr="001D7C0E" w:rsidRDefault="00782C27" w:rsidP="0048191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«Винни Пух</w:t>
            </w:r>
          </w:p>
        </w:tc>
        <w:tc>
          <w:tcPr>
            <w:tcW w:w="3118" w:type="dxa"/>
            <w:vAlign w:val="center"/>
          </w:tcPr>
          <w:p w:rsidR="00782C27" w:rsidRPr="001D7C0E" w:rsidRDefault="00782C27" w:rsidP="00481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0,916</w:t>
            </w:r>
          </w:p>
        </w:tc>
      </w:tr>
    </w:tbl>
    <w:p w:rsidR="00600C34" w:rsidRPr="001D7C0E" w:rsidRDefault="00600C34" w:rsidP="00782C27">
      <w:pPr>
        <w:shd w:val="clear" w:color="auto" w:fill="FFFFFF"/>
        <w:spacing w:before="240" w:after="120" w:line="235" w:lineRule="exact"/>
        <w:ind w:firstLine="709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782C27" w:rsidRPr="001D7C0E" w:rsidRDefault="00782C27" w:rsidP="00782C27">
      <w:pPr>
        <w:shd w:val="clear" w:color="auto" w:fill="FFFFFF"/>
        <w:spacing w:before="240" w:after="120" w:line="235" w:lineRule="exact"/>
        <w:ind w:firstLine="709"/>
        <w:jc w:val="both"/>
        <w:rPr>
          <w:rFonts w:ascii="Arial" w:hAnsi="Arial" w:cs="Arial"/>
          <w:b/>
          <w:color w:val="000000"/>
          <w:spacing w:val="-6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1D7C0E">
        <w:rPr>
          <w:rFonts w:ascii="Arial" w:hAnsi="Arial" w:cs="Arial"/>
          <w:sz w:val="20"/>
          <w:szCs w:val="20"/>
        </w:rPr>
        <w:t xml:space="preserve">Поправочный коэффициент </w:t>
      </w:r>
      <w:proofErr w:type="spellStart"/>
      <w:r w:rsidRPr="001D7C0E">
        <w:rPr>
          <w:rFonts w:ascii="Arial" w:hAnsi="Arial" w:cs="Arial"/>
          <w:sz w:val="20"/>
          <w:szCs w:val="20"/>
        </w:rPr>
        <w:t>П</w:t>
      </w:r>
      <w:r w:rsidRPr="001D7C0E">
        <w:rPr>
          <w:rFonts w:ascii="Arial" w:hAnsi="Arial" w:cs="Arial"/>
          <w:sz w:val="20"/>
          <w:szCs w:val="20"/>
          <w:vertAlign w:val="subscript"/>
        </w:rPr>
        <w:t>кв</w:t>
      </w:r>
      <w:proofErr w:type="spellEnd"/>
      <w:r w:rsidRPr="001D7C0E">
        <w:rPr>
          <w:rFonts w:ascii="Arial" w:hAnsi="Arial" w:cs="Arial"/>
          <w:sz w:val="20"/>
          <w:szCs w:val="20"/>
        </w:rPr>
        <w:t xml:space="preserve"> рассчитываются путем деления среднего коэффициента</w:t>
      </w:r>
      <w:r w:rsidRPr="001D7C0E">
        <w:rPr>
          <w:rFonts w:ascii="Arial" w:hAnsi="Arial" w:cs="Arial"/>
          <w:color w:val="000000"/>
          <w:spacing w:val="1"/>
          <w:sz w:val="20"/>
          <w:szCs w:val="20"/>
        </w:rPr>
        <w:t xml:space="preserve"> квалификационной </w:t>
      </w:r>
      <w:r w:rsidRPr="001D7C0E">
        <w:rPr>
          <w:rFonts w:ascii="Arial" w:hAnsi="Arial" w:cs="Arial"/>
          <w:color w:val="000000"/>
          <w:spacing w:val="-1"/>
          <w:sz w:val="20"/>
          <w:szCs w:val="20"/>
        </w:rPr>
        <w:t xml:space="preserve">категории педагогических работников, </w:t>
      </w:r>
      <w:r w:rsidRPr="001D7C0E">
        <w:rPr>
          <w:rFonts w:ascii="Arial" w:hAnsi="Arial" w:cs="Arial"/>
          <w:color w:val="000000"/>
          <w:spacing w:val="1"/>
          <w:sz w:val="20"/>
          <w:szCs w:val="20"/>
        </w:rPr>
        <w:t>реализующих программы дошкольного образования</w:t>
      </w:r>
      <w:r w:rsidRPr="001D7C0E">
        <w:rPr>
          <w:rFonts w:ascii="Arial" w:hAnsi="Arial" w:cs="Arial"/>
          <w:color w:val="000000"/>
          <w:spacing w:val="-1"/>
          <w:sz w:val="20"/>
          <w:szCs w:val="20"/>
        </w:rPr>
        <w:t xml:space="preserve">, на средний </w:t>
      </w:r>
      <w:r w:rsidRPr="001D7C0E">
        <w:rPr>
          <w:rFonts w:ascii="Arial" w:hAnsi="Arial" w:cs="Arial"/>
          <w:color w:val="000000"/>
          <w:sz w:val="20"/>
          <w:szCs w:val="20"/>
        </w:rPr>
        <w:t xml:space="preserve">коэффициент квалификационной категории по краю </w:t>
      </w:r>
      <w:r w:rsidRPr="001D7C0E">
        <w:rPr>
          <w:rFonts w:ascii="Arial" w:hAnsi="Arial" w:cs="Arial"/>
          <w:b/>
          <w:color w:val="000000"/>
          <w:sz w:val="20"/>
          <w:szCs w:val="20"/>
        </w:rPr>
        <w:t xml:space="preserve">на начало финансового года, </w:t>
      </w:r>
      <w:r w:rsidRPr="001D7C0E">
        <w:rPr>
          <w:rFonts w:ascii="Arial" w:hAnsi="Arial" w:cs="Arial"/>
          <w:b/>
          <w:color w:val="000000"/>
          <w:spacing w:val="-1"/>
          <w:sz w:val="20"/>
          <w:szCs w:val="20"/>
        </w:rPr>
        <w:t>в городской местности 1,137</w:t>
      </w:r>
      <w:r w:rsidRPr="001D7C0E">
        <w:rPr>
          <w:rFonts w:ascii="Arial" w:hAnsi="Arial" w:cs="Arial"/>
          <w:b/>
          <w:color w:val="000000"/>
          <w:spacing w:val="-6"/>
          <w:sz w:val="20"/>
          <w:szCs w:val="20"/>
        </w:rPr>
        <w:t>.</w:t>
      </w:r>
    </w:p>
    <w:p w:rsidR="00782C27" w:rsidRPr="001D7C0E" w:rsidRDefault="00782C27" w:rsidP="00782C27">
      <w:pPr>
        <w:shd w:val="clear" w:color="auto" w:fill="FFFFFF"/>
        <w:spacing w:line="235" w:lineRule="exact"/>
        <w:ind w:firstLine="709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7F24DE" w:rsidRPr="001D7C0E" w:rsidRDefault="007F24DE" w:rsidP="007F24DE">
      <w:pPr>
        <w:shd w:val="clear" w:color="auto" w:fill="FFFFFF"/>
        <w:spacing w:before="782" w:line="245" w:lineRule="exact"/>
        <w:rPr>
          <w:rFonts w:ascii="Arial" w:hAnsi="Arial" w:cs="Arial"/>
          <w:sz w:val="20"/>
          <w:szCs w:val="20"/>
        </w:rPr>
        <w:sectPr w:rsidR="007F24DE" w:rsidRPr="001D7C0E" w:rsidSect="00600C34">
          <w:pgSz w:w="11909" w:h="16834"/>
          <w:pgMar w:top="851" w:right="567" w:bottom="1134" w:left="1701" w:header="720" w:footer="720" w:gutter="0"/>
          <w:cols w:space="60"/>
          <w:noEndnote/>
        </w:sectPr>
      </w:pPr>
    </w:p>
    <w:p w:rsidR="008F5F96" w:rsidRPr="001D7C0E" w:rsidRDefault="008F5F96" w:rsidP="008F5F96">
      <w:pPr>
        <w:shd w:val="clear" w:color="auto" w:fill="FFFFFF"/>
        <w:spacing w:after="0"/>
        <w:ind w:left="5245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color w:val="000000"/>
          <w:spacing w:val="3"/>
          <w:sz w:val="20"/>
          <w:szCs w:val="20"/>
        </w:rPr>
        <w:lastRenderedPageBreak/>
        <w:t xml:space="preserve">Приложение № </w:t>
      </w:r>
      <w:r w:rsidR="000C3F98" w:rsidRPr="001D7C0E">
        <w:rPr>
          <w:rFonts w:ascii="Arial" w:hAnsi="Arial" w:cs="Arial"/>
          <w:color w:val="000000"/>
          <w:spacing w:val="3"/>
          <w:sz w:val="20"/>
          <w:szCs w:val="20"/>
        </w:rPr>
        <w:t>4</w:t>
      </w:r>
    </w:p>
    <w:p w:rsidR="008F5F96" w:rsidRPr="001D7C0E" w:rsidRDefault="00955837" w:rsidP="00955837">
      <w:pPr>
        <w:shd w:val="clear" w:color="auto" w:fill="FFFFFF"/>
        <w:spacing w:line="240" w:lineRule="auto"/>
        <w:ind w:left="5245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color w:val="000000"/>
          <w:spacing w:val="5"/>
          <w:sz w:val="20"/>
          <w:szCs w:val="20"/>
        </w:rPr>
        <w:t xml:space="preserve">к Методике </w:t>
      </w:r>
      <w:r w:rsidRPr="001D7C0E">
        <w:rPr>
          <w:rFonts w:ascii="Arial" w:hAnsi="Arial" w:cs="Arial"/>
          <w:sz w:val="20"/>
          <w:szCs w:val="20"/>
        </w:rPr>
        <w:t>распределения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на обеспечение получения дошкольного образования в частных дошкольных образовательных учреждениях города Заринска Алтайского края на 2014 год</w:t>
      </w:r>
    </w:p>
    <w:p w:rsidR="008F5F96" w:rsidRPr="001D7C0E" w:rsidRDefault="008F5F96" w:rsidP="008F5F96">
      <w:pPr>
        <w:shd w:val="clear" w:color="auto" w:fill="FFFFFF"/>
        <w:tabs>
          <w:tab w:val="left" w:pos="9086"/>
        </w:tabs>
        <w:spacing w:after="29"/>
        <w:jc w:val="both"/>
        <w:rPr>
          <w:rFonts w:ascii="Arial" w:hAnsi="Arial" w:cs="Arial"/>
          <w:sz w:val="20"/>
          <w:szCs w:val="20"/>
        </w:rPr>
      </w:pPr>
    </w:p>
    <w:p w:rsidR="0021324A" w:rsidRPr="001D7C0E" w:rsidRDefault="003F4D5F" w:rsidP="0021324A">
      <w:pPr>
        <w:jc w:val="center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</w:rPr>
        <w:t>ПОПРАВОЧНЫЕ</w:t>
      </w:r>
      <w:r w:rsidR="0021324A" w:rsidRPr="001D7C0E">
        <w:rPr>
          <w:rFonts w:ascii="Arial" w:hAnsi="Arial" w:cs="Arial"/>
          <w:sz w:val="20"/>
          <w:szCs w:val="20"/>
        </w:rPr>
        <w:t xml:space="preserve"> КОЭФФИЦИЕНТ</w:t>
      </w:r>
      <w:r w:rsidRPr="001D7C0E">
        <w:rPr>
          <w:rFonts w:ascii="Arial" w:hAnsi="Arial" w:cs="Arial"/>
          <w:sz w:val="20"/>
          <w:szCs w:val="20"/>
        </w:rPr>
        <w:t>Ы</w:t>
      </w:r>
      <w:r w:rsidR="0021324A" w:rsidRPr="001D7C0E">
        <w:rPr>
          <w:rFonts w:ascii="Arial" w:hAnsi="Arial" w:cs="Arial"/>
          <w:sz w:val="20"/>
          <w:szCs w:val="20"/>
        </w:rPr>
        <w:t>,</w:t>
      </w:r>
    </w:p>
    <w:p w:rsidR="003F4D5F" w:rsidRPr="001D7C0E" w:rsidRDefault="0021324A" w:rsidP="0021324A">
      <w:pPr>
        <w:shd w:val="clear" w:color="auto" w:fill="FFFFFF"/>
        <w:spacing w:after="0"/>
        <w:ind w:left="91"/>
        <w:jc w:val="center"/>
        <w:rPr>
          <w:rFonts w:ascii="Arial" w:hAnsi="Arial" w:cs="Arial"/>
          <w:color w:val="000000"/>
          <w:spacing w:val="2"/>
          <w:sz w:val="20"/>
          <w:szCs w:val="20"/>
        </w:rPr>
      </w:pPr>
      <w:proofErr w:type="gramStart"/>
      <w:r w:rsidRPr="001D7C0E">
        <w:rPr>
          <w:rFonts w:ascii="Arial" w:hAnsi="Arial" w:cs="Arial"/>
          <w:color w:val="000000"/>
          <w:spacing w:val="2"/>
          <w:sz w:val="20"/>
          <w:szCs w:val="20"/>
        </w:rPr>
        <w:t>учитывающие</w:t>
      </w:r>
      <w:proofErr w:type="gramEnd"/>
      <w:r w:rsidRPr="001D7C0E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3F4D5F" w:rsidRPr="001D7C0E">
        <w:rPr>
          <w:rFonts w:ascii="Arial" w:hAnsi="Arial" w:cs="Arial"/>
          <w:color w:val="000000"/>
          <w:spacing w:val="2"/>
          <w:sz w:val="20"/>
          <w:szCs w:val="20"/>
        </w:rPr>
        <w:t>посещаемость детей</w:t>
      </w:r>
    </w:p>
    <w:p w:rsidR="008F5F96" w:rsidRPr="001D7C0E" w:rsidRDefault="003F4D5F" w:rsidP="0021324A">
      <w:pPr>
        <w:shd w:val="clear" w:color="auto" w:fill="FFFFFF"/>
        <w:spacing w:after="0"/>
        <w:ind w:left="91"/>
        <w:jc w:val="center"/>
        <w:rPr>
          <w:rFonts w:ascii="Arial" w:hAnsi="Arial" w:cs="Arial"/>
          <w:color w:val="000000"/>
          <w:spacing w:val="2"/>
          <w:sz w:val="20"/>
          <w:szCs w:val="20"/>
        </w:rPr>
      </w:pPr>
      <w:r w:rsidRPr="001D7C0E">
        <w:rPr>
          <w:rFonts w:ascii="Arial" w:hAnsi="Arial" w:cs="Arial"/>
          <w:color w:val="000000"/>
          <w:spacing w:val="2"/>
          <w:sz w:val="20"/>
          <w:szCs w:val="20"/>
        </w:rPr>
        <w:t>дошкольного образовательного учреждения</w:t>
      </w:r>
    </w:p>
    <w:p w:rsidR="0021324A" w:rsidRPr="001D7C0E" w:rsidRDefault="0021324A" w:rsidP="0021324A">
      <w:pPr>
        <w:shd w:val="clear" w:color="auto" w:fill="FFFFFF"/>
        <w:spacing w:after="0"/>
        <w:ind w:left="91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Ind w:w="835" w:type="dxa"/>
        <w:tblLook w:val="04A0" w:firstRow="1" w:lastRow="0" w:firstColumn="1" w:lastColumn="0" w:noHBand="0" w:noVBand="1"/>
      </w:tblPr>
      <w:tblGrid>
        <w:gridCol w:w="1274"/>
        <w:gridCol w:w="3873"/>
        <w:gridCol w:w="3685"/>
      </w:tblGrid>
      <w:tr w:rsidR="001705BE" w:rsidRPr="001D7C0E" w:rsidTr="00955837">
        <w:tc>
          <w:tcPr>
            <w:tcW w:w="1274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D7C0E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п</w:t>
            </w:r>
            <w:proofErr w:type="gramEnd"/>
            <w:r w:rsidRPr="001D7C0E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/п</w:t>
            </w:r>
          </w:p>
        </w:tc>
        <w:tc>
          <w:tcPr>
            <w:tcW w:w="3873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Наименование общеобразо</w:t>
            </w:r>
            <w:r w:rsidRPr="001D7C0E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softHyphen/>
            </w:r>
            <w:r w:rsidRPr="001D7C0E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вательного учреждения</w:t>
            </w:r>
          </w:p>
        </w:tc>
        <w:tc>
          <w:tcPr>
            <w:tcW w:w="3685" w:type="dxa"/>
            <w:vAlign w:val="center"/>
          </w:tcPr>
          <w:p w:rsidR="001705BE" w:rsidRPr="001D7C0E" w:rsidRDefault="001705BE" w:rsidP="001705B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Поправочный коэффициент, учитывающий посещаемость детей</w:t>
            </w:r>
            <w:r w:rsidR="00600C34" w:rsidRPr="001D7C0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600C34" w:rsidRPr="001D7C0E">
              <w:rPr>
                <w:rFonts w:ascii="Arial" w:hAnsi="Arial" w:cs="Arial"/>
                <w:sz w:val="20"/>
                <w:szCs w:val="20"/>
              </w:rPr>
              <w:t>П</w:t>
            </w:r>
            <w:r w:rsidR="00600C34" w:rsidRPr="001D7C0E">
              <w:rPr>
                <w:rFonts w:ascii="Arial" w:hAnsi="Arial" w:cs="Arial"/>
                <w:sz w:val="20"/>
                <w:szCs w:val="20"/>
                <w:vertAlign w:val="subscript"/>
              </w:rPr>
              <w:t>пос</w:t>
            </w:r>
            <w:proofErr w:type="spellEnd"/>
            <w:r w:rsidR="00600C34" w:rsidRPr="001D7C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705BE" w:rsidRPr="001D7C0E" w:rsidTr="00955837">
        <w:tc>
          <w:tcPr>
            <w:tcW w:w="1274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73" w:type="dxa"/>
            <w:vAlign w:val="center"/>
          </w:tcPr>
          <w:p w:rsidR="001705BE" w:rsidRPr="001D7C0E" w:rsidRDefault="001705BE" w:rsidP="00C5319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1</w:t>
            </w:r>
          </w:p>
        </w:tc>
        <w:tc>
          <w:tcPr>
            <w:tcW w:w="3685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0,768</w:t>
            </w:r>
          </w:p>
        </w:tc>
      </w:tr>
      <w:tr w:rsidR="001705BE" w:rsidRPr="001D7C0E" w:rsidTr="00955837">
        <w:tc>
          <w:tcPr>
            <w:tcW w:w="1274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73" w:type="dxa"/>
            <w:vAlign w:val="center"/>
          </w:tcPr>
          <w:p w:rsidR="001705BE" w:rsidRPr="001D7C0E" w:rsidRDefault="001705BE" w:rsidP="00C53196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2</w:t>
            </w:r>
          </w:p>
        </w:tc>
        <w:tc>
          <w:tcPr>
            <w:tcW w:w="3685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0,694</w:t>
            </w:r>
          </w:p>
        </w:tc>
      </w:tr>
      <w:tr w:rsidR="001705BE" w:rsidRPr="001D7C0E" w:rsidTr="00955837">
        <w:tc>
          <w:tcPr>
            <w:tcW w:w="1274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73" w:type="dxa"/>
            <w:vAlign w:val="center"/>
          </w:tcPr>
          <w:p w:rsidR="001705BE" w:rsidRPr="001D7C0E" w:rsidRDefault="001705BE" w:rsidP="00C53196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3</w:t>
            </w:r>
          </w:p>
        </w:tc>
        <w:tc>
          <w:tcPr>
            <w:tcW w:w="3685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0,689</w:t>
            </w:r>
          </w:p>
        </w:tc>
      </w:tr>
      <w:tr w:rsidR="001705BE" w:rsidRPr="001D7C0E" w:rsidTr="00955837">
        <w:tc>
          <w:tcPr>
            <w:tcW w:w="1274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73" w:type="dxa"/>
            <w:vAlign w:val="center"/>
          </w:tcPr>
          <w:p w:rsidR="001705BE" w:rsidRPr="001D7C0E" w:rsidRDefault="001705BE" w:rsidP="00C53196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4</w:t>
            </w:r>
          </w:p>
        </w:tc>
        <w:tc>
          <w:tcPr>
            <w:tcW w:w="3685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0,715</w:t>
            </w:r>
          </w:p>
        </w:tc>
      </w:tr>
      <w:tr w:rsidR="001705BE" w:rsidRPr="001D7C0E" w:rsidTr="00955837">
        <w:tc>
          <w:tcPr>
            <w:tcW w:w="1274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73" w:type="dxa"/>
            <w:vAlign w:val="center"/>
          </w:tcPr>
          <w:p w:rsidR="001705BE" w:rsidRPr="001D7C0E" w:rsidRDefault="001705BE" w:rsidP="00C53196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5</w:t>
            </w:r>
          </w:p>
        </w:tc>
        <w:tc>
          <w:tcPr>
            <w:tcW w:w="3685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0,703</w:t>
            </w:r>
          </w:p>
        </w:tc>
      </w:tr>
      <w:tr w:rsidR="001705BE" w:rsidRPr="001D7C0E" w:rsidTr="00955837">
        <w:tc>
          <w:tcPr>
            <w:tcW w:w="1274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73" w:type="dxa"/>
            <w:vAlign w:val="center"/>
          </w:tcPr>
          <w:p w:rsidR="001705BE" w:rsidRPr="001D7C0E" w:rsidRDefault="001705BE" w:rsidP="00C53196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7</w:t>
            </w:r>
          </w:p>
        </w:tc>
        <w:tc>
          <w:tcPr>
            <w:tcW w:w="3685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0,731</w:t>
            </w:r>
          </w:p>
        </w:tc>
      </w:tr>
      <w:tr w:rsidR="001705BE" w:rsidRPr="001D7C0E" w:rsidTr="00955837">
        <w:tc>
          <w:tcPr>
            <w:tcW w:w="1274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73" w:type="dxa"/>
            <w:vAlign w:val="center"/>
          </w:tcPr>
          <w:p w:rsidR="001705BE" w:rsidRPr="001D7C0E" w:rsidRDefault="001705BE" w:rsidP="00C53196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10</w:t>
            </w:r>
          </w:p>
        </w:tc>
        <w:tc>
          <w:tcPr>
            <w:tcW w:w="3685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0,694</w:t>
            </w:r>
          </w:p>
        </w:tc>
      </w:tr>
      <w:tr w:rsidR="001705BE" w:rsidRPr="001D7C0E" w:rsidTr="00955837">
        <w:tc>
          <w:tcPr>
            <w:tcW w:w="1274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73" w:type="dxa"/>
            <w:vAlign w:val="center"/>
          </w:tcPr>
          <w:p w:rsidR="001705BE" w:rsidRPr="001D7C0E" w:rsidRDefault="001705BE" w:rsidP="00C53196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11</w:t>
            </w:r>
          </w:p>
        </w:tc>
        <w:tc>
          <w:tcPr>
            <w:tcW w:w="3685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0,733</w:t>
            </w:r>
          </w:p>
        </w:tc>
      </w:tr>
      <w:tr w:rsidR="001705BE" w:rsidRPr="001D7C0E" w:rsidTr="00955837">
        <w:tc>
          <w:tcPr>
            <w:tcW w:w="1274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73" w:type="dxa"/>
            <w:vAlign w:val="center"/>
          </w:tcPr>
          <w:p w:rsidR="001705BE" w:rsidRPr="001D7C0E" w:rsidRDefault="001705BE" w:rsidP="00C53196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12</w:t>
            </w:r>
          </w:p>
        </w:tc>
        <w:tc>
          <w:tcPr>
            <w:tcW w:w="3685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0,755</w:t>
            </w:r>
          </w:p>
        </w:tc>
      </w:tr>
      <w:tr w:rsidR="001705BE" w:rsidRPr="001D7C0E" w:rsidTr="00955837">
        <w:tc>
          <w:tcPr>
            <w:tcW w:w="1274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73" w:type="dxa"/>
            <w:vAlign w:val="center"/>
          </w:tcPr>
          <w:p w:rsidR="001705BE" w:rsidRPr="001D7C0E" w:rsidRDefault="001705BE" w:rsidP="00C53196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14</w:t>
            </w:r>
          </w:p>
        </w:tc>
        <w:tc>
          <w:tcPr>
            <w:tcW w:w="3685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0,728</w:t>
            </w:r>
          </w:p>
        </w:tc>
      </w:tr>
      <w:tr w:rsidR="001705BE" w:rsidRPr="001D7C0E" w:rsidTr="00955837">
        <w:tc>
          <w:tcPr>
            <w:tcW w:w="1274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73" w:type="dxa"/>
            <w:vAlign w:val="center"/>
          </w:tcPr>
          <w:p w:rsidR="001705BE" w:rsidRPr="001D7C0E" w:rsidRDefault="001705BE" w:rsidP="00C53196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Частный детский сад</w:t>
            </w:r>
          </w:p>
          <w:p w:rsidR="001705BE" w:rsidRPr="001D7C0E" w:rsidRDefault="001705BE" w:rsidP="00C53196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«Винни Пух</w:t>
            </w:r>
          </w:p>
        </w:tc>
        <w:tc>
          <w:tcPr>
            <w:tcW w:w="3685" w:type="dxa"/>
            <w:vAlign w:val="center"/>
          </w:tcPr>
          <w:p w:rsidR="001705BE" w:rsidRPr="001D7C0E" w:rsidRDefault="001705BE" w:rsidP="00C53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0,703</w:t>
            </w:r>
          </w:p>
        </w:tc>
      </w:tr>
    </w:tbl>
    <w:p w:rsidR="008F5F96" w:rsidRPr="001D7C0E" w:rsidRDefault="008F5F96" w:rsidP="008F5F96">
      <w:pPr>
        <w:shd w:val="clear" w:color="auto" w:fill="FFFFFF"/>
        <w:spacing w:before="782" w:line="245" w:lineRule="exact"/>
        <w:rPr>
          <w:rFonts w:ascii="Arial" w:hAnsi="Arial" w:cs="Arial"/>
          <w:sz w:val="20"/>
          <w:szCs w:val="20"/>
        </w:rPr>
      </w:pPr>
    </w:p>
    <w:p w:rsidR="003F4D5F" w:rsidRPr="001D7C0E" w:rsidRDefault="003F4D5F" w:rsidP="008F5F96">
      <w:pPr>
        <w:shd w:val="clear" w:color="auto" w:fill="FFFFFF"/>
        <w:spacing w:before="782" w:line="245" w:lineRule="exact"/>
        <w:rPr>
          <w:rFonts w:ascii="Arial" w:hAnsi="Arial" w:cs="Arial"/>
          <w:sz w:val="20"/>
          <w:szCs w:val="20"/>
        </w:rPr>
        <w:sectPr w:rsidR="003F4D5F" w:rsidRPr="001D7C0E" w:rsidSect="00600C34">
          <w:pgSz w:w="11909" w:h="16834"/>
          <w:pgMar w:top="851" w:right="567" w:bottom="1134" w:left="1701" w:header="720" w:footer="720" w:gutter="0"/>
          <w:cols w:space="60"/>
          <w:noEndnote/>
        </w:sectPr>
      </w:pPr>
    </w:p>
    <w:p w:rsidR="006B1B92" w:rsidRPr="001D7C0E" w:rsidRDefault="006B1B92" w:rsidP="006B1B92">
      <w:pPr>
        <w:shd w:val="clear" w:color="auto" w:fill="FFFFFF"/>
        <w:spacing w:after="0"/>
        <w:ind w:left="5245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color w:val="000000"/>
          <w:spacing w:val="3"/>
          <w:sz w:val="20"/>
          <w:szCs w:val="20"/>
        </w:rPr>
        <w:lastRenderedPageBreak/>
        <w:t xml:space="preserve">Приложение № </w:t>
      </w:r>
      <w:r w:rsidR="000C3F98" w:rsidRPr="001D7C0E">
        <w:rPr>
          <w:rFonts w:ascii="Arial" w:hAnsi="Arial" w:cs="Arial"/>
          <w:color w:val="000000"/>
          <w:spacing w:val="3"/>
          <w:sz w:val="20"/>
          <w:szCs w:val="20"/>
        </w:rPr>
        <w:t>5</w:t>
      </w:r>
    </w:p>
    <w:p w:rsidR="006B1B92" w:rsidRPr="001D7C0E" w:rsidRDefault="00955837" w:rsidP="00955837">
      <w:pPr>
        <w:shd w:val="clear" w:color="auto" w:fill="FFFFFF"/>
        <w:spacing w:line="240" w:lineRule="auto"/>
        <w:ind w:left="5245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color w:val="000000"/>
          <w:spacing w:val="5"/>
          <w:sz w:val="20"/>
          <w:szCs w:val="20"/>
        </w:rPr>
        <w:t xml:space="preserve">к Методике </w:t>
      </w:r>
      <w:r w:rsidRPr="001D7C0E">
        <w:rPr>
          <w:rFonts w:ascii="Arial" w:hAnsi="Arial" w:cs="Arial"/>
          <w:sz w:val="20"/>
          <w:szCs w:val="20"/>
        </w:rPr>
        <w:t>распределения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на обеспечение получения дошкольного образования в частных дошкольных образовательных учреждениях города Заринска Алтайского края на 2014 год</w:t>
      </w:r>
    </w:p>
    <w:p w:rsidR="006B1B92" w:rsidRPr="001D7C0E" w:rsidRDefault="006B1B92" w:rsidP="006B1B92">
      <w:pPr>
        <w:shd w:val="clear" w:color="auto" w:fill="FFFFFF"/>
        <w:tabs>
          <w:tab w:val="left" w:pos="9086"/>
        </w:tabs>
        <w:spacing w:after="29"/>
        <w:jc w:val="both"/>
        <w:rPr>
          <w:rFonts w:ascii="Arial" w:hAnsi="Arial" w:cs="Arial"/>
          <w:sz w:val="20"/>
          <w:szCs w:val="20"/>
        </w:rPr>
      </w:pPr>
    </w:p>
    <w:p w:rsidR="001C688B" w:rsidRPr="001D7C0E" w:rsidRDefault="001C688B" w:rsidP="006B1B92">
      <w:pPr>
        <w:shd w:val="clear" w:color="auto" w:fill="FFFFFF"/>
        <w:tabs>
          <w:tab w:val="left" w:pos="9086"/>
        </w:tabs>
        <w:spacing w:after="29"/>
        <w:jc w:val="both"/>
        <w:rPr>
          <w:rFonts w:ascii="Arial" w:hAnsi="Arial" w:cs="Arial"/>
          <w:sz w:val="20"/>
          <w:szCs w:val="20"/>
        </w:rPr>
      </w:pPr>
    </w:p>
    <w:p w:rsidR="006B1B92" w:rsidRPr="001D7C0E" w:rsidRDefault="006B1B92" w:rsidP="0086129A">
      <w:pPr>
        <w:shd w:val="clear" w:color="auto" w:fill="FFFFFF"/>
        <w:spacing w:after="0"/>
        <w:jc w:val="center"/>
        <w:rPr>
          <w:rFonts w:ascii="Arial" w:hAnsi="Arial" w:cs="Arial"/>
          <w:color w:val="000000"/>
          <w:spacing w:val="-1"/>
          <w:sz w:val="20"/>
          <w:szCs w:val="20"/>
        </w:rPr>
      </w:pPr>
      <w:r w:rsidRPr="001D7C0E">
        <w:rPr>
          <w:rFonts w:ascii="Arial" w:hAnsi="Arial" w:cs="Arial"/>
          <w:color w:val="000000"/>
          <w:spacing w:val="-1"/>
          <w:sz w:val="20"/>
          <w:szCs w:val="20"/>
        </w:rPr>
        <w:t>КОЭФФИЦИЕНТЫ</w:t>
      </w:r>
      <w:r w:rsidR="0086129A" w:rsidRPr="001D7C0E">
        <w:rPr>
          <w:rFonts w:ascii="Arial" w:hAnsi="Arial" w:cs="Arial"/>
          <w:color w:val="000000"/>
          <w:spacing w:val="-1"/>
          <w:sz w:val="20"/>
          <w:szCs w:val="20"/>
        </w:rPr>
        <w:t xml:space="preserve">  ВЫРАВНИВАНИЯ</w:t>
      </w:r>
    </w:p>
    <w:p w:rsidR="000D0B9F" w:rsidRPr="001D7C0E" w:rsidRDefault="000D0B9F" w:rsidP="006B1B92">
      <w:pPr>
        <w:shd w:val="clear" w:color="auto" w:fill="FFFFFF"/>
        <w:spacing w:after="0"/>
        <w:jc w:val="center"/>
        <w:rPr>
          <w:rFonts w:ascii="Arial" w:hAnsi="Arial" w:cs="Arial"/>
          <w:color w:val="000000"/>
          <w:spacing w:val="-1"/>
          <w:sz w:val="20"/>
          <w:szCs w:val="20"/>
        </w:rPr>
      </w:pPr>
      <w:proofErr w:type="gramStart"/>
      <w:r w:rsidRPr="001D7C0E">
        <w:rPr>
          <w:rFonts w:ascii="Arial" w:hAnsi="Arial" w:cs="Arial"/>
          <w:color w:val="000000"/>
          <w:spacing w:val="-1"/>
          <w:sz w:val="20"/>
          <w:szCs w:val="20"/>
        </w:rPr>
        <w:t>учитывающей</w:t>
      </w:r>
      <w:proofErr w:type="gramEnd"/>
      <w:r w:rsidRPr="001D7C0E">
        <w:rPr>
          <w:rFonts w:ascii="Arial" w:hAnsi="Arial" w:cs="Arial"/>
          <w:color w:val="000000"/>
          <w:spacing w:val="-1"/>
          <w:sz w:val="20"/>
          <w:szCs w:val="20"/>
        </w:rPr>
        <w:t xml:space="preserve"> выполнение целевого показателя</w:t>
      </w:r>
    </w:p>
    <w:p w:rsidR="006B1B92" w:rsidRPr="001D7C0E" w:rsidRDefault="00D151F7" w:rsidP="006B1B92">
      <w:pPr>
        <w:shd w:val="clear" w:color="auto" w:fill="FFFFFF"/>
        <w:spacing w:after="0"/>
        <w:jc w:val="center"/>
        <w:rPr>
          <w:rFonts w:ascii="Arial" w:hAnsi="Arial" w:cs="Arial"/>
          <w:color w:val="000000"/>
          <w:spacing w:val="-1"/>
          <w:sz w:val="20"/>
          <w:szCs w:val="20"/>
        </w:rPr>
      </w:pPr>
      <w:r w:rsidRPr="001D7C0E">
        <w:rPr>
          <w:rFonts w:ascii="Arial" w:hAnsi="Arial" w:cs="Arial"/>
          <w:color w:val="000000"/>
          <w:spacing w:val="-1"/>
          <w:sz w:val="20"/>
          <w:szCs w:val="20"/>
        </w:rPr>
        <w:t>в за</w:t>
      </w:r>
      <w:r w:rsidR="000D0B9F" w:rsidRPr="001D7C0E">
        <w:rPr>
          <w:rFonts w:ascii="Arial" w:hAnsi="Arial" w:cs="Arial"/>
          <w:color w:val="000000"/>
          <w:spacing w:val="-1"/>
          <w:sz w:val="20"/>
          <w:szCs w:val="20"/>
        </w:rPr>
        <w:t>висимости от численности воспитанников ДОУ</w:t>
      </w:r>
    </w:p>
    <w:p w:rsidR="006B1B92" w:rsidRPr="001D7C0E" w:rsidRDefault="006B1B92" w:rsidP="006B1B92">
      <w:pPr>
        <w:shd w:val="clear" w:color="auto" w:fill="FFFFFF"/>
        <w:spacing w:after="0"/>
        <w:jc w:val="center"/>
        <w:rPr>
          <w:rFonts w:ascii="Arial" w:hAnsi="Arial" w:cs="Arial"/>
          <w:sz w:val="20"/>
          <w:szCs w:val="20"/>
        </w:rPr>
      </w:pPr>
    </w:p>
    <w:p w:rsidR="006B1B92" w:rsidRPr="001D7C0E" w:rsidRDefault="006B1B92" w:rsidP="006B1B92">
      <w:pPr>
        <w:spacing w:after="298" w:line="1" w:lineRule="exact"/>
        <w:rPr>
          <w:rFonts w:ascii="Arial" w:hAnsi="Arial" w:cs="Arial"/>
          <w:sz w:val="20"/>
          <w:szCs w:val="20"/>
        </w:rPr>
      </w:pPr>
    </w:p>
    <w:tbl>
      <w:tblPr>
        <w:tblW w:w="94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5631"/>
        <w:gridCol w:w="2976"/>
      </w:tblGrid>
      <w:tr w:rsidR="006B1B92" w:rsidRPr="001D7C0E" w:rsidTr="001C688B">
        <w:trPr>
          <w:trHeight w:hRule="exact" w:val="73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B1B92" w:rsidRPr="001D7C0E" w:rsidRDefault="006B1B92" w:rsidP="001C688B">
            <w:pPr>
              <w:shd w:val="clear" w:color="auto" w:fill="FFFFFF"/>
              <w:spacing w:line="235" w:lineRule="exact"/>
              <w:ind w:hanging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D7C0E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>п</w:t>
            </w:r>
            <w:proofErr w:type="gramEnd"/>
            <w:r w:rsidRPr="001D7C0E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>/п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B1B92" w:rsidRPr="001D7C0E" w:rsidRDefault="000D0B9F" w:rsidP="001C688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Численность воспитанников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B92" w:rsidRPr="001D7C0E" w:rsidRDefault="00955837" w:rsidP="00600C34">
            <w:pPr>
              <w:shd w:val="clear" w:color="auto" w:fill="FFFFFF"/>
              <w:spacing w:line="235" w:lineRule="exact"/>
              <w:ind w:left="10" w:right="-40" w:firstLine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К</w:t>
            </w:r>
            <w:r w:rsidR="001C688B" w:rsidRPr="001D7C0E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оэффициент</w:t>
            </w:r>
            <w:r w:rsidR="00600C34" w:rsidRPr="001D7C0E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D7C0E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выравнивания </w:t>
            </w:r>
            <w:r w:rsidR="00600C34" w:rsidRPr="001D7C0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600C34" w:rsidRPr="001D7C0E">
              <w:rPr>
                <w:rFonts w:ascii="Arial" w:hAnsi="Arial" w:cs="Arial"/>
                <w:sz w:val="20"/>
                <w:szCs w:val="20"/>
              </w:rPr>
              <w:t>К</w:t>
            </w:r>
            <w:r w:rsidRPr="001D7C0E">
              <w:rPr>
                <w:rFonts w:ascii="Arial" w:hAnsi="Arial" w:cs="Arial"/>
                <w:sz w:val="20"/>
                <w:szCs w:val="20"/>
                <w:vertAlign w:val="subscript"/>
              </w:rPr>
              <w:t>в</w:t>
            </w:r>
            <w:proofErr w:type="spellEnd"/>
            <w:r w:rsidR="00600C34" w:rsidRPr="001D7C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1B92" w:rsidRPr="001D7C0E" w:rsidTr="001C688B">
        <w:trPr>
          <w:trHeight w:hRule="exact" w:val="65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B92" w:rsidRPr="001D7C0E" w:rsidRDefault="006B1B92" w:rsidP="001C688B">
            <w:pPr>
              <w:shd w:val="clear" w:color="auto" w:fill="FFFFFF"/>
              <w:ind w:left="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B92" w:rsidRPr="001D7C0E" w:rsidRDefault="000D0B9F" w:rsidP="001C688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от 100 до 140 детей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B92" w:rsidRPr="001D7C0E" w:rsidRDefault="006B1B92" w:rsidP="001C688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z w:val="20"/>
                <w:szCs w:val="20"/>
              </w:rPr>
              <w:t>1,</w:t>
            </w:r>
            <w:r w:rsidR="000D0B9F" w:rsidRPr="001D7C0E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</w:tr>
      <w:tr w:rsidR="006B1B92" w:rsidRPr="001D7C0E" w:rsidTr="001C688B">
        <w:trPr>
          <w:trHeight w:hRule="exact" w:val="70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B92" w:rsidRPr="001D7C0E" w:rsidRDefault="006B1B92" w:rsidP="001C688B">
            <w:pPr>
              <w:shd w:val="clear" w:color="auto" w:fill="FFFFFF"/>
              <w:ind w:left="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B92" w:rsidRPr="001D7C0E" w:rsidRDefault="000D0B9F" w:rsidP="001C688B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от 141 до 330 детей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1B92" w:rsidRPr="001D7C0E" w:rsidRDefault="000D0B9F" w:rsidP="001C688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z w:val="20"/>
                <w:szCs w:val="20"/>
              </w:rPr>
              <w:t>1,59</w:t>
            </w:r>
          </w:p>
        </w:tc>
      </w:tr>
    </w:tbl>
    <w:p w:rsidR="006B1B92" w:rsidRPr="001D7C0E" w:rsidRDefault="006B1B92" w:rsidP="006B1B92">
      <w:pPr>
        <w:shd w:val="clear" w:color="auto" w:fill="FFFFFF"/>
        <w:spacing w:before="782" w:line="245" w:lineRule="exact"/>
        <w:rPr>
          <w:rFonts w:ascii="Arial" w:hAnsi="Arial" w:cs="Arial"/>
          <w:sz w:val="20"/>
          <w:szCs w:val="20"/>
        </w:rPr>
        <w:sectPr w:rsidR="006B1B92" w:rsidRPr="001D7C0E" w:rsidSect="00600C34">
          <w:pgSz w:w="11909" w:h="16834"/>
          <w:pgMar w:top="851" w:right="567" w:bottom="1134" w:left="1701" w:header="720" w:footer="720" w:gutter="0"/>
          <w:cols w:space="60"/>
          <w:noEndnote/>
        </w:sectPr>
      </w:pPr>
    </w:p>
    <w:p w:rsidR="001E191D" w:rsidRPr="001D7C0E" w:rsidRDefault="001E191D" w:rsidP="00600C34">
      <w:pPr>
        <w:shd w:val="clear" w:color="auto" w:fill="FFFFFF"/>
        <w:tabs>
          <w:tab w:val="left" w:pos="4820"/>
        </w:tabs>
        <w:spacing w:after="0"/>
        <w:ind w:left="5245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color w:val="000000"/>
          <w:spacing w:val="3"/>
          <w:sz w:val="20"/>
          <w:szCs w:val="20"/>
        </w:rPr>
        <w:lastRenderedPageBreak/>
        <w:t xml:space="preserve">Приложение № </w:t>
      </w:r>
      <w:r w:rsidR="008F5F96" w:rsidRPr="001D7C0E">
        <w:rPr>
          <w:rFonts w:ascii="Arial" w:hAnsi="Arial" w:cs="Arial"/>
          <w:color w:val="000000"/>
          <w:spacing w:val="3"/>
          <w:sz w:val="20"/>
          <w:szCs w:val="20"/>
        </w:rPr>
        <w:t>6</w:t>
      </w:r>
    </w:p>
    <w:p w:rsidR="007F24DE" w:rsidRPr="001D7C0E" w:rsidRDefault="00955837" w:rsidP="00955837">
      <w:pPr>
        <w:shd w:val="clear" w:color="auto" w:fill="FFFFFF"/>
        <w:tabs>
          <w:tab w:val="left" w:pos="4820"/>
        </w:tabs>
        <w:spacing w:line="240" w:lineRule="auto"/>
        <w:ind w:left="5245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color w:val="000000"/>
          <w:spacing w:val="5"/>
          <w:sz w:val="20"/>
          <w:szCs w:val="20"/>
        </w:rPr>
        <w:t xml:space="preserve">к Методике </w:t>
      </w:r>
      <w:r w:rsidRPr="001D7C0E">
        <w:rPr>
          <w:rFonts w:ascii="Arial" w:hAnsi="Arial" w:cs="Arial"/>
          <w:sz w:val="20"/>
          <w:szCs w:val="20"/>
        </w:rPr>
        <w:t>распределения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на обеспечение получения дошкольного образования в частных дошкольных образовательных учреждениях города Заринска Алтайского края на 2014 год</w:t>
      </w:r>
    </w:p>
    <w:p w:rsidR="006D1E5D" w:rsidRPr="001D7C0E" w:rsidRDefault="006D1E5D" w:rsidP="00F65A96">
      <w:pPr>
        <w:shd w:val="clear" w:color="auto" w:fill="FFFFFF"/>
        <w:tabs>
          <w:tab w:val="left" w:leader="underscore" w:pos="10065"/>
        </w:tabs>
        <w:spacing w:after="0"/>
        <w:ind w:right="23"/>
        <w:jc w:val="center"/>
        <w:rPr>
          <w:rFonts w:ascii="Arial" w:hAnsi="Arial" w:cs="Arial"/>
          <w:color w:val="000000"/>
          <w:spacing w:val="2"/>
          <w:sz w:val="20"/>
          <w:szCs w:val="20"/>
        </w:rPr>
      </w:pPr>
    </w:p>
    <w:p w:rsidR="00F65A96" w:rsidRPr="001D7C0E" w:rsidRDefault="007F24DE" w:rsidP="00F65A96">
      <w:pPr>
        <w:shd w:val="clear" w:color="auto" w:fill="FFFFFF"/>
        <w:tabs>
          <w:tab w:val="left" w:leader="underscore" w:pos="10065"/>
        </w:tabs>
        <w:spacing w:after="0"/>
        <w:ind w:right="23"/>
        <w:jc w:val="center"/>
        <w:rPr>
          <w:rFonts w:ascii="Arial" w:hAnsi="Arial" w:cs="Arial"/>
          <w:color w:val="000000"/>
          <w:spacing w:val="2"/>
          <w:sz w:val="20"/>
          <w:szCs w:val="20"/>
        </w:rPr>
      </w:pPr>
      <w:r w:rsidRPr="001D7C0E">
        <w:rPr>
          <w:rFonts w:ascii="Arial" w:hAnsi="Arial" w:cs="Arial"/>
          <w:color w:val="000000"/>
          <w:spacing w:val="2"/>
          <w:sz w:val="20"/>
          <w:szCs w:val="20"/>
        </w:rPr>
        <w:t xml:space="preserve">Распределение </w:t>
      </w:r>
      <w:r w:rsidR="002B1510" w:rsidRPr="001D7C0E">
        <w:rPr>
          <w:rFonts w:ascii="Arial" w:hAnsi="Arial" w:cs="Arial"/>
          <w:color w:val="000000"/>
          <w:spacing w:val="2"/>
          <w:sz w:val="20"/>
          <w:szCs w:val="20"/>
        </w:rPr>
        <w:t>учебных расходов,</w:t>
      </w:r>
    </w:p>
    <w:p w:rsidR="002B1510" w:rsidRPr="001D7C0E" w:rsidRDefault="002B1510" w:rsidP="00F65A96">
      <w:pPr>
        <w:shd w:val="clear" w:color="auto" w:fill="FFFFFF"/>
        <w:tabs>
          <w:tab w:val="left" w:leader="underscore" w:pos="10065"/>
        </w:tabs>
        <w:spacing w:after="0"/>
        <w:ind w:right="23"/>
        <w:jc w:val="center"/>
        <w:rPr>
          <w:rFonts w:ascii="Arial" w:hAnsi="Arial" w:cs="Arial"/>
          <w:color w:val="000000"/>
          <w:spacing w:val="2"/>
          <w:sz w:val="20"/>
          <w:szCs w:val="20"/>
        </w:rPr>
      </w:pPr>
      <w:r w:rsidRPr="001D7C0E">
        <w:rPr>
          <w:rFonts w:ascii="Arial" w:hAnsi="Arial" w:cs="Arial"/>
          <w:color w:val="000000"/>
          <w:spacing w:val="2"/>
          <w:sz w:val="20"/>
          <w:szCs w:val="20"/>
        </w:rPr>
        <w:t xml:space="preserve">непосредственно </w:t>
      </w:r>
      <w:proofErr w:type="gramStart"/>
      <w:r w:rsidRPr="001D7C0E">
        <w:rPr>
          <w:rFonts w:ascii="Arial" w:hAnsi="Arial" w:cs="Arial"/>
          <w:color w:val="000000"/>
          <w:spacing w:val="2"/>
          <w:sz w:val="20"/>
          <w:szCs w:val="20"/>
        </w:rPr>
        <w:t>связанных</w:t>
      </w:r>
      <w:proofErr w:type="gramEnd"/>
      <w:r w:rsidRPr="001D7C0E">
        <w:rPr>
          <w:rFonts w:ascii="Arial" w:hAnsi="Arial" w:cs="Arial"/>
          <w:color w:val="000000"/>
          <w:spacing w:val="2"/>
          <w:sz w:val="20"/>
          <w:szCs w:val="20"/>
        </w:rPr>
        <w:t xml:space="preserve"> с реализацией образовательной программы</w:t>
      </w:r>
    </w:p>
    <w:p w:rsidR="007F24DE" w:rsidRPr="001D7C0E" w:rsidRDefault="002B1510" w:rsidP="00F65A96">
      <w:pPr>
        <w:shd w:val="clear" w:color="auto" w:fill="FFFFFF"/>
        <w:tabs>
          <w:tab w:val="left" w:leader="underscore" w:pos="10065"/>
        </w:tabs>
        <w:spacing w:after="0"/>
        <w:ind w:right="23"/>
        <w:jc w:val="center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color w:val="000000"/>
          <w:spacing w:val="2"/>
          <w:sz w:val="20"/>
          <w:szCs w:val="20"/>
        </w:rPr>
        <w:t>дошкольного образования</w:t>
      </w:r>
    </w:p>
    <w:p w:rsidR="007F24DE" w:rsidRPr="001D7C0E" w:rsidRDefault="007F24DE" w:rsidP="007F24DE">
      <w:pPr>
        <w:spacing w:after="312" w:line="1" w:lineRule="exact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a3"/>
        <w:tblW w:w="0" w:type="auto"/>
        <w:tblInd w:w="564" w:type="dxa"/>
        <w:tblLook w:val="04A0" w:firstRow="1" w:lastRow="0" w:firstColumn="1" w:lastColumn="0" w:noHBand="0" w:noVBand="1"/>
      </w:tblPr>
      <w:tblGrid>
        <w:gridCol w:w="1274"/>
        <w:gridCol w:w="4253"/>
        <w:gridCol w:w="3118"/>
      </w:tblGrid>
      <w:tr w:rsidR="00B60F5F" w:rsidRPr="001D7C0E" w:rsidTr="00B60F5F">
        <w:tc>
          <w:tcPr>
            <w:tcW w:w="1274" w:type="dxa"/>
            <w:vAlign w:val="center"/>
          </w:tcPr>
          <w:p w:rsidR="00B60F5F" w:rsidRPr="001D7C0E" w:rsidRDefault="00B60F5F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D7C0E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п</w:t>
            </w:r>
            <w:proofErr w:type="gramEnd"/>
            <w:r w:rsidRPr="001D7C0E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/п</w:t>
            </w:r>
          </w:p>
        </w:tc>
        <w:tc>
          <w:tcPr>
            <w:tcW w:w="4253" w:type="dxa"/>
            <w:vAlign w:val="center"/>
          </w:tcPr>
          <w:p w:rsidR="00B60F5F" w:rsidRPr="001D7C0E" w:rsidRDefault="00B60F5F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Наименование общеобразо</w:t>
            </w:r>
            <w:r w:rsidRPr="001D7C0E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softHyphen/>
            </w:r>
            <w:r w:rsidRPr="001D7C0E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вательного учреждения</w:t>
            </w:r>
          </w:p>
        </w:tc>
        <w:tc>
          <w:tcPr>
            <w:tcW w:w="3118" w:type="dxa"/>
            <w:vAlign w:val="center"/>
          </w:tcPr>
          <w:p w:rsidR="00B60F5F" w:rsidRPr="001D7C0E" w:rsidRDefault="002B1510" w:rsidP="00C47C5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Средства на учебные расходы</w:t>
            </w:r>
            <w:r w:rsidR="004F7D07" w:rsidRPr="001D7C0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F7D07" w:rsidRPr="001D7C0E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="004F7D07" w:rsidRPr="001D7C0E">
              <w:rPr>
                <w:rFonts w:ascii="Arial" w:hAnsi="Arial" w:cs="Arial"/>
                <w:sz w:val="20"/>
                <w:szCs w:val="20"/>
              </w:rPr>
              <w:t>)</w:t>
            </w:r>
            <w:r w:rsidR="004F7D07" w:rsidRPr="001D7C0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1D7C0E">
              <w:rPr>
                <w:rFonts w:ascii="Arial" w:hAnsi="Arial" w:cs="Arial"/>
                <w:sz w:val="20"/>
                <w:szCs w:val="20"/>
              </w:rPr>
              <w:t>, в тыс. руб.</w:t>
            </w:r>
          </w:p>
        </w:tc>
      </w:tr>
      <w:tr w:rsidR="00B60F5F" w:rsidRPr="001D7C0E" w:rsidTr="00B60F5F">
        <w:tc>
          <w:tcPr>
            <w:tcW w:w="1274" w:type="dxa"/>
            <w:vAlign w:val="center"/>
          </w:tcPr>
          <w:p w:rsidR="00B60F5F" w:rsidRPr="001D7C0E" w:rsidRDefault="00B60F5F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B60F5F" w:rsidRPr="001D7C0E" w:rsidRDefault="00B60F5F" w:rsidP="00C47C5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1</w:t>
            </w:r>
          </w:p>
        </w:tc>
        <w:tc>
          <w:tcPr>
            <w:tcW w:w="3118" w:type="dxa"/>
            <w:vAlign w:val="center"/>
          </w:tcPr>
          <w:p w:rsidR="00B60F5F" w:rsidRPr="001D7C0E" w:rsidRDefault="002B1510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226,500</w:t>
            </w:r>
          </w:p>
        </w:tc>
      </w:tr>
      <w:tr w:rsidR="00B60F5F" w:rsidRPr="001D7C0E" w:rsidTr="00B60F5F">
        <w:tc>
          <w:tcPr>
            <w:tcW w:w="1274" w:type="dxa"/>
            <w:vAlign w:val="center"/>
          </w:tcPr>
          <w:p w:rsidR="00B60F5F" w:rsidRPr="001D7C0E" w:rsidRDefault="00B60F5F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B60F5F" w:rsidRPr="001D7C0E" w:rsidRDefault="00B60F5F" w:rsidP="00C47C5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2</w:t>
            </w:r>
          </w:p>
        </w:tc>
        <w:tc>
          <w:tcPr>
            <w:tcW w:w="3118" w:type="dxa"/>
            <w:vAlign w:val="center"/>
          </w:tcPr>
          <w:p w:rsidR="00B60F5F" w:rsidRPr="001D7C0E" w:rsidRDefault="002B1510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552,660</w:t>
            </w:r>
          </w:p>
        </w:tc>
      </w:tr>
      <w:tr w:rsidR="00B60F5F" w:rsidRPr="001D7C0E" w:rsidTr="00B60F5F">
        <w:tc>
          <w:tcPr>
            <w:tcW w:w="1274" w:type="dxa"/>
            <w:vAlign w:val="center"/>
          </w:tcPr>
          <w:p w:rsidR="00B60F5F" w:rsidRPr="001D7C0E" w:rsidRDefault="00B60F5F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B60F5F" w:rsidRPr="001D7C0E" w:rsidRDefault="00B60F5F" w:rsidP="00C47C5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3</w:t>
            </w:r>
          </w:p>
        </w:tc>
        <w:tc>
          <w:tcPr>
            <w:tcW w:w="3118" w:type="dxa"/>
            <w:vAlign w:val="center"/>
          </w:tcPr>
          <w:p w:rsidR="00B60F5F" w:rsidRPr="001D7C0E" w:rsidRDefault="002B1510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253,680</w:t>
            </w:r>
          </w:p>
        </w:tc>
      </w:tr>
      <w:tr w:rsidR="00B60F5F" w:rsidRPr="001D7C0E" w:rsidTr="00B60F5F">
        <w:tc>
          <w:tcPr>
            <w:tcW w:w="1274" w:type="dxa"/>
            <w:vAlign w:val="center"/>
          </w:tcPr>
          <w:p w:rsidR="00B60F5F" w:rsidRPr="001D7C0E" w:rsidRDefault="00B60F5F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B60F5F" w:rsidRPr="001D7C0E" w:rsidRDefault="00B60F5F" w:rsidP="00C47C5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4</w:t>
            </w:r>
          </w:p>
        </w:tc>
        <w:tc>
          <w:tcPr>
            <w:tcW w:w="3118" w:type="dxa"/>
            <w:vAlign w:val="center"/>
          </w:tcPr>
          <w:p w:rsidR="00B60F5F" w:rsidRPr="001D7C0E" w:rsidRDefault="002B1510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574,404</w:t>
            </w:r>
          </w:p>
        </w:tc>
      </w:tr>
      <w:tr w:rsidR="00B60F5F" w:rsidRPr="001D7C0E" w:rsidTr="00B60F5F">
        <w:tc>
          <w:tcPr>
            <w:tcW w:w="1274" w:type="dxa"/>
            <w:vAlign w:val="center"/>
          </w:tcPr>
          <w:p w:rsidR="00B60F5F" w:rsidRPr="001D7C0E" w:rsidRDefault="00B60F5F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3" w:type="dxa"/>
            <w:vAlign w:val="center"/>
          </w:tcPr>
          <w:p w:rsidR="00B60F5F" w:rsidRPr="001D7C0E" w:rsidRDefault="00B60F5F" w:rsidP="00C47C5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5</w:t>
            </w:r>
          </w:p>
        </w:tc>
        <w:tc>
          <w:tcPr>
            <w:tcW w:w="3118" w:type="dxa"/>
            <w:vAlign w:val="center"/>
          </w:tcPr>
          <w:p w:rsidR="00B60F5F" w:rsidRPr="001D7C0E" w:rsidRDefault="002B1510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366,024</w:t>
            </w:r>
          </w:p>
        </w:tc>
      </w:tr>
      <w:tr w:rsidR="00B60F5F" w:rsidRPr="001D7C0E" w:rsidTr="00B60F5F">
        <w:tc>
          <w:tcPr>
            <w:tcW w:w="1274" w:type="dxa"/>
            <w:vAlign w:val="center"/>
          </w:tcPr>
          <w:p w:rsidR="00B60F5F" w:rsidRPr="001D7C0E" w:rsidRDefault="00B60F5F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3" w:type="dxa"/>
            <w:vAlign w:val="center"/>
          </w:tcPr>
          <w:p w:rsidR="00B60F5F" w:rsidRPr="001D7C0E" w:rsidRDefault="00B60F5F" w:rsidP="00C47C5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7</w:t>
            </w:r>
          </w:p>
        </w:tc>
        <w:tc>
          <w:tcPr>
            <w:tcW w:w="3118" w:type="dxa"/>
            <w:vAlign w:val="center"/>
          </w:tcPr>
          <w:p w:rsidR="00B60F5F" w:rsidRPr="001D7C0E" w:rsidRDefault="002B1510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1011,096</w:t>
            </w:r>
          </w:p>
        </w:tc>
      </w:tr>
      <w:tr w:rsidR="00B60F5F" w:rsidRPr="001D7C0E" w:rsidTr="00B60F5F">
        <w:tc>
          <w:tcPr>
            <w:tcW w:w="1274" w:type="dxa"/>
            <w:vAlign w:val="center"/>
          </w:tcPr>
          <w:p w:rsidR="00B60F5F" w:rsidRPr="001D7C0E" w:rsidRDefault="00B60F5F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3" w:type="dxa"/>
            <w:vAlign w:val="center"/>
          </w:tcPr>
          <w:p w:rsidR="00B60F5F" w:rsidRPr="001D7C0E" w:rsidRDefault="00B60F5F" w:rsidP="00C47C5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10</w:t>
            </w:r>
          </w:p>
        </w:tc>
        <w:tc>
          <w:tcPr>
            <w:tcW w:w="3118" w:type="dxa"/>
            <w:vAlign w:val="center"/>
          </w:tcPr>
          <w:p w:rsidR="00B60F5F" w:rsidRPr="001D7C0E" w:rsidRDefault="002B1510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287,320</w:t>
            </w:r>
          </w:p>
        </w:tc>
      </w:tr>
      <w:tr w:rsidR="00B60F5F" w:rsidRPr="001D7C0E" w:rsidTr="00B60F5F">
        <w:tc>
          <w:tcPr>
            <w:tcW w:w="1274" w:type="dxa"/>
            <w:vAlign w:val="center"/>
          </w:tcPr>
          <w:p w:rsidR="00B60F5F" w:rsidRPr="001D7C0E" w:rsidRDefault="00B60F5F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3" w:type="dxa"/>
            <w:vAlign w:val="center"/>
          </w:tcPr>
          <w:p w:rsidR="00B60F5F" w:rsidRPr="001D7C0E" w:rsidRDefault="00B60F5F" w:rsidP="00C47C5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11</w:t>
            </w:r>
          </w:p>
        </w:tc>
        <w:tc>
          <w:tcPr>
            <w:tcW w:w="3118" w:type="dxa"/>
            <w:vAlign w:val="center"/>
          </w:tcPr>
          <w:p w:rsidR="00B60F5F" w:rsidRPr="001D7C0E" w:rsidRDefault="002B1510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590,712</w:t>
            </w:r>
          </w:p>
        </w:tc>
      </w:tr>
      <w:tr w:rsidR="00B60F5F" w:rsidRPr="001D7C0E" w:rsidTr="00B60F5F">
        <w:tc>
          <w:tcPr>
            <w:tcW w:w="1274" w:type="dxa"/>
            <w:vAlign w:val="center"/>
          </w:tcPr>
          <w:p w:rsidR="00B60F5F" w:rsidRPr="001D7C0E" w:rsidRDefault="00B60F5F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3" w:type="dxa"/>
            <w:vAlign w:val="center"/>
          </w:tcPr>
          <w:p w:rsidR="00B60F5F" w:rsidRPr="001D7C0E" w:rsidRDefault="00B60F5F" w:rsidP="00C47C5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12</w:t>
            </w:r>
          </w:p>
        </w:tc>
        <w:tc>
          <w:tcPr>
            <w:tcW w:w="3118" w:type="dxa"/>
            <w:vAlign w:val="center"/>
          </w:tcPr>
          <w:p w:rsidR="00B60F5F" w:rsidRPr="001D7C0E" w:rsidRDefault="002B1510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572,592</w:t>
            </w:r>
          </w:p>
        </w:tc>
      </w:tr>
      <w:tr w:rsidR="00B60F5F" w:rsidRPr="001D7C0E" w:rsidTr="00B60F5F">
        <w:tc>
          <w:tcPr>
            <w:tcW w:w="1274" w:type="dxa"/>
            <w:vAlign w:val="center"/>
          </w:tcPr>
          <w:p w:rsidR="00B60F5F" w:rsidRPr="001D7C0E" w:rsidRDefault="00B60F5F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3" w:type="dxa"/>
            <w:vAlign w:val="center"/>
          </w:tcPr>
          <w:p w:rsidR="00B60F5F" w:rsidRPr="001D7C0E" w:rsidRDefault="00B60F5F" w:rsidP="00C47C5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МБДОУ детский сад № 14</w:t>
            </w:r>
          </w:p>
        </w:tc>
        <w:tc>
          <w:tcPr>
            <w:tcW w:w="3118" w:type="dxa"/>
            <w:vAlign w:val="center"/>
          </w:tcPr>
          <w:p w:rsidR="00B60F5F" w:rsidRPr="001D7C0E" w:rsidRDefault="002B1510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536,352</w:t>
            </w:r>
          </w:p>
        </w:tc>
      </w:tr>
      <w:tr w:rsidR="00B60F5F" w:rsidRPr="001D7C0E" w:rsidTr="00B60F5F">
        <w:tc>
          <w:tcPr>
            <w:tcW w:w="1274" w:type="dxa"/>
            <w:vAlign w:val="center"/>
          </w:tcPr>
          <w:p w:rsidR="00B60F5F" w:rsidRPr="001D7C0E" w:rsidRDefault="00B60F5F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3" w:type="dxa"/>
            <w:vAlign w:val="center"/>
          </w:tcPr>
          <w:p w:rsidR="00B60F5F" w:rsidRPr="001D7C0E" w:rsidRDefault="00B60F5F" w:rsidP="00C47C5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Частный детский сад</w:t>
            </w:r>
          </w:p>
          <w:p w:rsidR="00B60F5F" w:rsidRPr="001D7C0E" w:rsidRDefault="00B60F5F" w:rsidP="00C47C5C">
            <w:pPr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«Винни Пух</w:t>
            </w:r>
          </w:p>
        </w:tc>
        <w:tc>
          <w:tcPr>
            <w:tcW w:w="3118" w:type="dxa"/>
            <w:vAlign w:val="center"/>
          </w:tcPr>
          <w:p w:rsidR="00B60F5F" w:rsidRPr="001D7C0E" w:rsidRDefault="002B1510" w:rsidP="00C4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0E">
              <w:rPr>
                <w:rFonts w:ascii="Arial" w:hAnsi="Arial" w:cs="Arial"/>
                <w:sz w:val="20"/>
                <w:szCs w:val="20"/>
              </w:rPr>
              <w:t>99,660</w:t>
            </w:r>
          </w:p>
        </w:tc>
      </w:tr>
    </w:tbl>
    <w:p w:rsidR="00187C6E" w:rsidRPr="001D7C0E" w:rsidRDefault="00187C6E" w:rsidP="001E191D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4F7D07" w:rsidRPr="001D7C0E" w:rsidRDefault="004F7D07" w:rsidP="00955837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1D7C0E">
        <w:rPr>
          <w:rFonts w:ascii="Arial" w:hAnsi="Arial" w:cs="Arial"/>
          <w:sz w:val="20"/>
          <w:szCs w:val="20"/>
          <w:vertAlign w:val="superscript"/>
        </w:rPr>
        <w:t>4</w:t>
      </w:r>
      <w:r w:rsidRPr="001D7C0E">
        <w:rPr>
          <w:rFonts w:ascii="Arial" w:hAnsi="Arial" w:cs="Arial"/>
          <w:sz w:val="20"/>
          <w:szCs w:val="20"/>
        </w:rPr>
        <w:t xml:space="preserve"> Расходы на приобретение учебных пособий, средств обучения, игр, игрушек </w:t>
      </w:r>
      <w:r w:rsidR="0069106C" w:rsidRPr="001D7C0E">
        <w:rPr>
          <w:rFonts w:ascii="Arial" w:hAnsi="Arial" w:cs="Arial"/>
          <w:sz w:val="20"/>
          <w:szCs w:val="20"/>
        </w:rPr>
        <w:t xml:space="preserve">(учебные расходы) определяются в размере </w:t>
      </w:r>
      <w:r w:rsidRPr="001D7C0E">
        <w:rPr>
          <w:rFonts w:ascii="Arial" w:hAnsi="Arial" w:cs="Arial"/>
          <w:sz w:val="20"/>
          <w:szCs w:val="20"/>
        </w:rPr>
        <w:t>151 рубль</w:t>
      </w:r>
      <w:r w:rsidR="00A212AE" w:rsidRPr="001D7C0E">
        <w:rPr>
          <w:rFonts w:ascii="Arial" w:hAnsi="Arial" w:cs="Arial"/>
          <w:sz w:val="20"/>
          <w:szCs w:val="20"/>
        </w:rPr>
        <w:t xml:space="preserve"> </w:t>
      </w:r>
      <w:r w:rsidR="000C3761" w:rsidRPr="001D7C0E">
        <w:rPr>
          <w:rFonts w:ascii="Arial" w:hAnsi="Arial" w:cs="Arial"/>
          <w:sz w:val="20"/>
          <w:szCs w:val="20"/>
        </w:rPr>
        <w:t xml:space="preserve">в месяц </w:t>
      </w:r>
      <w:r w:rsidR="00A212AE" w:rsidRPr="001D7C0E">
        <w:rPr>
          <w:rFonts w:ascii="Arial" w:hAnsi="Arial" w:cs="Arial"/>
          <w:sz w:val="20"/>
          <w:szCs w:val="20"/>
        </w:rPr>
        <w:t>(1 812 рублей в год)</w:t>
      </w:r>
      <w:r w:rsidR="0069106C" w:rsidRPr="001D7C0E">
        <w:rPr>
          <w:rFonts w:ascii="Arial" w:hAnsi="Arial" w:cs="Arial"/>
          <w:sz w:val="20"/>
          <w:szCs w:val="20"/>
        </w:rPr>
        <w:t xml:space="preserve"> на одного воспитанника</w:t>
      </w:r>
      <w:r w:rsidR="00A212AE" w:rsidRPr="001D7C0E">
        <w:rPr>
          <w:rFonts w:ascii="Arial" w:hAnsi="Arial" w:cs="Arial"/>
          <w:sz w:val="20"/>
          <w:szCs w:val="20"/>
        </w:rPr>
        <w:t>.</w:t>
      </w:r>
    </w:p>
    <w:p w:rsidR="001D7C0E" w:rsidRPr="001D7C0E" w:rsidRDefault="001D7C0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sectPr w:rsidR="001D7C0E" w:rsidRPr="001D7C0E" w:rsidSect="00600C3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66" w:rsidRDefault="00312366" w:rsidP="0069106C">
      <w:pPr>
        <w:spacing w:after="0" w:line="240" w:lineRule="auto"/>
      </w:pPr>
      <w:r>
        <w:separator/>
      </w:r>
    </w:p>
  </w:endnote>
  <w:endnote w:type="continuationSeparator" w:id="0">
    <w:p w:rsidR="00312366" w:rsidRDefault="00312366" w:rsidP="0069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66" w:rsidRDefault="00312366" w:rsidP="0069106C">
      <w:pPr>
        <w:spacing w:after="0" w:line="240" w:lineRule="auto"/>
      </w:pPr>
      <w:r>
        <w:separator/>
      </w:r>
    </w:p>
  </w:footnote>
  <w:footnote w:type="continuationSeparator" w:id="0">
    <w:p w:rsidR="00312366" w:rsidRDefault="00312366" w:rsidP="00691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BA4"/>
    <w:rsid w:val="00007125"/>
    <w:rsid w:val="000800D8"/>
    <w:rsid w:val="000A050D"/>
    <w:rsid w:val="000C3761"/>
    <w:rsid w:val="000C3F98"/>
    <w:rsid w:val="000C70ED"/>
    <w:rsid w:val="000D0B9F"/>
    <w:rsid w:val="001043CE"/>
    <w:rsid w:val="0015729F"/>
    <w:rsid w:val="001705BE"/>
    <w:rsid w:val="00187C6E"/>
    <w:rsid w:val="001C688B"/>
    <w:rsid w:val="001D7C0E"/>
    <w:rsid w:val="001E191D"/>
    <w:rsid w:val="001E478C"/>
    <w:rsid w:val="0021324A"/>
    <w:rsid w:val="00271F43"/>
    <w:rsid w:val="002A0333"/>
    <w:rsid w:val="002B1510"/>
    <w:rsid w:val="002B794D"/>
    <w:rsid w:val="002D6D0F"/>
    <w:rsid w:val="002F66F2"/>
    <w:rsid w:val="00303067"/>
    <w:rsid w:val="00312366"/>
    <w:rsid w:val="00312E0D"/>
    <w:rsid w:val="00330DFF"/>
    <w:rsid w:val="003A0132"/>
    <w:rsid w:val="003B3D73"/>
    <w:rsid w:val="003F4D5F"/>
    <w:rsid w:val="0048141C"/>
    <w:rsid w:val="004833FB"/>
    <w:rsid w:val="004A0F66"/>
    <w:rsid w:val="004C3A36"/>
    <w:rsid w:val="004D0E63"/>
    <w:rsid w:val="004E0C58"/>
    <w:rsid w:val="004E4C12"/>
    <w:rsid w:val="004F7D07"/>
    <w:rsid w:val="005076F9"/>
    <w:rsid w:val="005324AE"/>
    <w:rsid w:val="00544DD3"/>
    <w:rsid w:val="005868E2"/>
    <w:rsid w:val="00600C34"/>
    <w:rsid w:val="00683A1C"/>
    <w:rsid w:val="006860A0"/>
    <w:rsid w:val="0069106C"/>
    <w:rsid w:val="006B1B92"/>
    <w:rsid w:val="006D1E5D"/>
    <w:rsid w:val="006F7014"/>
    <w:rsid w:val="00745A25"/>
    <w:rsid w:val="00754D44"/>
    <w:rsid w:val="00782C27"/>
    <w:rsid w:val="007843B8"/>
    <w:rsid w:val="00797A68"/>
    <w:rsid w:val="007C3EB2"/>
    <w:rsid w:val="007D6B85"/>
    <w:rsid w:val="007F24DE"/>
    <w:rsid w:val="00846854"/>
    <w:rsid w:val="0085461E"/>
    <w:rsid w:val="0086129A"/>
    <w:rsid w:val="008753F1"/>
    <w:rsid w:val="00887650"/>
    <w:rsid w:val="008D2BA4"/>
    <w:rsid w:val="008D69A5"/>
    <w:rsid w:val="008F5F96"/>
    <w:rsid w:val="008F7824"/>
    <w:rsid w:val="00917F7D"/>
    <w:rsid w:val="00944AE2"/>
    <w:rsid w:val="00955837"/>
    <w:rsid w:val="009561C2"/>
    <w:rsid w:val="009C0DB8"/>
    <w:rsid w:val="009E285F"/>
    <w:rsid w:val="009F7004"/>
    <w:rsid w:val="00A01B0B"/>
    <w:rsid w:val="00A155A6"/>
    <w:rsid w:val="00A212AE"/>
    <w:rsid w:val="00A2468C"/>
    <w:rsid w:val="00A61C11"/>
    <w:rsid w:val="00A75D53"/>
    <w:rsid w:val="00B50F95"/>
    <w:rsid w:val="00B54C9F"/>
    <w:rsid w:val="00B54EB4"/>
    <w:rsid w:val="00B60F5F"/>
    <w:rsid w:val="00B65C75"/>
    <w:rsid w:val="00BA0AF3"/>
    <w:rsid w:val="00BA24E1"/>
    <w:rsid w:val="00BA52AB"/>
    <w:rsid w:val="00C14A68"/>
    <w:rsid w:val="00C354FC"/>
    <w:rsid w:val="00C67E70"/>
    <w:rsid w:val="00CA6B0D"/>
    <w:rsid w:val="00CD2368"/>
    <w:rsid w:val="00CE1E00"/>
    <w:rsid w:val="00D00EAA"/>
    <w:rsid w:val="00D151F7"/>
    <w:rsid w:val="00D2176B"/>
    <w:rsid w:val="00D234F9"/>
    <w:rsid w:val="00D241EE"/>
    <w:rsid w:val="00DA22F2"/>
    <w:rsid w:val="00DA701B"/>
    <w:rsid w:val="00DC7D12"/>
    <w:rsid w:val="00DE01AA"/>
    <w:rsid w:val="00DF58B1"/>
    <w:rsid w:val="00E24179"/>
    <w:rsid w:val="00E36D94"/>
    <w:rsid w:val="00E45D84"/>
    <w:rsid w:val="00EA28A3"/>
    <w:rsid w:val="00EC2241"/>
    <w:rsid w:val="00F12F40"/>
    <w:rsid w:val="00F1636F"/>
    <w:rsid w:val="00F52C57"/>
    <w:rsid w:val="00F65A96"/>
    <w:rsid w:val="00F81286"/>
    <w:rsid w:val="00F910B0"/>
    <w:rsid w:val="00FA4C40"/>
    <w:rsid w:val="00FB01F6"/>
    <w:rsid w:val="00FB1C62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6E"/>
  </w:style>
  <w:style w:type="paragraph" w:styleId="1">
    <w:name w:val="heading 1"/>
    <w:basedOn w:val="a"/>
    <w:next w:val="a"/>
    <w:link w:val="10"/>
    <w:uiPriority w:val="9"/>
    <w:qFormat/>
    <w:rsid w:val="00544D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4D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D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44DD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44D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44D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2B7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9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106C"/>
  </w:style>
  <w:style w:type="paragraph" w:styleId="a6">
    <w:name w:val="footer"/>
    <w:basedOn w:val="a"/>
    <w:link w:val="a7"/>
    <w:uiPriority w:val="99"/>
    <w:semiHidden/>
    <w:unhideWhenUsed/>
    <w:rsid w:val="0069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106C"/>
  </w:style>
  <w:style w:type="character" w:styleId="a8">
    <w:name w:val="Hyperlink"/>
    <w:rsid w:val="001D7C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arin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9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Савостикова Светлана Владимировна</cp:lastModifiedBy>
  <cp:revision>30</cp:revision>
  <cp:lastPrinted>2014-02-13T04:29:00Z</cp:lastPrinted>
  <dcterms:created xsi:type="dcterms:W3CDTF">2014-01-15T10:30:00Z</dcterms:created>
  <dcterms:modified xsi:type="dcterms:W3CDTF">2014-04-03T09:25:00Z</dcterms:modified>
</cp:coreProperties>
</file>