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879"/>
      </w:tblGrid>
      <w:tr w:rsidR="00CD4B5F" w:rsidRPr="00A21BC5" w:rsidTr="004140AE">
        <w:tc>
          <w:tcPr>
            <w:tcW w:w="9879" w:type="dxa"/>
          </w:tcPr>
          <w:p w:rsidR="00CD4B5F" w:rsidRPr="00DD3AD0" w:rsidRDefault="00CD4B5F" w:rsidP="004140AE">
            <w:pPr>
              <w:suppressAutoHyphens/>
              <w:jc w:val="center"/>
              <w:rPr>
                <w:rFonts w:eastAsia="Arial Unicode MS" w:cs="Tahoma"/>
                <w:b/>
                <w:bCs/>
                <w:kern w:val="1"/>
                <w:sz w:val="28"/>
                <w:szCs w:val="28"/>
                <w:lang/>
              </w:rPr>
            </w:pPr>
            <w:r w:rsidRPr="00DD3AD0">
              <w:rPr>
                <w:rFonts w:eastAsia="Arial Unicode MS" w:cs="Tahoma"/>
                <w:b/>
                <w:bCs/>
                <w:kern w:val="1"/>
                <w:sz w:val="28"/>
                <w:szCs w:val="28"/>
                <w:lang/>
              </w:rPr>
              <w:t>АДМИНИСТРАЦИЯ ГОРОДА ЗАРИНСКА</w:t>
            </w:r>
          </w:p>
          <w:p w:rsidR="00CD4B5F" w:rsidRPr="00DD3AD0" w:rsidRDefault="00CD4B5F" w:rsidP="004140AE">
            <w:pPr>
              <w:keepNext/>
              <w:suppressAutoHyphens/>
              <w:jc w:val="center"/>
              <w:rPr>
                <w:rFonts w:eastAsia="Arial Unicode MS" w:cs="Tahoma"/>
                <w:b/>
                <w:bCs/>
                <w:kern w:val="1"/>
                <w:sz w:val="28"/>
                <w:szCs w:val="28"/>
                <w:lang/>
              </w:rPr>
            </w:pPr>
            <w:r w:rsidRPr="00DD3AD0">
              <w:rPr>
                <w:rFonts w:eastAsia="Arial Unicode MS" w:cs="Tahoma"/>
                <w:b/>
                <w:bCs/>
                <w:kern w:val="1"/>
                <w:sz w:val="28"/>
                <w:szCs w:val="28"/>
                <w:lang/>
              </w:rPr>
              <w:t>АЛТАЙСКОГО КРАЯ</w:t>
            </w:r>
          </w:p>
          <w:p w:rsidR="00CD4B5F" w:rsidRPr="00DD3AD0" w:rsidRDefault="00CD4B5F" w:rsidP="004140AE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eastAsia="Arial Unicode MS" w:cs="Tahoma"/>
                <w:b/>
                <w:kern w:val="1"/>
                <w:sz w:val="40"/>
                <w:szCs w:val="40"/>
                <w:lang/>
              </w:rPr>
            </w:pPr>
            <w:r w:rsidRPr="00DD3AD0">
              <w:rPr>
                <w:rFonts w:eastAsia="Arial Unicode MS" w:cs="Tahoma"/>
                <w:b/>
                <w:kern w:val="1"/>
                <w:sz w:val="40"/>
                <w:szCs w:val="40"/>
                <w:lang/>
              </w:rPr>
              <w:t>ПОСТАНОВЛЕНИЕ</w:t>
            </w:r>
          </w:p>
          <w:p w:rsidR="00CD4B5F" w:rsidRPr="00DD3AD0" w:rsidRDefault="00CD4B5F" w:rsidP="004140AE">
            <w:pPr>
              <w:suppressAutoHyphens/>
              <w:rPr>
                <w:rFonts w:eastAsia="Arial Unicode MS" w:cs="Tahoma"/>
                <w:kern w:val="1"/>
                <w:lang/>
              </w:rPr>
            </w:pPr>
          </w:p>
          <w:p w:rsidR="00CD4B5F" w:rsidRPr="00DD3AD0" w:rsidRDefault="00CD4B5F" w:rsidP="004140AE">
            <w:pPr>
              <w:suppressAutoHyphens/>
              <w:rPr>
                <w:rFonts w:eastAsia="Arial Unicode MS" w:cs="Tahoma"/>
                <w:kern w:val="1"/>
                <w:lang/>
              </w:rPr>
            </w:pPr>
          </w:p>
          <w:tbl>
            <w:tblPr>
              <w:tblW w:w="0" w:type="auto"/>
              <w:tblInd w:w="161" w:type="dxa"/>
              <w:tblLook w:val="0000" w:firstRow="0" w:lastRow="0" w:firstColumn="0" w:lastColumn="0" w:noHBand="0" w:noVBand="0"/>
            </w:tblPr>
            <w:tblGrid>
              <w:gridCol w:w="2827"/>
              <w:gridCol w:w="548"/>
              <w:gridCol w:w="1623"/>
              <w:gridCol w:w="4504"/>
            </w:tblGrid>
            <w:tr w:rsidR="00CD4B5F" w:rsidRPr="00DD3AD0" w:rsidTr="004140AE">
              <w:trPr>
                <w:trHeight w:val="87"/>
              </w:trPr>
              <w:tc>
                <w:tcPr>
                  <w:tcW w:w="2855" w:type="dxa"/>
                  <w:tcBorders>
                    <w:bottom w:val="single" w:sz="4" w:space="0" w:color="000000"/>
                  </w:tcBorders>
                </w:tcPr>
                <w:p w:rsidR="00CD4B5F" w:rsidRPr="00DD3AD0" w:rsidRDefault="00CD4B5F" w:rsidP="004140AE">
                  <w:pPr>
                    <w:framePr w:hSpace="180" w:wrap="around" w:vAnchor="text" w:hAnchor="margin" w:xAlign="right" w:y="-199"/>
                    <w:suppressAutoHyphens/>
                    <w:snapToGrid w:val="0"/>
                    <w:jc w:val="center"/>
                    <w:rPr>
                      <w:rFonts w:eastAsia="Arial Unicode MS" w:cs="Tahoma"/>
                      <w:kern w:val="1"/>
                      <w:lang/>
                    </w:rPr>
                  </w:pPr>
                  <w:r>
                    <w:rPr>
                      <w:rFonts w:eastAsia="Arial Unicode MS" w:cs="Tahoma"/>
                      <w:kern w:val="1"/>
                      <w:lang/>
                    </w:rPr>
                    <w:t>02.06.2016</w:t>
                  </w:r>
                  <w:r w:rsidRPr="00DD3AD0">
                    <w:rPr>
                      <w:rFonts w:eastAsia="Arial Unicode MS" w:cs="Tahoma"/>
                      <w:kern w:val="1"/>
                      <w:lang/>
                    </w:rPr>
                    <w:t xml:space="preserve"> </w:t>
                  </w:r>
                </w:p>
              </w:tc>
              <w:tc>
                <w:tcPr>
                  <w:tcW w:w="550" w:type="dxa"/>
                </w:tcPr>
                <w:p w:rsidR="00CD4B5F" w:rsidRPr="00DD3AD0" w:rsidRDefault="00CD4B5F" w:rsidP="004140AE">
                  <w:pPr>
                    <w:framePr w:hSpace="180" w:wrap="around" w:vAnchor="text" w:hAnchor="margin" w:xAlign="right" w:y="-199"/>
                    <w:suppressAutoHyphens/>
                    <w:snapToGrid w:val="0"/>
                    <w:jc w:val="center"/>
                    <w:rPr>
                      <w:rFonts w:eastAsia="Arial Unicode MS" w:cs="Tahoma"/>
                      <w:kern w:val="1"/>
                      <w:lang/>
                    </w:rPr>
                  </w:pPr>
                  <w:r w:rsidRPr="00DD3AD0">
                    <w:rPr>
                      <w:rFonts w:eastAsia="Arial Unicode MS" w:cs="Tahoma"/>
                      <w:kern w:val="1"/>
                      <w:lang/>
                    </w:rPr>
                    <w:t>№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000000"/>
                  </w:tcBorders>
                </w:tcPr>
                <w:p w:rsidR="00CD4B5F" w:rsidRPr="00DD3AD0" w:rsidRDefault="00CD4B5F" w:rsidP="004140AE">
                  <w:pPr>
                    <w:framePr w:hSpace="180" w:wrap="around" w:vAnchor="text" w:hAnchor="margin" w:xAlign="right" w:y="-199"/>
                    <w:suppressAutoHyphens/>
                    <w:snapToGrid w:val="0"/>
                    <w:jc w:val="center"/>
                    <w:rPr>
                      <w:rFonts w:eastAsia="Arial Unicode MS" w:cs="Tahoma"/>
                      <w:kern w:val="1"/>
                      <w:lang/>
                    </w:rPr>
                  </w:pPr>
                  <w:r>
                    <w:rPr>
                      <w:rFonts w:eastAsia="Arial Unicode MS" w:cs="Tahoma"/>
                      <w:kern w:val="1"/>
                      <w:lang/>
                    </w:rPr>
                    <w:t>531</w:t>
                  </w:r>
                </w:p>
              </w:tc>
              <w:tc>
                <w:tcPr>
                  <w:tcW w:w="4567" w:type="dxa"/>
                </w:tcPr>
                <w:p w:rsidR="00CD4B5F" w:rsidRPr="00DD3AD0" w:rsidRDefault="00CD4B5F" w:rsidP="004140AE">
                  <w:pPr>
                    <w:framePr w:hSpace="180" w:wrap="around" w:vAnchor="text" w:hAnchor="margin" w:xAlign="right" w:y="-199"/>
                    <w:suppressAutoHyphens/>
                    <w:snapToGrid w:val="0"/>
                    <w:jc w:val="right"/>
                    <w:rPr>
                      <w:rFonts w:eastAsia="Arial Unicode MS" w:cs="Tahoma"/>
                      <w:kern w:val="1"/>
                      <w:lang/>
                    </w:rPr>
                  </w:pPr>
                  <w:r w:rsidRPr="00DD3AD0">
                    <w:rPr>
                      <w:rFonts w:eastAsia="Arial Unicode MS" w:cs="Tahoma"/>
                      <w:kern w:val="1"/>
                      <w:lang/>
                    </w:rPr>
                    <w:t>г. Заринск</w:t>
                  </w:r>
                </w:p>
              </w:tc>
            </w:tr>
          </w:tbl>
          <w:p w:rsidR="00CD4B5F" w:rsidRPr="00DD3AD0" w:rsidRDefault="00CD4B5F" w:rsidP="004140A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tbl>
            <w:tblPr>
              <w:tblW w:w="9663" w:type="dxa"/>
              <w:tblLook w:val="01E0" w:firstRow="1" w:lastRow="1" w:firstColumn="1" w:lastColumn="1" w:noHBand="0" w:noVBand="0"/>
            </w:tblPr>
            <w:tblGrid>
              <w:gridCol w:w="4644"/>
              <w:gridCol w:w="5019"/>
            </w:tblGrid>
            <w:tr w:rsidR="00CD4B5F" w:rsidRPr="00C150B4" w:rsidTr="004140AE">
              <w:tc>
                <w:tcPr>
                  <w:tcW w:w="4644" w:type="dxa"/>
                </w:tcPr>
                <w:p w:rsidR="00CD4B5F" w:rsidRDefault="00CD4B5F" w:rsidP="004140AE">
                  <w:pPr>
                    <w:pStyle w:val="ConsPlusTitle"/>
                    <w:framePr w:hSpace="180" w:wrap="around" w:vAnchor="text" w:hAnchor="margin" w:xAlign="right" w:y="-199"/>
                    <w:widowControl/>
                    <w:rPr>
                      <w:b w:val="0"/>
                    </w:rPr>
                  </w:pPr>
                </w:p>
                <w:p w:rsidR="00CD4B5F" w:rsidRPr="00C150B4" w:rsidRDefault="00CD4B5F" w:rsidP="004140AE">
                  <w:pPr>
                    <w:pStyle w:val="ConsPlusTitle"/>
                    <w:framePr w:hSpace="180" w:wrap="around" w:vAnchor="text" w:hAnchor="margin" w:xAlign="right" w:y="-199"/>
                    <w:widowControl/>
                    <w:rPr>
                      <w:b w:val="0"/>
                    </w:rPr>
                  </w:pPr>
                </w:p>
                <w:p w:rsidR="00CD4B5F" w:rsidRPr="00C150B4" w:rsidRDefault="00CD4B5F" w:rsidP="004140AE">
                  <w:pPr>
                    <w:pStyle w:val="ConsPlusTitle"/>
                    <w:framePr w:hSpace="180" w:wrap="around" w:vAnchor="text" w:hAnchor="margin" w:xAlign="right" w:y="-199"/>
                    <w:widowControl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О внесении изменений в постановление </w:t>
                  </w:r>
                  <w:r w:rsidRPr="00DD3AD0">
                    <w:rPr>
                      <w:b w:val="0"/>
                    </w:rPr>
                    <w:t>администрации города</w:t>
                  </w:r>
                  <w:r>
                    <w:t xml:space="preserve"> </w:t>
                  </w:r>
                  <w:r>
                    <w:rPr>
                      <w:b w:val="0"/>
                    </w:rPr>
                    <w:t>от 04.06.2012 №437 «</w:t>
                  </w:r>
                  <w:r w:rsidRPr="00C150B4">
                    <w:rPr>
                      <w:b w:val="0"/>
                    </w:rPr>
                    <w:t xml:space="preserve">Об утверждении </w:t>
                  </w:r>
                  <w:r w:rsidRPr="00C150B4">
                    <w:rPr>
                      <w:b w:val="0"/>
                      <w:iCs/>
                    </w:rPr>
                    <w:t>Перечн</w:t>
                  </w:r>
                  <w:r>
                    <w:rPr>
                      <w:b w:val="0"/>
                      <w:iCs/>
                    </w:rPr>
                    <w:t>я</w:t>
                  </w:r>
                  <w:r w:rsidRPr="00C150B4">
                    <w:rPr>
                      <w:b w:val="0"/>
                      <w:iCs/>
                    </w:rPr>
                    <w:t xml:space="preserve"> муниципал</w:t>
                  </w:r>
                  <w:r>
                    <w:rPr>
                      <w:b w:val="0"/>
                      <w:iCs/>
                    </w:rPr>
                    <w:t>ь</w:t>
                  </w:r>
                  <w:r w:rsidRPr="00C150B4">
                    <w:rPr>
                      <w:b w:val="0"/>
                      <w:iCs/>
                    </w:rPr>
                    <w:t>ных услуг, предоставляемых на террит</w:t>
                  </w:r>
                  <w:r w:rsidRPr="00C150B4">
                    <w:rPr>
                      <w:b w:val="0"/>
                      <w:iCs/>
                    </w:rPr>
                    <w:t>о</w:t>
                  </w:r>
                  <w:r w:rsidRPr="00C150B4">
                    <w:rPr>
                      <w:b w:val="0"/>
                      <w:iCs/>
                    </w:rPr>
                    <w:t xml:space="preserve">рии муниципального образования город </w:t>
                  </w:r>
                  <w:r>
                    <w:rPr>
                      <w:b w:val="0"/>
                      <w:iCs/>
                    </w:rPr>
                    <w:t xml:space="preserve">      </w:t>
                  </w:r>
                  <w:r w:rsidRPr="00C150B4">
                    <w:rPr>
                      <w:b w:val="0"/>
                      <w:iCs/>
                    </w:rPr>
                    <w:t>Заринск Алта</w:t>
                  </w:r>
                  <w:r w:rsidRPr="00C150B4">
                    <w:rPr>
                      <w:b w:val="0"/>
                      <w:iCs/>
                    </w:rPr>
                    <w:t>й</w:t>
                  </w:r>
                  <w:r w:rsidRPr="00C150B4">
                    <w:rPr>
                      <w:b w:val="0"/>
                      <w:iCs/>
                    </w:rPr>
                    <w:t>ского края</w:t>
                  </w:r>
                  <w:r>
                    <w:rPr>
                      <w:b w:val="0"/>
                      <w:iCs/>
                    </w:rPr>
                    <w:t>»</w:t>
                  </w:r>
                </w:p>
              </w:tc>
              <w:tc>
                <w:tcPr>
                  <w:tcW w:w="5019" w:type="dxa"/>
                </w:tcPr>
                <w:p w:rsidR="00CD4B5F" w:rsidRPr="00C150B4" w:rsidRDefault="00CD4B5F" w:rsidP="004140AE">
                  <w:pPr>
                    <w:pStyle w:val="ConsPlusTitle"/>
                    <w:framePr w:hSpace="180" w:wrap="around" w:vAnchor="text" w:hAnchor="margin" w:xAlign="right" w:y="-199"/>
                    <w:widowControl/>
                    <w:jc w:val="center"/>
                  </w:pPr>
                </w:p>
              </w:tc>
            </w:tr>
          </w:tbl>
          <w:p w:rsidR="00CD4B5F" w:rsidRPr="00C150B4" w:rsidRDefault="00CD4B5F" w:rsidP="004140AE">
            <w:pPr>
              <w:pStyle w:val="ConsPlusTitle"/>
              <w:widowControl/>
            </w:pPr>
          </w:p>
          <w:p w:rsidR="00CD4B5F" w:rsidRPr="00C150B4" w:rsidRDefault="00CD4B5F" w:rsidP="004140AE">
            <w:pPr>
              <w:autoSpaceDE w:val="0"/>
              <w:autoSpaceDN w:val="0"/>
              <w:adjustRightInd w:val="0"/>
            </w:pP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</w:rPr>
            </w:pPr>
            <w:r w:rsidRPr="00C150B4">
              <w:t xml:space="preserve">В </w:t>
            </w:r>
            <w:r w:rsidRPr="00C150B4">
              <w:rPr>
                <w:iCs/>
              </w:rPr>
              <w:t xml:space="preserve">соответствии с </w:t>
            </w:r>
            <w:r>
              <w:rPr>
                <w:iCs/>
              </w:rPr>
              <w:t>Федеральным законом от 27.07.</w:t>
            </w:r>
            <w:r w:rsidRPr="00C150B4">
              <w:rPr>
                <w:iCs/>
              </w:rPr>
              <w:t>2010 № 210-</w:t>
            </w:r>
            <w:r>
              <w:rPr>
                <w:iCs/>
              </w:rPr>
              <w:t>ФЗ</w:t>
            </w:r>
            <w:r w:rsidRPr="00C150B4">
              <w:rPr>
                <w:iCs/>
              </w:rPr>
              <w:t xml:space="preserve"> «Об организации предоставления государственных и муниципальных услуг»</w:t>
            </w: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jc w:val="both"/>
            </w:pPr>
            <w:r w:rsidRPr="00C150B4">
              <w:t>ПОСТАНОВЛЯЮ:</w:t>
            </w: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jc w:val="both"/>
            </w:pP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jc w:val="both"/>
            </w:pPr>
          </w:p>
          <w:p w:rsidR="00CD4B5F" w:rsidRPr="00DD3AD0" w:rsidRDefault="00CD4B5F" w:rsidP="004140AE">
            <w:pPr>
              <w:ind w:right="83" w:firstLine="567"/>
              <w:jc w:val="both"/>
              <w:rPr>
                <w:rFonts w:eastAsia="Arial Unicode MS"/>
                <w:lang w:eastAsia="en-US"/>
              </w:rPr>
            </w:pPr>
            <w:r w:rsidRPr="00C150B4">
              <w:rPr>
                <w:iCs/>
              </w:rPr>
              <w:t>1.</w:t>
            </w:r>
            <w:r w:rsidRPr="00DD3AD0">
              <w:rPr>
                <w:rFonts w:eastAsia="Arial Unicode MS"/>
                <w:lang w:eastAsia="en-US"/>
              </w:rPr>
              <w:t xml:space="preserve">Внести </w:t>
            </w:r>
            <w:r w:rsidRPr="00DD3AD0">
              <w:t xml:space="preserve">в постановление администрации города от </w:t>
            </w:r>
            <w:r>
              <w:t>04</w:t>
            </w:r>
            <w:r w:rsidRPr="00DD3AD0">
              <w:t>.0</w:t>
            </w:r>
            <w:r>
              <w:t>6</w:t>
            </w:r>
            <w:r w:rsidRPr="00DD3AD0">
              <w:t>.20</w:t>
            </w:r>
            <w:r>
              <w:t>12</w:t>
            </w:r>
            <w:r w:rsidRPr="00DD3AD0">
              <w:t xml:space="preserve"> №4</w:t>
            </w:r>
            <w:r>
              <w:t>37</w:t>
            </w:r>
            <w:r w:rsidRPr="00DD3AD0">
              <w:t xml:space="preserve"> «Об</w:t>
            </w:r>
            <w:r>
              <w:t xml:space="preserve"> утверждении </w:t>
            </w:r>
            <w:r>
              <w:rPr>
                <w:iCs/>
              </w:rPr>
              <w:t>Перечня</w:t>
            </w:r>
            <w:r w:rsidRPr="00C150B4">
              <w:rPr>
                <w:iCs/>
              </w:rPr>
              <w:t xml:space="preserve"> муниципальных услуг, предоставляемых на территории муниципального образования город Заринск Алтайского края</w:t>
            </w:r>
            <w:r w:rsidRPr="00DD3AD0">
              <w:t>»,</w:t>
            </w:r>
            <w:r w:rsidRPr="00DD3AD0">
              <w:rPr>
                <w:rFonts w:eastAsia="Arial Unicode MS"/>
                <w:lang w:eastAsia="en-US"/>
              </w:rPr>
              <w:t xml:space="preserve"> следующие изм</w:t>
            </w:r>
            <w:r w:rsidRPr="00DD3AD0">
              <w:rPr>
                <w:rFonts w:eastAsia="Arial Unicode MS"/>
                <w:lang w:eastAsia="en-US"/>
              </w:rPr>
              <w:t>е</w:t>
            </w:r>
            <w:r w:rsidRPr="00DD3AD0">
              <w:rPr>
                <w:rFonts w:eastAsia="Arial Unicode MS"/>
                <w:lang w:eastAsia="en-US"/>
              </w:rPr>
              <w:t>нения:</w:t>
            </w:r>
          </w:p>
          <w:p w:rsidR="00CD4B5F" w:rsidRPr="00DD3AD0" w:rsidRDefault="00CD4B5F" w:rsidP="004140AE">
            <w:pPr>
              <w:widowControl w:val="0"/>
              <w:suppressAutoHyphens/>
              <w:ind w:firstLine="540"/>
              <w:jc w:val="both"/>
              <w:rPr>
                <w:rFonts w:eastAsia="Arial Unicode MS"/>
                <w:lang w:eastAsia="en-US"/>
              </w:rPr>
            </w:pPr>
            <w:r>
              <w:t>приложение к постановлению администрации города от 04.06.2012 № 437</w:t>
            </w:r>
            <w:r w:rsidRPr="00DD3AD0">
              <w:t xml:space="preserve"> </w:t>
            </w:r>
            <w:r>
              <w:t>изложить в новой редакции (прилагается)</w:t>
            </w:r>
            <w:r w:rsidRPr="00DD3AD0">
              <w:t>.</w:t>
            </w:r>
          </w:p>
          <w:p w:rsidR="00CD4B5F" w:rsidRPr="00C150B4" w:rsidRDefault="00CD4B5F" w:rsidP="004140AE">
            <w:pPr>
              <w:ind w:firstLine="540"/>
              <w:jc w:val="both"/>
            </w:pPr>
            <w:r w:rsidRPr="00C150B4">
              <w:rPr>
                <w:iCs/>
              </w:rPr>
              <w:t xml:space="preserve"> </w:t>
            </w:r>
            <w:r w:rsidRPr="00C150B4">
              <w:t>2.</w:t>
            </w:r>
            <w:r>
              <w:t xml:space="preserve"> </w:t>
            </w:r>
            <w:proofErr w:type="gramStart"/>
            <w:r w:rsidRPr="00C150B4">
              <w:t>Разместить</w:t>
            </w:r>
            <w:proofErr w:type="gramEnd"/>
            <w:r w:rsidRPr="00C150B4">
              <w:t xml:space="preserve"> настоящее постановление на официальном сайте города Заринска.</w:t>
            </w: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</w:t>
            </w:r>
            <w:r w:rsidRPr="00C150B4">
              <w:t xml:space="preserve">3. </w:t>
            </w:r>
            <w:proofErr w:type="gramStart"/>
            <w:r w:rsidRPr="00C150B4">
              <w:t>Контроль за</w:t>
            </w:r>
            <w:proofErr w:type="gramEnd"/>
            <w:r w:rsidRPr="00C150B4">
              <w:t xml:space="preserve"> исполнением настоящего постановления возложить на заведующего информационно-аналитическим отделом администрации города </w:t>
            </w:r>
            <w:r>
              <w:t>А</w:t>
            </w:r>
            <w:r w:rsidRPr="00C150B4">
              <w:t>.</w:t>
            </w:r>
            <w:r>
              <w:t xml:space="preserve">А. </w:t>
            </w:r>
            <w:proofErr w:type="spellStart"/>
            <w:r>
              <w:t>Заковряжина</w:t>
            </w:r>
            <w:proofErr w:type="spellEnd"/>
            <w:r>
              <w:t>.</w:t>
            </w: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jc w:val="right"/>
            </w:pPr>
            <w:r w:rsidRPr="00C150B4">
              <w:t xml:space="preserve"> </w:t>
            </w:r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jc w:val="both"/>
            </w:pPr>
            <w:r>
              <w:t xml:space="preserve">Глава администрации города                                                                               И.И. </w:t>
            </w:r>
            <w:proofErr w:type="spellStart"/>
            <w:r>
              <w:t>Терё</w:t>
            </w:r>
            <w:r>
              <w:t>ш</w:t>
            </w:r>
            <w:r>
              <w:t>кин</w:t>
            </w:r>
            <w:proofErr w:type="spellEnd"/>
          </w:p>
          <w:p w:rsidR="00CD4B5F" w:rsidRPr="00C150B4" w:rsidRDefault="00CD4B5F" w:rsidP="004140AE">
            <w:pPr>
              <w:autoSpaceDE w:val="0"/>
              <w:autoSpaceDN w:val="0"/>
              <w:adjustRightInd w:val="0"/>
              <w:jc w:val="right"/>
            </w:pPr>
          </w:p>
          <w:p w:rsidR="00CD4B5F" w:rsidRPr="00A21BC5" w:rsidRDefault="00CD4B5F" w:rsidP="004140A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5F" w:rsidRDefault="00CD4B5F" w:rsidP="00CD4B5F">
      <w:pPr>
        <w:suppressAutoHyphens/>
        <w:jc w:val="center"/>
        <w:rPr>
          <w:rFonts w:eastAsia="Arial Unicode MS" w:cs="Tahoma"/>
          <w:b/>
          <w:bCs/>
          <w:kern w:val="1"/>
          <w:sz w:val="28"/>
          <w:szCs w:val="28"/>
          <w:lang/>
        </w:rPr>
        <w:sectPr w:rsidR="00CD4B5F" w:rsidSect="00CD4B5F">
          <w:pgSz w:w="11906" w:h="16838"/>
          <w:pgMar w:top="1701" w:right="1134" w:bottom="851" w:left="851" w:header="709" w:footer="709" w:gutter="0"/>
          <w:cols w:space="708"/>
          <w:docGrid w:linePitch="360"/>
        </w:sectPr>
      </w:pPr>
    </w:p>
    <w:p w:rsidR="00CD4B5F" w:rsidRDefault="00CD4B5F">
      <w:pPr>
        <w:spacing w:after="200" w:line="276" w:lineRule="auto"/>
      </w:pPr>
    </w:p>
    <w:tbl>
      <w:tblPr>
        <w:tblStyle w:val="a3"/>
        <w:tblpPr w:leftFromText="180" w:rightFromText="180" w:vertAnchor="text" w:horzAnchor="margin" w:tblpXSpec="right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5"/>
      </w:tblGrid>
      <w:tr w:rsidR="00CD4B5F" w:rsidRPr="00A21BC5" w:rsidTr="004140AE">
        <w:tc>
          <w:tcPr>
            <w:tcW w:w="3225" w:type="dxa"/>
          </w:tcPr>
          <w:p w:rsidR="00CD4B5F" w:rsidRPr="00A21BC5" w:rsidRDefault="00CD4B5F" w:rsidP="004140A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4B5F" w:rsidRPr="00A21BC5" w:rsidRDefault="00CD4B5F" w:rsidP="00414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bookmarkStart w:id="0" w:name="_GoBack"/>
            <w:bookmarkEnd w:id="0"/>
          </w:p>
          <w:p w:rsidR="00CD4B5F" w:rsidRPr="00A21BC5" w:rsidRDefault="00CD4B5F" w:rsidP="00414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D4B5F" w:rsidRPr="00780F98" w:rsidRDefault="00CD4B5F" w:rsidP="00414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02.06.2016  </w:t>
            </w: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531_  </w:t>
            </w:r>
          </w:p>
          <w:p w:rsidR="00CD4B5F" w:rsidRPr="00A21BC5" w:rsidRDefault="00CD4B5F" w:rsidP="004140A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0E" w:rsidRPr="00A21BC5" w:rsidRDefault="0011520E"/>
    <w:p w:rsidR="006402B8" w:rsidRPr="00A21BC5" w:rsidRDefault="006402B8"/>
    <w:p w:rsidR="006402B8" w:rsidRPr="00A21BC5" w:rsidRDefault="006402B8"/>
    <w:p w:rsidR="006402B8" w:rsidRPr="00A21BC5" w:rsidRDefault="006402B8"/>
    <w:p w:rsidR="006402B8" w:rsidRPr="00A21BC5" w:rsidRDefault="006402B8"/>
    <w:p w:rsidR="0099701B" w:rsidRPr="00A21BC5" w:rsidRDefault="0099701B" w:rsidP="0099701B">
      <w:pPr>
        <w:jc w:val="center"/>
        <w:rPr>
          <w:b/>
          <w:iCs/>
        </w:rPr>
      </w:pPr>
      <w:r w:rsidRPr="00A21BC5">
        <w:rPr>
          <w:b/>
          <w:iCs/>
        </w:rPr>
        <w:t>Перечень</w:t>
      </w:r>
    </w:p>
    <w:p w:rsidR="006402B8" w:rsidRPr="00A21BC5" w:rsidRDefault="0099701B" w:rsidP="0099701B">
      <w:pPr>
        <w:jc w:val="center"/>
        <w:rPr>
          <w:b/>
          <w:iCs/>
        </w:rPr>
      </w:pPr>
      <w:r w:rsidRPr="00A21BC5">
        <w:rPr>
          <w:b/>
          <w:iCs/>
        </w:rPr>
        <w:t>муниципальных услуг, предоставляемых на территории муниципального образования город Заринск Алтайского края</w:t>
      </w:r>
    </w:p>
    <w:p w:rsidR="0099701B" w:rsidRPr="00A21BC5" w:rsidRDefault="0099701B">
      <w:pPr>
        <w:rPr>
          <w:b/>
        </w:rPr>
      </w:pPr>
    </w:p>
    <w:tbl>
      <w:tblPr>
        <w:tblStyle w:val="a3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0593"/>
        <w:gridCol w:w="3686"/>
      </w:tblGrid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6402B8" w:rsidRPr="00A21BC5" w:rsidTr="00B14E79">
        <w:trPr>
          <w:trHeight w:val="90"/>
        </w:trPr>
        <w:tc>
          <w:tcPr>
            <w:tcW w:w="540" w:type="dxa"/>
            <w:vAlign w:val="center"/>
          </w:tcPr>
          <w:p w:rsidR="006402B8" w:rsidRPr="00A21BC5" w:rsidRDefault="006402B8" w:rsidP="00B14E79">
            <w:pPr>
              <w:jc w:val="center"/>
            </w:pP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pPr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</w:t>
            </w:r>
            <w:r w:rsidRPr="00A21BC5">
              <w:rPr>
                <w:b/>
              </w:rPr>
              <w:t>. Услуги в сфере образования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pPr>
              <w:jc w:val="center"/>
            </w:pPr>
          </w:p>
        </w:tc>
      </w:tr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1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302872">
            <w:r w:rsidRPr="00A21BC5"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2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 w:rsidRPr="00A21BC5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города Заринска Алтайского края</w:t>
            </w:r>
            <w:r w:rsidR="006402B8" w:rsidRPr="00A21BC5">
              <w:t xml:space="preserve"> 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432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3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 w:rsidRPr="00A21BC5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951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4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 w:rsidRPr="00A21BC5"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5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9002E8">
            <w:r w:rsidRPr="00A21BC5">
              <w:t>Предоставление общедоступного бесплатного дошкольного образования на территории</w:t>
            </w:r>
            <w:r>
              <w:t xml:space="preserve"> города Заринска</w:t>
            </w:r>
            <w:r w:rsidR="009002E8">
              <w:t xml:space="preserve"> 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rPr>
          <w:trHeight w:val="551"/>
        </w:trPr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002E8">
            <w:r>
              <w:t>Предоставление дополнительного образования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7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 w:rsidRPr="00A21BC5">
              <w:t>Предоставление информации, приём документов органами опеки и попечительства от лиц, желающих установить опеку (попечительство) или патронаж над определённой категорией граждан (малолетние, несовершеннолетние)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lastRenderedPageBreak/>
              <w:t>8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 w:rsidRPr="00A21BC5">
              <w:t>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 (детские сады)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9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>
              <w:t>Выдача разрешений на совершение сделок с имуществом несовершеннолетних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10</w:t>
            </w:r>
          </w:p>
        </w:tc>
        <w:tc>
          <w:tcPr>
            <w:tcW w:w="10593" w:type="dxa"/>
            <w:vAlign w:val="center"/>
          </w:tcPr>
          <w:p w:rsidR="006402B8" w:rsidRPr="00A21BC5" w:rsidRDefault="006E3846" w:rsidP="00B14E79">
            <w:r w:rsidRPr="00A21BC5">
              <w:t>Организация отдыха детей в каникулярное время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9002E8">
        <w:trPr>
          <w:trHeight w:val="551"/>
        </w:trPr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11</w:t>
            </w:r>
          </w:p>
        </w:tc>
        <w:tc>
          <w:tcPr>
            <w:tcW w:w="10593" w:type="dxa"/>
            <w:vAlign w:val="center"/>
          </w:tcPr>
          <w:p w:rsidR="009002E8" w:rsidRPr="00A21BC5" w:rsidRDefault="006E3846" w:rsidP="009002E8">
            <w:pPr>
              <w:widowControl w:val="0"/>
            </w:pPr>
            <w:r w:rsidRPr="009002E8"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9002E8">
              <w:t>обучающихся</w:t>
            </w:r>
            <w:proofErr w:type="gramEnd"/>
            <w:r w:rsidRPr="009002E8"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3686" w:type="dxa"/>
          </w:tcPr>
          <w:p w:rsidR="009002E8" w:rsidRPr="00A21BC5" w:rsidRDefault="009002E8" w:rsidP="009002E8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II</w:t>
            </w:r>
            <w:r w:rsidRPr="00A21BC5">
              <w:rPr>
                <w:b/>
              </w:rPr>
              <w:t>. Услуги в сфере культуры</w:t>
            </w:r>
          </w:p>
        </w:tc>
        <w:tc>
          <w:tcPr>
            <w:tcW w:w="3686" w:type="dxa"/>
          </w:tcPr>
          <w:p w:rsidR="009002E8" w:rsidRPr="00A21BC5" w:rsidRDefault="009002E8" w:rsidP="00B14E79"/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9B5306">
            <w:pPr>
              <w:jc w:val="center"/>
            </w:pPr>
            <w:r>
              <w:t>12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13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proofErr w:type="gramStart"/>
            <w:r w:rsidRPr="00A21BC5">
              <w:t>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город Заринск и включенные в региональный и муниципальный реестры объектов культурного наследия (памятников истории и культуры)</w:t>
            </w:r>
            <w:proofErr w:type="gramEnd"/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14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музейных услуг</w:t>
            </w:r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15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III</w:t>
            </w:r>
            <w:r w:rsidRPr="00A21BC5">
              <w:rPr>
                <w:b/>
              </w:rPr>
              <w:t>. Услуги в сфере жилищно-коммунального хозяйства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16</w:t>
            </w:r>
          </w:p>
        </w:tc>
        <w:tc>
          <w:tcPr>
            <w:tcW w:w="10593" w:type="dxa"/>
            <w:vAlign w:val="center"/>
          </w:tcPr>
          <w:p w:rsidR="009002E8" w:rsidRPr="00A21BC5" w:rsidRDefault="00247259" w:rsidP="009B5306">
            <w:r>
              <w:t>Постановка на учет граждан в качестве нуждающихся в жилых помещениях, предоставляемых  по договорам социального найма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813C75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17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9798E">
            <w:r w:rsidRPr="00A21BC5">
              <w:t>Предоставление муниципальных жилых помещений гражданам</w:t>
            </w:r>
            <w:r>
              <w:t>,</w:t>
            </w:r>
            <w:r w:rsidRPr="00A21BC5">
              <w:t xml:space="preserve"> состоящим на учете нуждающихся в улучшении жилищных условий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9798E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E71334">
            <w:r w:rsidRPr="00A21BC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E7133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A47E96">
            <w:pPr>
              <w:jc w:val="center"/>
            </w:pPr>
            <w:r>
              <w:t>19</w:t>
            </w:r>
          </w:p>
        </w:tc>
        <w:tc>
          <w:tcPr>
            <w:tcW w:w="10593" w:type="dxa"/>
            <w:vAlign w:val="center"/>
          </w:tcPr>
          <w:p w:rsidR="009002E8" w:rsidRPr="00A21BC5" w:rsidRDefault="006E3846" w:rsidP="00A47E96">
            <w:r w:rsidRPr="00A21BC5">
              <w:t>Консультирование, прием заявлений, документов молодых семей для участия в муниципальной целевой программе «Обеспечение жильем или улучшение жилищных условий молодых семей в г. Заринске на 2011-2015 годы»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47E96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77AFB">
            <w:pPr>
              <w:jc w:val="center"/>
            </w:pPr>
            <w:r>
              <w:t>20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877AFB">
            <w:r w:rsidRPr="00A21BC5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877AFB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E44E82" w:rsidRDefault="00E44E82" w:rsidP="008965E1">
            <w:pPr>
              <w:jc w:val="center"/>
            </w:pPr>
            <w:r>
              <w:t>21</w:t>
            </w:r>
          </w:p>
        </w:tc>
        <w:tc>
          <w:tcPr>
            <w:tcW w:w="10593" w:type="dxa"/>
            <w:vAlign w:val="center"/>
          </w:tcPr>
          <w:p w:rsidR="009002E8" w:rsidRPr="00E44E82" w:rsidRDefault="009002E8" w:rsidP="006E6E5B">
            <w:r w:rsidRPr="00E44E82"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002E8">
            <w:r w:rsidRPr="00E44E82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22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 w:rsidRPr="00A21BC5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002E8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23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>
              <w:t>Учет граждан, испытывающих потребность в древесине для собственных нужд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24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>
              <w:t>Выдача разрешений на снос или пересадку зеленых насаждений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IV</w:t>
            </w:r>
            <w:r w:rsidRPr="00A21BC5">
              <w:rPr>
                <w:b/>
              </w:rPr>
              <w:t xml:space="preserve">. Услуги в сфере </w:t>
            </w:r>
            <w:proofErr w:type="spellStart"/>
            <w:r w:rsidRPr="00A21BC5">
              <w:rPr>
                <w:b/>
              </w:rPr>
              <w:t>имущественно</w:t>
            </w:r>
            <w:proofErr w:type="spellEnd"/>
            <w:r w:rsidRPr="00A21BC5">
              <w:rPr>
                <w:b/>
              </w:rPr>
              <w:t>-земельных отношений и регулирования предпринимательской деятельности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25</w:t>
            </w:r>
          </w:p>
        </w:tc>
        <w:tc>
          <w:tcPr>
            <w:tcW w:w="10593" w:type="dxa"/>
            <w:vAlign w:val="center"/>
          </w:tcPr>
          <w:p w:rsidR="009002E8" w:rsidRPr="00A21BC5" w:rsidRDefault="000950A8" w:rsidP="004F12D8"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 xml:space="preserve">Комитет по экономике и </w:t>
            </w:r>
            <w:r w:rsidRPr="00A21BC5">
              <w:lastRenderedPageBreak/>
              <w:t>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0950A8">
            <w:r w:rsidRPr="00A21BC5">
              <w:t>Предоставление информации об объектах недвижимого имущества, находящ</w:t>
            </w:r>
            <w:r w:rsidR="000950A8">
              <w:t>их</w:t>
            </w:r>
            <w:r w:rsidRPr="00A21BC5">
              <w:t>ся в муниципальной собственности и предназначенн</w:t>
            </w:r>
            <w:r w:rsidR="000950A8">
              <w:t>ых</w:t>
            </w:r>
            <w:r w:rsidRPr="00A21BC5">
              <w:t xml:space="preserve"> для сдачи в аренду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27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Выдача разрешений на размещение объектов нестационарной торговой сети на территории города Заринска Алтайского края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28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информации, консультаци</w:t>
            </w:r>
            <w:r w:rsidR="00E44E82">
              <w:t>и по поддержке</w:t>
            </w:r>
            <w:r w:rsidRPr="00A21BC5">
              <w:t xml:space="preserve"> малого и среднего предпринимательства на территории города Заринска Алтайского края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29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>
              <w:rPr>
                <w:color w:val="000000"/>
              </w:rPr>
              <w:t>Выдача</w:t>
            </w:r>
            <w:r>
              <w:rPr>
                <w:color w:val="000000"/>
                <w:lang w:val="en-US"/>
              </w:rPr>
              <w:t> </w:t>
            </w:r>
            <w:r w:rsidRPr="00EC42E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ходатайства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администрации города Заринска  Алтайского края</w:t>
            </w:r>
            <w:proofErr w:type="gramEnd"/>
            <w:r>
              <w:rPr>
                <w:color w:val="000000"/>
              </w:rPr>
              <w:t xml:space="preserve"> организациям и индивидуальным предпринимателям, претендующим на получение государственной поддержки за счет средств краевого бюджета при осуществлении инвестиционной деятельности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A80001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30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 w:rsidRPr="00A21BC5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31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 w:rsidRPr="00A21BC5">
              <w:t>Выдача разрешений на право организации розничного рынка</w:t>
            </w:r>
            <w:r>
              <w:t xml:space="preserve">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32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0950A8">
            <w:r w:rsidRPr="00A21BC5">
              <w:t xml:space="preserve">Предоставление </w:t>
            </w:r>
            <w:r>
              <w:t xml:space="preserve">финансовой </w:t>
            </w:r>
            <w:r w:rsidRPr="00A21BC5">
              <w:t xml:space="preserve">поддержки субъектам малого и среднего предпринимательства 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33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0950A8">
            <w:r w:rsidRPr="00735ED1"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E67E25">
            <w:r>
              <w:t xml:space="preserve">Постановка на </w:t>
            </w:r>
            <w:r w:rsidRPr="00256A46">
              <w:t>учет граждан, имеющих трех и более детей, желающих приобрести земельные участки на территории муниципального образования города Заринска Алтайского кр</w:t>
            </w:r>
            <w:r>
              <w:t>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DF1EBA" w:rsidRPr="00A21BC5" w:rsidTr="00B14E79">
        <w:tc>
          <w:tcPr>
            <w:tcW w:w="540" w:type="dxa"/>
            <w:vAlign w:val="center"/>
          </w:tcPr>
          <w:p w:rsidR="00DF1EBA" w:rsidRDefault="00DF1EBA" w:rsidP="00DF1EBA">
            <w:pPr>
              <w:jc w:val="center"/>
            </w:pPr>
            <w:r>
              <w:t>35</w:t>
            </w:r>
          </w:p>
        </w:tc>
        <w:tc>
          <w:tcPr>
            <w:tcW w:w="10593" w:type="dxa"/>
            <w:vAlign w:val="center"/>
          </w:tcPr>
          <w:p w:rsidR="00DF1EBA" w:rsidRDefault="00DF1EBA" w:rsidP="00E67E25">
            <w:r>
              <w:t>Выдача согласования на организацию ярмарки</w:t>
            </w:r>
          </w:p>
        </w:tc>
        <w:tc>
          <w:tcPr>
            <w:tcW w:w="3686" w:type="dxa"/>
            <w:vAlign w:val="center"/>
          </w:tcPr>
          <w:p w:rsidR="00DF1EBA" w:rsidRPr="00A21BC5" w:rsidRDefault="00DF1EBA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6B2914" w:rsidRPr="00A21BC5" w:rsidTr="00B14E79">
        <w:tc>
          <w:tcPr>
            <w:tcW w:w="540" w:type="dxa"/>
            <w:vAlign w:val="center"/>
          </w:tcPr>
          <w:p w:rsidR="006B2914" w:rsidRDefault="006B2914" w:rsidP="00DF1EBA">
            <w:pPr>
              <w:jc w:val="center"/>
            </w:pPr>
            <w:r>
              <w:t>36</w:t>
            </w:r>
          </w:p>
        </w:tc>
        <w:tc>
          <w:tcPr>
            <w:tcW w:w="10593" w:type="dxa"/>
            <w:vAlign w:val="center"/>
          </w:tcPr>
          <w:p w:rsidR="006B2914" w:rsidRDefault="006B2914" w:rsidP="00E67E25">
            <w:r w:rsidRPr="00B83E94"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686" w:type="dxa"/>
            <w:vAlign w:val="center"/>
          </w:tcPr>
          <w:p w:rsidR="006B2914" w:rsidRPr="00A21BC5" w:rsidRDefault="006B2914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6B2914" w:rsidRPr="00A21BC5" w:rsidTr="00B14E79">
        <w:tc>
          <w:tcPr>
            <w:tcW w:w="540" w:type="dxa"/>
            <w:vAlign w:val="center"/>
          </w:tcPr>
          <w:p w:rsidR="006B2914" w:rsidRDefault="006B2914" w:rsidP="00DF1EBA">
            <w:pPr>
              <w:jc w:val="center"/>
            </w:pPr>
            <w:r>
              <w:t>37</w:t>
            </w:r>
          </w:p>
        </w:tc>
        <w:tc>
          <w:tcPr>
            <w:tcW w:w="10593" w:type="dxa"/>
            <w:vAlign w:val="center"/>
          </w:tcPr>
          <w:p w:rsidR="006B2914" w:rsidRDefault="006B2914" w:rsidP="00E67E25">
            <w:r w:rsidRPr="00B83E94"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3686" w:type="dxa"/>
            <w:vAlign w:val="center"/>
          </w:tcPr>
          <w:p w:rsidR="006B2914" w:rsidRPr="00A21BC5" w:rsidRDefault="006B2914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6B2914" w:rsidRPr="00A21BC5" w:rsidTr="00B14E79">
        <w:tc>
          <w:tcPr>
            <w:tcW w:w="540" w:type="dxa"/>
            <w:vAlign w:val="center"/>
          </w:tcPr>
          <w:p w:rsidR="006B2914" w:rsidRDefault="006B2914" w:rsidP="00DF1EBA">
            <w:pPr>
              <w:jc w:val="center"/>
            </w:pPr>
            <w:r>
              <w:t>38</w:t>
            </w:r>
          </w:p>
        </w:tc>
        <w:tc>
          <w:tcPr>
            <w:tcW w:w="10593" w:type="dxa"/>
            <w:vAlign w:val="center"/>
          </w:tcPr>
          <w:p w:rsidR="006B2914" w:rsidRDefault="006B2914" w:rsidP="00E67E25">
            <w:r w:rsidRPr="00B83E94">
              <w:t>Предоставление жилого помещения по договору социального найма</w:t>
            </w:r>
          </w:p>
        </w:tc>
        <w:tc>
          <w:tcPr>
            <w:tcW w:w="3686" w:type="dxa"/>
            <w:vAlign w:val="center"/>
          </w:tcPr>
          <w:p w:rsidR="006B2914" w:rsidRPr="00A21BC5" w:rsidRDefault="006B2914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67E25" w:rsidP="00B14E79">
            <w:pPr>
              <w:jc w:val="center"/>
            </w:pPr>
          </w:p>
        </w:tc>
        <w:tc>
          <w:tcPr>
            <w:tcW w:w="10593" w:type="dxa"/>
          </w:tcPr>
          <w:p w:rsidR="00E67E25" w:rsidRPr="00A21BC5" w:rsidRDefault="00E67E25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V</w:t>
            </w:r>
            <w:r w:rsidRPr="00A21BC5">
              <w:rPr>
                <w:b/>
              </w:rPr>
              <w:t>. Услуги в сфере строительства</w:t>
            </w:r>
          </w:p>
        </w:tc>
        <w:tc>
          <w:tcPr>
            <w:tcW w:w="3686" w:type="dxa"/>
          </w:tcPr>
          <w:p w:rsidR="00E67E25" w:rsidRPr="00A21BC5" w:rsidRDefault="00E67E25" w:rsidP="00B14E79">
            <w:pPr>
              <w:ind w:right="-101"/>
            </w:pP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6B2914">
            <w:pPr>
              <w:jc w:val="center"/>
            </w:pPr>
            <w:r>
              <w:t>3</w:t>
            </w:r>
            <w:r w:rsidR="006B2914">
              <w:t>9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(продление) разрешений на строительство объектов капитального строительства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6B2914" w:rsidP="00DF1EBA">
            <w:pPr>
              <w:jc w:val="center"/>
            </w:pPr>
            <w:r>
              <w:t>40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(продление) разрешений на ввод в эксплуатацию объектов капитального строительства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6B2914" w:rsidP="00DF1EBA">
            <w:pPr>
              <w:jc w:val="center"/>
            </w:pPr>
            <w:r>
              <w:t>41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6B2914" w:rsidP="00DF1EBA">
            <w:pPr>
              <w:jc w:val="center"/>
            </w:pPr>
            <w:r>
              <w:t>42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Прием заявлений и выдача документов о согласовании переустройства и (или) перепланировки жилого помещения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DF1EBA" w:rsidP="006B2914">
            <w:pPr>
              <w:jc w:val="center"/>
            </w:pPr>
            <w:r>
              <w:t>4</w:t>
            </w:r>
            <w:r w:rsidR="006B2914">
              <w:t>3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Перевод жилых помещений в нежилые помещения и нежилых помещений в жилые помещения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 xml:space="preserve">Комитет по строительству и архитектуре администрации </w:t>
            </w:r>
            <w:r w:rsidRPr="00A21BC5">
              <w:lastRenderedPageBreak/>
              <w:t>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6B2914">
            <w:pPr>
              <w:jc w:val="center"/>
            </w:pPr>
            <w:r>
              <w:lastRenderedPageBreak/>
              <w:t>4</w:t>
            </w:r>
            <w:r w:rsidR="006B2914">
              <w:t>4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градостроительного плана</w:t>
            </w:r>
            <w:r>
              <w:t xml:space="preserve"> земельного участка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6B2914">
            <w:pPr>
              <w:jc w:val="center"/>
            </w:pPr>
            <w:r>
              <w:t>4</w:t>
            </w:r>
            <w:r w:rsidR="006B2914">
              <w:t>5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>
              <w:t>Предоставление</w:t>
            </w:r>
            <w:r w:rsidRPr="00A35B22"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6B2914">
            <w:pPr>
              <w:jc w:val="center"/>
            </w:pPr>
            <w:r>
              <w:t>4</w:t>
            </w:r>
            <w:r w:rsidR="006B2914">
              <w:t>6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686" w:type="dxa"/>
            <w:vAlign w:val="center"/>
          </w:tcPr>
          <w:p w:rsidR="00E67E2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  <w:p w:rsidR="00E67E25" w:rsidRPr="00A21BC5" w:rsidRDefault="00E67E25" w:rsidP="00B14E79"/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6B2914">
            <w:pPr>
              <w:jc w:val="center"/>
            </w:pPr>
            <w:r>
              <w:t>4</w:t>
            </w:r>
            <w:r w:rsidR="006B2914">
              <w:t>7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Присвоение адреса объекту недвижимости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6B2914">
            <w:pPr>
              <w:jc w:val="center"/>
            </w:pPr>
            <w:r>
              <w:t>4</w:t>
            </w:r>
            <w:r w:rsidR="006B2914">
              <w:t>8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ордеров на производство земляных работ</w:t>
            </w:r>
          </w:p>
        </w:tc>
        <w:tc>
          <w:tcPr>
            <w:tcW w:w="3686" w:type="dxa"/>
            <w:vAlign w:val="center"/>
          </w:tcPr>
          <w:p w:rsidR="00E67E2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  <w:p w:rsidR="00E44E82" w:rsidRDefault="00E44E82" w:rsidP="00B14E79"/>
          <w:p w:rsidR="00D76891" w:rsidRPr="00A21BC5" w:rsidRDefault="00D76891" w:rsidP="00B14E79"/>
        </w:tc>
      </w:tr>
      <w:tr w:rsidR="00A110D6" w:rsidRPr="00A21BC5" w:rsidTr="00B14E79">
        <w:tc>
          <w:tcPr>
            <w:tcW w:w="540" w:type="dxa"/>
            <w:vAlign w:val="center"/>
          </w:tcPr>
          <w:p w:rsidR="00A110D6" w:rsidRDefault="00D76891" w:rsidP="006B2914">
            <w:pPr>
              <w:jc w:val="center"/>
            </w:pPr>
            <w:r>
              <w:t>4</w:t>
            </w:r>
            <w:r w:rsidR="006B2914">
              <w:t>9</w:t>
            </w:r>
          </w:p>
        </w:tc>
        <w:tc>
          <w:tcPr>
            <w:tcW w:w="10593" w:type="dxa"/>
            <w:vAlign w:val="center"/>
          </w:tcPr>
          <w:p w:rsidR="00A110D6" w:rsidRPr="00A21BC5" w:rsidRDefault="00A110D6" w:rsidP="00D76891">
            <w:r>
              <w:t>Выдача разрешения на отклонение от предельных параметров р</w:t>
            </w:r>
            <w:r w:rsidR="00D76891">
              <w:t>а</w:t>
            </w:r>
            <w:r>
              <w:t>зрешенного строительства, реконструкции</w:t>
            </w:r>
            <w:r w:rsidR="00D76891">
              <w:t xml:space="preserve"> объектов капитального строительства, расположенных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A110D6" w:rsidRPr="00A21BC5" w:rsidRDefault="00D76891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67E25" w:rsidP="00B14E79">
            <w:pPr>
              <w:jc w:val="center"/>
            </w:pPr>
          </w:p>
        </w:tc>
        <w:tc>
          <w:tcPr>
            <w:tcW w:w="10593" w:type="dxa"/>
          </w:tcPr>
          <w:p w:rsidR="00E67E25" w:rsidRPr="00A21BC5" w:rsidRDefault="00E67E25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VI</w:t>
            </w:r>
            <w:r w:rsidRPr="00A21BC5">
              <w:rPr>
                <w:b/>
              </w:rPr>
              <w:t>. Услуги в сфере архивного дела</w:t>
            </w:r>
          </w:p>
        </w:tc>
        <w:tc>
          <w:tcPr>
            <w:tcW w:w="3686" w:type="dxa"/>
          </w:tcPr>
          <w:p w:rsidR="00E44E82" w:rsidRPr="00A21BC5" w:rsidRDefault="00E44E82" w:rsidP="00B14E79">
            <w:pPr>
              <w:ind w:right="-101"/>
            </w:pP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6B2914" w:rsidP="006B2914">
            <w:pPr>
              <w:jc w:val="center"/>
            </w:pPr>
            <w:r>
              <w:t>50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Архивный отдел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6B2914" w:rsidP="00DF1EBA">
            <w:pPr>
              <w:jc w:val="center"/>
            </w:pPr>
            <w:r>
              <w:t>51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Организация информационного обеспечения граждан и юридических лиц на основе документов архивного отдела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Архивный отдел администрации города Заринска Алтайского края</w:t>
            </w:r>
          </w:p>
        </w:tc>
      </w:tr>
    </w:tbl>
    <w:p w:rsidR="008965E1" w:rsidRPr="00A21BC5" w:rsidRDefault="008965E1"/>
    <w:sectPr w:rsidR="008965E1" w:rsidRPr="00A21BC5" w:rsidSect="009002E8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8"/>
    <w:rsid w:val="0003129D"/>
    <w:rsid w:val="000950A8"/>
    <w:rsid w:val="0011520E"/>
    <w:rsid w:val="00161F1C"/>
    <w:rsid w:val="001F64F0"/>
    <w:rsid w:val="00247259"/>
    <w:rsid w:val="00255B65"/>
    <w:rsid w:val="00302872"/>
    <w:rsid w:val="003B0190"/>
    <w:rsid w:val="00434D2C"/>
    <w:rsid w:val="004F12D8"/>
    <w:rsid w:val="005F2655"/>
    <w:rsid w:val="006402B8"/>
    <w:rsid w:val="00694008"/>
    <w:rsid w:val="006B2914"/>
    <w:rsid w:val="006C64C1"/>
    <w:rsid w:val="006E3846"/>
    <w:rsid w:val="00780F98"/>
    <w:rsid w:val="00891BA0"/>
    <w:rsid w:val="008965E1"/>
    <w:rsid w:val="009002E8"/>
    <w:rsid w:val="0099701B"/>
    <w:rsid w:val="009B5306"/>
    <w:rsid w:val="00A110D6"/>
    <w:rsid w:val="00A21BC5"/>
    <w:rsid w:val="00A45BEF"/>
    <w:rsid w:val="00AB40E9"/>
    <w:rsid w:val="00AF4D05"/>
    <w:rsid w:val="00B91D02"/>
    <w:rsid w:val="00C644B9"/>
    <w:rsid w:val="00CA0B3E"/>
    <w:rsid w:val="00CD4B5F"/>
    <w:rsid w:val="00D47F6D"/>
    <w:rsid w:val="00D76891"/>
    <w:rsid w:val="00DF1EBA"/>
    <w:rsid w:val="00E44E82"/>
    <w:rsid w:val="00E67E25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B7FB-16E2-4C02-8E0F-9538F81D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Ширнин</dc:creator>
  <cp:keywords/>
  <dc:description/>
  <cp:lastModifiedBy>Мухин Иван Алексеевич</cp:lastModifiedBy>
  <cp:revision>33</cp:revision>
  <cp:lastPrinted>2016-05-11T03:28:00Z</cp:lastPrinted>
  <dcterms:created xsi:type="dcterms:W3CDTF">2012-05-24T02:23:00Z</dcterms:created>
  <dcterms:modified xsi:type="dcterms:W3CDTF">2016-06-03T07:45:00Z</dcterms:modified>
</cp:coreProperties>
</file>