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42" w:rsidRDefault="00593C42" w:rsidP="00593C42">
      <w:pPr>
        <w:jc w:val="center"/>
        <w:rPr>
          <w:b/>
          <w:color w:val="333399"/>
          <w:sz w:val="36"/>
          <w:szCs w:val="36"/>
        </w:rPr>
      </w:pPr>
      <w:r>
        <w:rPr>
          <w:b/>
          <w:color w:val="333399"/>
          <w:sz w:val="36"/>
          <w:szCs w:val="36"/>
        </w:rPr>
        <w:t>Российская Федерация</w:t>
      </w:r>
    </w:p>
    <w:p w:rsidR="00593C42" w:rsidRDefault="00593C42" w:rsidP="00593C42">
      <w:pPr>
        <w:jc w:val="center"/>
        <w:rPr>
          <w:b/>
          <w:color w:val="333399"/>
          <w:sz w:val="36"/>
          <w:szCs w:val="36"/>
        </w:rPr>
      </w:pPr>
      <w:r>
        <w:rPr>
          <w:b/>
          <w:color w:val="333399"/>
          <w:sz w:val="36"/>
          <w:szCs w:val="36"/>
        </w:rPr>
        <w:t>Алтайский край</w:t>
      </w:r>
    </w:p>
    <w:p w:rsidR="00593C42" w:rsidRDefault="00593C42" w:rsidP="00593C42">
      <w:pPr>
        <w:jc w:val="center"/>
        <w:rPr>
          <w:b/>
          <w:color w:val="333399"/>
          <w:sz w:val="36"/>
          <w:szCs w:val="36"/>
        </w:rPr>
      </w:pPr>
      <w:r>
        <w:rPr>
          <w:b/>
          <w:color w:val="333399"/>
          <w:sz w:val="36"/>
          <w:szCs w:val="36"/>
        </w:rPr>
        <w:t xml:space="preserve">Муниципальное образование </w:t>
      </w:r>
    </w:p>
    <w:p w:rsidR="00593C42" w:rsidRDefault="00593C42" w:rsidP="00593C42">
      <w:pPr>
        <w:jc w:val="center"/>
        <w:rPr>
          <w:b/>
          <w:color w:val="333399"/>
          <w:sz w:val="36"/>
          <w:szCs w:val="36"/>
        </w:rPr>
      </w:pPr>
      <w:r>
        <w:rPr>
          <w:b/>
          <w:color w:val="333399"/>
          <w:sz w:val="36"/>
          <w:szCs w:val="36"/>
        </w:rPr>
        <w:t>Город Заринск</w:t>
      </w:r>
    </w:p>
    <w:p w:rsidR="00593C42" w:rsidRDefault="00593C42" w:rsidP="00593C42">
      <w:pPr>
        <w:jc w:val="center"/>
        <w:rPr>
          <w:b/>
          <w:color w:val="000000"/>
          <w:sz w:val="56"/>
          <w:szCs w:val="56"/>
        </w:rPr>
      </w:pPr>
    </w:p>
    <w:p w:rsidR="00593C42" w:rsidRDefault="00593C42" w:rsidP="00593C42">
      <w:pPr>
        <w:ind w:firstLine="180"/>
        <w:jc w:val="center"/>
        <w:rPr>
          <w:b/>
          <w:color w:val="000000"/>
          <w:sz w:val="56"/>
          <w:szCs w:val="56"/>
        </w:rPr>
      </w:pPr>
      <w:r>
        <w:rPr>
          <w:b/>
          <w:noProof/>
          <w:color w:val="000000"/>
          <w:sz w:val="56"/>
          <w:szCs w:val="56"/>
          <w:lang w:eastAsia="ru-RU"/>
        </w:rPr>
        <w:drawing>
          <wp:inline distT="0" distB="0" distL="0" distR="0">
            <wp:extent cx="1085850" cy="1304925"/>
            <wp:effectExtent l="0" t="0" r="0" b="9525"/>
            <wp:docPr id="1" name="Рисунок 1" descr="Заринс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ринск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C42" w:rsidRDefault="00593C42" w:rsidP="00593C42">
      <w:pPr>
        <w:jc w:val="center"/>
        <w:rPr>
          <w:b/>
          <w:color w:val="2559FF"/>
          <w:sz w:val="52"/>
          <w:szCs w:val="52"/>
        </w:rPr>
      </w:pPr>
      <w:r>
        <w:rPr>
          <w:b/>
          <w:color w:val="2559FF"/>
          <w:sz w:val="52"/>
          <w:szCs w:val="52"/>
        </w:rPr>
        <w:t xml:space="preserve">ИНВЕСТИЦИОННЫЙ ПАСПОРТ </w:t>
      </w:r>
    </w:p>
    <w:p w:rsidR="00593C42" w:rsidRDefault="00593C42" w:rsidP="00593C42">
      <w:pPr>
        <w:jc w:val="center"/>
        <w:rPr>
          <w:b/>
          <w:color w:val="2559FF"/>
          <w:sz w:val="52"/>
          <w:szCs w:val="52"/>
        </w:rPr>
      </w:pPr>
    </w:p>
    <w:p w:rsidR="00593C42" w:rsidRDefault="00593C42" w:rsidP="00593C42">
      <w:pPr>
        <w:autoSpaceDN w:val="0"/>
        <w:jc w:val="center"/>
        <w:rPr>
          <w:b/>
          <w:color w:val="2559FF"/>
          <w:sz w:val="44"/>
          <w:szCs w:val="52"/>
          <w:lang w:eastAsia="ru-RU"/>
        </w:rPr>
      </w:pPr>
      <w:r>
        <w:rPr>
          <w:b/>
          <w:color w:val="2559FF"/>
          <w:sz w:val="44"/>
          <w:szCs w:val="52"/>
          <w:lang w:eastAsia="ru-RU"/>
        </w:rPr>
        <w:t>МУНИЦИПАЛЬНОГО ОБРАЗОВАНИЯ</w:t>
      </w:r>
    </w:p>
    <w:p w:rsidR="00593C42" w:rsidRDefault="00593C42" w:rsidP="00593C42">
      <w:pPr>
        <w:autoSpaceDN w:val="0"/>
        <w:jc w:val="center"/>
        <w:rPr>
          <w:b/>
          <w:color w:val="2559FF"/>
          <w:sz w:val="48"/>
          <w:szCs w:val="52"/>
          <w:lang w:eastAsia="ru-RU"/>
        </w:rPr>
      </w:pPr>
      <w:r>
        <w:rPr>
          <w:b/>
          <w:color w:val="2559FF"/>
          <w:sz w:val="48"/>
          <w:szCs w:val="52"/>
          <w:lang w:eastAsia="ru-RU"/>
        </w:rPr>
        <w:t>ГОРОД ЗАРИНСК АЛТАЙСКОГО КРАЯ</w:t>
      </w:r>
    </w:p>
    <w:p w:rsidR="00593C42" w:rsidRDefault="00593C42" w:rsidP="001F4B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42" w:rsidRDefault="00593C42" w:rsidP="001F4B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CCA" w:rsidRDefault="00F23CCA" w:rsidP="001F4B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42" w:rsidRDefault="00593C42" w:rsidP="001F4B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42" w:rsidRDefault="00593C42" w:rsidP="001F4B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42" w:rsidRDefault="00593C42" w:rsidP="001F4B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42" w:rsidRDefault="00593C42" w:rsidP="001F4B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42" w:rsidRDefault="00593C42" w:rsidP="001F4B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42" w:rsidRDefault="00593C42" w:rsidP="001F4B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3EA" w:rsidRPr="00AA67D8" w:rsidRDefault="00224E52" w:rsidP="001F4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1F4BA8" w:rsidRPr="00AA67D8">
        <w:rPr>
          <w:rFonts w:ascii="Times New Roman" w:hAnsi="Times New Roman" w:cs="Times New Roman"/>
          <w:b/>
          <w:sz w:val="24"/>
          <w:szCs w:val="24"/>
        </w:rPr>
        <w:t>бщая характеристика города Заринска.</w:t>
      </w:r>
    </w:p>
    <w:p w:rsidR="003E4957" w:rsidRPr="003E4957" w:rsidRDefault="003E4957" w:rsidP="003E4957">
      <w:pPr>
        <w:widowControl w:val="0"/>
        <w:shd w:val="clear" w:color="auto" w:fill="FFFFFF"/>
        <w:spacing w:before="60" w:after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4957">
        <w:rPr>
          <w:rFonts w:ascii="Times New Roman" w:hAnsi="Times New Roman" w:cs="Times New Roman"/>
          <w:spacing w:val="-6"/>
          <w:sz w:val="24"/>
          <w:szCs w:val="24"/>
        </w:rPr>
        <w:t xml:space="preserve">       </w:t>
      </w:r>
      <w:r w:rsidRPr="003E4957">
        <w:rPr>
          <w:rFonts w:ascii="Times New Roman" w:hAnsi="Times New Roman" w:cs="Times New Roman"/>
          <w:sz w:val="24"/>
          <w:szCs w:val="24"/>
        </w:rPr>
        <w:t xml:space="preserve">Заринск – город краевого подчинения, одновременно являющийся и административным центром </w:t>
      </w:r>
      <w:proofErr w:type="spellStart"/>
      <w:r w:rsidRPr="003E4957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Pr="003E4957">
        <w:rPr>
          <w:rFonts w:ascii="Times New Roman" w:hAnsi="Times New Roman" w:cs="Times New Roman"/>
          <w:sz w:val="24"/>
          <w:szCs w:val="24"/>
        </w:rPr>
        <w:t xml:space="preserve"> района. Территория муниципального образования город Заринск расположена в северо-восточной части Алтайского края, в долине реки </w:t>
      </w:r>
      <w:proofErr w:type="spellStart"/>
      <w:r w:rsidRPr="003E4957">
        <w:rPr>
          <w:rFonts w:ascii="Times New Roman" w:hAnsi="Times New Roman" w:cs="Times New Roman"/>
          <w:sz w:val="24"/>
          <w:szCs w:val="24"/>
        </w:rPr>
        <w:t>Чумыш</w:t>
      </w:r>
      <w:proofErr w:type="spellEnd"/>
      <w:r w:rsidRPr="003E4957">
        <w:rPr>
          <w:rFonts w:ascii="Times New Roman" w:hAnsi="Times New Roman" w:cs="Times New Roman"/>
          <w:sz w:val="24"/>
          <w:szCs w:val="24"/>
        </w:rPr>
        <w:t xml:space="preserve">, правобережном притоке реки Оби, в </w:t>
      </w:r>
      <w:smartTag w:uri="urn:schemas-microsoft-com:office:smarttags" w:element="metricconverter">
        <w:smartTagPr>
          <w:attr w:name="ProductID" w:val="110 км"/>
        </w:smartTagPr>
        <w:r w:rsidRPr="003E4957">
          <w:rPr>
            <w:rFonts w:ascii="Times New Roman" w:hAnsi="Times New Roman" w:cs="Times New Roman"/>
            <w:sz w:val="24"/>
            <w:szCs w:val="24"/>
          </w:rPr>
          <w:t>110 км</w:t>
        </w:r>
      </w:smartTag>
      <w:r w:rsidRPr="003E4957">
        <w:rPr>
          <w:rFonts w:ascii="Times New Roman" w:hAnsi="Times New Roman" w:cs="Times New Roman"/>
          <w:sz w:val="24"/>
          <w:szCs w:val="24"/>
        </w:rPr>
        <w:t xml:space="preserve"> от краевого центра города Барнаула. </w:t>
      </w:r>
      <w:r w:rsidRPr="003E4957">
        <w:rPr>
          <w:rFonts w:ascii="Times New Roman" w:hAnsi="Times New Roman" w:cs="Times New Roman"/>
          <w:spacing w:val="-6"/>
          <w:sz w:val="24"/>
          <w:szCs w:val="24"/>
        </w:rPr>
        <w:t>Численность населения на начало 201</w:t>
      </w:r>
      <w:r w:rsidR="00821E69">
        <w:rPr>
          <w:rFonts w:ascii="Times New Roman" w:hAnsi="Times New Roman" w:cs="Times New Roman"/>
          <w:spacing w:val="-6"/>
          <w:sz w:val="24"/>
          <w:szCs w:val="24"/>
        </w:rPr>
        <w:t>8</w:t>
      </w:r>
      <w:r w:rsidRPr="003E4957">
        <w:rPr>
          <w:rFonts w:ascii="Times New Roman" w:hAnsi="Times New Roman" w:cs="Times New Roman"/>
          <w:spacing w:val="-6"/>
          <w:sz w:val="24"/>
          <w:szCs w:val="24"/>
        </w:rPr>
        <w:t xml:space="preserve"> г. составила 4</w:t>
      </w:r>
      <w:r w:rsidR="00821E69">
        <w:rPr>
          <w:rFonts w:ascii="Times New Roman" w:hAnsi="Times New Roman" w:cs="Times New Roman"/>
          <w:spacing w:val="-6"/>
          <w:sz w:val="24"/>
          <w:szCs w:val="24"/>
        </w:rPr>
        <w:t>6,7</w:t>
      </w:r>
      <w:r w:rsidRPr="003E4957">
        <w:rPr>
          <w:rFonts w:ascii="Times New Roman" w:hAnsi="Times New Roman" w:cs="Times New Roman"/>
          <w:spacing w:val="-6"/>
          <w:sz w:val="24"/>
          <w:szCs w:val="24"/>
        </w:rPr>
        <w:t xml:space="preserve"> тыс. человек.</w:t>
      </w:r>
    </w:p>
    <w:p w:rsidR="003E4957" w:rsidRPr="003E4957" w:rsidRDefault="003E4957" w:rsidP="003E4957">
      <w:pPr>
        <w:widowControl w:val="0"/>
        <w:shd w:val="clear" w:color="auto" w:fill="FFFFFF"/>
        <w:spacing w:before="60" w:after="6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E4957">
        <w:rPr>
          <w:rFonts w:ascii="Times New Roman" w:hAnsi="Times New Roman" w:cs="Times New Roman"/>
          <w:spacing w:val="-6"/>
          <w:sz w:val="24"/>
          <w:szCs w:val="24"/>
        </w:rPr>
        <w:t xml:space="preserve">Город Заринск Алтайского края образован Указом Президиума Верховного Совета РСФСР 29 ноября 1979 года путем преобразования рабочего поселка </w:t>
      </w:r>
      <w:proofErr w:type="spellStart"/>
      <w:r w:rsidRPr="003E4957">
        <w:rPr>
          <w:rFonts w:ascii="Times New Roman" w:hAnsi="Times New Roman" w:cs="Times New Roman"/>
          <w:spacing w:val="-6"/>
          <w:sz w:val="24"/>
          <w:szCs w:val="24"/>
        </w:rPr>
        <w:t>Заринский</w:t>
      </w:r>
      <w:proofErr w:type="spellEnd"/>
      <w:r w:rsidRPr="003E495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3E4957">
        <w:rPr>
          <w:rFonts w:ascii="Times New Roman" w:hAnsi="Times New Roman" w:cs="Times New Roman"/>
          <w:spacing w:val="-6"/>
          <w:sz w:val="24"/>
          <w:szCs w:val="24"/>
        </w:rPr>
        <w:t>Сорокинского</w:t>
      </w:r>
      <w:proofErr w:type="spellEnd"/>
      <w:r w:rsidRPr="003E4957">
        <w:rPr>
          <w:rFonts w:ascii="Times New Roman" w:hAnsi="Times New Roman" w:cs="Times New Roman"/>
          <w:spacing w:val="-6"/>
          <w:sz w:val="24"/>
          <w:szCs w:val="24"/>
        </w:rPr>
        <w:t xml:space="preserve"> района Алтайского края в город краевого подчинения и преобразования </w:t>
      </w:r>
      <w:proofErr w:type="spellStart"/>
      <w:r w:rsidRPr="003E4957">
        <w:rPr>
          <w:rFonts w:ascii="Times New Roman" w:hAnsi="Times New Roman" w:cs="Times New Roman"/>
          <w:spacing w:val="-6"/>
          <w:sz w:val="24"/>
          <w:szCs w:val="24"/>
        </w:rPr>
        <w:t>Сорокинского</w:t>
      </w:r>
      <w:proofErr w:type="spellEnd"/>
      <w:r w:rsidRPr="003E4957">
        <w:rPr>
          <w:rFonts w:ascii="Times New Roman" w:hAnsi="Times New Roman" w:cs="Times New Roman"/>
          <w:spacing w:val="-6"/>
          <w:sz w:val="24"/>
          <w:szCs w:val="24"/>
        </w:rPr>
        <w:t xml:space="preserve"> района в </w:t>
      </w:r>
      <w:proofErr w:type="spellStart"/>
      <w:r w:rsidRPr="003E4957">
        <w:rPr>
          <w:rFonts w:ascii="Times New Roman" w:hAnsi="Times New Roman" w:cs="Times New Roman"/>
          <w:spacing w:val="-6"/>
          <w:sz w:val="24"/>
          <w:szCs w:val="24"/>
        </w:rPr>
        <w:t>Заринский</w:t>
      </w:r>
      <w:proofErr w:type="spellEnd"/>
      <w:r w:rsidRPr="003E4957">
        <w:rPr>
          <w:rFonts w:ascii="Times New Roman" w:hAnsi="Times New Roman" w:cs="Times New Roman"/>
          <w:spacing w:val="-6"/>
          <w:sz w:val="24"/>
          <w:szCs w:val="24"/>
        </w:rPr>
        <w:t>. Законом Алтайского края от 07.11.2006 № 116–ЗС «О статусе и границах муниципального образования город Заринск Алтайского края» муниципальное образование город Заринск наделено статусом городского округа.</w:t>
      </w:r>
    </w:p>
    <w:p w:rsidR="003E4957" w:rsidRPr="003E4957" w:rsidRDefault="003E4957" w:rsidP="003E4957">
      <w:pPr>
        <w:widowControl w:val="0"/>
        <w:shd w:val="clear" w:color="auto" w:fill="FFFFFF"/>
        <w:spacing w:before="60" w:after="6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E4957">
        <w:rPr>
          <w:rFonts w:ascii="Times New Roman" w:hAnsi="Times New Roman" w:cs="Times New Roman"/>
          <w:spacing w:val="-6"/>
          <w:sz w:val="24"/>
          <w:szCs w:val="24"/>
        </w:rPr>
        <w:t>Своим возникновением и развитием как городское образование Заринск обязан выгодному географическому и транспортному положению между крупными промышленными центрами – г. Барнаулом и Кузбассом, наличию удобных строительных площадок и водных ресурсов. Внешние транспортные связи осуществляются с помощью железнодорожного и автомобильного транспорта. Город расположен на железнодорожной магистрали Барнаул-Новокузнецк. Через железнодорожную станцию «</w:t>
      </w:r>
      <w:proofErr w:type="spellStart"/>
      <w:r w:rsidRPr="003E4957">
        <w:rPr>
          <w:rFonts w:ascii="Times New Roman" w:hAnsi="Times New Roman" w:cs="Times New Roman"/>
          <w:spacing w:val="-6"/>
          <w:sz w:val="24"/>
          <w:szCs w:val="24"/>
        </w:rPr>
        <w:t>Заринская</w:t>
      </w:r>
      <w:proofErr w:type="spellEnd"/>
      <w:r w:rsidRPr="003E4957">
        <w:rPr>
          <w:rFonts w:ascii="Times New Roman" w:hAnsi="Times New Roman" w:cs="Times New Roman"/>
          <w:spacing w:val="-6"/>
          <w:sz w:val="24"/>
          <w:szCs w:val="24"/>
        </w:rPr>
        <w:t xml:space="preserve">» проходит значительное количество пассажирских поездов. От станции </w:t>
      </w:r>
      <w:proofErr w:type="spellStart"/>
      <w:r w:rsidRPr="003E4957">
        <w:rPr>
          <w:rFonts w:ascii="Times New Roman" w:hAnsi="Times New Roman" w:cs="Times New Roman"/>
          <w:spacing w:val="-6"/>
          <w:sz w:val="24"/>
          <w:szCs w:val="24"/>
        </w:rPr>
        <w:t>Заринская</w:t>
      </w:r>
      <w:proofErr w:type="spellEnd"/>
      <w:r w:rsidRPr="003E4957">
        <w:rPr>
          <w:rFonts w:ascii="Times New Roman" w:hAnsi="Times New Roman" w:cs="Times New Roman"/>
          <w:spacing w:val="-6"/>
          <w:sz w:val="24"/>
          <w:szCs w:val="24"/>
        </w:rPr>
        <w:t xml:space="preserve"> до ст. Барнаул и до ст. Артышта-</w:t>
      </w:r>
      <w:proofErr w:type="gramStart"/>
      <w:r w:rsidRPr="003E4957">
        <w:rPr>
          <w:rFonts w:ascii="Times New Roman" w:hAnsi="Times New Roman" w:cs="Times New Roman"/>
          <w:spacing w:val="-6"/>
          <w:sz w:val="24"/>
          <w:szCs w:val="24"/>
          <w:lang w:val="en-US"/>
        </w:rPr>
        <w:t>II</w:t>
      </w:r>
      <w:proofErr w:type="gramEnd"/>
      <w:r w:rsidRPr="003E4957">
        <w:rPr>
          <w:rFonts w:ascii="Times New Roman" w:hAnsi="Times New Roman" w:cs="Times New Roman"/>
          <w:spacing w:val="-6"/>
          <w:sz w:val="24"/>
          <w:szCs w:val="24"/>
        </w:rPr>
        <w:t xml:space="preserve"> (Кемеровское направление) налажено движение электропоездов. Заринск соединен автодорожным сообщением с городами Барнаул, Белово, Бийск, Новокузнецк, Новосибирск. Через реку </w:t>
      </w:r>
      <w:proofErr w:type="spellStart"/>
      <w:r w:rsidRPr="003E4957">
        <w:rPr>
          <w:rFonts w:ascii="Times New Roman" w:hAnsi="Times New Roman" w:cs="Times New Roman"/>
          <w:spacing w:val="-6"/>
          <w:sz w:val="24"/>
          <w:szCs w:val="24"/>
        </w:rPr>
        <w:t>Чумыш</w:t>
      </w:r>
      <w:proofErr w:type="spellEnd"/>
      <w:r w:rsidRPr="003E4957">
        <w:rPr>
          <w:rFonts w:ascii="Times New Roman" w:hAnsi="Times New Roman" w:cs="Times New Roman"/>
          <w:spacing w:val="-6"/>
          <w:sz w:val="24"/>
          <w:szCs w:val="24"/>
        </w:rPr>
        <w:t xml:space="preserve"> действует железнодорожный мост.</w:t>
      </w:r>
    </w:p>
    <w:p w:rsidR="003E4957" w:rsidRPr="003E4957" w:rsidRDefault="003E4957" w:rsidP="003E4957">
      <w:pPr>
        <w:widowControl w:val="0"/>
        <w:shd w:val="clear" w:color="auto" w:fill="FFFFFF"/>
        <w:spacing w:before="60" w:after="6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3E4957">
        <w:rPr>
          <w:rFonts w:ascii="Times New Roman" w:hAnsi="Times New Roman" w:cs="Times New Roman"/>
          <w:spacing w:val="-6"/>
          <w:sz w:val="24"/>
          <w:szCs w:val="24"/>
        </w:rPr>
        <w:t>Сегодня город Заринск – многофункциональный  центр, выполняющий административные, промышленные, образовательные, медицинские, культурные, транспортно-распределительные, торгово-сбытовые и другие функции.</w:t>
      </w:r>
      <w:proofErr w:type="gramEnd"/>
      <w:r w:rsidRPr="003E4957">
        <w:rPr>
          <w:rFonts w:ascii="Times New Roman" w:hAnsi="Times New Roman" w:cs="Times New Roman"/>
          <w:spacing w:val="-6"/>
          <w:sz w:val="24"/>
          <w:szCs w:val="24"/>
        </w:rPr>
        <w:t xml:space="preserve"> В городе составлен реестр памятников истории, археологии и архитектуры.</w:t>
      </w:r>
    </w:p>
    <w:p w:rsidR="001F4BA8" w:rsidRPr="00AA67D8" w:rsidRDefault="00A06CE2" w:rsidP="003E4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7D8">
        <w:rPr>
          <w:rFonts w:ascii="Times New Roman" w:hAnsi="Times New Roman" w:cs="Times New Roman"/>
          <w:b/>
          <w:sz w:val="24"/>
          <w:szCs w:val="24"/>
        </w:rPr>
        <w:t>Э</w:t>
      </w:r>
      <w:r w:rsidR="003E4957" w:rsidRPr="00AA67D8">
        <w:rPr>
          <w:rFonts w:ascii="Times New Roman" w:hAnsi="Times New Roman" w:cs="Times New Roman"/>
          <w:b/>
          <w:sz w:val="24"/>
          <w:szCs w:val="24"/>
        </w:rPr>
        <w:t>кономика города.</w:t>
      </w:r>
    </w:p>
    <w:p w:rsidR="00A06CE2" w:rsidRPr="00A06CE2" w:rsidRDefault="00A06CE2" w:rsidP="00A06C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CE2">
        <w:rPr>
          <w:rFonts w:ascii="Times New Roman" w:hAnsi="Times New Roman" w:cs="Times New Roman"/>
          <w:sz w:val="24"/>
          <w:szCs w:val="24"/>
        </w:rPr>
        <w:t>Социально-экономическое развитие муниципального образования город Заринск характеризуется сохранением основных показателей развития</w:t>
      </w:r>
      <w:r w:rsidR="008B5D77">
        <w:rPr>
          <w:rFonts w:ascii="Times New Roman" w:hAnsi="Times New Roman" w:cs="Times New Roman"/>
          <w:sz w:val="24"/>
          <w:szCs w:val="24"/>
        </w:rPr>
        <w:t xml:space="preserve"> социальной сферы и </w:t>
      </w:r>
      <w:r w:rsidRPr="00A06CE2">
        <w:rPr>
          <w:rFonts w:ascii="Times New Roman" w:hAnsi="Times New Roman" w:cs="Times New Roman"/>
          <w:sz w:val="24"/>
          <w:szCs w:val="24"/>
        </w:rPr>
        <w:t xml:space="preserve"> показателей в промышленном производстве.</w:t>
      </w:r>
    </w:p>
    <w:p w:rsidR="00A06CE2" w:rsidRPr="00A06CE2" w:rsidRDefault="00A06CE2" w:rsidP="00A06C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CE2">
        <w:rPr>
          <w:rFonts w:ascii="Times New Roman" w:hAnsi="Times New Roman" w:cs="Times New Roman"/>
          <w:sz w:val="24"/>
          <w:szCs w:val="24"/>
        </w:rPr>
        <w:t>Уровень официальной безработицы на 01.0</w:t>
      </w:r>
      <w:r w:rsidR="00F23CCA">
        <w:rPr>
          <w:rFonts w:ascii="Times New Roman" w:hAnsi="Times New Roman" w:cs="Times New Roman"/>
          <w:sz w:val="24"/>
          <w:szCs w:val="24"/>
        </w:rPr>
        <w:t>1</w:t>
      </w:r>
      <w:r w:rsidRPr="00A06CE2">
        <w:rPr>
          <w:rFonts w:ascii="Times New Roman" w:hAnsi="Times New Roman" w:cs="Times New Roman"/>
          <w:sz w:val="24"/>
          <w:szCs w:val="24"/>
        </w:rPr>
        <w:t>.201</w:t>
      </w:r>
      <w:r w:rsidR="00F136E7">
        <w:rPr>
          <w:rFonts w:ascii="Times New Roman" w:hAnsi="Times New Roman" w:cs="Times New Roman"/>
          <w:sz w:val="24"/>
          <w:szCs w:val="24"/>
        </w:rPr>
        <w:t>8</w:t>
      </w:r>
      <w:r w:rsidRPr="00A06CE2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F23CCA">
        <w:rPr>
          <w:rFonts w:ascii="Times New Roman" w:hAnsi="Times New Roman" w:cs="Times New Roman"/>
          <w:sz w:val="24"/>
          <w:szCs w:val="24"/>
        </w:rPr>
        <w:t>1</w:t>
      </w:r>
      <w:r w:rsidRPr="00A06CE2">
        <w:rPr>
          <w:rFonts w:ascii="Times New Roman" w:hAnsi="Times New Roman" w:cs="Times New Roman"/>
          <w:sz w:val="24"/>
          <w:szCs w:val="24"/>
        </w:rPr>
        <w:t xml:space="preserve">%, количество безработных за этот период – </w:t>
      </w:r>
      <w:r w:rsidR="002F56BC">
        <w:rPr>
          <w:rFonts w:ascii="Times New Roman" w:hAnsi="Times New Roman" w:cs="Times New Roman"/>
          <w:sz w:val="24"/>
          <w:szCs w:val="24"/>
        </w:rPr>
        <w:t>2</w:t>
      </w:r>
      <w:r w:rsidR="00B91BEF">
        <w:rPr>
          <w:rFonts w:ascii="Times New Roman" w:hAnsi="Times New Roman" w:cs="Times New Roman"/>
          <w:sz w:val="24"/>
          <w:szCs w:val="24"/>
        </w:rPr>
        <w:t>7</w:t>
      </w:r>
      <w:r w:rsidR="00F136E7">
        <w:rPr>
          <w:rFonts w:ascii="Times New Roman" w:hAnsi="Times New Roman" w:cs="Times New Roman"/>
          <w:sz w:val="24"/>
          <w:szCs w:val="24"/>
        </w:rPr>
        <w:t>2</w:t>
      </w:r>
      <w:r w:rsidRPr="00A06CE2">
        <w:rPr>
          <w:rFonts w:ascii="Times New Roman" w:hAnsi="Times New Roman" w:cs="Times New Roman"/>
          <w:sz w:val="24"/>
          <w:szCs w:val="24"/>
        </w:rPr>
        <w:t xml:space="preserve"> человек. Напряженность на рынке труда –</w:t>
      </w:r>
      <w:r w:rsidR="002F56BC">
        <w:rPr>
          <w:rFonts w:ascii="Times New Roman" w:hAnsi="Times New Roman" w:cs="Times New Roman"/>
          <w:sz w:val="24"/>
          <w:szCs w:val="24"/>
        </w:rPr>
        <w:t>1,</w:t>
      </w:r>
      <w:r w:rsidR="00F136E7">
        <w:rPr>
          <w:rFonts w:ascii="Times New Roman" w:hAnsi="Times New Roman" w:cs="Times New Roman"/>
          <w:sz w:val="24"/>
          <w:szCs w:val="24"/>
        </w:rPr>
        <w:t>8</w:t>
      </w:r>
      <w:r w:rsidR="00F10CA9">
        <w:rPr>
          <w:rFonts w:ascii="Times New Roman" w:hAnsi="Times New Roman" w:cs="Times New Roman"/>
          <w:sz w:val="24"/>
          <w:szCs w:val="24"/>
        </w:rPr>
        <w:t xml:space="preserve"> </w:t>
      </w:r>
      <w:r w:rsidRPr="00A06CE2">
        <w:rPr>
          <w:rFonts w:ascii="Times New Roman" w:hAnsi="Times New Roman" w:cs="Times New Roman"/>
          <w:sz w:val="24"/>
          <w:szCs w:val="24"/>
        </w:rPr>
        <w:t>человек на одно вакантное место.</w:t>
      </w:r>
    </w:p>
    <w:p w:rsidR="00A06CE2" w:rsidRDefault="00A06CE2" w:rsidP="00A06CE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CE2">
        <w:rPr>
          <w:rFonts w:ascii="Times New Roman" w:hAnsi="Times New Roman" w:cs="Times New Roman"/>
          <w:sz w:val="24"/>
          <w:szCs w:val="24"/>
        </w:rPr>
        <w:t>В рамках краевой целевой программы «Дополнительные меры по снижению напряженности на рынке труда Алтайского края в</w:t>
      </w:r>
      <w:r w:rsidR="00F10CA9">
        <w:rPr>
          <w:rFonts w:ascii="Times New Roman" w:hAnsi="Times New Roman" w:cs="Times New Roman"/>
          <w:sz w:val="24"/>
          <w:szCs w:val="24"/>
        </w:rPr>
        <w:t xml:space="preserve"> 201</w:t>
      </w:r>
      <w:r w:rsidR="00F136E7">
        <w:rPr>
          <w:rFonts w:ascii="Times New Roman" w:hAnsi="Times New Roman" w:cs="Times New Roman"/>
          <w:sz w:val="24"/>
          <w:szCs w:val="24"/>
        </w:rPr>
        <w:t>7</w:t>
      </w:r>
      <w:r w:rsidR="00F10CA9">
        <w:rPr>
          <w:rFonts w:ascii="Times New Roman" w:hAnsi="Times New Roman" w:cs="Times New Roman"/>
          <w:sz w:val="24"/>
          <w:szCs w:val="24"/>
        </w:rPr>
        <w:t xml:space="preserve"> году» по состоянию на 01.01</w:t>
      </w:r>
      <w:r w:rsidRPr="00A06CE2">
        <w:rPr>
          <w:rFonts w:ascii="Times New Roman" w:hAnsi="Times New Roman" w:cs="Times New Roman"/>
          <w:sz w:val="24"/>
          <w:szCs w:val="24"/>
        </w:rPr>
        <w:t>.201</w:t>
      </w:r>
      <w:r w:rsidR="00F136E7">
        <w:rPr>
          <w:rFonts w:ascii="Times New Roman" w:hAnsi="Times New Roman" w:cs="Times New Roman"/>
          <w:sz w:val="24"/>
          <w:szCs w:val="24"/>
        </w:rPr>
        <w:t>8</w:t>
      </w:r>
      <w:r w:rsidRPr="00A06CE2">
        <w:rPr>
          <w:rFonts w:ascii="Times New Roman" w:hAnsi="Times New Roman" w:cs="Times New Roman"/>
          <w:sz w:val="24"/>
          <w:szCs w:val="24"/>
        </w:rPr>
        <w:t xml:space="preserve"> года на</w:t>
      </w:r>
      <w:r w:rsidR="002F56BC">
        <w:rPr>
          <w:rFonts w:ascii="Times New Roman" w:hAnsi="Times New Roman" w:cs="Times New Roman"/>
          <w:sz w:val="24"/>
          <w:szCs w:val="24"/>
        </w:rPr>
        <w:t xml:space="preserve"> организацию и проведение общественных </w:t>
      </w:r>
      <w:proofErr w:type="gramStart"/>
      <w:r w:rsidR="002F56BC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="002F56BC">
        <w:rPr>
          <w:rFonts w:ascii="Times New Roman" w:hAnsi="Times New Roman" w:cs="Times New Roman"/>
          <w:sz w:val="24"/>
          <w:szCs w:val="24"/>
        </w:rPr>
        <w:t xml:space="preserve"> и временное трудоустройство из краевого бюджета было выделено</w:t>
      </w:r>
      <w:r w:rsidR="00B91BEF">
        <w:rPr>
          <w:rFonts w:ascii="Times New Roman" w:hAnsi="Times New Roman" w:cs="Times New Roman"/>
          <w:sz w:val="24"/>
          <w:szCs w:val="24"/>
        </w:rPr>
        <w:t xml:space="preserve"> </w:t>
      </w:r>
      <w:r w:rsidR="00F136E7">
        <w:rPr>
          <w:rFonts w:ascii="Times New Roman" w:hAnsi="Times New Roman" w:cs="Times New Roman"/>
          <w:sz w:val="24"/>
          <w:szCs w:val="24"/>
        </w:rPr>
        <w:t xml:space="preserve">892,1 </w:t>
      </w:r>
      <w:r w:rsidR="002F56BC">
        <w:rPr>
          <w:rFonts w:ascii="Times New Roman" w:hAnsi="Times New Roman" w:cs="Times New Roman"/>
          <w:sz w:val="24"/>
          <w:szCs w:val="24"/>
        </w:rPr>
        <w:t>тыс. рублей</w:t>
      </w:r>
      <w:r w:rsidRPr="00A06CE2">
        <w:rPr>
          <w:rFonts w:ascii="Times New Roman" w:hAnsi="Times New Roman" w:cs="Times New Roman"/>
          <w:sz w:val="24"/>
          <w:szCs w:val="24"/>
        </w:rPr>
        <w:t>. Также, в рамках дополнительных мер по снижению напряженности на рынке труда, было организовано опережающее профессиональное обучение</w:t>
      </w:r>
      <w:r w:rsidR="002F56BC">
        <w:rPr>
          <w:rFonts w:ascii="Times New Roman" w:hAnsi="Times New Roman" w:cs="Times New Roman"/>
          <w:sz w:val="24"/>
          <w:szCs w:val="24"/>
        </w:rPr>
        <w:t xml:space="preserve">, израсходованная сумма составила </w:t>
      </w:r>
      <w:r w:rsidR="00F136E7">
        <w:rPr>
          <w:rFonts w:ascii="Times New Roman" w:hAnsi="Times New Roman" w:cs="Times New Roman"/>
          <w:sz w:val="24"/>
          <w:szCs w:val="24"/>
        </w:rPr>
        <w:t>1165,5</w:t>
      </w:r>
      <w:r w:rsidR="002F56BC">
        <w:rPr>
          <w:rFonts w:ascii="Times New Roman" w:hAnsi="Times New Roman" w:cs="Times New Roman"/>
          <w:sz w:val="24"/>
          <w:szCs w:val="24"/>
        </w:rPr>
        <w:t xml:space="preserve"> тыс</w:t>
      </w:r>
      <w:r w:rsidR="00821E69">
        <w:rPr>
          <w:rFonts w:ascii="Times New Roman" w:hAnsi="Times New Roman" w:cs="Times New Roman"/>
          <w:sz w:val="24"/>
          <w:szCs w:val="24"/>
        </w:rPr>
        <w:t>яч</w:t>
      </w:r>
      <w:r w:rsidR="002F56BC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A06CE2">
        <w:rPr>
          <w:rFonts w:ascii="Times New Roman" w:hAnsi="Times New Roman" w:cs="Times New Roman"/>
          <w:sz w:val="24"/>
          <w:szCs w:val="24"/>
        </w:rPr>
        <w:t xml:space="preserve">. По направлению «Содействие в развитии предпринимательства и </w:t>
      </w:r>
      <w:proofErr w:type="spellStart"/>
      <w:r w:rsidRPr="00A06CE2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A06CE2">
        <w:rPr>
          <w:rFonts w:ascii="Times New Roman" w:hAnsi="Times New Roman" w:cs="Times New Roman"/>
          <w:sz w:val="24"/>
          <w:szCs w:val="24"/>
        </w:rPr>
        <w:t xml:space="preserve"> безработных граждан» оказана поддержка</w:t>
      </w:r>
      <w:r w:rsidR="00F10CA9">
        <w:rPr>
          <w:rFonts w:ascii="Times New Roman" w:hAnsi="Times New Roman" w:cs="Times New Roman"/>
          <w:sz w:val="24"/>
          <w:szCs w:val="24"/>
        </w:rPr>
        <w:t xml:space="preserve"> </w:t>
      </w:r>
      <w:r w:rsidR="00B91BE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136E7">
        <w:rPr>
          <w:rFonts w:ascii="Times New Roman" w:hAnsi="Times New Roman" w:cs="Times New Roman"/>
          <w:sz w:val="24"/>
          <w:szCs w:val="24"/>
        </w:rPr>
        <w:t>181,8</w:t>
      </w:r>
      <w:r w:rsidR="00821E69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B91BEF">
        <w:rPr>
          <w:rFonts w:ascii="Times New Roman" w:hAnsi="Times New Roman" w:cs="Times New Roman"/>
          <w:sz w:val="24"/>
          <w:szCs w:val="24"/>
        </w:rPr>
        <w:t>руб</w:t>
      </w:r>
      <w:r w:rsidR="00821E69">
        <w:rPr>
          <w:rFonts w:ascii="Times New Roman" w:hAnsi="Times New Roman" w:cs="Times New Roman"/>
          <w:sz w:val="24"/>
          <w:szCs w:val="24"/>
        </w:rPr>
        <w:t>лей</w:t>
      </w:r>
      <w:r w:rsidRPr="00A06CE2">
        <w:rPr>
          <w:rFonts w:ascii="Times New Roman" w:hAnsi="Times New Roman" w:cs="Times New Roman"/>
          <w:sz w:val="24"/>
          <w:szCs w:val="24"/>
        </w:rPr>
        <w:t xml:space="preserve"> безработным гражданам.</w:t>
      </w:r>
    </w:p>
    <w:p w:rsidR="00F71583" w:rsidRPr="00A06CE2" w:rsidRDefault="00F71583" w:rsidP="00A06CE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Заявленная потребность в работниках от предприятий, организаций города за январь-</w:t>
      </w:r>
      <w:r w:rsidR="00F10CA9">
        <w:rPr>
          <w:rFonts w:ascii="Times New Roman" w:hAnsi="Times New Roman" w:cs="Times New Roman"/>
          <w:sz w:val="24"/>
          <w:szCs w:val="24"/>
        </w:rPr>
        <w:t>декабрь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136E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572E60">
        <w:rPr>
          <w:rFonts w:ascii="Times New Roman" w:hAnsi="Times New Roman" w:cs="Times New Roman"/>
          <w:sz w:val="24"/>
          <w:szCs w:val="24"/>
        </w:rPr>
        <w:t>3</w:t>
      </w:r>
      <w:r w:rsidR="002F56BC">
        <w:rPr>
          <w:rFonts w:ascii="Times New Roman" w:hAnsi="Times New Roman" w:cs="Times New Roman"/>
          <w:sz w:val="24"/>
          <w:szCs w:val="24"/>
        </w:rPr>
        <w:t>2</w:t>
      </w:r>
      <w:r w:rsidR="00F136E7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единиц рабочих мест, по состоянию на </w:t>
      </w:r>
      <w:r>
        <w:rPr>
          <w:rFonts w:ascii="Times New Roman" w:hAnsi="Times New Roman" w:cs="Times New Roman"/>
          <w:sz w:val="24"/>
          <w:szCs w:val="24"/>
        </w:rPr>
        <w:lastRenderedPageBreak/>
        <w:t>01.</w:t>
      </w:r>
      <w:r w:rsidR="00F10CA9">
        <w:rPr>
          <w:rFonts w:ascii="Times New Roman" w:hAnsi="Times New Roman" w:cs="Times New Roman"/>
          <w:sz w:val="24"/>
          <w:szCs w:val="24"/>
        </w:rPr>
        <w:t>01.201</w:t>
      </w:r>
      <w:r w:rsidR="00F136E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заявлено </w:t>
      </w:r>
      <w:r w:rsidR="00572E60">
        <w:rPr>
          <w:rFonts w:ascii="Times New Roman" w:hAnsi="Times New Roman" w:cs="Times New Roman"/>
          <w:sz w:val="24"/>
          <w:szCs w:val="24"/>
        </w:rPr>
        <w:t>1</w:t>
      </w:r>
      <w:r w:rsidR="00F136E7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ваканси</w:t>
      </w:r>
      <w:r w:rsidR="002F56B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 Большая часть вакансий, предоставляемых работодателями в службу занятости,  для граждан</w:t>
      </w:r>
      <w:r w:rsidR="006075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рабочие профессии (</w:t>
      </w:r>
      <w:r w:rsidR="00572E60">
        <w:rPr>
          <w:rFonts w:ascii="Times New Roman" w:hAnsi="Times New Roman" w:cs="Times New Roman"/>
          <w:sz w:val="24"/>
          <w:szCs w:val="24"/>
        </w:rPr>
        <w:t>7</w:t>
      </w:r>
      <w:r w:rsidR="002F56B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A06CE2" w:rsidRPr="00A06CE2" w:rsidRDefault="00A06CE2" w:rsidP="00A06CE2">
      <w:pPr>
        <w:jc w:val="both"/>
        <w:rPr>
          <w:rFonts w:ascii="Times New Roman" w:hAnsi="Times New Roman" w:cs="Times New Roman"/>
          <w:sz w:val="24"/>
          <w:szCs w:val="24"/>
        </w:rPr>
      </w:pPr>
      <w:r w:rsidRPr="00A06CE2">
        <w:rPr>
          <w:rFonts w:ascii="Times New Roman" w:hAnsi="Times New Roman" w:cs="Times New Roman"/>
          <w:sz w:val="24"/>
          <w:szCs w:val="24"/>
        </w:rPr>
        <w:tab/>
        <w:t xml:space="preserve">В формировании объема отгруженной продукции доминирующая роль принадлежит обрабатывающему сектору (90%). За </w:t>
      </w:r>
      <w:r w:rsidR="00F10CA9">
        <w:rPr>
          <w:rFonts w:ascii="Times New Roman" w:hAnsi="Times New Roman" w:cs="Times New Roman"/>
          <w:sz w:val="24"/>
          <w:szCs w:val="24"/>
        </w:rPr>
        <w:t>12</w:t>
      </w:r>
      <w:r w:rsidRPr="00A06CE2">
        <w:rPr>
          <w:rFonts w:ascii="Times New Roman" w:hAnsi="Times New Roman" w:cs="Times New Roman"/>
          <w:sz w:val="24"/>
          <w:szCs w:val="24"/>
        </w:rPr>
        <w:t xml:space="preserve"> месяцев 201</w:t>
      </w:r>
      <w:r w:rsidR="00821E69">
        <w:rPr>
          <w:rFonts w:ascii="Times New Roman" w:hAnsi="Times New Roman" w:cs="Times New Roman"/>
          <w:sz w:val="24"/>
          <w:szCs w:val="24"/>
        </w:rPr>
        <w:t>7</w:t>
      </w:r>
      <w:r w:rsidRPr="00A06CE2">
        <w:rPr>
          <w:rFonts w:ascii="Times New Roman" w:hAnsi="Times New Roman" w:cs="Times New Roman"/>
          <w:sz w:val="24"/>
          <w:szCs w:val="24"/>
        </w:rPr>
        <w:t xml:space="preserve"> года отгружено промышленной продукции на сумму </w:t>
      </w:r>
      <w:r w:rsidR="00821E69">
        <w:rPr>
          <w:rFonts w:ascii="Times New Roman" w:hAnsi="Times New Roman" w:cs="Times New Roman"/>
          <w:sz w:val="24"/>
          <w:szCs w:val="24"/>
        </w:rPr>
        <w:t>70</w:t>
      </w:r>
      <w:r w:rsidRPr="00A06CE2">
        <w:rPr>
          <w:rFonts w:ascii="Times New Roman" w:hAnsi="Times New Roman" w:cs="Times New Roman"/>
          <w:sz w:val="24"/>
          <w:szCs w:val="24"/>
        </w:rPr>
        <w:t xml:space="preserve"> </w:t>
      </w:r>
      <w:r w:rsidR="00821E69">
        <w:rPr>
          <w:rFonts w:ascii="Times New Roman" w:hAnsi="Times New Roman" w:cs="Times New Roman"/>
          <w:sz w:val="24"/>
          <w:szCs w:val="24"/>
        </w:rPr>
        <w:t>976</w:t>
      </w:r>
      <w:r w:rsidRPr="00A06CE2">
        <w:rPr>
          <w:rFonts w:ascii="Times New Roman" w:hAnsi="Times New Roman" w:cs="Times New Roman"/>
          <w:sz w:val="24"/>
          <w:szCs w:val="24"/>
        </w:rPr>
        <w:t xml:space="preserve"> млн.</w:t>
      </w:r>
      <w:r w:rsidR="00CD4E3D">
        <w:rPr>
          <w:rFonts w:ascii="Times New Roman" w:hAnsi="Times New Roman" w:cs="Times New Roman"/>
          <w:sz w:val="24"/>
          <w:szCs w:val="24"/>
        </w:rPr>
        <w:t xml:space="preserve"> </w:t>
      </w:r>
      <w:r w:rsidRPr="00A06CE2">
        <w:rPr>
          <w:rFonts w:ascii="Times New Roman" w:hAnsi="Times New Roman" w:cs="Times New Roman"/>
          <w:sz w:val="24"/>
          <w:szCs w:val="24"/>
        </w:rPr>
        <w:t xml:space="preserve">руб. Индекс физического объема промышленного производства на предприятиях города составил  </w:t>
      </w:r>
      <w:r w:rsidR="00821E69">
        <w:rPr>
          <w:rFonts w:ascii="Times New Roman" w:hAnsi="Times New Roman" w:cs="Times New Roman"/>
          <w:sz w:val="24"/>
          <w:szCs w:val="24"/>
        </w:rPr>
        <w:t>99,2</w:t>
      </w:r>
      <w:r w:rsidRPr="00A06CE2">
        <w:rPr>
          <w:rFonts w:ascii="Times New Roman" w:hAnsi="Times New Roman" w:cs="Times New Roman"/>
          <w:sz w:val="24"/>
          <w:szCs w:val="24"/>
        </w:rPr>
        <w:t>%. Градообразующим предприятием является ОАО «Алтай-Кокс». Также, в городе работает ряд предприятий, известных высоким качеством выпускаемой продукции:</w:t>
      </w:r>
    </w:p>
    <w:p w:rsidR="00075752" w:rsidRDefault="00A06CE2" w:rsidP="00A06C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CE2">
        <w:rPr>
          <w:rFonts w:ascii="Times New Roman" w:hAnsi="Times New Roman" w:cs="Times New Roman"/>
          <w:sz w:val="24"/>
          <w:szCs w:val="24"/>
        </w:rPr>
        <w:t>-ООО «Кондитерский комбинат «</w:t>
      </w:r>
      <w:proofErr w:type="spellStart"/>
      <w:r w:rsidRPr="00A06CE2">
        <w:rPr>
          <w:rFonts w:ascii="Times New Roman" w:hAnsi="Times New Roman" w:cs="Times New Roman"/>
          <w:sz w:val="24"/>
          <w:szCs w:val="24"/>
        </w:rPr>
        <w:t>Шокол</w:t>
      </w:r>
      <w:r w:rsidR="002F56BC">
        <w:rPr>
          <w:rFonts w:ascii="Times New Roman" w:hAnsi="Times New Roman" w:cs="Times New Roman"/>
          <w:sz w:val="24"/>
          <w:szCs w:val="24"/>
        </w:rPr>
        <w:t>юкс</w:t>
      </w:r>
      <w:proofErr w:type="spellEnd"/>
      <w:r w:rsidRPr="00A06CE2">
        <w:rPr>
          <w:rFonts w:ascii="Times New Roman" w:hAnsi="Times New Roman" w:cs="Times New Roman"/>
          <w:sz w:val="24"/>
          <w:szCs w:val="24"/>
        </w:rPr>
        <w:t xml:space="preserve">» - производство кондитерских изделий (выпускают печенье, пряник, зефир). </w:t>
      </w:r>
    </w:p>
    <w:p w:rsidR="00075752" w:rsidRDefault="00A06CE2" w:rsidP="00A06C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CE2">
        <w:rPr>
          <w:rFonts w:ascii="Times New Roman" w:hAnsi="Times New Roman" w:cs="Times New Roman"/>
          <w:sz w:val="24"/>
          <w:szCs w:val="24"/>
        </w:rPr>
        <w:t xml:space="preserve">-ООО «Холод»  занимается переработкой молока, производством молочнокислой продукции и сыров. Высококачественная  продукция пользуется спросом не только в нашем регионе, но и за его пределами. </w:t>
      </w:r>
    </w:p>
    <w:p w:rsidR="00075752" w:rsidRDefault="00A06CE2" w:rsidP="00A06C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CE2">
        <w:rPr>
          <w:rFonts w:ascii="Times New Roman" w:hAnsi="Times New Roman" w:cs="Times New Roman"/>
          <w:sz w:val="24"/>
          <w:szCs w:val="24"/>
        </w:rPr>
        <w:t>-ООО «</w:t>
      </w:r>
      <w:proofErr w:type="spellStart"/>
      <w:r w:rsidRPr="00A06CE2">
        <w:rPr>
          <w:rFonts w:ascii="Times New Roman" w:hAnsi="Times New Roman" w:cs="Times New Roman"/>
          <w:sz w:val="24"/>
          <w:szCs w:val="24"/>
        </w:rPr>
        <w:t>Заринский</w:t>
      </w:r>
      <w:proofErr w:type="spellEnd"/>
      <w:r w:rsidRPr="00A06CE2">
        <w:rPr>
          <w:rFonts w:ascii="Times New Roman" w:hAnsi="Times New Roman" w:cs="Times New Roman"/>
          <w:sz w:val="24"/>
          <w:szCs w:val="24"/>
        </w:rPr>
        <w:t xml:space="preserve"> мясоперерабатывающий завод» - производство мясных и колбасных изделий, производство полуфабрикатов,  отличающихся высоким качеством. </w:t>
      </w:r>
    </w:p>
    <w:p w:rsidR="00075752" w:rsidRDefault="00A06CE2" w:rsidP="00A06C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CE2">
        <w:rPr>
          <w:rFonts w:ascii="Times New Roman" w:hAnsi="Times New Roman" w:cs="Times New Roman"/>
          <w:sz w:val="24"/>
          <w:szCs w:val="24"/>
        </w:rPr>
        <w:t>-ООО  «</w:t>
      </w:r>
      <w:proofErr w:type="spellStart"/>
      <w:r w:rsidRPr="00A06CE2">
        <w:rPr>
          <w:rFonts w:ascii="Times New Roman" w:hAnsi="Times New Roman" w:cs="Times New Roman"/>
          <w:sz w:val="24"/>
          <w:szCs w:val="24"/>
        </w:rPr>
        <w:t>Заринская</w:t>
      </w:r>
      <w:proofErr w:type="spellEnd"/>
      <w:r w:rsidRPr="00A06CE2">
        <w:rPr>
          <w:rFonts w:ascii="Times New Roman" w:hAnsi="Times New Roman" w:cs="Times New Roman"/>
          <w:sz w:val="24"/>
          <w:szCs w:val="24"/>
        </w:rPr>
        <w:t xml:space="preserve"> </w:t>
      </w:r>
      <w:r w:rsidR="00CD4E3D">
        <w:rPr>
          <w:rFonts w:ascii="Times New Roman" w:hAnsi="Times New Roman" w:cs="Times New Roman"/>
          <w:sz w:val="24"/>
          <w:szCs w:val="24"/>
        </w:rPr>
        <w:t>сетевая компания</w:t>
      </w:r>
      <w:r w:rsidRPr="00A06CE2">
        <w:rPr>
          <w:rFonts w:ascii="Times New Roman" w:hAnsi="Times New Roman" w:cs="Times New Roman"/>
          <w:sz w:val="24"/>
          <w:szCs w:val="24"/>
        </w:rPr>
        <w:t xml:space="preserve">» осуществляет передачу электрической энергии. Это стабильно работающее предприятие с положительным финансовым результатом. </w:t>
      </w:r>
    </w:p>
    <w:p w:rsidR="00A06CE2" w:rsidRPr="00A06CE2" w:rsidRDefault="00A06CE2" w:rsidP="00A06C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CE2">
        <w:rPr>
          <w:rFonts w:ascii="Times New Roman" w:hAnsi="Times New Roman" w:cs="Times New Roman"/>
          <w:sz w:val="24"/>
          <w:szCs w:val="24"/>
        </w:rPr>
        <w:t xml:space="preserve">Работают малые предприятия с общей численностью </w:t>
      </w:r>
      <w:proofErr w:type="gramStart"/>
      <w:r w:rsidRPr="00A06CE2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A06CE2">
        <w:rPr>
          <w:rFonts w:ascii="Times New Roman" w:hAnsi="Times New Roman" w:cs="Times New Roman"/>
          <w:sz w:val="24"/>
          <w:szCs w:val="24"/>
        </w:rPr>
        <w:t xml:space="preserve">  2</w:t>
      </w:r>
      <w:r w:rsidR="002F56BC">
        <w:rPr>
          <w:rFonts w:ascii="Times New Roman" w:hAnsi="Times New Roman" w:cs="Times New Roman"/>
          <w:sz w:val="24"/>
          <w:szCs w:val="24"/>
        </w:rPr>
        <w:t>1</w:t>
      </w:r>
      <w:r w:rsidR="00F136E7">
        <w:rPr>
          <w:rFonts w:ascii="Times New Roman" w:hAnsi="Times New Roman" w:cs="Times New Roman"/>
          <w:sz w:val="24"/>
          <w:szCs w:val="24"/>
        </w:rPr>
        <w:t>84</w:t>
      </w:r>
      <w:r w:rsidRPr="00A06CE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136E7">
        <w:rPr>
          <w:rFonts w:ascii="Times New Roman" w:hAnsi="Times New Roman" w:cs="Times New Roman"/>
          <w:sz w:val="24"/>
          <w:szCs w:val="24"/>
        </w:rPr>
        <w:t>а</w:t>
      </w:r>
      <w:r w:rsidRPr="00A06CE2">
        <w:rPr>
          <w:rFonts w:ascii="Times New Roman" w:hAnsi="Times New Roman" w:cs="Times New Roman"/>
          <w:sz w:val="24"/>
          <w:szCs w:val="24"/>
        </w:rPr>
        <w:t>.</w:t>
      </w:r>
    </w:p>
    <w:p w:rsidR="00A06CE2" w:rsidRDefault="00A06CE2" w:rsidP="00A06CE2">
      <w:pPr>
        <w:jc w:val="both"/>
        <w:rPr>
          <w:rFonts w:ascii="Times New Roman" w:hAnsi="Times New Roman" w:cs="Times New Roman"/>
          <w:sz w:val="24"/>
          <w:szCs w:val="24"/>
        </w:rPr>
      </w:pPr>
      <w:r w:rsidRPr="00A06CE2">
        <w:rPr>
          <w:rFonts w:ascii="Times New Roman" w:hAnsi="Times New Roman" w:cs="Times New Roman"/>
          <w:sz w:val="24"/>
          <w:szCs w:val="24"/>
        </w:rPr>
        <w:tab/>
        <w:t>Производство товаров народного потребления по сравнению с соответствующим периодом прошлого года возросло по следующим видам:</w:t>
      </w:r>
    </w:p>
    <w:p w:rsidR="0036773C" w:rsidRPr="00A06CE2" w:rsidRDefault="0036773C" w:rsidP="00A06C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-масло сливочное (на </w:t>
      </w:r>
      <w:r w:rsidR="00F136E7">
        <w:rPr>
          <w:rFonts w:ascii="Times New Roman" w:hAnsi="Times New Roman" w:cs="Times New Roman"/>
          <w:sz w:val="24"/>
          <w:szCs w:val="24"/>
        </w:rPr>
        <w:t>8</w:t>
      </w:r>
      <w:r w:rsidR="008C43DC">
        <w:rPr>
          <w:rFonts w:ascii="Times New Roman" w:hAnsi="Times New Roman" w:cs="Times New Roman"/>
          <w:sz w:val="24"/>
          <w:szCs w:val="24"/>
        </w:rPr>
        <w:t>,</w:t>
      </w:r>
      <w:r w:rsidR="00F136E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%);</w:t>
      </w:r>
    </w:p>
    <w:p w:rsidR="00FD5F2F" w:rsidRDefault="00FD5F2F" w:rsidP="00E43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F136E7">
        <w:rPr>
          <w:rFonts w:ascii="Times New Roman" w:hAnsi="Times New Roman" w:cs="Times New Roman"/>
          <w:sz w:val="24"/>
          <w:szCs w:val="24"/>
        </w:rPr>
        <w:t>молоко и молочная продукция</w:t>
      </w:r>
      <w:r w:rsidR="00CD6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(на </w:t>
      </w:r>
      <w:r w:rsidR="00F136E7">
        <w:rPr>
          <w:rFonts w:ascii="Times New Roman" w:hAnsi="Times New Roman" w:cs="Times New Roman"/>
          <w:sz w:val="24"/>
          <w:szCs w:val="24"/>
        </w:rPr>
        <w:t>6,7</w:t>
      </w:r>
      <w:r w:rsidR="00D551B1">
        <w:rPr>
          <w:rFonts w:ascii="Times New Roman" w:hAnsi="Times New Roman" w:cs="Times New Roman"/>
          <w:sz w:val="24"/>
          <w:szCs w:val="24"/>
        </w:rPr>
        <w:t>%);</w:t>
      </w:r>
    </w:p>
    <w:p w:rsidR="00D551B1" w:rsidRDefault="00D551B1" w:rsidP="00E43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-продукция мукомольно-крупяного производства (на 14%);</w:t>
      </w:r>
    </w:p>
    <w:p w:rsidR="00D551B1" w:rsidRPr="00A06CE2" w:rsidRDefault="00D551B1" w:rsidP="00E43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-крупа (</w:t>
      </w:r>
      <w:r w:rsidR="00821E69">
        <w:rPr>
          <w:rFonts w:ascii="Times New Roman" w:hAnsi="Times New Roman" w:cs="Times New Roman"/>
          <w:sz w:val="24"/>
          <w:szCs w:val="24"/>
        </w:rPr>
        <w:t>в 2 р.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24E52" w:rsidRDefault="00A06CE2" w:rsidP="00224E52">
      <w:pPr>
        <w:jc w:val="both"/>
        <w:rPr>
          <w:rFonts w:ascii="Times New Roman" w:hAnsi="Times New Roman" w:cs="Times New Roman"/>
          <w:sz w:val="24"/>
          <w:szCs w:val="24"/>
        </w:rPr>
      </w:pPr>
      <w:r w:rsidRPr="00A06CE2">
        <w:rPr>
          <w:rFonts w:ascii="Times New Roman" w:hAnsi="Times New Roman" w:cs="Times New Roman"/>
          <w:sz w:val="24"/>
          <w:szCs w:val="24"/>
        </w:rPr>
        <w:tab/>
        <w:t>Крупное промышленное предприятие с численностью работающих более 1000 в городе одно – ОАО «Алтай-Кокс» - занимается производством ко</w:t>
      </w:r>
      <w:r w:rsidR="00075752">
        <w:rPr>
          <w:rFonts w:ascii="Times New Roman" w:hAnsi="Times New Roman" w:cs="Times New Roman"/>
          <w:sz w:val="24"/>
          <w:szCs w:val="24"/>
        </w:rPr>
        <w:t>кса и коксохимической продукции.</w:t>
      </w:r>
      <w:r w:rsidRPr="00A06C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6CE2" w:rsidRPr="00AA67D8" w:rsidRDefault="00A06CE2" w:rsidP="00224E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7D8">
        <w:rPr>
          <w:rFonts w:ascii="Times New Roman" w:hAnsi="Times New Roman" w:cs="Times New Roman"/>
          <w:b/>
          <w:sz w:val="24"/>
          <w:szCs w:val="24"/>
        </w:rPr>
        <w:t>Условия инвестиционной деятельности.</w:t>
      </w:r>
    </w:p>
    <w:p w:rsidR="00F64132" w:rsidRDefault="00A06CE2" w:rsidP="00F641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Администрация города Заринска одним из направлений своей деятельности считает создание на территории муниципального образования благоприятных условий для обеспечения инвестиционной </w:t>
      </w:r>
      <w:r w:rsidR="0072290B">
        <w:rPr>
          <w:rFonts w:ascii="Times New Roman" w:hAnsi="Times New Roman" w:cs="Times New Roman"/>
          <w:sz w:val="24"/>
          <w:szCs w:val="24"/>
        </w:rPr>
        <w:t xml:space="preserve">деятельности. </w:t>
      </w:r>
    </w:p>
    <w:p w:rsidR="007D7410" w:rsidRDefault="00F64132" w:rsidP="00F641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Условия инвестиционной деятельности включают в себя.</w:t>
      </w:r>
    </w:p>
    <w:p w:rsidR="007D7410" w:rsidRDefault="007D7410" w:rsidP="00F641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1.Благоприятное отношение к бизнесу со стороны власти, в том числе:</w:t>
      </w:r>
    </w:p>
    <w:p w:rsidR="001271BA" w:rsidRDefault="007D7410" w:rsidP="00F641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-снижение административных барьеров</w:t>
      </w:r>
      <w:r w:rsidR="001271BA">
        <w:rPr>
          <w:rFonts w:ascii="Times New Roman" w:hAnsi="Times New Roman" w:cs="Times New Roman"/>
          <w:sz w:val="24"/>
          <w:szCs w:val="24"/>
        </w:rPr>
        <w:t>;</w:t>
      </w:r>
    </w:p>
    <w:p w:rsidR="001271BA" w:rsidRDefault="001271BA" w:rsidP="00F641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-меры поддержки предпринимательства (субсидирование банковской ставки по инвестиционным кредитам за счет бюджета города, меры государственной поддержки предпринимательства, содействие привлечению в город новых промышленных технологий, повышение доступности  для бизнеса ресурсов города для развития производства).</w:t>
      </w:r>
    </w:p>
    <w:p w:rsidR="001271BA" w:rsidRDefault="001271BA" w:rsidP="001271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2.Доступность кредитных ресурсов для предприятий города.</w:t>
      </w:r>
    </w:p>
    <w:p w:rsidR="001271BA" w:rsidRDefault="001271BA" w:rsidP="001271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3.Низкие риски ухудшения экономической и социальной ситуации.</w:t>
      </w:r>
    </w:p>
    <w:p w:rsidR="009C386F" w:rsidRPr="00AA67D8" w:rsidRDefault="009C386F" w:rsidP="009C38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7D8">
        <w:rPr>
          <w:rFonts w:ascii="Times New Roman" w:hAnsi="Times New Roman" w:cs="Times New Roman"/>
          <w:b/>
          <w:sz w:val="24"/>
          <w:szCs w:val="24"/>
        </w:rPr>
        <w:t>Ресурсы и потенциал.</w:t>
      </w:r>
    </w:p>
    <w:p w:rsidR="009C386F" w:rsidRDefault="009C386F" w:rsidP="009C38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Администрацией города ведется планомерная и целенаправленная работа по созданию благоприятного </w:t>
      </w:r>
      <w:r w:rsidR="00571B42">
        <w:rPr>
          <w:rFonts w:ascii="Times New Roman" w:hAnsi="Times New Roman" w:cs="Times New Roman"/>
          <w:sz w:val="24"/>
          <w:szCs w:val="24"/>
        </w:rPr>
        <w:t xml:space="preserve">инвестиционного климата: разработан комплексный инвестиционный план модернизации города, генеральный план города, комплексная программа социально-экономического развития. </w:t>
      </w:r>
    </w:p>
    <w:p w:rsidR="00571B42" w:rsidRDefault="00571B42" w:rsidP="009C38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Город Заринск имеет ряд преимуществ, которые создают ему исключительную инвестиционную привлекательность, а именно: </w:t>
      </w:r>
    </w:p>
    <w:p w:rsidR="00571B42" w:rsidRDefault="00571B42" w:rsidP="009C38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-наличие свободных земельных участков для развития новых производств (не менее 50 га);</w:t>
      </w:r>
    </w:p>
    <w:p w:rsidR="00571B42" w:rsidRDefault="00571B42" w:rsidP="009C38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-транспортно-логистический потенциал, определяемый удобством географического</w:t>
      </w:r>
      <w:r w:rsidR="00F9187F">
        <w:rPr>
          <w:rFonts w:ascii="Times New Roman" w:hAnsi="Times New Roman" w:cs="Times New Roman"/>
          <w:sz w:val="24"/>
          <w:szCs w:val="24"/>
        </w:rPr>
        <w:t xml:space="preserve"> положения</w:t>
      </w:r>
      <w:r>
        <w:rPr>
          <w:rFonts w:ascii="Times New Roman" w:hAnsi="Times New Roman" w:cs="Times New Roman"/>
          <w:sz w:val="24"/>
          <w:szCs w:val="24"/>
        </w:rPr>
        <w:t xml:space="preserve"> города на границе трех субъектов Российской Федерации: Алтайского края, Кемеровской и Новосибирской областей. Через город проходит железнодорожная магистраль, имеются свободные тупики, что создает широкие возможности доступа к разнообразным источникам сырья и рынкам сбыта, а также возможности дистрибуции потребительских товаров;</w:t>
      </w:r>
    </w:p>
    <w:p w:rsidR="00AA67D8" w:rsidRDefault="00571B42" w:rsidP="009C38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-самые дешевые тарифы на территории края </w:t>
      </w:r>
      <w:r w:rsidR="00AA67D8">
        <w:rPr>
          <w:rFonts w:ascii="Times New Roman" w:hAnsi="Times New Roman" w:cs="Times New Roman"/>
          <w:sz w:val="24"/>
          <w:szCs w:val="24"/>
        </w:rPr>
        <w:t>на коммунальные услуги (вода, тепловая энергия);</w:t>
      </w:r>
    </w:p>
    <w:p w:rsidR="00AA67D8" w:rsidRDefault="00AA67D8" w:rsidP="009C38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-наличие свободных резервов на подключение к источникам энергоснабжения от градообразующего предприятия;</w:t>
      </w:r>
    </w:p>
    <w:p w:rsidR="00AA67D8" w:rsidRDefault="00AA67D8" w:rsidP="009C38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-природно-ресурсный потенциал: глина и песок для производства стройматериалов, артезианская вода;</w:t>
      </w:r>
    </w:p>
    <w:p w:rsidR="00571B42" w:rsidRDefault="00AA67D8" w:rsidP="009C38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-наличие сельскохозяйственной сырьевой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кормовой) базы в соседних с городом районах.</w:t>
      </w:r>
      <w:r w:rsidR="00571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1BA" w:rsidRPr="00E255D4" w:rsidRDefault="00E255D4" w:rsidP="00E255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5D4">
        <w:rPr>
          <w:rFonts w:ascii="Times New Roman" w:hAnsi="Times New Roman" w:cs="Times New Roman"/>
          <w:b/>
          <w:sz w:val="24"/>
          <w:szCs w:val="24"/>
        </w:rPr>
        <w:t>Инвестиционная активность в городе Заринске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255D4" w:rsidRDefault="0072290B" w:rsidP="00E255D4">
      <w:pPr>
        <w:pStyle w:val="a3"/>
        <w:spacing w:line="360" w:lineRule="auto"/>
        <w:ind w:firstLine="540"/>
        <w:jc w:val="both"/>
      </w:pPr>
      <w:r>
        <w:tab/>
        <w:t xml:space="preserve"> </w:t>
      </w:r>
      <w:r w:rsidR="00A06CE2">
        <w:t xml:space="preserve"> </w:t>
      </w:r>
      <w:r w:rsidR="00E255D4">
        <w:t xml:space="preserve">Объем инвестиций в развитие социальной и инженерной инфраструктуры города </w:t>
      </w:r>
      <w:r w:rsidR="0036773C">
        <w:t xml:space="preserve">составил </w:t>
      </w:r>
      <w:r w:rsidR="00214A12">
        <w:t>1248,7</w:t>
      </w:r>
      <w:r w:rsidR="00CD6AAB">
        <w:t xml:space="preserve"> </w:t>
      </w:r>
      <w:r w:rsidR="0036773C">
        <w:t xml:space="preserve"> млн. рублей.</w:t>
      </w:r>
    </w:p>
    <w:p w:rsidR="001D74BE" w:rsidRDefault="00E255D4" w:rsidP="00E255D4">
      <w:pPr>
        <w:pStyle w:val="a3"/>
        <w:spacing w:line="360" w:lineRule="auto"/>
        <w:ind w:firstLine="536"/>
        <w:jc w:val="both"/>
      </w:pPr>
      <w:r>
        <w:t>В 201</w:t>
      </w:r>
      <w:r w:rsidR="00214A12">
        <w:t>7</w:t>
      </w:r>
      <w:r>
        <w:t xml:space="preserve"> году</w:t>
      </w:r>
      <w:r w:rsidR="001D74BE">
        <w:t>:</w:t>
      </w:r>
    </w:p>
    <w:p w:rsidR="00E255D4" w:rsidRPr="00E255D4" w:rsidRDefault="00E255D4" w:rsidP="00E255D4">
      <w:pPr>
        <w:snapToGri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5D4">
        <w:rPr>
          <w:rFonts w:ascii="Times New Roman" w:hAnsi="Times New Roman" w:cs="Times New Roman"/>
          <w:sz w:val="24"/>
          <w:szCs w:val="24"/>
        </w:rPr>
        <w:t xml:space="preserve">   Введен</w:t>
      </w:r>
      <w:r w:rsidR="00321074">
        <w:rPr>
          <w:rFonts w:ascii="Times New Roman" w:hAnsi="Times New Roman" w:cs="Times New Roman"/>
          <w:sz w:val="24"/>
          <w:szCs w:val="24"/>
        </w:rPr>
        <w:t>о</w:t>
      </w:r>
      <w:r w:rsidRPr="00E255D4">
        <w:rPr>
          <w:rFonts w:ascii="Times New Roman" w:hAnsi="Times New Roman" w:cs="Times New Roman"/>
          <w:sz w:val="24"/>
          <w:szCs w:val="24"/>
        </w:rPr>
        <w:t xml:space="preserve"> в эксплуатацию  </w:t>
      </w:r>
      <w:r w:rsidR="00321074">
        <w:rPr>
          <w:rFonts w:ascii="Times New Roman" w:hAnsi="Times New Roman" w:cs="Times New Roman"/>
          <w:sz w:val="24"/>
          <w:szCs w:val="24"/>
        </w:rPr>
        <w:t xml:space="preserve">  индивидуальных жилых</w:t>
      </w:r>
      <w:r w:rsidRPr="00E255D4">
        <w:rPr>
          <w:rFonts w:ascii="Times New Roman" w:hAnsi="Times New Roman" w:cs="Times New Roman"/>
          <w:sz w:val="24"/>
          <w:szCs w:val="24"/>
        </w:rPr>
        <w:t xml:space="preserve">  дом</w:t>
      </w:r>
      <w:r w:rsidR="00321074">
        <w:rPr>
          <w:rFonts w:ascii="Times New Roman" w:hAnsi="Times New Roman" w:cs="Times New Roman"/>
          <w:sz w:val="24"/>
          <w:szCs w:val="24"/>
        </w:rPr>
        <w:t>ов</w:t>
      </w:r>
      <w:r w:rsidRPr="00E255D4">
        <w:rPr>
          <w:rFonts w:ascii="Times New Roman" w:hAnsi="Times New Roman" w:cs="Times New Roman"/>
          <w:sz w:val="24"/>
          <w:szCs w:val="24"/>
        </w:rPr>
        <w:t xml:space="preserve"> общей площадью  </w:t>
      </w:r>
      <w:r w:rsidR="002B571E">
        <w:rPr>
          <w:rFonts w:ascii="Times New Roman" w:hAnsi="Times New Roman" w:cs="Times New Roman"/>
          <w:sz w:val="24"/>
          <w:szCs w:val="24"/>
        </w:rPr>
        <w:t>1</w:t>
      </w:r>
      <w:r w:rsidR="00214A12">
        <w:rPr>
          <w:rFonts w:ascii="Times New Roman" w:hAnsi="Times New Roman" w:cs="Times New Roman"/>
          <w:sz w:val="24"/>
          <w:szCs w:val="24"/>
        </w:rPr>
        <w:t>307</w:t>
      </w:r>
      <w:r w:rsidRPr="00E255D4">
        <w:rPr>
          <w:rFonts w:ascii="Times New Roman" w:hAnsi="Times New Roman" w:cs="Times New Roman"/>
          <w:sz w:val="24"/>
          <w:szCs w:val="24"/>
        </w:rPr>
        <w:t xml:space="preserve">  квадратных метра. </w:t>
      </w:r>
    </w:p>
    <w:p w:rsidR="0010517E" w:rsidRDefault="002B571E" w:rsidP="002B571E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517E">
        <w:rPr>
          <w:rFonts w:ascii="Times New Roman" w:hAnsi="Times New Roman" w:cs="Times New Roman"/>
          <w:sz w:val="24"/>
          <w:szCs w:val="24"/>
          <w:lang w:eastAsia="ar-SA"/>
        </w:rPr>
        <w:t>На территории муниципального образования город Заринск в 201</w:t>
      </w:r>
      <w:r w:rsidR="00214A12">
        <w:rPr>
          <w:rFonts w:ascii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году реализовывал</w:t>
      </w:r>
      <w:r w:rsidR="004B0C58"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сь </w:t>
      </w:r>
      <w:r w:rsidR="00214A12">
        <w:rPr>
          <w:rFonts w:ascii="Times New Roman" w:hAnsi="Times New Roman" w:cs="Times New Roman"/>
          <w:sz w:val="24"/>
          <w:szCs w:val="24"/>
          <w:lang w:eastAsia="ar-SA"/>
        </w:rPr>
        <w:t>21</w:t>
      </w:r>
      <w:r w:rsidR="00F24207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</w:t>
      </w:r>
      <w:r w:rsidR="00214A12">
        <w:rPr>
          <w:rFonts w:ascii="Times New Roman" w:hAnsi="Times New Roman" w:cs="Times New Roman"/>
          <w:sz w:val="24"/>
          <w:szCs w:val="24"/>
          <w:lang w:eastAsia="ar-SA"/>
        </w:rPr>
        <w:t>ая</w:t>
      </w:r>
      <w:r w:rsidR="00F24207">
        <w:rPr>
          <w:rFonts w:ascii="Times New Roman" w:hAnsi="Times New Roman" w:cs="Times New Roman"/>
          <w:sz w:val="24"/>
          <w:szCs w:val="24"/>
          <w:lang w:eastAsia="ar-SA"/>
        </w:rPr>
        <w:t xml:space="preserve"> программ</w:t>
      </w:r>
      <w:r w:rsidR="00214A12">
        <w:rPr>
          <w:rFonts w:ascii="Times New Roman" w:hAnsi="Times New Roman" w:cs="Times New Roman"/>
          <w:sz w:val="24"/>
          <w:szCs w:val="24"/>
          <w:lang w:eastAsia="ar-SA"/>
        </w:rPr>
        <w:t>а.</w:t>
      </w:r>
      <w:r w:rsidR="00F2420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877845" w:rsidRPr="00F24207" w:rsidRDefault="00877845" w:rsidP="00F2420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07">
        <w:rPr>
          <w:rFonts w:ascii="Times New Roman" w:hAnsi="Times New Roman" w:cs="Times New Roman"/>
          <w:sz w:val="24"/>
          <w:szCs w:val="24"/>
        </w:rPr>
        <w:lastRenderedPageBreak/>
        <w:t>Внедренный в 2014-2015 годах  стандарт деятельности органов местного самоуправления по обеспечению благоприятного инвестиционного климата позвол</w:t>
      </w:r>
      <w:r w:rsidR="00F24207">
        <w:rPr>
          <w:rFonts w:ascii="Times New Roman" w:hAnsi="Times New Roman" w:cs="Times New Roman"/>
          <w:sz w:val="24"/>
          <w:szCs w:val="24"/>
        </w:rPr>
        <w:t>яет</w:t>
      </w:r>
      <w:r w:rsidRPr="00F24207">
        <w:rPr>
          <w:rFonts w:ascii="Times New Roman" w:hAnsi="Times New Roman" w:cs="Times New Roman"/>
          <w:sz w:val="24"/>
          <w:szCs w:val="24"/>
        </w:rPr>
        <w:t xml:space="preserve"> конструктивно разговаривать с потенциальными инвесторами.</w:t>
      </w:r>
    </w:p>
    <w:p w:rsidR="00877845" w:rsidRPr="00B91BEF" w:rsidRDefault="00F24207" w:rsidP="00F24207">
      <w:pPr>
        <w:pStyle w:val="11"/>
        <w:spacing w:line="360" w:lineRule="auto"/>
        <w:jc w:val="both"/>
        <w:rPr>
          <w:b w:val="0"/>
          <w:sz w:val="24"/>
          <w:szCs w:val="24"/>
          <w:lang w:val="ru-RU"/>
        </w:rPr>
      </w:pPr>
      <w:bookmarkStart w:id="0" w:name="_Toc265768301"/>
      <w:r>
        <w:rPr>
          <w:b w:val="0"/>
          <w:sz w:val="24"/>
          <w:szCs w:val="24"/>
          <w:lang w:val="ru-RU"/>
        </w:rPr>
        <w:tab/>
      </w:r>
      <w:r w:rsidR="00877845" w:rsidRPr="00F24207">
        <w:rPr>
          <w:b w:val="0"/>
          <w:sz w:val="24"/>
          <w:szCs w:val="24"/>
          <w:lang w:val="ru-RU"/>
        </w:rPr>
        <w:tab/>
      </w:r>
      <w:bookmarkEnd w:id="0"/>
      <w:r w:rsidR="00877845" w:rsidRPr="00F24207">
        <w:rPr>
          <w:b w:val="0"/>
          <w:sz w:val="24"/>
          <w:szCs w:val="24"/>
          <w:lang w:val="ru-RU"/>
        </w:rPr>
        <w:t xml:space="preserve"> Как результат  проводимой  работы:  в 2015 году совместно с </w:t>
      </w:r>
      <w:r w:rsidR="004B0C58">
        <w:rPr>
          <w:b w:val="0"/>
          <w:sz w:val="24"/>
          <w:szCs w:val="24"/>
          <w:lang w:val="ru-RU"/>
        </w:rPr>
        <w:t>Министерством экономического развития Ал</w:t>
      </w:r>
      <w:r w:rsidR="00877845" w:rsidRPr="00F24207">
        <w:rPr>
          <w:b w:val="0"/>
          <w:sz w:val="24"/>
          <w:szCs w:val="24"/>
          <w:lang w:val="ru-RU"/>
        </w:rPr>
        <w:t xml:space="preserve">тайского края  подписано знаковое для города Заринска соглашение с инвестором – Акционерным обществом «Русская кожа» </w:t>
      </w:r>
      <w:proofErr w:type="spellStart"/>
      <w:r w:rsidR="00877845" w:rsidRPr="00F24207">
        <w:rPr>
          <w:b w:val="0"/>
          <w:sz w:val="24"/>
          <w:szCs w:val="24"/>
          <w:lang w:val="ru-RU"/>
        </w:rPr>
        <w:t>г</w:t>
      </w:r>
      <w:proofErr w:type="gramStart"/>
      <w:r w:rsidR="00877845" w:rsidRPr="00F24207">
        <w:rPr>
          <w:b w:val="0"/>
          <w:sz w:val="24"/>
          <w:szCs w:val="24"/>
          <w:lang w:val="ru-RU"/>
        </w:rPr>
        <w:t>.Р</w:t>
      </w:r>
      <w:proofErr w:type="gramEnd"/>
      <w:r w:rsidR="00877845" w:rsidRPr="00F24207">
        <w:rPr>
          <w:b w:val="0"/>
          <w:sz w:val="24"/>
          <w:szCs w:val="24"/>
          <w:lang w:val="ru-RU"/>
        </w:rPr>
        <w:t>язань</w:t>
      </w:r>
      <w:proofErr w:type="spellEnd"/>
      <w:r w:rsidR="00877845" w:rsidRPr="00F24207">
        <w:rPr>
          <w:b w:val="0"/>
          <w:sz w:val="24"/>
          <w:szCs w:val="24"/>
          <w:lang w:val="ru-RU"/>
        </w:rPr>
        <w:t xml:space="preserve"> - о строительстве кожевенного производства на нашей территории. </w:t>
      </w:r>
      <w:r w:rsidR="00877845" w:rsidRPr="00B91BEF">
        <w:rPr>
          <w:b w:val="0"/>
          <w:sz w:val="24"/>
          <w:szCs w:val="24"/>
          <w:lang w:val="ru-RU"/>
        </w:rPr>
        <w:t xml:space="preserve">Для города новое производство – это 1 миллиард рублей инвестиций,  </w:t>
      </w:r>
      <w:r w:rsidR="002B571E">
        <w:rPr>
          <w:b w:val="0"/>
          <w:sz w:val="24"/>
          <w:szCs w:val="24"/>
          <w:lang w:val="ru-RU"/>
        </w:rPr>
        <w:t>144</w:t>
      </w:r>
      <w:r w:rsidR="00877845" w:rsidRPr="00B91BEF">
        <w:rPr>
          <w:b w:val="0"/>
          <w:sz w:val="24"/>
          <w:szCs w:val="24"/>
          <w:lang w:val="ru-RU"/>
        </w:rPr>
        <w:t xml:space="preserve"> новых рабочих мест</w:t>
      </w:r>
      <w:r w:rsidR="002B571E">
        <w:rPr>
          <w:b w:val="0"/>
          <w:sz w:val="24"/>
          <w:szCs w:val="24"/>
          <w:lang w:val="ru-RU"/>
        </w:rPr>
        <w:t>а</w:t>
      </w:r>
      <w:r w:rsidR="00877845" w:rsidRPr="00B91BEF">
        <w:rPr>
          <w:b w:val="0"/>
          <w:sz w:val="24"/>
          <w:szCs w:val="24"/>
          <w:lang w:val="ru-RU"/>
        </w:rPr>
        <w:t>, и как минимум, 500 тысяч рублей дополнительных поступлений в городской бюджет.</w:t>
      </w:r>
    </w:p>
    <w:p w:rsidR="00214A12" w:rsidRDefault="00877845" w:rsidP="00214A12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F24207">
        <w:t xml:space="preserve">   В рамках заключенного соглашения в городе Заринске зарегистрирован</w:t>
      </w:r>
      <w:proofErr w:type="gramStart"/>
      <w:r w:rsidRPr="00F24207">
        <w:t xml:space="preserve">о </w:t>
      </w:r>
      <w:r w:rsidRPr="00F24207">
        <w:rPr>
          <w:color w:val="000000"/>
          <w:shd w:val="clear" w:color="auto" w:fill="FFFFFF"/>
        </w:rPr>
        <w:t>ООО</w:t>
      </w:r>
      <w:proofErr w:type="gramEnd"/>
      <w:r w:rsidRPr="00F24207">
        <w:rPr>
          <w:color w:val="000000"/>
          <w:shd w:val="clear" w:color="auto" w:fill="FFFFFF"/>
        </w:rPr>
        <w:t xml:space="preserve"> "Русская кожа Алтай"</w:t>
      </w:r>
      <w:r w:rsidRPr="00F24207">
        <w:t xml:space="preserve">,  заключен договор аренды подобранного земельного участка площадью 4,5 га по улице Промышленная, 4/1. </w:t>
      </w:r>
      <w:r w:rsidRPr="00B6393A">
        <w:rPr>
          <w:sz w:val="28"/>
          <w:szCs w:val="28"/>
        </w:rPr>
        <w:t xml:space="preserve">  </w:t>
      </w:r>
    </w:p>
    <w:p w:rsidR="00214A12" w:rsidRDefault="00214A12" w:rsidP="00214A12">
      <w:pPr>
        <w:pStyle w:val="a3"/>
        <w:spacing w:line="360" w:lineRule="auto"/>
        <w:ind w:firstLine="567"/>
        <w:jc w:val="both"/>
      </w:pPr>
      <w:r>
        <w:t xml:space="preserve">Еще одно новое производство появилось на площадке бывшей </w:t>
      </w:r>
      <w:proofErr w:type="spellStart"/>
      <w:r>
        <w:t>Промбазы</w:t>
      </w:r>
      <w:proofErr w:type="spellEnd"/>
      <w:r>
        <w:t>: ООО «СФК» из Новосибирской области организовало цех по производству фанеры. На 1 января 2016 года цех запущен в работу, установлено новое оборудование на сумму 50 миллионов рублей, трудоустроено около 150 жителей города.</w:t>
      </w:r>
    </w:p>
    <w:p w:rsidR="00214A12" w:rsidRPr="00214A12" w:rsidRDefault="00214A12" w:rsidP="00214A12">
      <w:pPr>
        <w:pStyle w:val="a3"/>
        <w:spacing w:line="360" w:lineRule="auto"/>
        <w:ind w:firstLine="567"/>
        <w:jc w:val="both"/>
      </w:pPr>
      <w:r>
        <w:t>16.03.2018 года моногороду Заринск Алтайского края был присвоен статус территории опережающего социально-экономического развития. Данный статус</w:t>
      </w:r>
      <w:r w:rsidR="004B0C58">
        <w:t>,</w:t>
      </w:r>
      <w:r>
        <w:t xml:space="preserve"> согласно действующему законодательству</w:t>
      </w:r>
      <w:r w:rsidR="004B0C58">
        <w:t>,</w:t>
      </w:r>
      <w:bookmarkStart w:id="1" w:name="_GoBack"/>
      <w:bookmarkEnd w:id="1"/>
      <w:r>
        <w:t xml:space="preserve"> предоставляет льготы во все уровни бюджета и взносам во внебюджетные фонды для новых предприятий, являющихся резидентами таких территорий.</w:t>
      </w:r>
    </w:p>
    <w:p w:rsidR="00075752" w:rsidRDefault="00F24207" w:rsidP="00214A12">
      <w:pPr>
        <w:pStyle w:val="a3"/>
        <w:spacing w:line="360" w:lineRule="auto"/>
        <w:ind w:firstLine="567"/>
        <w:jc w:val="both"/>
      </w:pPr>
      <w:r>
        <w:rPr>
          <w:sz w:val="28"/>
          <w:szCs w:val="28"/>
        </w:rPr>
        <w:t xml:space="preserve">  </w:t>
      </w:r>
      <w:r w:rsidR="00CC1F6D">
        <w:t>Руководство города всегда открыто для о</w:t>
      </w:r>
      <w:r w:rsidR="00075752">
        <w:t>бщения и сотрудничества, и готово рассмотреть инвестиционные предложения, связанные с развитием бизнеса.</w:t>
      </w:r>
      <w:r w:rsidR="00E255D4" w:rsidRPr="00E255D4">
        <w:t xml:space="preserve"> </w:t>
      </w:r>
    </w:p>
    <w:p w:rsidR="00075752" w:rsidRDefault="00075752" w:rsidP="000757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</w:t>
      </w:r>
      <w:r w:rsidR="00F24207">
        <w:rPr>
          <w:rFonts w:ascii="Times New Roman" w:hAnsi="Times New Roman" w:cs="Times New Roman"/>
          <w:sz w:val="24"/>
          <w:szCs w:val="24"/>
        </w:rPr>
        <w:t xml:space="preserve"> 8/38595/ 4-22-71</w:t>
      </w:r>
    </w:p>
    <w:p w:rsidR="00075752" w:rsidRDefault="00FA3FC4" w:rsidP="000757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Алмазова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  <w:r w:rsidR="00075752">
        <w:rPr>
          <w:rFonts w:ascii="Times New Roman" w:hAnsi="Times New Roman" w:cs="Times New Roman"/>
          <w:sz w:val="24"/>
          <w:szCs w:val="24"/>
        </w:rPr>
        <w:t>, заместитель главы администрации города, председатель комитета по экономике и упра</w:t>
      </w:r>
      <w:r w:rsidR="00F9187F">
        <w:rPr>
          <w:rFonts w:ascii="Times New Roman" w:hAnsi="Times New Roman" w:cs="Times New Roman"/>
          <w:sz w:val="24"/>
          <w:szCs w:val="24"/>
        </w:rPr>
        <w:t>влению муниципальным имуществом, инвестиционный уполномоченный по г. Заринску.</w:t>
      </w:r>
    </w:p>
    <w:p w:rsidR="00E255D4" w:rsidRPr="00E255D4" w:rsidRDefault="00E255D4" w:rsidP="00E255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55D4" w:rsidRPr="00E255D4" w:rsidRDefault="00E255D4" w:rsidP="00E255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5D4" w:rsidRPr="00E255D4" w:rsidRDefault="00E255D4" w:rsidP="00E255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CE2" w:rsidRPr="00E255D4" w:rsidRDefault="00A06CE2" w:rsidP="00F641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CE2" w:rsidRPr="00E255D4" w:rsidRDefault="00A06CE2" w:rsidP="00A06CE2">
      <w:pPr>
        <w:jc w:val="both"/>
        <w:rPr>
          <w:rFonts w:ascii="Times New Roman" w:hAnsi="Times New Roman" w:cs="Times New Roman"/>
          <w:sz w:val="24"/>
          <w:szCs w:val="24"/>
        </w:rPr>
      </w:pPr>
      <w:r w:rsidRPr="00E255D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06CE2" w:rsidRPr="00E255D4" w:rsidRDefault="00A06CE2" w:rsidP="00A06C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CE2" w:rsidRPr="00E255D4" w:rsidRDefault="00A06CE2" w:rsidP="00A06C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957" w:rsidRPr="00E255D4" w:rsidRDefault="003E4957" w:rsidP="003E49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957" w:rsidRPr="003E4957" w:rsidRDefault="003E4957" w:rsidP="003E49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E4957" w:rsidRPr="003E49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EEF" w:rsidRDefault="00A65EEF" w:rsidP="00224E52">
      <w:pPr>
        <w:spacing w:after="0" w:line="240" w:lineRule="auto"/>
      </w:pPr>
      <w:r>
        <w:separator/>
      </w:r>
    </w:p>
  </w:endnote>
  <w:endnote w:type="continuationSeparator" w:id="0">
    <w:p w:rsidR="00A65EEF" w:rsidRDefault="00A65EEF" w:rsidP="0022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52" w:rsidRDefault="00224E5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52" w:rsidRDefault="00224E5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52" w:rsidRDefault="00224E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EEF" w:rsidRDefault="00A65EEF" w:rsidP="00224E52">
      <w:pPr>
        <w:spacing w:after="0" w:line="240" w:lineRule="auto"/>
      </w:pPr>
      <w:r>
        <w:separator/>
      </w:r>
    </w:p>
  </w:footnote>
  <w:footnote w:type="continuationSeparator" w:id="0">
    <w:p w:rsidR="00A65EEF" w:rsidRDefault="00A65EEF" w:rsidP="00224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52" w:rsidRDefault="00224E5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52" w:rsidRDefault="00224E5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52" w:rsidRDefault="00224E5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0F"/>
    <w:rsid w:val="00041DC9"/>
    <w:rsid w:val="00052F08"/>
    <w:rsid w:val="00075752"/>
    <w:rsid w:val="00080E5C"/>
    <w:rsid w:val="000D5E9C"/>
    <w:rsid w:val="0010517E"/>
    <w:rsid w:val="00122CA2"/>
    <w:rsid w:val="001271BA"/>
    <w:rsid w:val="001B0427"/>
    <w:rsid w:val="001D74BE"/>
    <w:rsid w:val="001F0903"/>
    <w:rsid w:val="001F4BA8"/>
    <w:rsid w:val="00214A12"/>
    <w:rsid w:val="00214B77"/>
    <w:rsid w:val="00224E52"/>
    <w:rsid w:val="00236341"/>
    <w:rsid w:val="002513A5"/>
    <w:rsid w:val="00294048"/>
    <w:rsid w:val="002B571E"/>
    <w:rsid w:val="002C28A2"/>
    <w:rsid w:val="002D067F"/>
    <w:rsid w:val="002D4E0F"/>
    <w:rsid w:val="002F4666"/>
    <w:rsid w:val="002F56BC"/>
    <w:rsid w:val="00321074"/>
    <w:rsid w:val="0036773C"/>
    <w:rsid w:val="0037700E"/>
    <w:rsid w:val="003B756C"/>
    <w:rsid w:val="003D07EB"/>
    <w:rsid w:val="003E4957"/>
    <w:rsid w:val="003E67D9"/>
    <w:rsid w:val="004143D6"/>
    <w:rsid w:val="004B0C58"/>
    <w:rsid w:val="00500460"/>
    <w:rsid w:val="00562310"/>
    <w:rsid w:val="00571B42"/>
    <w:rsid w:val="00572E60"/>
    <w:rsid w:val="00593C42"/>
    <w:rsid w:val="006075D0"/>
    <w:rsid w:val="00637D1B"/>
    <w:rsid w:val="00710BDF"/>
    <w:rsid w:val="0072290B"/>
    <w:rsid w:val="007C1C0F"/>
    <w:rsid w:val="007D7410"/>
    <w:rsid w:val="008044A1"/>
    <w:rsid w:val="00821E69"/>
    <w:rsid w:val="008613B2"/>
    <w:rsid w:val="00877845"/>
    <w:rsid w:val="008A0765"/>
    <w:rsid w:val="008B5D77"/>
    <w:rsid w:val="008C43DC"/>
    <w:rsid w:val="008E0172"/>
    <w:rsid w:val="008E43EA"/>
    <w:rsid w:val="00962C03"/>
    <w:rsid w:val="009C0DFF"/>
    <w:rsid w:val="009C386F"/>
    <w:rsid w:val="00A06CE2"/>
    <w:rsid w:val="00A65EEF"/>
    <w:rsid w:val="00A71CFC"/>
    <w:rsid w:val="00AA67D8"/>
    <w:rsid w:val="00B91BEF"/>
    <w:rsid w:val="00BC4FA3"/>
    <w:rsid w:val="00C262B6"/>
    <w:rsid w:val="00C46E28"/>
    <w:rsid w:val="00C73D4C"/>
    <w:rsid w:val="00CB21C6"/>
    <w:rsid w:val="00CC1F6D"/>
    <w:rsid w:val="00CC6E95"/>
    <w:rsid w:val="00CD4E3D"/>
    <w:rsid w:val="00CD6AAB"/>
    <w:rsid w:val="00D551B1"/>
    <w:rsid w:val="00DB4FEB"/>
    <w:rsid w:val="00DD7BA2"/>
    <w:rsid w:val="00E255D4"/>
    <w:rsid w:val="00E326C0"/>
    <w:rsid w:val="00E43C03"/>
    <w:rsid w:val="00EC30DF"/>
    <w:rsid w:val="00EF6635"/>
    <w:rsid w:val="00F10CA9"/>
    <w:rsid w:val="00F136E7"/>
    <w:rsid w:val="00F23CCA"/>
    <w:rsid w:val="00F24207"/>
    <w:rsid w:val="00F245FF"/>
    <w:rsid w:val="00F64132"/>
    <w:rsid w:val="00F709EF"/>
    <w:rsid w:val="00F71583"/>
    <w:rsid w:val="00F9187F"/>
    <w:rsid w:val="00FA3FC4"/>
    <w:rsid w:val="00FA7D60"/>
    <w:rsid w:val="00FD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78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255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5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255D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9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C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4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4E52"/>
  </w:style>
  <w:style w:type="paragraph" w:styleId="a9">
    <w:name w:val="footer"/>
    <w:basedOn w:val="a"/>
    <w:link w:val="aa"/>
    <w:uiPriority w:val="99"/>
    <w:unhideWhenUsed/>
    <w:rsid w:val="00224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4E52"/>
  </w:style>
  <w:style w:type="paragraph" w:customStyle="1" w:styleId="11">
    <w:name w:val="Заголовок_1"/>
    <w:basedOn w:val="1"/>
    <w:next w:val="a"/>
    <w:rsid w:val="00877845"/>
    <w:pPr>
      <w:keepLines w:val="0"/>
      <w:tabs>
        <w:tab w:val="num" w:pos="360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color w:val="auto"/>
      <w:kern w:val="32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877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78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255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5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255D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9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C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4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4E52"/>
  </w:style>
  <w:style w:type="paragraph" w:styleId="a9">
    <w:name w:val="footer"/>
    <w:basedOn w:val="a"/>
    <w:link w:val="aa"/>
    <w:uiPriority w:val="99"/>
    <w:unhideWhenUsed/>
    <w:rsid w:val="00224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4E52"/>
  </w:style>
  <w:style w:type="paragraph" w:customStyle="1" w:styleId="11">
    <w:name w:val="Заголовок_1"/>
    <w:basedOn w:val="1"/>
    <w:next w:val="a"/>
    <w:rsid w:val="00877845"/>
    <w:pPr>
      <w:keepLines w:val="0"/>
      <w:tabs>
        <w:tab w:val="num" w:pos="360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color w:val="auto"/>
      <w:kern w:val="32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877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79F52-0A7C-4E80-B328-65D2AD7C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КЭУМИ</Company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Сергеенко Елена Николаевна</cp:lastModifiedBy>
  <cp:revision>53</cp:revision>
  <cp:lastPrinted>2011-11-01T02:43:00Z</cp:lastPrinted>
  <dcterms:created xsi:type="dcterms:W3CDTF">2011-10-25T07:12:00Z</dcterms:created>
  <dcterms:modified xsi:type="dcterms:W3CDTF">2018-04-27T04:16:00Z</dcterms:modified>
</cp:coreProperties>
</file>