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A" w:rsidRPr="008A5F9E" w:rsidRDefault="00877C4A" w:rsidP="00877C4A">
      <w:pPr>
        <w:pStyle w:val="a3"/>
        <w:shd w:val="clear" w:color="auto" w:fill="FFFFFF"/>
        <w:spacing w:before="0" w:beforeAutospacing="0" w:after="150" w:afterAutospacing="0"/>
        <w:ind w:firstLine="300"/>
        <w:jc w:val="center"/>
        <w:rPr>
          <w:b/>
          <w:color w:val="FF0000"/>
          <w:sz w:val="32"/>
          <w:szCs w:val="32"/>
        </w:rPr>
      </w:pPr>
      <w:r w:rsidRPr="008A5F9E">
        <w:rPr>
          <w:b/>
          <w:color w:val="FF0000"/>
          <w:sz w:val="32"/>
          <w:szCs w:val="32"/>
        </w:rPr>
        <w:t xml:space="preserve">Завершена   регистрация </w:t>
      </w:r>
      <w:r w:rsidR="00B5521B" w:rsidRPr="008A5F9E">
        <w:rPr>
          <w:b/>
          <w:color w:val="FF0000"/>
          <w:sz w:val="32"/>
          <w:szCs w:val="32"/>
        </w:rPr>
        <w:t xml:space="preserve"> </w:t>
      </w:r>
      <w:r w:rsidRPr="008A5F9E">
        <w:rPr>
          <w:b/>
          <w:color w:val="FF0000"/>
          <w:sz w:val="32"/>
          <w:szCs w:val="32"/>
        </w:rPr>
        <w:t xml:space="preserve"> на выборах депутатов Государственной Думы </w:t>
      </w:r>
      <w:r w:rsidR="00B5521B" w:rsidRPr="008A5F9E">
        <w:rPr>
          <w:b/>
          <w:color w:val="FF0000"/>
          <w:sz w:val="32"/>
          <w:szCs w:val="32"/>
        </w:rPr>
        <w:t xml:space="preserve"> и </w:t>
      </w:r>
      <w:r w:rsidRPr="008A5F9E">
        <w:rPr>
          <w:b/>
          <w:color w:val="FF0000"/>
          <w:sz w:val="32"/>
          <w:szCs w:val="32"/>
        </w:rPr>
        <w:t xml:space="preserve"> Алтайского края Законодательного Собрания </w:t>
      </w:r>
      <w:r w:rsidR="00B5521B" w:rsidRPr="008A5F9E">
        <w:rPr>
          <w:b/>
          <w:color w:val="FF0000"/>
          <w:sz w:val="32"/>
          <w:szCs w:val="32"/>
        </w:rPr>
        <w:t xml:space="preserve"> </w:t>
      </w:r>
      <w:r w:rsidRPr="008A5F9E">
        <w:rPr>
          <w:b/>
          <w:color w:val="FF0000"/>
          <w:sz w:val="32"/>
          <w:szCs w:val="32"/>
        </w:rPr>
        <w:t xml:space="preserve"> </w:t>
      </w:r>
    </w:p>
    <w:p w:rsidR="00877C4A" w:rsidRDefault="00877C4A" w:rsidP="00877C4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0A0A0A"/>
          <w:sz w:val="32"/>
          <w:szCs w:val="32"/>
        </w:rPr>
      </w:pPr>
      <w:bookmarkStart w:id="0" w:name="_GoBack"/>
      <w:bookmarkEnd w:id="0"/>
    </w:p>
    <w:p w:rsidR="00877C4A" w:rsidRDefault="00877C4A" w:rsidP="00877C4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0A0A0A"/>
          <w:sz w:val="32"/>
          <w:szCs w:val="32"/>
        </w:rPr>
      </w:pPr>
      <w:r>
        <w:rPr>
          <w:noProof/>
        </w:rPr>
        <w:drawing>
          <wp:inline distT="0" distB="0" distL="0" distR="0">
            <wp:extent cx="5181600" cy="3454399"/>
            <wp:effectExtent l="0" t="0" r="0" b="0"/>
            <wp:docPr id="1" name="Рисунок 1" descr="Завершена регистрация на выборах депутатов Государственной Думы и Алтайского краевого Законодательного Соб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вершена регистрация на выборах депутатов Государственной Думы и Алтайского краевого Законодательного Собр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32" cy="345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4A" w:rsidRDefault="00877C4A" w:rsidP="00877C4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0A0A0A"/>
          <w:sz w:val="32"/>
          <w:szCs w:val="32"/>
        </w:rPr>
      </w:pPr>
    </w:p>
    <w:p w:rsidR="00877C4A" w:rsidRPr="00877C4A" w:rsidRDefault="00877C4A" w:rsidP="00877C4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0A0A0A"/>
          <w:sz w:val="30"/>
          <w:szCs w:val="30"/>
        </w:rPr>
      </w:pPr>
      <w:r w:rsidRPr="00877C4A">
        <w:rPr>
          <w:color w:val="0A0A0A"/>
          <w:sz w:val="30"/>
          <w:szCs w:val="30"/>
        </w:rPr>
        <w:t xml:space="preserve">   Завершен этап регистрации кандидатов и списков кандидатов на выборах </w:t>
      </w:r>
      <w:proofErr w:type="gramStart"/>
      <w:r w:rsidRPr="00877C4A">
        <w:rPr>
          <w:color w:val="0A0A0A"/>
          <w:sz w:val="30"/>
          <w:szCs w:val="30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877C4A">
        <w:rPr>
          <w:color w:val="0A0A0A"/>
          <w:sz w:val="30"/>
          <w:szCs w:val="30"/>
        </w:rPr>
        <w:t xml:space="preserve"> и выборах депутатов Алтайского края Законодательного Собрания восьмого созыва.</w:t>
      </w:r>
    </w:p>
    <w:p w:rsidR="00877C4A" w:rsidRPr="00877C4A" w:rsidRDefault="00877C4A" w:rsidP="00877C4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0A0A0A"/>
          <w:sz w:val="30"/>
          <w:szCs w:val="30"/>
        </w:rPr>
      </w:pPr>
      <w:r w:rsidRPr="00877C4A">
        <w:rPr>
          <w:color w:val="0A0A0A"/>
          <w:sz w:val="30"/>
          <w:szCs w:val="30"/>
        </w:rPr>
        <w:t xml:space="preserve">    На выборах </w:t>
      </w:r>
      <w:proofErr w:type="gramStart"/>
      <w:r w:rsidRPr="00877C4A">
        <w:rPr>
          <w:color w:val="0A0A0A"/>
          <w:sz w:val="30"/>
          <w:szCs w:val="30"/>
        </w:rPr>
        <w:t>депутатов Государственной Думы Федерального Собрания Российской Федерации восьмого созыва Центральной избирательной</w:t>
      </w:r>
      <w:proofErr w:type="gramEnd"/>
      <w:r w:rsidRPr="00877C4A">
        <w:rPr>
          <w:color w:val="0A0A0A"/>
          <w:sz w:val="30"/>
          <w:szCs w:val="30"/>
        </w:rPr>
        <w:t xml:space="preserve"> комиссией Российской Федерации зарегистрированы федеральные списки кандидатов 14 политических партий, в составах которых 3909 кандидатов. Избирательной комиссией Алтайского края зарегистрированы 36 кандидатов, выдвинутых по четырем одномандатным избирательным округам, образованным на территории Алтайского края. По Барнаульскому одномандатному избирательному округу № 39 процедуру регистрации прошли 8 кандидатов, по </w:t>
      </w:r>
      <w:proofErr w:type="spellStart"/>
      <w:r w:rsidRPr="00877C4A">
        <w:rPr>
          <w:color w:val="0A0A0A"/>
          <w:sz w:val="30"/>
          <w:szCs w:val="30"/>
        </w:rPr>
        <w:t>Рубцовскому</w:t>
      </w:r>
      <w:proofErr w:type="spellEnd"/>
      <w:r w:rsidRPr="00877C4A">
        <w:rPr>
          <w:color w:val="0A0A0A"/>
          <w:sz w:val="30"/>
          <w:szCs w:val="30"/>
        </w:rPr>
        <w:t xml:space="preserve"> одномандатному избирательному округу № 40 зарегистрированы 11 кандидатов, по </w:t>
      </w:r>
      <w:proofErr w:type="spellStart"/>
      <w:r w:rsidRPr="00877C4A">
        <w:rPr>
          <w:color w:val="0A0A0A"/>
          <w:sz w:val="30"/>
          <w:szCs w:val="30"/>
        </w:rPr>
        <w:t>Бийскому</w:t>
      </w:r>
      <w:proofErr w:type="spellEnd"/>
      <w:r w:rsidRPr="00877C4A">
        <w:rPr>
          <w:color w:val="0A0A0A"/>
          <w:sz w:val="30"/>
          <w:szCs w:val="30"/>
        </w:rPr>
        <w:t xml:space="preserve"> одномандатному избирательному округу № 41 статусом зарегистрированного кандидата обладают 8 человек, по </w:t>
      </w:r>
      <w:proofErr w:type="spellStart"/>
      <w:r w:rsidRPr="00877C4A">
        <w:rPr>
          <w:color w:val="0A0A0A"/>
          <w:sz w:val="30"/>
          <w:szCs w:val="30"/>
        </w:rPr>
        <w:t>Славгородскому</w:t>
      </w:r>
      <w:proofErr w:type="spellEnd"/>
      <w:r w:rsidRPr="00877C4A">
        <w:rPr>
          <w:color w:val="0A0A0A"/>
          <w:sz w:val="30"/>
          <w:szCs w:val="30"/>
        </w:rPr>
        <w:t xml:space="preserve"> одномандатному избирательному округу № 42 зарегистрированы 9 кандидатов.</w:t>
      </w:r>
    </w:p>
    <w:p w:rsidR="00877C4A" w:rsidRPr="00877C4A" w:rsidRDefault="00877C4A" w:rsidP="00877C4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0A0A0A"/>
          <w:sz w:val="30"/>
          <w:szCs w:val="30"/>
        </w:rPr>
      </w:pPr>
      <w:r w:rsidRPr="00877C4A">
        <w:rPr>
          <w:color w:val="0A0A0A"/>
          <w:sz w:val="30"/>
          <w:szCs w:val="30"/>
        </w:rPr>
        <w:lastRenderedPageBreak/>
        <w:t xml:space="preserve">   На выборах депутатов Алтайского краевого Законодательного Собрания восьмого созыва Избирательной комиссией Алтайского края зарегистрированы краевые списки кандидатов шести избирательных объединений, в составах которых 696 кандидатов. Окружными избирательными комиссиями </w:t>
      </w:r>
      <w:proofErr w:type="gramStart"/>
      <w:r w:rsidRPr="00877C4A">
        <w:rPr>
          <w:color w:val="0A0A0A"/>
          <w:sz w:val="30"/>
          <w:szCs w:val="30"/>
        </w:rPr>
        <w:t>зарегистрированы</w:t>
      </w:r>
      <w:proofErr w:type="gramEnd"/>
      <w:r w:rsidRPr="00877C4A">
        <w:rPr>
          <w:color w:val="0A0A0A"/>
          <w:sz w:val="30"/>
          <w:szCs w:val="30"/>
        </w:rPr>
        <w:t xml:space="preserve"> 157 кандидатов, выдвинутых по 34 одномандатным избирательным округам.</w:t>
      </w:r>
    </w:p>
    <w:p w:rsidR="00877C4A" w:rsidRPr="00877C4A" w:rsidRDefault="00877C4A" w:rsidP="00877C4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0A0A0A"/>
          <w:sz w:val="30"/>
          <w:szCs w:val="30"/>
        </w:rPr>
      </w:pPr>
      <w:r w:rsidRPr="00877C4A">
        <w:rPr>
          <w:color w:val="0A0A0A"/>
          <w:sz w:val="30"/>
          <w:szCs w:val="30"/>
        </w:rPr>
        <w:t xml:space="preserve">   Напомним, выборы депутатов Государственной Думы Федерального Собрания Российской Федерации и депутатов Алтайского краевого Законодательного Собрания пройдут 17, 18 и 19 сентября 2021 года.</w:t>
      </w:r>
    </w:p>
    <w:p w:rsidR="004F6484" w:rsidRPr="00877C4A" w:rsidRDefault="004F6484">
      <w:pPr>
        <w:rPr>
          <w:sz w:val="28"/>
          <w:szCs w:val="28"/>
        </w:rPr>
      </w:pPr>
    </w:p>
    <w:sectPr w:rsidR="004F6484" w:rsidRPr="0087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A"/>
    <w:rsid w:val="004F6484"/>
    <w:rsid w:val="00877C4A"/>
    <w:rsid w:val="008A5F9E"/>
    <w:rsid w:val="00B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3</cp:revision>
  <dcterms:created xsi:type="dcterms:W3CDTF">2021-08-18T01:16:00Z</dcterms:created>
  <dcterms:modified xsi:type="dcterms:W3CDTF">2021-08-18T01:28:00Z</dcterms:modified>
</cp:coreProperties>
</file>