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3" w:rsidRPr="00A16AD7" w:rsidRDefault="00202493" w:rsidP="00553270">
      <w:pPr>
        <w:jc w:val="center"/>
        <w:rPr>
          <w:b/>
          <w:bCs/>
          <w:sz w:val="28"/>
          <w:szCs w:val="28"/>
        </w:rPr>
      </w:pPr>
      <w:r w:rsidRPr="00A16AD7">
        <w:rPr>
          <w:b/>
          <w:bCs/>
          <w:sz w:val="28"/>
          <w:szCs w:val="28"/>
        </w:rPr>
        <w:t>АДМИНИСТРАЦИЯ ГОРОДА ЗАРИНСКА</w:t>
      </w:r>
    </w:p>
    <w:p w:rsidR="00CB0844" w:rsidRPr="00A16AD7" w:rsidRDefault="00202493" w:rsidP="00CB0844">
      <w:pPr>
        <w:jc w:val="center"/>
        <w:rPr>
          <w:b/>
          <w:bCs/>
          <w:sz w:val="32"/>
          <w:szCs w:val="32"/>
        </w:rPr>
      </w:pPr>
      <w:r w:rsidRPr="00A16AD7">
        <w:rPr>
          <w:b/>
          <w:bCs/>
          <w:sz w:val="28"/>
          <w:szCs w:val="28"/>
        </w:rPr>
        <w:t>АЛТАЙСКОГО КРАЯ</w:t>
      </w:r>
      <w:r w:rsidRPr="00E4675D">
        <w:rPr>
          <w:b/>
          <w:bCs/>
          <w:sz w:val="24"/>
          <w:szCs w:val="24"/>
        </w:rPr>
        <w:br/>
      </w:r>
      <w:r w:rsidRPr="00A16AD7">
        <w:rPr>
          <w:b/>
          <w:bCs/>
          <w:sz w:val="40"/>
          <w:szCs w:val="40"/>
        </w:rPr>
        <w:t xml:space="preserve">  ПОСТАНОВЛЕНИЕ</w:t>
      </w:r>
    </w:p>
    <w:p w:rsidR="0045350F" w:rsidRPr="00E4675D" w:rsidRDefault="002319C3" w:rsidP="00CB0844">
      <w:pPr>
        <w:jc w:val="center"/>
        <w:rPr>
          <w:b/>
          <w:bCs/>
          <w:sz w:val="24"/>
          <w:szCs w:val="24"/>
        </w:rPr>
      </w:pPr>
      <w:r w:rsidRPr="00E4675D">
        <w:rPr>
          <w:b/>
          <w:bCs/>
          <w:sz w:val="24"/>
          <w:szCs w:val="24"/>
        </w:rPr>
        <w:t xml:space="preserve"> </w:t>
      </w:r>
    </w:p>
    <w:p w:rsidR="00A3045F" w:rsidRPr="00E4675D" w:rsidRDefault="00A3045F" w:rsidP="0045350F">
      <w:pPr>
        <w:rPr>
          <w:bCs/>
          <w:sz w:val="24"/>
          <w:szCs w:val="24"/>
        </w:rPr>
      </w:pPr>
    </w:p>
    <w:p w:rsidR="0045350F" w:rsidRPr="00E4675D" w:rsidRDefault="00987E46" w:rsidP="00A3045F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16.08.2018 № 617                                </w:t>
      </w:r>
      <w:bookmarkStart w:id="0" w:name="_GoBack"/>
      <w:bookmarkEnd w:id="0"/>
      <w:r w:rsidR="00105874" w:rsidRPr="00E4675D">
        <w:rPr>
          <w:bCs/>
          <w:sz w:val="24"/>
          <w:szCs w:val="24"/>
        </w:rPr>
        <w:t xml:space="preserve"> </w:t>
      </w:r>
      <w:r w:rsidR="0045350F" w:rsidRPr="00E4675D">
        <w:rPr>
          <w:bCs/>
          <w:sz w:val="24"/>
          <w:szCs w:val="24"/>
        </w:rPr>
        <w:t xml:space="preserve">     </w:t>
      </w:r>
      <w:r w:rsidR="008264FE" w:rsidRPr="00E4675D">
        <w:rPr>
          <w:bCs/>
          <w:sz w:val="24"/>
          <w:szCs w:val="24"/>
        </w:rPr>
        <w:t xml:space="preserve">                         </w:t>
      </w:r>
      <w:r w:rsidR="0045350F" w:rsidRPr="00E4675D">
        <w:rPr>
          <w:bCs/>
          <w:sz w:val="24"/>
          <w:szCs w:val="24"/>
        </w:rPr>
        <w:t xml:space="preserve">     </w:t>
      </w:r>
      <w:r w:rsidR="00105874" w:rsidRPr="00E4675D">
        <w:rPr>
          <w:bCs/>
          <w:sz w:val="24"/>
          <w:szCs w:val="24"/>
        </w:rPr>
        <w:t xml:space="preserve">    </w:t>
      </w:r>
      <w:r w:rsidR="0045350F" w:rsidRPr="00E4675D">
        <w:rPr>
          <w:bCs/>
          <w:sz w:val="24"/>
          <w:szCs w:val="24"/>
        </w:rPr>
        <w:t xml:space="preserve">      </w:t>
      </w:r>
      <w:r w:rsidR="008A21E9" w:rsidRPr="00E4675D">
        <w:rPr>
          <w:bCs/>
          <w:sz w:val="24"/>
          <w:szCs w:val="24"/>
        </w:rPr>
        <w:t xml:space="preserve">     </w:t>
      </w:r>
      <w:r w:rsidR="00A16AD7">
        <w:rPr>
          <w:bCs/>
          <w:sz w:val="24"/>
          <w:szCs w:val="24"/>
        </w:rPr>
        <w:t xml:space="preserve">                            </w:t>
      </w:r>
      <w:r w:rsidR="0045350F" w:rsidRPr="00E4675D">
        <w:rPr>
          <w:bCs/>
          <w:sz w:val="24"/>
          <w:szCs w:val="24"/>
        </w:rPr>
        <w:t>г.</w:t>
      </w:r>
      <w:r w:rsidR="009A1B60" w:rsidRPr="00E4675D">
        <w:rPr>
          <w:bCs/>
          <w:sz w:val="24"/>
          <w:szCs w:val="24"/>
        </w:rPr>
        <w:t xml:space="preserve"> </w:t>
      </w:r>
      <w:r w:rsidR="0045350F" w:rsidRPr="00E4675D">
        <w:rPr>
          <w:bCs/>
          <w:sz w:val="24"/>
          <w:szCs w:val="24"/>
        </w:rPr>
        <w:t>Заринск</w:t>
      </w:r>
    </w:p>
    <w:p w:rsidR="00202493" w:rsidRPr="00E4675D" w:rsidRDefault="00202493" w:rsidP="004620DC">
      <w:pPr>
        <w:rPr>
          <w:b/>
          <w:bCs/>
          <w:sz w:val="24"/>
          <w:szCs w:val="24"/>
        </w:rPr>
      </w:pPr>
      <w:r w:rsidRPr="00E4675D">
        <w:rPr>
          <w:sz w:val="24"/>
          <w:szCs w:val="24"/>
        </w:rPr>
        <w:br/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2487"/>
      </w:tblGrid>
      <w:tr w:rsidR="004620DC" w:rsidRPr="00E4675D" w:rsidTr="00A3045F">
        <w:trPr>
          <w:trHeight w:val="1385"/>
        </w:trPr>
        <w:tc>
          <w:tcPr>
            <w:tcW w:w="4750" w:type="dxa"/>
          </w:tcPr>
          <w:p w:rsidR="00105874" w:rsidRPr="00E4675D" w:rsidRDefault="00EA6195" w:rsidP="00B52887">
            <w:pPr>
              <w:jc w:val="both"/>
              <w:rPr>
                <w:sz w:val="24"/>
                <w:szCs w:val="24"/>
              </w:rPr>
            </w:pPr>
            <w:r w:rsidRPr="00E4675D">
              <w:rPr>
                <w:bCs/>
                <w:kern w:val="36"/>
                <w:sz w:val="24"/>
                <w:szCs w:val="24"/>
              </w:rPr>
              <w:t xml:space="preserve">Об утверждении </w:t>
            </w:r>
            <w:r w:rsidR="00105874" w:rsidRPr="00E4675D">
              <w:rPr>
                <w:bCs/>
                <w:kern w:val="36"/>
                <w:sz w:val="24"/>
                <w:szCs w:val="24"/>
              </w:rPr>
              <w:t xml:space="preserve">Порядка и 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перечня случ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а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ев оказания на возвратной и (или) безво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з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вратной основе за счет средств городского бюджета дополнительной помощи при во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з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 xml:space="preserve">никновении неотложной необходимости в проведении </w:t>
            </w:r>
            <w:r w:rsidR="00105874" w:rsidRPr="00E4675D">
              <w:rPr>
                <w:bCs/>
                <w:kern w:val="36"/>
                <w:sz w:val="24"/>
                <w:szCs w:val="24"/>
              </w:rPr>
              <w:t>капитального ремонта общего имущества в многоквартирн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ых</w:t>
            </w:r>
            <w:r w:rsidR="00105874" w:rsidRPr="00E4675D">
              <w:rPr>
                <w:bCs/>
                <w:kern w:val="36"/>
                <w:sz w:val="24"/>
                <w:szCs w:val="24"/>
              </w:rPr>
              <w:t xml:space="preserve"> дом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ах, ра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с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положенных на территории муниципальн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о</w:t>
            </w:r>
            <w:r w:rsidR="00B52887" w:rsidRPr="00E4675D">
              <w:rPr>
                <w:bCs/>
                <w:kern w:val="36"/>
                <w:sz w:val="24"/>
                <w:szCs w:val="24"/>
              </w:rPr>
              <w:t>го образования город Заринск Алтайского края</w:t>
            </w:r>
            <w:r w:rsidR="00105874" w:rsidRPr="00E4675D">
              <w:rPr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4620DC" w:rsidRPr="00E4675D" w:rsidRDefault="004620DC" w:rsidP="00A3045F">
            <w:pPr>
              <w:ind w:left="253" w:firstLine="709"/>
              <w:jc w:val="both"/>
              <w:rPr>
                <w:sz w:val="24"/>
                <w:szCs w:val="24"/>
              </w:rPr>
            </w:pPr>
          </w:p>
        </w:tc>
      </w:tr>
    </w:tbl>
    <w:p w:rsidR="00202493" w:rsidRPr="00E4675D" w:rsidRDefault="00202493" w:rsidP="00A3045F">
      <w:pPr>
        <w:ind w:firstLine="709"/>
        <w:jc w:val="both"/>
        <w:rPr>
          <w:sz w:val="24"/>
          <w:szCs w:val="24"/>
        </w:rPr>
      </w:pPr>
      <w:r w:rsidRPr="00E4675D">
        <w:rPr>
          <w:sz w:val="24"/>
          <w:szCs w:val="24"/>
        </w:rPr>
        <w:t xml:space="preserve"> </w:t>
      </w:r>
    </w:p>
    <w:p w:rsidR="00202493" w:rsidRPr="00E4675D" w:rsidRDefault="00202493" w:rsidP="00A3045F">
      <w:pPr>
        <w:ind w:firstLine="709"/>
        <w:jc w:val="both"/>
        <w:rPr>
          <w:sz w:val="24"/>
          <w:szCs w:val="24"/>
        </w:rPr>
      </w:pPr>
      <w:r w:rsidRPr="00E4675D">
        <w:rPr>
          <w:sz w:val="24"/>
          <w:szCs w:val="24"/>
        </w:rPr>
        <w:t xml:space="preserve">           </w:t>
      </w:r>
    </w:p>
    <w:p w:rsidR="00B52887" w:rsidRPr="00E4675D" w:rsidRDefault="00B52887" w:rsidP="00B528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75D">
        <w:rPr>
          <w:rFonts w:ascii="Times New Roman" w:hAnsi="Times New Roman" w:cs="Times New Roman"/>
          <w:sz w:val="24"/>
          <w:szCs w:val="24"/>
        </w:rPr>
        <w:t xml:space="preserve">В соответствии с пунктами 9.2,  9.3 части 1 статьи 14 </w:t>
      </w:r>
      <w:r w:rsidRPr="00E4675D">
        <w:rPr>
          <w:rFonts w:ascii="Times New Roman" w:hAnsi="Times New Roman" w:cs="Times New Roman"/>
          <w:sz w:val="24"/>
          <w:szCs w:val="24"/>
        </w:rPr>
        <w:fldChar w:fldCharType="begin"/>
      </w:r>
      <w:r w:rsidRPr="00E4675D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B52887" w:rsidRPr="00E4675D" w:rsidRDefault="00B52887" w:rsidP="00B528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75D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B52887" w:rsidRPr="00E4675D" w:rsidRDefault="00B52887" w:rsidP="00B528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75D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E4675D">
        <w:rPr>
          <w:rFonts w:ascii="Times New Roman" w:hAnsi="Times New Roman" w:cs="Times New Roman"/>
          <w:sz w:val="24"/>
          <w:szCs w:val="24"/>
        </w:rPr>
        <w:fldChar w:fldCharType="separate"/>
      </w:r>
      <w:r w:rsidRPr="00E4675D">
        <w:rPr>
          <w:rFonts w:ascii="Times New Roman" w:hAnsi="Times New Roman" w:cs="Times New Roman"/>
          <w:sz w:val="24"/>
          <w:szCs w:val="24"/>
        </w:rPr>
        <w:t>Жилищного кодекса Российской Федерации</w:t>
      </w:r>
      <w:r w:rsidRPr="00E4675D">
        <w:rPr>
          <w:rFonts w:ascii="Times New Roman" w:hAnsi="Times New Roman" w:cs="Times New Roman"/>
          <w:sz w:val="24"/>
          <w:szCs w:val="24"/>
        </w:rPr>
        <w:fldChar w:fldCharType="end"/>
      </w:r>
      <w:r w:rsidRPr="00E4675D">
        <w:rPr>
          <w:rFonts w:ascii="Times New Roman" w:hAnsi="Times New Roman" w:cs="Times New Roman"/>
          <w:sz w:val="24"/>
          <w:szCs w:val="24"/>
        </w:rPr>
        <w:t xml:space="preserve">, </w:t>
      </w:r>
      <w:r w:rsidR="00180C4D" w:rsidRPr="00E4675D">
        <w:rPr>
          <w:rFonts w:ascii="Times New Roman" w:hAnsi="Times New Roman" w:cs="Times New Roman"/>
          <w:sz w:val="24"/>
          <w:szCs w:val="24"/>
        </w:rPr>
        <w:t xml:space="preserve">со </w:t>
      </w:r>
      <w:r w:rsidRPr="00E4675D">
        <w:rPr>
          <w:rFonts w:ascii="Times New Roman" w:hAnsi="Times New Roman" w:cs="Times New Roman"/>
          <w:sz w:val="24"/>
          <w:szCs w:val="24"/>
        </w:rPr>
        <w:t xml:space="preserve">статьей 78 </w:t>
      </w:r>
      <w:r w:rsidRPr="00E4675D">
        <w:rPr>
          <w:rFonts w:ascii="Times New Roman" w:hAnsi="Times New Roman" w:cs="Times New Roman"/>
          <w:sz w:val="24"/>
          <w:szCs w:val="24"/>
        </w:rPr>
        <w:fldChar w:fldCharType="begin"/>
      </w:r>
      <w:r w:rsidRPr="00E4675D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B52887" w:rsidRPr="00E4675D" w:rsidRDefault="00B52887" w:rsidP="00B5288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675D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C02F16" w:rsidRPr="00E4675D" w:rsidRDefault="00B52887" w:rsidP="00180C4D">
      <w:pPr>
        <w:pStyle w:val="ac"/>
        <w:jc w:val="both"/>
        <w:rPr>
          <w:b w:val="0"/>
          <w:color w:val="000000"/>
          <w:spacing w:val="-2"/>
          <w:szCs w:val="24"/>
        </w:rPr>
      </w:pPr>
      <w:r w:rsidRPr="00E4675D">
        <w:rPr>
          <w:b w:val="0"/>
          <w:szCs w:val="24"/>
        </w:rPr>
        <w:instrText>Статус: действующая редакция (действ. с 01.01.2018)"</w:instrText>
      </w:r>
      <w:r w:rsidRPr="00E4675D">
        <w:rPr>
          <w:b w:val="0"/>
          <w:szCs w:val="24"/>
        </w:rPr>
        <w:fldChar w:fldCharType="separate"/>
      </w:r>
      <w:r w:rsidRPr="00E4675D">
        <w:rPr>
          <w:b w:val="0"/>
          <w:szCs w:val="24"/>
        </w:rPr>
        <w:t>Бюджетного кодекса Российской Федерации</w:t>
      </w:r>
      <w:r w:rsidRPr="00E4675D">
        <w:rPr>
          <w:b w:val="0"/>
          <w:szCs w:val="24"/>
        </w:rPr>
        <w:fldChar w:fldCharType="end"/>
      </w:r>
      <w:r w:rsidRPr="00E4675D">
        <w:rPr>
          <w:b w:val="0"/>
          <w:szCs w:val="24"/>
        </w:rPr>
        <w:t>, Федеральным зак</w:t>
      </w:r>
      <w:r w:rsidRPr="00E4675D">
        <w:rPr>
          <w:b w:val="0"/>
          <w:szCs w:val="24"/>
        </w:rPr>
        <w:t>о</w:t>
      </w:r>
      <w:r w:rsidRPr="00E4675D">
        <w:rPr>
          <w:b w:val="0"/>
          <w:szCs w:val="24"/>
        </w:rPr>
        <w:t>ном от 20.12.2017  № 399-ФЗ «О внесении изменений в Жилищный кодекс Российской Ф</w:t>
      </w:r>
      <w:r w:rsidRPr="00E4675D">
        <w:rPr>
          <w:b w:val="0"/>
          <w:szCs w:val="24"/>
        </w:rPr>
        <w:t>е</w:t>
      </w:r>
      <w:r w:rsidRPr="00E4675D">
        <w:rPr>
          <w:b w:val="0"/>
          <w:szCs w:val="24"/>
        </w:rPr>
        <w:t xml:space="preserve">дерации и статью 16 Закона Российской Федерации «О приватизации жилищного фонда </w:t>
      </w:r>
      <w:proofErr w:type="gramStart"/>
      <w:r w:rsidRPr="00E4675D">
        <w:rPr>
          <w:b w:val="0"/>
          <w:szCs w:val="24"/>
        </w:rPr>
        <w:t>в</w:t>
      </w:r>
      <w:proofErr w:type="gramEnd"/>
      <w:r w:rsidRPr="00E4675D">
        <w:rPr>
          <w:b w:val="0"/>
          <w:szCs w:val="24"/>
        </w:rPr>
        <w:t xml:space="preserve"> </w:t>
      </w:r>
      <w:proofErr w:type="gramStart"/>
      <w:r w:rsidRPr="00E4675D">
        <w:rPr>
          <w:b w:val="0"/>
          <w:szCs w:val="24"/>
        </w:rPr>
        <w:t xml:space="preserve">Российской Федерации»,  </w:t>
      </w:r>
      <w:r w:rsidR="00180C4D" w:rsidRPr="00E4675D">
        <w:rPr>
          <w:b w:val="0"/>
          <w:szCs w:val="24"/>
        </w:rPr>
        <w:t>Законом Алтайского края от 28.06.2013 № 37-ЗС «О регулиров</w:t>
      </w:r>
      <w:r w:rsidR="00180C4D" w:rsidRPr="00E4675D">
        <w:rPr>
          <w:b w:val="0"/>
          <w:szCs w:val="24"/>
        </w:rPr>
        <w:t>а</w:t>
      </w:r>
      <w:r w:rsidR="00180C4D" w:rsidRPr="00E4675D">
        <w:rPr>
          <w:b w:val="0"/>
          <w:szCs w:val="24"/>
        </w:rPr>
        <w:t>нии некоторых отношений по организации проведения капитального ремонта общего им</w:t>
      </w:r>
      <w:r w:rsidR="00180C4D" w:rsidRPr="00E4675D">
        <w:rPr>
          <w:b w:val="0"/>
          <w:szCs w:val="24"/>
        </w:rPr>
        <w:t>у</w:t>
      </w:r>
      <w:r w:rsidR="00180C4D" w:rsidRPr="00E4675D">
        <w:rPr>
          <w:b w:val="0"/>
          <w:szCs w:val="24"/>
        </w:rPr>
        <w:t>щества в многоквартирных домах, расположенных на территории Алтайского края»</w:t>
      </w:r>
      <w:r w:rsidRPr="00E4675D">
        <w:rPr>
          <w:b w:val="0"/>
          <w:szCs w:val="24"/>
        </w:rPr>
        <w:t xml:space="preserve">, </w:t>
      </w:r>
      <w:r w:rsidR="00180C4D" w:rsidRPr="00E4675D">
        <w:rPr>
          <w:b w:val="0"/>
          <w:szCs w:val="24"/>
        </w:rPr>
        <w:t>пост</w:t>
      </w:r>
      <w:r w:rsidR="00180C4D" w:rsidRPr="00E4675D">
        <w:rPr>
          <w:b w:val="0"/>
          <w:szCs w:val="24"/>
        </w:rPr>
        <w:t>а</w:t>
      </w:r>
      <w:r w:rsidR="00180C4D" w:rsidRPr="00E4675D">
        <w:rPr>
          <w:b w:val="0"/>
          <w:szCs w:val="24"/>
        </w:rPr>
        <w:t>новлением администрации Алтайского края от 31.12.2014 № 599 «Об утверждении порядка установления необходимости проведения капитального ремонта общего имущества в мног</w:t>
      </w:r>
      <w:r w:rsidR="00180C4D" w:rsidRPr="00E4675D">
        <w:rPr>
          <w:b w:val="0"/>
          <w:szCs w:val="24"/>
        </w:rPr>
        <w:t>о</w:t>
      </w:r>
      <w:r w:rsidR="00180C4D" w:rsidRPr="00E4675D">
        <w:rPr>
          <w:b w:val="0"/>
          <w:szCs w:val="24"/>
        </w:rPr>
        <w:t xml:space="preserve">квартирном доме», </w:t>
      </w:r>
      <w:r w:rsidR="00A271E1" w:rsidRPr="00E4675D">
        <w:rPr>
          <w:b w:val="0"/>
          <w:szCs w:val="24"/>
        </w:rPr>
        <w:t xml:space="preserve">в целях </w:t>
      </w:r>
      <w:r w:rsidR="00CB0844" w:rsidRPr="00E4675D">
        <w:rPr>
          <w:b w:val="0"/>
          <w:szCs w:val="24"/>
        </w:rPr>
        <w:t xml:space="preserve">создания </w:t>
      </w:r>
      <w:r w:rsidR="00C02F16" w:rsidRPr="00E4675D">
        <w:rPr>
          <w:b w:val="0"/>
          <w:color w:val="000000"/>
          <w:spacing w:val="-2"/>
          <w:szCs w:val="24"/>
        </w:rPr>
        <w:t>безопасных и благоприятных условий проживания гра</w:t>
      </w:r>
      <w:r w:rsidR="00C02F16" w:rsidRPr="00E4675D">
        <w:rPr>
          <w:b w:val="0"/>
          <w:color w:val="000000"/>
          <w:spacing w:val="-2"/>
          <w:szCs w:val="24"/>
        </w:rPr>
        <w:t>ж</w:t>
      </w:r>
      <w:r w:rsidR="00C02F16" w:rsidRPr="00E4675D">
        <w:rPr>
          <w:b w:val="0"/>
          <w:color w:val="000000"/>
          <w:spacing w:val="-2"/>
          <w:szCs w:val="24"/>
        </w:rPr>
        <w:t>дан на территории муниципального образования</w:t>
      </w:r>
      <w:proofErr w:type="gramEnd"/>
      <w:r w:rsidR="00C02F16" w:rsidRPr="00E4675D">
        <w:rPr>
          <w:b w:val="0"/>
          <w:color w:val="000000"/>
          <w:spacing w:val="-2"/>
          <w:szCs w:val="24"/>
        </w:rPr>
        <w:t xml:space="preserve"> город Заринск Алтайского края,</w:t>
      </w:r>
    </w:p>
    <w:p w:rsidR="00C02F16" w:rsidRPr="00E4675D" w:rsidRDefault="00C02F16" w:rsidP="00C02F16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4"/>
          <w:szCs w:val="24"/>
        </w:rPr>
      </w:pPr>
    </w:p>
    <w:p w:rsidR="00C02F16" w:rsidRPr="00E4675D" w:rsidRDefault="00C02F16" w:rsidP="00A3045F">
      <w:pPr>
        <w:ind w:firstLine="709"/>
        <w:jc w:val="both"/>
        <w:rPr>
          <w:sz w:val="24"/>
          <w:szCs w:val="24"/>
        </w:rPr>
      </w:pPr>
    </w:p>
    <w:p w:rsidR="00B66C79" w:rsidRPr="00E4675D" w:rsidRDefault="004620DC" w:rsidP="00C02F16">
      <w:pPr>
        <w:jc w:val="both"/>
        <w:rPr>
          <w:sz w:val="24"/>
          <w:szCs w:val="24"/>
        </w:rPr>
      </w:pPr>
      <w:r w:rsidRPr="00E4675D">
        <w:rPr>
          <w:sz w:val="24"/>
          <w:szCs w:val="24"/>
        </w:rPr>
        <w:t>ПОСТАНОВЛЯЮ:</w:t>
      </w:r>
    </w:p>
    <w:p w:rsidR="00B66C79" w:rsidRPr="00E4675D" w:rsidRDefault="00B66C79" w:rsidP="00A3045F">
      <w:pPr>
        <w:ind w:firstLine="709"/>
        <w:jc w:val="both"/>
        <w:rPr>
          <w:sz w:val="24"/>
          <w:szCs w:val="24"/>
        </w:rPr>
      </w:pPr>
    </w:p>
    <w:p w:rsidR="00C02F16" w:rsidRPr="00E4675D" w:rsidRDefault="00C02F16" w:rsidP="00C02F16">
      <w:pPr>
        <w:ind w:left="709"/>
        <w:jc w:val="both"/>
        <w:rPr>
          <w:sz w:val="24"/>
          <w:szCs w:val="24"/>
        </w:rPr>
      </w:pPr>
      <w:bookmarkStart w:id="1" w:name="sub_5"/>
    </w:p>
    <w:p w:rsidR="000B23B9" w:rsidRPr="00E4675D" w:rsidRDefault="00C02F16" w:rsidP="00C02F16">
      <w:pPr>
        <w:jc w:val="both"/>
        <w:rPr>
          <w:bCs/>
          <w:kern w:val="36"/>
          <w:sz w:val="24"/>
          <w:szCs w:val="24"/>
        </w:rPr>
      </w:pPr>
      <w:r w:rsidRPr="00E4675D">
        <w:rPr>
          <w:sz w:val="24"/>
          <w:szCs w:val="24"/>
        </w:rPr>
        <w:tab/>
        <w:t>1.</w:t>
      </w:r>
      <w:r w:rsidR="00180C4D" w:rsidRPr="00E4675D">
        <w:rPr>
          <w:sz w:val="24"/>
          <w:szCs w:val="24"/>
        </w:rPr>
        <w:t xml:space="preserve"> </w:t>
      </w:r>
      <w:r w:rsidR="004701C6" w:rsidRPr="00E4675D">
        <w:rPr>
          <w:sz w:val="24"/>
          <w:szCs w:val="24"/>
        </w:rPr>
        <w:t>Утвердить</w:t>
      </w:r>
      <w:r w:rsidRPr="00E4675D">
        <w:rPr>
          <w:sz w:val="24"/>
          <w:szCs w:val="24"/>
        </w:rPr>
        <w:t xml:space="preserve"> Порядок и </w:t>
      </w:r>
      <w:r w:rsidR="00180C4D" w:rsidRPr="00E4675D">
        <w:rPr>
          <w:sz w:val="24"/>
          <w:szCs w:val="24"/>
        </w:rPr>
        <w:t xml:space="preserve">перечень </w:t>
      </w:r>
      <w:r w:rsidRPr="00E4675D">
        <w:rPr>
          <w:bCs/>
          <w:kern w:val="36"/>
          <w:sz w:val="24"/>
          <w:szCs w:val="24"/>
        </w:rPr>
        <w:t xml:space="preserve"> </w:t>
      </w:r>
      <w:r w:rsidR="00180C4D" w:rsidRPr="00E4675D">
        <w:rPr>
          <w:bCs/>
          <w:kern w:val="36"/>
          <w:sz w:val="24"/>
          <w:szCs w:val="24"/>
        </w:rPr>
        <w:t>случаев оказания на возвратной и (или) безвозвра</w:t>
      </w:r>
      <w:r w:rsidR="00180C4D" w:rsidRPr="00E4675D">
        <w:rPr>
          <w:bCs/>
          <w:kern w:val="36"/>
          <w:sz w:val="24"/>
          <w:szCs w:val="24"/>
        </w:rPr>
        <w:t>т</w:t>
      </w:r>
      <w:r w:rsidR="00180C4D" w:rsidRPr="00E4675D">
        <w:rPr>
          <w:bCs/>
          <w:kern w:val="36"/>
          <w:sz w:val="24"/>
          <w:szCs w:val="24"/>
        </w:rPr>
        <w:t>ной основе за счет средств городского бюджета дополнительной помощи при возникновении неотложной необходимости в проведении капитального ремонта общего имущества в мног</w:t>
      </w:r>
      <w:r w:rsidR="00180C4D" w:rsidRPr="00E4675D">
        <w:rPr>
          <w:bCs/>
          <w:kern w:val="36"/>
          <w:sz w:val="24"/>
          <w:szCs w:val="24"/>
        </w:rPr>
        <w:t>о</w:t>
      </w:r>
      <w:r w:rsidR="00180C4D" w:rsidRPr="00E4675D">
        <w:rPr>
          <w:bCs/>
          <w:kern w:val="36"/>
          <w:sz w:val="24"/>
          <w:szCs w:val="24"/>
        </w:rPr>
        <w:t>квартирных домах, расположенных на территории муниципального образования город З</w:t>
      </w:r>
      <w:r w:rsidR="00180C4D" w:rsidRPr="00E4675D">
        <w:rPr>
          <w:bCs/>
          <w:kern w:val="36"/>
          <w:sz w:val="24"/>
          <w:szCs w:val="24"/>
        </w:rPr>
        <w:t>а</w:t>
      </w:r>
      <w:r w:rsidR="00180C4D" w:rsidRPr="00E4675D">
        <w:rPr>
          <w:bCs/>
          <w:kern w:val="36"/>
          <w:sz w:val="24"/>
          <w:szCs w:val="24"/>
        </w:rPr>
        <w:t xml:space="preserve">ринск Алтайского края </w:t>
      </w:r>
      <w:r w:rsidRPr="00E4675D">
        <w:rPr>
          <w:bCs/>
          <w:kern w:val="36"/>
          <w:sz w:val="24"/>
          <w:szCs w:val="24"/>
        </w:rPr>
        <w:t>(Приложение № 1).</w:t>
      </w:r>
    </w:p>
    <w:p w:rsidR="00180C4D" w:rsidRPr="00E4675D" w:rsidRDefault="00180C4D" w:rsidP="00C02F16">
      <w:pPr>
        <w:jc w:val="both"/>
        <w:rPr>
          <w:sz w:val="24"/>
          <w:szCs w:val="24"/>
        </w:rPr>
      </w:pPr>
      <w:r w:rsidRPr="00E4675D">
        <w:rPr>
          <w:bCs/>
          <w:kern w:val="36"/>
          <w:sz w:val="24"/>
          <w:szCs w:val="24"/>
        </w:rPr>
        <w:tab/>
        <w:t>2. Утвердить состав комиссии по принятию решения об оказании на возвратной и (или) безвозвратной основе за счет средств городского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</w:t>
      </w:r>
      <w:r w:rsidRPr="00E4675D">
        <w:rPr>
          <w:bCs/>
          <w:kern w:val="36"/>
          <w:sz w:val="24"/>
          <w:szCs w:val="24"/>
        </w:rPr>
        <w:t>а</w:t>
      </w:r>
      <w:r w:rsidRPr="00E4675D">
        <w:rPr>
          <w:bCs/>
          <w:kern w:val="36"/>
          <w:sz w:val="24"/>
          <w:szCs w:val="24"/>
        </w:rPr>
        <w:t>зования город Заринск Алтайского края (Приложение № 2)</w:t>
      </w:r>
    </w:p>
    <w:p w:rsidR="00987F7F" w:rsidRPr="00E4675D" w:rsidRDefault="000E5C51" w:rsidP="00987F7F">
      <w:pPr>
        <w:ind w:firstLine="709"/>
        <w:jc w:val="both"/>
        <w:rPr>
          <w:sz w:val="24"/>
          <w:szCs w:val="24"/>
        </w:rPr>
      </w:pPr>
      <w:r w:rsidRPr="00E4675D">
        <w:rPr>
          <w:sz w:val="24"/>
          <w:szCs w:val="24"/>
        </w:rPr>
        <w:t>3</w:t>
      </w:r>
      <w:r w:rsidR="00987F7F" w:rsidRPr="00E4675D">
        <w:rPr>
          <w:sz w:val="24"/>
          <w:szCs w:val="24"/>
        </w:rPr>
        <w:t>. Опубликовать настоящее постановление в «Сборнике муниципальных правовых а</w:t>
      </w:r>
      <w:r w:rsidR="00987F7F" w:rsidRPr="00E4675D">
        <w:rPr>
          <w:sz w:val="24"/>
          <w:szCs w:val="24"/>
        </w:rPr>
        <w:t>к</w:t>
      </w:r>
      <w:r w:rsidR="00987F7F" w:rsidRPr="00E4675D">
        <w:rPr>
          <w:sz w:val="24"/>
          <w:szCs w:val="24"/>
        </w:rPr>
        <w:t>тов города Заринска» и разместить на официальном сайте муниципального образования г</w:t>
      </w:r>
      <w:r w:rsidR="00987F7F" w:rsidRPr="00E4675D">
        <w:rPr>
          <w:sz w:val="24"/>
          <w:szCs w:val="24"/>
        </w:rPr>
        <w:t>о</w:t>
      </w:r>
      <w:r w:rsidR="00987F7F" w:rsidRPr="00E4675D">
        <w:rPr>
          <w:sz w:val="24"/>
          <w:szCs w:val="24"/>
        </w:rPr>
        <w:t>род Заринск Алтайского края.</w:t>
      </w:r>
    </w:p>
    <w:p w:rsidR="00A3045F" w:rsidRPr="00E4675D" w:rsidRDefault="000E5C51" w:rsidP="006B43ED">
      <w:pPr>
        <w:ind w:firstLine="709"/>
        <w:jc w:val="both"/>
        <w:rPr>
          <w:sz w:val="24"/>
          <w:szCs w:val="24"/>
        </w:rPr>
      </w:pPr>
      <w:r w:rsidRPr="00E4675D">
        <w:rPr>
          <w:sz w:val="24"/>
          <w:szCs w:val="24"/>
        </w:rPr>
        <w:t>4</w:t>
      </w:r>
      <w:r w:rsidR="004620DC" w:rsidRPr="00E4675D">
        <w:rPr>
          <w:sz w:val="24"/>
          <w:szCs w:val="24"/>
        </w:rPr>
        <w:t>.</w:t>
      </w:r>
      <w:bookmarkEnd w:id="1"/>
      <w:r w:rsidR="00897DE8" w:rsidRPr="00E4675D">
        <w:rPr>
          <w:sz w:val="24"/>
          <w:szCs w:val="24"/>
        </w:rPr>
        <w:t xml:space="preserve"> </w:t>
      </w:r>
      <w:proofErr w:type="gramStart"/>
      <w:r w:rsidR="00897DE8" w:rsidRPr="00E4675D">
        <w:rPr>
          <w:sz w:val="24"/>
          <w:szCs w:val="24"/>
        </w:rPr>
        <w:t>Контроль за</w:t>
      </w:r>
      <w:proofErr w:type="gramEnd"/>
      <w:r w:rsidR="00897DE8" w:rsidRPr="00E4675D">
        <w:rPr>
          <w:sz w:val="24"/>
          <w:szCs w:val="24"/>
        </w:rPr>
        <w:t xml:space="preserve"> исполнением постановления </w:t>
      </w:r>
      <w:r w:rsidR="00B66C79" w:rsidRPr="00E4675D">
        <w:rPr>
          <w:sz w:val="24"/>
          <w:szCs w:val="24"/>
        </w:rPr>
        <w:t xml:space="preserve">возложить на первого заместителя главы администрации города С.М. </w:t>
      </w:r>
      <w:proofErr w:type="spellStart"/>
      <w:r w:rsidR="00B66C79" w:rsidRPr="00E4675D">
        <w:rPr>
          <w:sz w:val="24"/>
          <w:szCs w:val="24"/>
        </w:rPr>
        <w:t>Пенькова</w:t>
      </w:r>
      <w:proofErr w:type="spellEnd"/>
      <w:r w:rsidR="00897DE8" w:rsidRPr="00E4675D">
        <w:rPr>
          <w:sz w:val="24"/>
          <w:szCs w:val="24"/>
        </w:rPr>
        <w:t xml:space="preserve">. </w:t>
      </w:r>
    </w:p>
    <w:p w:rsidR="00E4675D" w:rsidRDefault="00E4675D" w:rsidP="00CB0844">
      <w:pPr>
        <w:tabs>
          <w:tab w:val="left" w:pos="-2977"/>
        </w:tabs>
        <w:jc w:val="both"/>
        <w:rPr>
          <w:sz w:val="24"/>
          <w:szCs w:val="24"/>
        </w:rPr>
      </w:pPr>
    </w:p>
    <w:p w:rsidR="00CB0844" w:rsidRPr="00E4675D" w:rsidRDefault="00CB0844" w:rsidP="00CB0844">
      <w:pPr>
        <w:tabs>
          <w:tab w:val="left" w:pos="-2977"/>
        </w:tabs>
        <w:jc w:val="both"/>
        <w:rPr>
          <w:sz w:val="24"/>
          <w:szCs w:val="24"/>
        </w:rPr>
      </w:pPr>
      <w:r w:rsidRPr="00E4675D">
        <w:rPr>
          <w:sz w:val="24"/>
          <w:szCs w:val="24"/>
        </w:rPr>
        <w:t xml:space="preserve">Глава города                                                                                    </w:t>
      </w:r>
      <w:r w:rsidR="00C02F16" w:rsidRPr="00E4675D">
        <w:rPr>
          <w:sz w:val="24"/>
          <w:szCs w:val="24"/>
        </w:rPr>
        <w:t xml:space="preserve">                            </w:t>
      </w:r>
      <w:r w:rsidRPr="00E4675D">
        <w:rPr>
          <w:sz w:val="24"/>
          <w:szCs w:val="24"/>
        </w:rPr>
        <w:t xml:space="preserve">И.И. </w:t>
      </w:r>
      <w:proofErr w:type="spellStart"/>
      <w:r w:rsidRPr="00E4675D">
        <w:rPr>
          <w:sz w:val="24"/>
          <w:szCs w:val="24"/>
        </w:rPr>
        <w:t>Терёшкин</w:t>
      </w:r>
      <w:proofErr w:type="spellEnd"/>
    </w:p>
    <w:p w:rsidR="000B23B9" w:rsidRPr="00E4675D" w:rsidRDefault="000B23B9" w:rsidP="00CB0844">
      <w:pPr>
        <w:tabs>
          <w:tab w:val="left" w:pos="-2977"/>
        </w:tabs>
        <w:jc w:val="right"/>
        <w:rPr>
          <w:sz w:val="24"/>
          <w:szCs w:val="24"/>
        </w:rPr>
      </w:pPr>
      <w:r w:rsidRPr="00E4675D">
        <w:rPr>
          <w:sz w:val="24"/>
          <w:szCs w:val="24"/>
        </w:rPr>
        <w:lastRenderedPageBreak/>
        <w:t>Приложение № 1</w:t>
      </w:r>
    </w:p>
    <w:p w:rsidR="00E4675D" w:rsidRDefault="00E4675D" w:rsidP="00E4675D">
      <w:pPr>
        <w:pStyle w:val="2"/>
        <w:framePr w:w="9355" w:h="14253" w:hRule="exact" w:wrap="none" w:vAnchor="page" w:hAnchor="page" w:x="1456" w:y="766"/>
        <w:shd w:val="clear" w:color="auto" w:fill="auto"/>
        <w:tabs>
          <w:tab w:val="left" w:pos="250"/>
        </w:tabs>
        <w:spacing w:after="355" w:line="250" w:lineRule="exact"/>
        <w:ind w:firstLine="0"/>
        <w:jc w:val="center"/>
        <w:rPr>
          <w:sz w:val="24"/>
          <w:szCs w:val="24"/>
        </w:rPr>
      </w:pPr>
    </w:p>
    <w:p w:rsidR="00E4675D" w:rsidRDefault="00E4675D" w:rsidP="00E4675D">
      <w:pPr>
        <w:pStyle w:val="2"/>
        <w:framePr w:w="9355" w:h="14253" w:hRule="exact" w:wrap="none" w:vAnchor="page" w:hAnchor="page" w:x="1456" w:y="766"/>
        <w:shd w:val="clear" w:color="auto" w:fill="auto"/>
        <w:tabs>
          <w:tab w:val="left" w:pos="250"/>
        </w:tabs>
        <w:spacing w:after="355" w:line="250" w:lineRule="exact"/>
        <w:ind w:firstLine="0"/>
        <w:jc w:val="center"/>
        <w:rPr>
          <w:sz w:val="24"/>
          <w:szCs w:val="24"/>
        </w:rPr>
      </w:pPr>
    </w:p>
    <w:p w:rsidR="00E4675D" w:rsidRDefault="00E4675D" w:rsidP="00B40D8D">
      <w:pPr>
        <w:pStyle w:val="2"/>
        <w:framePr w:w="9885" w:h="16075" w:hRule="exact" w:wrap="none" w:vAnchor="page" w:hAnchor="page" w:x="1456" w:y="766"/>
        <w:shd w:val="clear" w:color="auto" w:fill="auto"/>
        <w:tabs>
          <w:tab w:val="left" w:pos="-2977"/>
        </w:tabs>
        <w:spacing w:after="355" w:line="250" w:lineRule="exact"/>
        <w:ind w:firstLine="0"/>
        <w:jc w:val="center"/>
        <w:rPr>
          <w:sz w:val="24"/>
          <w:szCs w:val="24"/>
        </w:rPr>
      </w:pPr>
    </w:p>
    <w:p w:rsidR="000B23B9" w:rsidRPr="00E4675D" w:rsidRDefault="000B23B9" w:rsidP="000B23B9">
      <w:pPr>
        <w:ind w:firstLine="709"/>
        <w:jc w:val="right"/>
        <w:rPr>
          <w:sz w:val="24"/>
          <w:szCs w:val="24"/>
        </w:rPr>
      </w:pPr>
      <w:r w:rsidRPr="00E4675D">
        <w:rPr>
          <w:sz w:val="24"/>
          <w:szCs w:val="24"/>
        </w:rPr>
        <w:t>к постановлению администрации</w:t>
      </w:r>
    </w:p>
    <w:p w:rsidR="000B23B9" w:rsidRPr="00E4675D" w:rsidRDefault="000B23B9" w:rsidP="000B23B9">
      <w:pPr>
        <w:ind w:firstLine="709"/>
        <w:jc w:val="right"/>
        <w:rPr>
          <w:sz w:val="24"/>
          <w:szCs w:val="24"/>
        </w:rPr>
      </w:pPr>
      <w:r w:rsidRPr="00E4675D">
        <w:rPr>
          <w:sz w:val="24"/>
          <w:szCs w:val="24"/>
        </w:rPr>
        <w:t xml:space="preserve"> города Заринск Алтайского края</w:t>
      </w:r>
    </w:p>
    <w:p w:rsidR="000B23B9" w:rsidRPr="00E4675D" w:rsidRDefault="000B23B9" w:rsidP="000B23B9">
      <w:pPr>
        <w:ind w:firstLine="709"/>
        <w:jc w:val="right"/>
        <w:rPr>
          <w:sz w:val="24"/>
          <w:szCs w:val="24"/>
        </w:rPr>
      </w:pPr>
      <w:r w:rsidRPr="00E4675D">
        <w:rPr>
          <w:sz w:val="24"/>
          <w:szCs w:val="24"/>
        </w:rPr>
        <w:t xml:space="preserve">от </w:t>
      </w:r>
      <w:r w:rsidR="00C02F16" w:rsidRPr="00E4675D">
        <w:rPr>
          <w:sz w:val="24"/>
          <w:szCs w:val="24"/>
        </w:rPr>
        <w:t>«____» _________ 2018 г.</w:t>
      </w:r>
      <w:r w:rsidRPr="00E4675D">
        <w:rPr>
          <w:sz w:val="24"/>
          <w:szCs w:val="24"/>
        </w:rPr>
        <w:t xml:space="preserve"> № </w:t>
      </w:r>
      <w:r w:rsidR="00C02F16" w:rsidRPr="00E4675D">
        <w:rPr>
          <w:sz w:val="24"/>
          <w:szCs w:val="24"/>
        </w:rPr>
        <w:t>____</w:t>
      </w:r>
    </w:p>
    <w:p w:rsidR="00E4368F" w:rsidRDefault="00E4368F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250"/>
        </w:tabs>
        <w:spacing w:after="355" w:line="250" w:lineRule="exact"/>
        <w:ind w:firstLine="0"/>
        <w:jc w:val="center"/>
        <w:rPr>
          <w:sz w:val="24"/>
          <w:szCs w:val="24"/>
        </w:rPr>
      </w:pPr>
    </w:p>
    <w:p w:rsidR="00E4368F" w:rsidRDefault="00E4368F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250"/>
        </w:tabs>
        <w:spacing w:after="355" w:line="250" w:lineRule="exact"/>
        <w:ind w:firstLine="0"/>
        <w:jc w:val="center"/>
        <w:rPr>
          <w:sz w:val="24"/>
          <w:szCs w:val="24"/>
        </w:rPr>
      </w:pPr>
    </w:p>
    <w:p w:rsidR="00E4368F" w:rsidRDefault="00E4368F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250"/>
        </w:tabs>
        <w:spacing w:after="355" w:line="250" w:lineRule="exact"/>
        <w:ind w:firstLine="0"/>
        <w:jc w:val="center"/>
        <w:rPr>
          <w:sz w:val="24"/>
          <w:szCs w:val="24"/>
        </w:rPr>
      </w:pPr>
    </w:p>
    <w:p w:rsidR="00E4368F" w:rsidRDefault="00E4368F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250"/>
        </w:tabs>
        <w:spacing w:after="355" w:line="250" w:lineRule="exact"/>
        <w:ind w:firstLine="0"/>
        <w:jc w:val="center"/>
        <w:rPr>
          <w:sz w:val="24"/>
          <w:szCs w:val="24"/>
        </w:rPr>
      </w:pPr>
    </w:p>
    <w:p w:rsidR="00E4368F" w:rsidRPr="00E4675D" w:rsidRDefault="00E4368F" w:rsidP="0060231A">
      <w:pPr>
        <w:pStyle w:val="2"/>
        <w:framePr w:w="9991" w:h="14191" w:hRule="exact" w:wrap="none" w:vAnchor="page" w:hAnchor="page" w:x="1471" w:y="2461"/>
        <w:shd w:val="clear" w:color="auto" w:fill="auto"/>
        <w:spacing w:after="355" w:line="250" w:lineRule="exact"/>
        <w:ind w:right="-56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4675D">
        <w:rPr>
          <w:sz w:val="24"/>
          <w:szCs w:val="24"/>
        </w:rPr>
        <w:t>Общие положения</w:t>
      </w:r>
    </w:p>
    <w:p w:rsidR="007079CB" w:rsidRDefault="007079CB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992D7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E4368F" w:rsidRPr="00E4675D">
        <w:rPr>
          <w:sz w:val="24"/>
          <w:szCs w:val="24"/>
        </w:rPr>
        <w:t>Настоящ</w:t>
      </w:r>
      <w:r w:rsidR="00E4368F">
        <w:rPr>
          <w:sz w:val="24"/>
          <w:szCs w:val="24"/>
        </w:rPr>
        <w:t>ий</w:t>
      </w:r>
      <w:r w:rsidR="00E4368F" w:rsidRPr="00E4675D">
        <w:rPr>
          <w:sz w:val="24"/>
          <w:szCs w:val="24"/>
        </w:rPr>
        <w:t xml:space="preserve"> По</w:t>
      </w:r>
      <w:r w:rsidR="00E4368F">
        <w:rPr>
          <w:sz w:val="24"/>
          <w:szCs w:val="24"/>
        </w:rPr>
        <w:t>рядок</w:t>
      </w:r>
      <w:r w:rsidR="00E4368F" w:rsidRPr="00E4675D">
        <w:rPr>
          <w:sz w:val="24"/>
          <w:szCs w:val="24"/>
        </w:rPr>
        <w:t xml:space="preserve"> определяет </w:t>
      </w:r>
      <w:r w:rsidR="00E4368F">
        <w:rPr>
          <w:sz w:val="24"/>
          <w:szCs w:val="24"/>
        </w:rPr>
        <w:t>механизм</w:t>
      </w:r>
      <w:r w:rsidR="00E4368F" w:rsidRPr="00E4675D">
        <w:rPr>
          <w:sz w:val="24"/>
          <w:szCs w:val="24"/>
        </w:rPr>
        <w:t xml:space="preserve"> и перечень случаев оказания на во</w:t>
      </w:r>
      <w:r w:rsidR="00E4368F" w:rsidRPr="00E4675D">
        <w:rPr>
          <w:sz w:val="24"/>
          <w:szCs w:val="24"/>
        </w:rPr>
        <w:t>з</w:t>
      </w:r>
      <w:r w:rsidR="00E4368F" w:rsidRPr="00E4675D">
        <w:rPr>
          <w:sz w:val="24"/>
          <w:szCs w:val="24"/>
        </w:rPr>
        <w:t xml:space="preserve">вратной и (или) безвозвратной основе за счет средств </w:t>
      </w:r>
      <w:r w:rsidR="00E4368F">
        <w:rPr>
          <w:sz w:val="24"/>
          <w:szCs w:val="24"/>
        </w:rPr>
        <w:t>городского</w:t>
      </w:r>
      <w:r w:rsidR="00E4368F" w:rsidRPr="00E4675D">
        <w:rPr>
          <w:sz w:val="24"/>
          <w:szCs w:val="24"/>
        </w:rPr>
        <w:t xml:space="preserve"> бюджета дополнительной помощи при возникновении неотложной необходимости в проведении капитального ремо</w:t>
      </w:r>
      <w:r w:rsidR="00E4368F" w:rsidRPr="00E4675D">
        <w:rPr>
          <w:sz w:val="24"/>
          <w:szCs w:val="24"/>
        </w:rPr>
        <w:t>н</w:t>
      </w:r>
      <w:r w:rsidR="00E4368F" w:rsidRPr="00E4675D">
        <w:rPr>
          <w:sz w:val="24"/>
          <w:szCs w:val="24"/>
        </w:rPr>
        <w:t xml:space="preserve">та общего имущества в многоквартирных домах, расположенных на территории </w:t>
      </w:r>
      <w:r w:rsidR="00E4368F">
        <w:rPr>
          <w:sz w:val="24"/>
          <w:szCs w:val="24"/>
        </w:rPr>
        <w:t>муниц</w:t>
      </w:r>
      <w:r w:rsidR="00E4368F">
        <w:rPr>
          <w:sz w:val="24"/>
          <w:szCs w:val="24"/>
        </w:rPr>
        <w:t>и</w:t>
      </w:r>
      <w:r w:rsidR="00E4368F">
        <w:rPr>
          <w:sz w:val="24"/>
          <w:szCs w:val="24"/>
        </w:rPr>
        <w:t>пального образования город Заринск Алтайского края</w:t>
      </w:r>
      <w:r w:rsidR="00E4368F" w:rsidRPr="00E4675D">
        <w:rPr>
          <w:sz w:val="24"/>
          <w:szCs w:val="24"/>
        </w:rPr>
        <w:t xml:space="preserve"> (далее - «</w:t>
      </w:r>
      <w:r w:rsidR="006256F9">
        <w:rPr>
          <w:sz w:val="24"/>
          <w:szCs w:val="24"/>
        </w:rPr>
        <w:t>д</w:t>
      </w:r>
      <w:r w:rsidR="00E4368F" w:rsidRPr="00E4675D">
        <w:rPr>
          <w:sz w:val="24"/>
          <w:szCs w:val="24"/>
        </w:rPr>
        <w:t>ополнительная помощь»).</w:t>
      </w:r>
    </w:p>
    <w:p w:rsidR="007079CB" w:rsidRDefault="007079CB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992D7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4368F" w:rsidRPr="00E4675D">
        <w:rPr>
          <w:sz w:val="24"/>
          <w:szCs w:val="24"/>
        </w:rPr>
        <w:t>Настоящ</w:t>
      </w:r>
      <w:r w:rsidR="00E4368F">
        <w:rPr>
          <w:sz w:val="24"/>
          <w:szCs w:val="24"/>
        </w:rPr>
        <w:t>ий</w:t>
      </w:r>
      <w:r w:rsidR="00E4368F" w:rsidRPr="00E4675D">
        <w:rPr>
          <w:sz w:val="24"/>
          <w:szCs w:val="24"/>
        </w:rPr>
        <w:t xml:space="preserve"> По</w:t>
      </w:r>
      <w:r w:rsidR="00E4368F">
        <w:rPr>
          <w:sz w:val="24"/>
          <w:szCs w:val="24"/>
        </w:rPr>
        <w:t>рядок</w:t>
      </w:r>
      <w:r>
        <w:rPr>
          <w:sz w:val="24"/>
          <w:szCs w:val="24"/>
        </w:rPr>
        <w:t xml:space="preserve"> разработан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7079CB" w:rsidRDefault="00992D73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1.2</w:t>
      </w:r>
      <w:r w:rsidR="007079CB">
        <w:rPr>
          <w:sz w:val="24"/>
          <w:szCs w:val="24"/>
        </w:rPr>
        <w:t xml:space="preserve">.1. </w:t>
      </w:r>
      <w:r w:rsidR="00E4368F" w:rsidRPr="00E4675D">
        <w:rPr>
          <w:sz w:val="24"/>
          <w:szCs w:val="24"/>
        </w:rPr>
        <w:t>Жилищным кодексом Россий</w:t>
      </w:r>
      <w:r w:rsidR="007079CB">
        <w:rPr>
          <w:sz w:val="24"/>
          <w:szCs w:val="24"/>
        </w:rPr>
        <w:t>ской Федерации;</w:t>
      </w:r>
    </w:p>
    <w:p w:rsidR="00992D73" w:rsidRDefault="00992D73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1.2</w:t>
      </w:r>
      <w:r w:rsidR="007079CB">
        <w:rPr>
          <w:sz w:val="24"/>
          <w:szCs w:val="24"/>
        </w:rPr>
        <w:t xml:space="preserve">.2. </w:t>
      </w:r>
      <w:r w:rsidR="00E4368F" w:rsidRPr="00E4675D">
        <w:rPr>
          <w:sz w:val="24"/>
          <w:szCs w:val="24"/>
        </w:rPr>
        <w:t>Бюджетным кодексом Российской Феде</w:t>
      </w:r>
      <w:r>
        <w:rPr>
          <w:sz w:val="24"/>
          <w:szCs w:val="24"/>
        </w:rPr>
        <w:t>рации;</w:t>
      </w:r>
    </w:p>
    <w:p w:rsidR="00992D73" w:rsidRDefault="00992D73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1.2.3. </w:t>
      </w:r>
      <w:r w:rsidR="00E4368F" w:rsidRPr="00E4675D">
        <w:rPr>
          <w:sz w:val="24"/>
          <w:szCs w:val="24"/>
        </w:rPr>
        <w:t>Федеральным законом от 20.12.2017 № 399-Ф3 «О внесении изменений в Ж</w:t>
      </w:r>
      <w:r w:rsidR="00E4368F" w:rsidRPr="00E4675D">
        <w:rPr>
          <w:sz w:val="24"/>
          <w:szCs w:val="24"/>
        </w:rPr>
        <w:t>и</w:t>
      </w:r>
      <w:r w:rsidR="00E4368F" w:rsidRPr="00E4675D">
        <w:rPr>
          <w:sz w:val="24"/>
          <w:szCs w:val="24"/>
        </w:rPr>
        <w:t>лищный кодекс Российской Федерации и статью 16 Закона Российской Федерации «О пр</w:t>
      </w:r>
      <w:r w:rsidR="00E4368F" w:rsidRPr="00E4675D">
        <w:rPr>
          <w:sz w:val="24"/>
          <w:szCs w:val="24"/>
        </w:rPr>
        <w:t>и</w:t>
      </w:r>
      <w:r w:rsidR="00E4368F" w:rsidRPr="00E4675D">
        <w:rPr>
          <w:sz w:val="24"/>
          <w:szCs w:val="24"/>
        </w:rPr>
        <w:t>ватизации жилищного</w:t>
      </w:r>
      <w:r>
        <w:rPr>
          <w:sz w:val="24"/>
          <w:szCs w:val="24"/>
        </w:rPr>
        <w:t xml:space="preserve"> фонда в Российской Федерации»;</w:t>
      </w:r>
    </w:p>
    <w:p w:rsidR="00992D73" w:rsidRDefault="00992D73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1.2.4. </w:t>
      </w:r>
      <w:r w:rsidR="00E4368F" w:rsidRPr="00E4675D">
        <w:rPr>
          <w:sz w:val="24"/>
          <w:szCs w:val="24"/>
        </w:rPr>
        <w:t>Законом Алтайского края от 28.06.2013 № 37-3</w:t>
      </w:r>
      <w:r w:rsidR="00E4368F" w:rsidRPr="00E4675D">
        <w:rPr>
          <w:sz w:val="24"/>
          <w:szCs w:val="24"/>
          <w:lang w:val="en-US"/>
        </w:rPr>
        <w:t>C</w:t>
      </w:r>
      <w:r w:rsidR="00E4368F" w:rsidRPr="00E4675D">
        <w:rPr>
          <w:sz w:val="24"/>
          <w:szCs w:val="24"/>
        </w:rPr>
        <w:t xml:space="preserve"> «О регулировании некоторых отношений по организации проведения капитального ремонта общего имущества в мног</w:t>
      </w:r>
      <w:r w:rsidR="00E4368F" w:rsidRPr="00E4675D">
        <w:rPr>
          <w:sz w:val="24"/>
          <w:szCs w:val="24"/>
        </w:rPr>
        <w:t>о</w:t>
      </w:r>
      <w:r w:rsidR="00E4368F" w:rsidRPr="00E4675D">
        <w:rPr>
          <w:sz w:val="24"/>
          <w:szCs w:val="24"/>
        </w:rPr>
        <w:t xml:space="preserve">квартирных домах, расположенных </w:t>
      </w:r>
      <w:r>
        <w:rPr>
          <w:sz w:val="24"/>
          <w:szCs w:val="24"/>
        </w:rPr>
        <w:t>на территории Алтайского края»;</w:t>
      </w:r>
    </w:p>
    <w:p w:rsidR="00FA1E04" w:rsidRDefault="00992D73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1.2.5. </w:t>
      </w:r>
      <w:r w:rsidR="00E4368F" w:rsidRPr="00E4675D">
        <w:rPr>
          <w:sz w:val="24"/>
          <w:szCs w:val="24"/>
        </w:rPr>
        <w:t xml:space="preserve">Постановлением Администрации Алтайского края от 31.12.2014 № 599 «Об утверждении </w:t>
      </w:r>
      <w:proofErr w:type="gramStart"/>
      <w:r w:rsidR="00E4368F" w:rsidRPr="00E4675D">
        <w:rPr>
          <w:sz w:val="24"/>
          <w:szCs w:val="24"/>
        </w:rPr>
        <w:t>порядка установления необходимости проведения капитального ремонта о</w:t>
      </w:r>
      <w:r w:rsidR="00E4368F" w:rsidRPr="00E4675D">
        <w:rPr>
          <w:sz w:val="24"/>
          <w:szCs w:val="24"/>
        </w:rPr>
        <w:t>б</w:t>
      </w:r>
      <w:r w:rsidR="00E4368F" w:rsidRPr="00E4675D">
        <w:rPr>
          <w:sz w:val="24"/>
          <w:szCs w:val="24"/>
        </w:rPr>
        <w:t>щего имущества</w:t>
      </w:r>
      <w:proofErr w:type="gramEnd"/>
      <w:r w:rsidR="00E4368F" w:rsidRPr="00E4675D">
        <w:rPr>
          <w:sz w:val="24"/>
          <w:szCs w:val="24"/>
        </w:rPr>
        <w:t xml:space="preserve"> в многоквартирном доме»</w:t>
      </w:r>
      <w:r w:rsidR="00FA1E04">
        <w:rPr>
          <w:sz w:val="24"/>
          <w:szCs w:val="24"/>
        </w:rPr>
        <w:t>.</w:t>
      </w:r>
    </w:p>
    <w:p w:rsidR="00921F6F" w:rsidRDefault="00921F6F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 В настоящем Порядке используются следующие понятия:</w:t>
      </w:r>
    </w:p>
    <w:p w:rsidR="00921F6F" w:rsidRDefault="00921F6F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36BEA">
        <w:rPr>
          <w:sz w:val="24"/>
          <w:szCs w:val="24"/>
        </w:rPr>
        <w:t xml:space="preserve">1) дополнительная помощь – </w:t>
      </w:r>
      <w:r w:rsidR="00FA1E04">
        <w:rPr>
          <w:sz w:val="24"/>
          <w:szCs w:val="24"/>
        </w:rPr>
        <w:t>денежные средства</w:t>
      </w:r>
      <w:r w:rsidR="00236BEA">
        <w:rPr>
          <w:sz w:val="24"/>
          <w:szCs w:val="24"/>
        </w:rPr>
        <w:t xml:space="preserve">, предоставляемые из городского бюджета на </w:t>
      </w:r>
      <w:r w:rsidR="00236BEA" w:rsidRPr="00E4675D">
        <w:rPr>
          <w:sz w:val="24"/>
          <w:szCs w:val="24"/>
        </w:rPr>
        <w:t>возвратной и (или) безвозвратной основе</w:t>
      </w:r>
      <w:r w:rsidR="0060231A">
        <w:rPr>
          <w:sz w:val="24"/>
          <w:szCs w:val="24"/>
        </w:rPr>
        <w:t xml:space="preserve"> в пределах бюджетных ассигнований и лимитов бюджетных обязательств, утвержденных решением </w:t>
      </w:r>
      <w:r w:rsidR="0060231A" w:rsidRPr="00A52E43">
        <w:rPr>
          <w:sz w:val="24"/>
          <w:szCs w:val="24"/>
        </w:rPr>
        <w:t>представительн</w:t>
      </w:r>
      <w:r w:rsidR="0060231A">
        <w:rPr>
          <w:sz w:val="24"/>
          <w:szCs w:val="24"/>
        </w:rPr>
        <w:t>ого</w:t>
      </w:r>
      <w:r w:rsidR="0060231A" w:rsidRPr="00A52E43">
        <w:rPr>
          <w:sz w:val="24"/>
          <w:szCs w:val="24"/>
        </w:rPr>
        <w:t xml:space="preserve"> орган</w:t>
      </w:r>
      <w:r w:rsidR="0060231A">
        <w:rPr>
          <w:sz w:val="24"/>
          <w:szCs w:val="24"/>
        </w:rPr>
        <w:t>а</w:t>
      </w:r>
      <w:r w:rsidR="0060231A" w:rsidRPr="00A52E43">
        <w:rPr>
          <w:sz w:val="24"/>
          <w:szCs w:val="24"/>
        </w:rPr>
        <w:t xml:space="preserve"> местного самоуправления о местном бюджете на очередной финансовый год</w:t>
      </w:r>
      <w:r w:rsidR="0060231A">
        <w:rPr>
          <w:sz w:val="24"/>
          <w:szCs w:val="24"/>
        </w:rPr>
        <w:t>;</w:t>
      </w:r>
    </w:p>
    <w:p w:rsidR="00921F6F" w:rsidRPr="00E4675D" w:rsidRDefault="0060231A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 w:rsidR="00534671">
        <w:rPr>
          <w:sz w:val="24"/>
          <w:szCs w:val="24"/>
        </w:rPr>
        <w:t>получатель дополнительной помощи – товарищества собственников жилья, ж</w:t>
      </w:r>
      <w:r w:rsidR="00534671">
        <w:rPr>
          <w:sz w:val="24"/>
          <w:szCs w:val="24"/>
        </w:rPr>
        <w:t>и</w:t>
      </w:r>
      <w:r w:rsidR="00534671">
        <w:rPr>
          <w:sz w:val="24"/>
          <w:szCs w:val="24"/>
        </w:rPr>
        <w:t>лищные, жилищно-строительные кооперативы, созданные в соответствии с Жилищным к</w:t>
      </w:r>
      <w:r w:rsidR="00534671">
        <w:rPr>
          <w:sz w:val="24"/>
          <w:szCs w:val="24"/>
        </w:rPr>
        <w:t>о</w:t>
      </w:r>
      <w:r w:rsidR="00534671">
        <w:rPr>
          <w:sz w:val="24"/>
          <w:szCs w:val="24"/>
        </w:rPr>
        <w:t>дексом Российской Федерации, управляющие организации, региональный оператор кап</w:t>
      </w:r>
      <w:r w:rsidR="00534671">
        <w:rPr>
          <w:sz w:val="24"/>
          <w:szCs w:val="24"/>
        </w:rPr>
        <w:t>и</w:t>
      </w:r>
      <w:r w:rsidR="00534671">
        <w:rPr>
          <w:sz w:val="24"/>
          <w:szCs w:val="24"/>
        </w:rPr>
        <w:t>тального ремонта многоквартирных домов (далее – «получатель»).</w:t>
      </w:r>
    </w:p>
    <w:p w:rsidR="00B40D8D" w:rsidRDefault="00B40D8D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311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53467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4368F" w:rsidRPr="00B40D8D">
        <w:rPr>
          <w:sz w:val="24"/>
          <w:szCs w:val="24"/>
        </w:rPr>
        <w:t>Дополнительная помощь предоставляется получателю в соответствии с насто</w:t>
      </w:r>
      <w:r w:rsidR="00E4368F" w:rsidRPr="00B40D8D">
        <w:rPr>
          <w:sz w:val="24"/>
          <w:szCs w:val="24"/>
        </w:rPr>
        <w:t>я</w:t>
      </w:r>
      <w:r w:rsidR="00E4368F" w:rsidRPr="00B40D8D">
        <w:rPr>
          <w:sz w:val="24"/>
          <w:szCs w:val="24"/>
        </w:rPr>
        <w:t>щим Порядком, в пределах средств, предусмотренных в бюджете муниципального образ</w:t>
      </w:r>
      <w:r w:rsidR="00E4368F" w:rsidRPr="00B40D8D">
        <w:rPr>
          <w:sz w:val="24"/>
          <w:szCs w:val="24"/>
        </w:rPr>
        <w:t>о</w:t>
      </w:r>
      <w:r w:rsidR="00E4368F" w:rsidRPr="00B40D8D">
        <w:rPr>
          <w:sz w:val="24"/>
          <w:szCs w:val="24"/>
        </w:rPr>
        <w:t xml:space="preserve">вания город Заринск Алтайского края на соответствующий финансовый год, при </w:t>
      </w:r>
      <w:r w:rsidR="00FA1E04">
        <w:rPr>
          <w:sz w:val="24"/>
          <w:szCs w:val="24"/>
        </w:rPr>
        <w:t>наличии</w:t>
      </w:r>
      <w:r w:rsidR="00E4368F" w:rsidRPr="00B40D8D">
        <w:rPr>
          <w:sz w:val="24"/>
          <w:szCs w:val="24"/>
        </w:rPr>
        <w:t xml:space="preserve"> следующих условий:</w:t>
      </w:r>
      <w:r w:rsidRPr="00B40D8D">
        <w:rPr>
          <w:sz w:val="24"/>
          <w:szCs w:val="24"/>
        </w:rPr>
        <w:t xml:space="preserve"> </w:t>
      </w:r>
    </w:p>
    <w:p w:rsidR="00B40D8D" w:rsidRPr="00B40D8D" w:rsidRDefault="00B40D8D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40D8D">
        <w:rPr>
          <w:sz w:val="24"/>
          <w:szCs w:val="24"/>
        </w:rPr>
        <w:t>1.</w:t>
      </w:r>
      <w:r w:rsidR="00534671">
        <w:rPr>
          <w:sz w:val="24"/>
          <w:szCs w:val="24"/>
        </w:rPr>
        <w:t>4</w:t>
      </w:r>
      <w:r w:rsidRPr="00B40D8D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="00E4368F" w:rsidRPr="00B40D8D">
        <w:rPr>
          <w:sz w:val="24"/>
          <w:szCs w:val="24"/>
        </w:rPr>
        <w:t xml:space="preserve">Многоквартирный дом </w:t>
      </w:r>
      <w:r>
        <w:rPr>
          <w:sz w:val="24"/>
          <w:szCs w:val="24"/>
        </w:rPr>
        <w:t xml:space="preserve">(далее – МКД) </w:t>
      </w:r>
      <w:r w:rsidR="00E4368F" w:rsidRPr="00B40D8D">
        <w:rPr>
          <w:sz w:val="24"/>
          <w:szCs w:val="24"/>
        </w:rPr>
        <w:t>не должен быть включен в краевую пр</w:t>
      </w:r>
      <w:r w:rsidR="00E4368F" w:rsidRPr="00B40D8D">
        <w:rPr>
          <w:sz w:val="24"/>
          <w:szCs w:val="24"/>
        </w:rPr>
        <w:t>о</w:t>
      </w:r>
      <w:r w:rsidR="00E4368F" w:rsidRPr="00B40D8D">
        <w:rPr>
          <w:sz w:val="24"/>
          <w:szCs w:val="24"/>
        </w:rPr>
        <w:t xml:space="preserve">грамму «Капитальный ремонт общего имущества в многоквартирных </w:t>
      </w:r>
      <w:r w:rsidRPr="00B40D8D">
        <w:rPr>
          <w:sz w:val="24"/>
          <w:szCs w:val="24"/>
        </w:rPr>
        <w:t>домах, расположе</w:t>
      </w:r>
      <w:r w:rsidRPr="00B40D8D">
        <w:rPr>
          <w:sz w:val="24"/>
          <w:szCs w:val="24"/>
        </w:rPr>
        <w:t>н</w:t>
      </w:r>
      <w:r w:rsidRPr="00B40D8D">
        <w:rPr>
          <w:sz w:val="24"/>
          <w:szCs w:val="24"/>
        </w:rPr>
        <w:t>ных на территории Алтайского края» на 2014-2043 годы, утвержденную постановлением Администрации Алтайского края от 27.03.2014 № 146 (далее - «</w:t>
      </w:r>
      <w:r>
        <w:rPr>
          <w:sz w:val="24"/>
          <w:szCs w:val="24"/>
        </w:rPr>
        <w:t>К</w:t>
      </w:r>
      <w:r w:rsidRPr="00B40D8D">
        <w:rPr>
          <w:sz w:val="24"/>
          <w:szCs w:val="24"/>
        </w:rPr>
        <w:t>раевая программа») на т</w:t>
      </w:r>
      <w:r w:rsidRPr="00B40D8D">
        <w:rPr>
          <w:sz w:val="24"/>
          <w:szCs w:val="24"/>
        </w:rPr>
        <w:t>е</w:t>
      </w:r>
      <w:r w:rsidRPr="00B40D8D">
        <w:rPr>
          <w:sz w:val="24"/>
          <w:szCs w:val="24"/>
        </w:rPr>
        <w:t>кущий год.</w:t>
      </w:r>
    </w:p>
    <w:p w:rsidR="00F54D4A" w:rsidRDefault="00B40D8D" w:rsidP="00F54D4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4D4A">
        <w:rPr>
          <w:sz w:val="24"/>
          <w:szCs w:val="24"/>
        </w:rPr>
        <w:t xml:space="preserve">1.5. </w:t>
      </w:r>
      <w:r w:rsidR="00F54D4A" w:rsidRPr="00E4675D">
        <w:rPr>
          <w:sz w:val="24"/>
          <w:szCs w:val="24"/>
        </w:rPr>
        <w:t>Обязательным условием предоставления дополнительной помощи является с</w:t>
      </w:r>
      <w:r w:rsidR="00F54D4A" w:rsidRPr="00E4675D">
        <w:rPr>
          <w:sz w:val="24"/>
          <w:szCs w:val="24"/>
        </w:rPr>
        <w:t>о</w:t>
      </w:r>
      <w:r w:rsidR="00F54D4A" w:rsidRPr="00E4675D">
        <w:rPr>
          <w:sz w:val="24"/>
          <w:szCs w:val="24"/>
        </w:rPr>
        <w:t xml:space="preserve">гласие получателя на осуществление </w:t>
      </w:r>
      <w:r w:rsidR="00F54D4A">
        <w:rPr>
          <w:sz w:val="24"/>
          <w:szCs w:val="24"/>
        </w:rPr>
        <w:t>а</w:t>
      </w:r>
      <w:r w:rsidR="00F54D4A" w:rsidRPr="00E4675D">
        <w:rPr>
          <w:sz w:val="24"/>
          <w:szCs w:val="24"/>
        </w:rPr>
        <w:t xml:space="preserve">дминистрацией </w:t>
      </w:r>
      <w:r w:rsidR="00F54D4A">
        <w:rPr>
          <w:sz w:val="24"/>
          <w:szCs w:val="24"/>
        </w:rPr>
        <w:t xml:space="preserve">города </w:t>
      </w:r>
      <w:r w:rsidR="00F54D4A" w:rsidRPr="00E4675D">
        <w:rPr>
          <w:sz w:val="24"/>
          <w:szCs w:val="24"/>
        </w:rPr>
        <w:t>финансового контроля по с</w:t>
      </w:r>
      <w:r w:rsidR="00F54D4A" w:rsidRPr="00E4675D">
        <w:rPr>
          <w:sz w:val="24"/>
          <w:szCs w:val="24"/>
        </w:rPr>
        <w:t>о</w:t>
      </w:r>
      <w:r w:rsidR="00F54D4A" w:rsidRPr="00E4675D">
        <w:rPr>
          <w:sz w:val="24"/>
          <w:szCs w:val="24"/>
        </w:rPr>
        <w:t xml:space="preserve">блюдению получателем условий, целей и </w:t>
      </w:r>
      <w:r w:rsidR="00F54D4A">
        <w:rPr>
          <w:sz w:val="24"/>
          <w:szCs w:val="24"/>
        </w:rPr>
        <w:t>механизма</w:t>
      </w:r>
      <w:r w:rsidR="00F54D4A" w:rsidRPr="00E4675D">
        <w:rPr>
          <w:sz w:val="24"/>
          <w:szCs w:val="24"/>
        </w:rPr>
        <w:t xml:space="preserve"> предоставления дополнительной п</w:t>
      </w:r>
      <w:r w:rsidR="00F54D4A" w:rsidRPr="00E4675D">
        <w:rPr>
          <w:sz w:val="24"/>
          <w:szCs w:val="24"/>
        </w:rPr>
        <w:t>о</w:t>
      </w:r>
      <w:r w:rsidR="00F54D4A" w:rsidRPr="00E4675D">
        <w:rPr>
          <w:sz w:val="24"/>
          <w:szCs w:val="24"/>
        </w:rPr>
        <w:t>мо</w:t>
      </w:r>
      <w:r w:rsidR="00F54D4A">
        <w:rPr>
          <w:sz w:val="24"/>
          <w:szCs w:val="24"/>
        </w:rPr>
        <w:t>щи.</w:t>
      </w:r>
    </w:p>
    <w:p w:rsidR="00593F88" w:rsidRDefault="00593F88" w:rsidP="00F54D4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93F88" w:rsidRPr="00E4675D" w:rsidRDefault="00593F88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E4368F" w:rsidRPr="00E4675D" w:rsidRDefault="00E4368F" w:rsidP="0060231A">
      <w:pPr>
        <w:pStyle w:val="2"/>
        <w:framePr w:w="9991" w:h="14191" w:hRule="exact" w:wrap="none" w:vAnchor="page" w:hAnchor="page" w:x="1471" w:y="2461"/>
        <w:shd w:val="clear" w:color="auto" w:fill="auto"/>
        <w:tabs>
          <w:tab w:val="left" w:pos="-2835"/>
        </w:tabs>
        <w:spacing w:after="0" w:line="322" w:lineRule="exact"/>
        <w:ind w:right="20" w:firstLine="0"/>
        <w:jc w:val="both"/>
        <w:rPr>
          <w:sz w:val="24"/>
          <w:szCs w:val="24"/>
        </w:rPr>
      </w:pPr>
    </w:p>
    <w:p w:rsidR="000B23B9" w:rsidRPr="00E4675D" w:rsidRDefault="000B23B9" w:rsidP="000B23B9">
      <w:pPr>
        <w:ind w:firstLine="709"/>
        <w:jc w:val="right"/>
        <w:rPr>
          <w:sz w:val="24"/>
          <w:szCs w:val="24"/>
        </w:rPr>
      </w:pPr>
      <w:r w:rsidRPr="00E4675D">
        <w:rPr>
          <w:sz w:val="24"/>
          <w:szCs w:val="24"/>
        </w:rPr>
        <w:br/>
      </w:r>
    </w:p>
    <w:p w:rsidR="000B23B9" w:rsidRPr="00E4675D" w:rsidRDefault="000B23B9" w:rsidP="000B23B9">
      <w:pPr>
        <w:jc w:val="center"/>
        <w:rPr>
          <w:b/>
          <w:sz w:val="24"/>
          <w:szCs w:val="24"/>
        </w:rPr>
      </w:pPr>
    </w:p>
    <w:p w:rsidR="000B23B9" w:rsidRPr="00E4675D" w:rsidRDefault="000B23B9" w:rsidP="000B23B9">
      <w:pPr>
        <w:jc w:val="center"/>
        <w:rPr>
          <w:b/>
          <w:sz w:val="24"/>
          <w:szCs w:val="24"/>
        </w:rPr>
      </w:pPr>
      <w:r w:rsidRPr="00E4675D">
        <w:rPr>
          <w:b/>
          <w:sz w:val="24"/>
          <w:szCs w:val="24"/>
        </w:rPr>
        <w:t>Порядок</w:t>
      </w:r>
    </w:p>
    <w:p w:rsidR="00A172A2" w:rsidRPr="00E4675D" w:rsidRDefault="000B23B9" w:rsidP="000B23B9">
      <w:pPr>
        <w:jc w:val="center"/>
        <w:rPr>
          <w:b/>
          <w:bCs/>
          <w:kern w:val="36"/>
          <w:sz w:val="24"/>
          <w:szCs w:val="24"/>
        </w:rPr>
      </w:pPr>
      <w:r w:rsidRPr="00E4675D">
        <w:rPr>
          <w:b/>
          <w:sz w:val="24"/>
          <w:szCs w:val="24"/>
        </w:rPr>
        <w:t xml:space="preserve"> </w:t>
      </w:r>
      <w:r w:rsidR="00E4675D" w:rsidRPr="00E4675D">
        <w:rPr>
          <w:b/>
          <w:sz w:val="24"/>
          <w:szCs w:val="24"/>
        </w:rPr>
        <w:t xml:space="preserve">и перечень </w:t>
      </w:r>
      <w:r w:rsidR="00E4675D" w:rsidRPr="00E4675D">
        <w:rPr>
          <w:b/>
          <w:bCs/>
          <w:kern w:val="36"/>
          <w:sz w:val="24"/>
          <w:szCs w:val="24"/>
        </w:rPr>
        <w:t xml:space="preserve"> случаев оказания на возвратной и (или) безвозвратной основе за счет средств городского бюджета дополнительной помощи при возникновении неотложной необходимости в проведении капитального ремонта общего имущества в многоква</w:t>
      </w:r>
      <w:r w:rsidR="00E4675D" w:rsidRPr="00E4675D">
        <w:rPr>
          <w:b/>
          <w:bCs/>
          <w:kern w:val="36"/>
          <w:sz w:val="24"/>
          <w:szCs w:val="24"/>
        </w:rPr>
        <w:t>р</w:t>
      </w:r>
      <w:r w:rsidR="00E4675D" w:rsidRPr="00E4675D">
        <w:rPr>
          <w:b/>
          <w:bCs/>
          <w:kern w:val="36"/>
          <w:sz w:val="24"/>
          <w:szCs w:val="24"/>
        </w:rPr>
        <w:t>тирных домах, расположенных на территории муниципального образования город З</w:t>
      </w:r>
      <w:r w:rsidR="00E4675D" w:rsidRPr="00E4675D">
        <w:rPr>
          <w:b/>
          <w:bCs/>
          <w:kern w:val="36"/>
          <w:sz w:val="24"/>
          <w:szCs w:val="24"/>
        </w:rPr>
        <w:t>а</w:t>
      </w:r>
      <w:r w:rsidR="00E4675D" w:rsidRPr="00E4675D">
        <w:rPr>
          <w:b/>
          <w:bCs/>
          <w:kern w:val="36"/>
          <w:sz w:val="24"/>
          <w:szCs w:val="24"/>
        </w:rPr>
        <w:t>ринск Алтайского края</w:t>
      </w:r>
    </w:p>
    <w:p w:rsidR="00E4675D" w:rsidRPr="00E4675D" w:rsidRDefault="00E4675D" w:rsidP="00E4675D">
      <w:pPr>
        <w:rPr>
          <w:sz w:val="24"/>
          <w:szCs w:val="24"/>
        </w:rPr>
        <w:sectPr w:rsidR="00E4675D" w:rsidRPr="00E4675D" w:rsidSect="00A16AD7">
          <w:pgSz w:w="11909" w:h="16840"/>
          <w:pgMar w:top="851" w:right="567" w:bottom="851" w:left="1701" w:header="0" w:footer="6" w:gutter="0"/>
          <w:cols w:space="720"/>
          <w:noEndnote/>
          <w:docGrid w:linePitch="360"/>
        </w:sectPr>
      </w:pPr>
    </w:p>
    <w:p w:rsidR="006256F9" w:rsidRDefault="00992D73" w:rsidP="00FA1E04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256F9" w:rsidRDefault="00FA1E04" w:rsidP="00072342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1.6</w:t>
      </w:r>
      <w:r w:rsidR="006256F9">
        <w:rPr>
          <w:sz w:val="24"/>
          <w:szCs w:val="24"/>
        </w:rPr>
        <w:t xml:space="preserve">. </w:t>
      </w:r>
      <w:r w:rsidR="00E4675D" w:rsidRPr="00E4675D">
        <w:rPr>
          <w:sz w:val="24"/>
          <w:szCs w:val="24"/>
        </w:rPr>
        <w:t xml:space="preserve">Задолженность </w:t>
      </w:r>
      <w:proofErr w:type="gramStart"/>
      <w:r w:rsidR="00E4675D" w:rsidRPr="00E4675D">
        <w:rPr>
          <w:sz w:val="24"/>
          <w:szCs w:val="24"/>
        </w:rPr>
        <w:t>по взносам на капитальный ремонт общего имущества в многоква</w:t>
      </w:r>
      <w:r w:rsidR="00E4675D" w:rsidRPr="00E4675D">
        <w:rPr>
          <w:sz w:val="24"/>
          <w:szCs w:val="24"/>
        </w:rPr>
        <w:t>р</w:t>
      </w:r>
      <w:r w:rsidR="00E4675D" w:rsidRPr="00E4675D">
        <w:rPr>
          <w:sz w:val="24"/>
          <w:szCs w:val="24"/>
        </w:rPr>
        <w:t>тирном доме на дату рассмотрения заявления о выделении</w:t>
      </w:r>
      <w:proofErr w:type="gramEnd"/>
      <w:r w:rsidR="00E4675D" w:rsidRPr="00E4675D">
        <w:rPr>
          <w:sz w:val="24"/>
          <w:szCs w:val="24"/>
        </w:rPr>
        <w:t xml:space="preserve"> дополнительной помощи должна быть не более </w:t>
      </w:r>
      <w:r w:rsidR="00FF0DB0">
        <w:rPr>
          <w:sz w:val="24"/>
          <w:szCs w:val="24"/>
        </w:rPr>
        <w:t>10</w:t>
      </w:r>
      <w:r w:rsidR="00E4675D" w:rsidRPr="00E4675D">
        <w:rPr>
          <w:sz w:val="24"/>
          <w:szCs w:val="24"/>
        </w:rPr>
        <w:t>% от суммы начисленных взносов (собираемость взносов на капитальный ре</w:t>
      </w:r>
      <w:r w:rsidR="006256F9">
        <w:rPr>
          <w:sz w:val="24"/>
          <w:szCs w:val="24"/>
        </w:rPr>
        <w:t>монт по МКД не менее 9</w:t>
      </w:r>
      <w:r w:rsidR="00FF0DB0">
        <w:rPr>
          <w:sz w:val="24"/>
          <w:szCs w:val="24"/>
        </w:rPr>
        <w:t>0</w:t>
      </w:r>
      <w:r w:rsidR="006256F9">
        <w:rPr>
          <w:sz w:val="24"/>
          <w:szCs w:val="24"/>
        </w:rPr>
        <w:t>%).</w:t>
      </w:r>
    </w:p>
    <w:p w:rsidR="006256F9" w:rsidRPr="00153DFB" w:rsidRDefault="006256F9" w:rsidP="00072342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4671">
        <w:rPr>
          <w:sz w:val="24"/>
          <w:szCs w:val="24"/>
        </w:rPr>
        <w:t>1.</w:t>
      </w:r>
      <w:r w:rsidR="00FA1E04">
        <w:rPr>
          <w:sz w:val="24"/>
          <w:szCs w:val="24"/>
        </w:rPr>
        <w:t>7</w:t>
      </w:r>
      <w:r w:rsidRPr="00153DFB">
        <w:rPr>
          <w:sz w:val="24"/>
          <w:szCs w:val="24"/>
        </w:rPr>
        <w:t xml:space="preserve">. </w:t>
      </w:r>
      <w:r w:rsidR="00E4675D" w:rsidRPr="00153DFB">
        <w:rPr>
          <w:sz w:val="24"/>
          <w:szCs w:val="24"/>
        </w:rPr>
        <w:t>Дополнительная помощь предоставляется при возникновении неотложной необх</w:t>
      </w:r>
      <w:r w:rsidR="00E4675D" w:rsidRPr="00153DFB">
        <w:rPr>
          <w:sz w:val="24"/>
          <w:szCs w:val="24"/>
        </w:rPr>
        <w:t>о</w:t>
      </w:r>
      <w:r w:rsidR="00E4675D" w:rsidRPr="00153DFB">
        <w:rPr>
          <w:sz w:val="24"/>
          <w:szCs w:val="24"/>
        </w:rPr>
        <w:t>димости в проведении капитального ремонта общего имущества в многоквартирн</w:t>
      </w:r>
      <w:r w:rsidRPr="00153DFB">
        <w:rPr>
          <w:sz w:val="24"/>
          <w:szCs w:val="24"/>
        </w:rPr>
        <w:t>ом</w:t>
      </w:r>
      <w:r w:rsidR="00E4675D" w:rsidRPr="00153DFB">
        <w:rPr>
          <w:sz w:val="24"/>
          <w:szCs w:val="24"/>
        </w:rPr>
        <w:t xml:space="preserve"> дом</w:t>
      </w:r>
      <w:r w:rsidRPr="00153DFB">
        <w:rPr>
          <w:sz w:val="24"/>
          <w:szCs w:val="24"/>
        </w:rPr>
        <w:t>е</w:t>
      </w:r>
      <w:r w:rsidR="00E4675D" w:rsidRPr="00153DFB">
        <w:rPr>
          <w:sz w:val="24"/>
          <w:szCs w:val="24"/>
        </w:rPr>
        <w:t>, собственники помещений в котор</w:t>
      </w:r>
      <w:r w:rsidRPr="00153DFB">
        <w:rPr>
          <w:sz w:val="24"/>
          <w:szCs w:val="24"/>
        </w:rPr>
        <w:t>ом</w:t>
      </w:r>
      <w:r w:rsidR="00E4675D" w:rsidRPr="00153DFB">
        <w:rPr>
          <w:sz w:val="24"/>
          <w:szCs w:val="24"/>
        </w:rPr>
        <w:t xml:space="preserve"> в качестве способа формирования фонда капитального ремонта выбрали формирование его на специ</w:t>
      </w:r>
      <w:r w:rsidRPr="00153DFB">
        <w:rPr>
          <w:sz w:val="24"/>
          <w:szCs w:val="24"/>
        </w:rPr>
        <w:t>альном счете.</w:t>
      </w:r>
    </w:p>
    <w:p w:rsidR="00E4675D" w:rsidRDefault="006256F9" w:rsidP="00072342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153DFB">
        <w:rPr>
          <w:sz w:val="24"/>
          <w:szCs w:val="24"/>
        </w:rPr>
        <w:tab/>
        <w:t>1.</w:t>
      </w:r>
      <w:r w:rsidR="00FA1E04">
        <w:rPr>
          <w:sz w:val="24"/>
          <w:szCs w:val="24"/>
        </w:rPr>
        <w:t>8</w:t>
      </w:r>
      <w:r w:rsidRPr="00153DFB">
        <w:rPr>
          <w:sz w:val="24"/>
          <w:szCs w:val="24"/>
        </w:rPr>
        <w:t xml:space="preserve">. </w:t>
      </w:r>
      <w:r w:rsidR="00E4675D" w:rsidRPr="00153DFB">
        <w:rPr>
          <w:sz w:val="24"/>
          <w:szCs w:val="24"/>
        </w:rPr>
        <w:t xml:space="preserve">Дополнительная помощь предоставляется при условии </w:t>
      </w:r>
      <w:proofErr w:type="spellStart"/>
      <w:r w:rsidR="00E4675D" w:rsidRPr="00153DFB">
        <w:rPr>
          <w:sz w:val="24"/>
          <w:szCs w:val="24"/>
        </w:rPr>
        <w:t>софинансирования</w:t>
      </w:r>
      <w:proofErr w:type="spellEnd"/>
      <w:r w:rsidR="00E4675D" w:rsidRPr="00153DFB">
        <w:rPr>
          <w:sz w:val="24"/>
          <w:szCs w:val="24"/>
        </w:rPr>
        <w:t>. Со</w:t>
      </w:r>
      <w:r w:rsidR="00E4675D" w:rsidRPr="00153DFB">
        <w:rPr>
          <w:sz w:val="24"/>
          <w:szCs w:val="24"/>
        </w:rPr>
        <w:t>б</w:t>
      </w:r>
      <w:r w:rsidR="00E4675D" w:rsidRPr="00153DFB">
        <w:rPr>
          <w:sz w:val="24"/>
          <w:szCs w:val="24"/>
        </w:rPr>
        <w:t>ственники жилых и нежилых помещений многоквартирного дома обеспечивают проведение капитального ремонта общего имущества многоквартирного дома собственными финансов</w:t>
      </w:r>
      <w:r w:rsidR="00E4675D" w:rsidRPr="00153DFB">
        <w:rPr>
          <w:sz w:val="24"/>
          <w:szCs w:val="24"/>
        </w:rPr>
        <w:t>ы</w:t>
      </w:r>
      <w:r w:rsidR="00E4675D" w:rsidRPr="00153DFB">
        <w:rPr>
          <w:sz w:val="24"/>
          <w:szCs w:val="24"/>
        </w:rPr>
        <w:t>ми средствами в размере не менее 90% общей стоимости капитального ремонта.</w:t>
      </w:r>
    </w:p>
    <w:p w:rsidR="006256F9" w:rsidRPr="00E4675D" w:rsidRDefault="006256F9" w:rsidP="00072342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256F9" w:rsidRDefault="006256F9" w:rsidP="00072342">
      <w:pPr>
        <w:pStyle w:val="2"/>
        <w:framePr w:w="10186" w:h="15811" w:hRule="exact" w:wrap="none" w:vAnchor="page" w:hAnchor="page" w:x="1321" w:y="586"/>
        <w:numPr>
          <w:ilvl w:val="0"/>
          <w:numId w:val="10"/>
        </w:numPr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4675D" w:rsidRPr="00E4675D">
        <w:rPr>
          <w:sz w:val="24"/>
          <w:szCs w:val="24"/>
        </w:rPr>
        <w:t>Категории и критерии отбора юридических лиц, перечень случаев предоставления дополнительной помощи.</w:t>
      </w:r>
    </w:p>
    <w:p w:rsidR="002A4935" w:rsidRPr="00E4675D" w:rsidRDefault="006256F9" w:rsidP="00072342">
      <w:pPr>
        <w:pStyle w:val="2"/>
        <w:framePr w:w="10186" w:h="15811" w:hRule="exact" w:wrap="none" w:vAnchor="page" w:hAnchor="page" w:x="1321" w:y="58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="00E4675D" w:rsidRPr="006256F9">
        <w:rPr>
          <w:sz w:val="24"/>
          <w:szCs w:val="24"/>
        </w:rPr>
        <w:t>При предоставлении дополнительной помощи обязательными требованиями (кр</w:t>
      </w:r>
      <w:r w:rsidR="00E4675D" w:rsidRPr="006256F9">
        <w:rPr>
          <w:sz w:val="24"/>
          <w:szCs w:val="24"/>
        </w:rPr>
        <w:t>и</w:t>
      </w:r>
      <w:r w:rsidR="00E4675D" w:rsidRPr="006256F9">
        <w:rPr>
          <w:sz w:val="24"/>
          <w:szCs w:val="24"/>
        </w:rPr>
        <w:t>териями отбора) к получателям дополнительной помощи, относящимся к категории лиц, ос</w:t>
      </w:r>
      <w:r w:rsidR="00E4675D" w:rsidRPr="006256F9">
        <w:rPr>
          <w:sz w:val="24"/>
          <w:szCs w:val="24"/>
        </w:rPr>
        <w:t>у</w:t>
      </w:r>
      <w:r w:rsidR="00E4675D" w:rsidRPr="006256F9">
        <w:rPr>
          <w:sz w:val="24"/>
          <w:szCs w:val="24"/>
        </w:rPr>
        <w:t>ществляющих управление МКД на</w:t>
      </w:r>
      <w:r w:rsidR="002A4935">
        <w:rPr>
          <w:sz w:val="24"/>
          <w:szCs w:val="24"/>
        </w:rPr>
        <w:t xml:space="preserve"> территории муниципального образования город Заринск Алтайского края, </w:t>
      </w:r>
      <w:r w:rsidR="002A4935" w:rsidRPr="00E4675D">
        <w:rPr>
          <w:sz w:val="24"/>
          <w:szCs w:val="24"/>
        </w:rPr>
        <w:t>на первое число месяца, предшествующего месяцу, в котором планируется заключение соглашения, являются:</w:t>
      </w:r>
    </w:p>
    <w:p w:rsidR="002A4935" w:rsidRDefault="002A4935" w:rsidP="00072342">
      <w:pPr>
        <w:pStyle w:val="2"/>
        <w:framePr w:w="10186" w:h="15811" w:hRule="exact" w:wrap="none" w:vAnchor="page" w:hAnchor="page" w:x="1321" w:y="58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2.1.1. О</w:t>
      </w:r>
      <w:r w:rsidRPr="00E4675D">
        <w:rPr>
          <w:sz w:val="24"/>
          <w:szCs w:val="24"/>
        </w:rPr>
        <w:t>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>
        <w:rPr>
          <w:sz w:val="24"/>
          <w:szCs w:val="24"/>
        </w:rPr>
        <w:t>й Федерации о налогах и сборах;</w:t>
      </w:r>
    </w:p>
    <w:p w:rsidR="002A4935" w:rsidRDefault="002A4935" w:rsidP="00072342">
      <w:pPr>
        <w:pStyle w:val="2"/>
        <w:framePr w:w="10186" w:h="15811" w:hRule="exact" w:wrap="none" w:vAnchor="page" w:hAnchor="page" w:x="1321" w:y="58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2.1.2. О</w:t>
      </w:r>
      <w:r w:rsidRPr="00E4675D">
        <w:rPr>
          <w:sz w:val="24"/>
          <w:szCs w:val="24"/>
        </w:rPr>
        <w:t xml:space="preserve">тсутствие просроченной задолженности по возврату в бюджет муниципального образования </w:t>
      </w:r>
      <w:r>
        <w:rPr>
          <w:sz w:val="24"/>
          <w:szCs w:val="24"/>
        </w:rPr>
        <w:t>город Заринск Алтайского края</w:t>
      </w:r>
      <w:r w:rsidRPr="00E4675D">
        <w:rPr>
          <w:sz w:val="24"/>
          <w:szCs w:val="24"/>
        </w:rPr>
        <w:t xml:space="preserve"> субсидий, бюджетных инвестиций, </w:t>
      </w:r>
      <w:proofErr w:type="gramStart"/>
      <w:r w:rsidRPr="00E4675D">
        <w:rPr>
          <w:sz w:val="24"/>
          <w:szCs w:val="24"/>
        </w:rPr>
        <w:t>предоста</w:t>
      </w:r>
      <w:r w:rsidRPr="00E4675D">
        <w:rPr>
          <w:sz w:val="24"/>
          <w:szCs w:val="24"/>
        </w:rPr>
        <w:t>в</w:t>
      </w:r>
      <w:r w:rsidRPr="00E4675D">
        <w:rPr>
          <w:sz w:val="24"/>
          <w:szCs w:val="24"/>
        </w:rPr>
        <w:t>ленных</w:t>
      </w:r>
      <w:proofErr w:type="gramEnd"/>
      <w:r w:rsidRPr="00E4675D">
        <w:rPr>
          <w:sz w:val="24"/>
          <w:szCs w:val="24"/>
        </w:rPr>
        <w:t xml:space="preserve"> в том числе по иным правовым актам, и иной просроченной задолженности перед бюджетом муниципального образования </w:t>
      </w:r>
      <w:r>
        <w:rPr>
          <w:sz w:val="24"/>
          <w:szCs w:val="24"/>
        </w:rPr>
        <w:t>город Заринск Алтайского края;</w:t>
      </w:r>
    </w:p>
    <w:p w:rsidR="002A4935" w:rsidRDefault="002A4935" w:rsidP="00072342">
      <w:pPr>
        <w:pStyle w:val="2"/>
        <w:framePr w:w="10186" w:h="15811" w:hRule="exact" w:wrap="none" w:vAnchor="page" w:hAnchor="page" w:x="1321" w:y="58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2.1.3. </w:t>
      </w:r>
      <w:r w:rsidR="0003451D">
        <w:rPr>
          <w:sz w:val="24"/>
          <w:szCs w:val="24"/>
        </w:rPr>
        <w:t>П</w:t>
      </w:r>
      <w:r w:rsidRPr="00E4675D">
        <w:rPr>
          <w:sz w:val="24"/>
          <w:szCs w:val="24"/>
        </w:rPr>
        <w:t>олучатели субсидии не должны находиться на стадии реорганизации, ликвид</w:t>
      </w:r>
      <w:r w:rsidRPr="00E4675D">
        <w:rPr>
          <w:sz w:val="24"/>
          <w:szCs w:val="24"/>
        </w:rPr>
        <w:t>а</w:t>
      </w:r>
      <w:r w:rsidRPr="00E4675D">
        <w:rPr>
          <w:sz w:val="24"/>
          <w:szCs w:val="24"/>
        </w:rPr>
        <w:t>ции или банкротства;</w:t>
      </w:r>
    </w:p>
    <w:p w:rsidR="002A4935" w:rsidRPr="00E4675D" w:rsidRDefault="002A4935" w:rsidP="00072342">
      <w:pPr>
        <w:pStyle w:val="2"/>
        <w:framePr w:w="10186" w:h="15811" w:hRule="exact" w:wrap="none" w:vAnchor="page" w:hAnchor="page" w:x="1321" w:y="58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2.1.4. </w:t>
      </w:r>
      <w:proofErr w:type="gramStart"/>
      <w:r w:rsidR="0003451D">
        <w:rPr>
          <w:sz w:val="24"/>
          <w:szCs w:val="24"/>
        </w:rPr>
        <w:t>П</w:t>
      </w:r>
      <w:r w:rsidRPr="00E4675D">
        <w:rPr>
          <w:sz w:val="24"/>
          <w:szCs w:val="24"/>
        </w:rPr>
        <w:t>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утвержденные Министерством финансов Российской Федерации перечень государств и те</w:t>
      </w:r>
      <w:r w:rsidRPr="00E4675D">
        <w:rPr>
          <w:sz w:val="24"/>
          <w:szCs w:val="24"/>
        </w:rPr>
        <w:t>р</w:t>
      </w:r>
      <w:r w:rsidRPr="00E4675D">
        <w:rPr>
          <w:sz w:val="24"/>
          <w:szCs w:val="24"/>
        </w:rPr>
        <w:t>риторий, предоставляющих льготный налоговый режим налогообложения и (или) не пред</w:t>
      </w:r>
      <w:r w:rsidRPr="00E4675D">
        <w:rPr>
          <w:sz w:val="24"/>
          <w:szCs w:val="24"/>
        </w:rPr>
        <w:t>у</w:t>
      </w:r>
      <w:r w:rsidRPr="00E4675D">
        <w:rPr>
          <w:sz w:val="24"/>
          <w:szCs w:val="24"/>
        </w:rPr>
        <w:t>сматривающих раскрытия и предоставления информации при проведении финансовых опер</w:t>
      </w:r>
      <w:r w:rsidRPr="00E4675D">
        <w:rPr>
          <w:sz w:val="24"/>
          <w:szCs w:val="24"/>
        </w:rPr>
        <w:t>а</w:t>
      </w:r>
      <w:r w:rsidRPr="00E4675D">
        <w:rPr>
          <w:sz w:val="24"/>
          <w:szCs w:val="24"/>
        </w:rPr>
        <w:t>ций (оффшорные зоны) в отношении таких юридических лиц (далее - оффшорные компании),</w:t>
      </w:r>
      <w:proofErr w:type="gramEnd"/>
    </w:p>
    <w:p w:rsidR="00593F88" w:rsidRDefault="00593F88" w:rsidP="00072342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E4675D">
        <w:rPr>
          <w:sz w:val="24"/>
          <w:szCs w:val="24"/>
        </w:rPr>
        <w:t>а также российскими юридическими лицами, в уставном (складочном) капитале которых доля участия оффшорных компаний в совокупности превышает 50 процентов;</w:t>
      </w:r>
    </w:p>
    <w:p w:rsidR="00593F88" w:rsidRDefault="00593F88" w:rsidP="00072342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2.1.5. З</w:t>
      </w:r>
      <w:r w:rsidRPr="00E4675D">
        <w:rPr>
          <w:sz w:val="24"/>
          <w:szCs w:val="24"/>
        </w:rPr>
        <w:t xml:space="preserve">аявитель </w:t>
      </w:r>
      <w:proofErr w:type="gramStart"/>
      <w:r w:rsidRPr="00E4675D">
        <w:rPr>
          <w:sz w:val="24"/>
          <w:szCs w:val="24"/>
        </w:rPr>
        <w:t>предоставил документы</w:t>
      </w:r>
      <w:proofErr w:type="gramEnd"/>
      <w:r w:rsidRPr="00E4675D">
        <w:rPr>
          <w:sz w:val="24"/>
          <w:szCs w:val="24"/>
        </w:rPr>
        <w:t xml:space="preserve"> в соответствии с требованиями настоящего П</w:t>
      </w:r>
      <w:r>
        <w:rPr>
          <w:sz w:val="24"/>
          <w:szCs w:val="24"/>
        </w:rPr>
        <w:t>орядка;</w:t>
      </w:r>
    </w:p>
    <w:p w:rsidR="00570397" w:rsidRDefault="00593F88" w:rsidP="00570397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2.1.6. </w:t>
      </w:r>
      <w:r w:rsidRPr="00E4675D">
        <w:rPr>
          <w:sz w:val="24"/>
          <w:szCs w:val="24"/>
        </w:rPr>
        <w:t>МКД, включенный в заявление о предоставлении дополнительной помощи в к</w:t>
      </w:r>
      <w:r w:rsidRPr="00E4675D">
        <w:rPr>
          <w:sz w:val="24"/>
          <w:szCs w:val="24"/>
        </w:rPr>
        <w:t>а</w:t>
      </w:r>
      <w:r w:rsidRPr="00E4675D">
        <w:rPr>
          <w:sz w:val="24"/>
          <w:szCs w:val="24"/>
        </w:rPr>
        <w:t>честве объекта субсидирования, не должен быть включен региональную программу</w:t>
      </w:r>
      <w:r w:rsidR="003A5D4C">
        <w:rPr>
          <w:sz w:val="24"/>
          <w:szCs w:val="24"/>
        </w:rPr>
        <w:t xml:space="preserve"> </w:t>
      </w:r>
      <w:r w:rsidR="00072342">
        <w:rPr>
          <w:sz w:val="24"/>
          <w:szCs w:val="24"/>
        </w:rPr>
        <w:t>капитал</w:t>
      </w:r>
      <w:proofErr w:type="gramStart"/>
      <w:r w:rsidR="00072342">
        <w:rPr>
          <w:sz w:val="24"/>
          <w:szCs w:val="24"/>
        </w:rPr>
        <w:t>ь</w:t>
      </w:r>
      <w:r w:rsidR="00570397">
        <w:rPr>
          <w:sz w:val="24"/>
          <w:szCs w:val="24"/>
        </w:rPr>
        <w:t>-</w:t>
      </w:r>
      <w:proofErr w:type="gramEnd"/>
      <w:r w:rsidR="00570397" w:rsidRPr="00570397">
        <w:rPr>
          <w:sz w:val="24"/>
          <w:szCs w:val="24"/>
        </w:rPr>
        <w:t xml:space="preserve"> </w:t>
      </w:r>
      <w:proofErr w:type="spellStart"/>
      <w:r w:rsidR="00570397">
        <w:rPr>
          <w:sz w:val="24"/>
          <w:szCs w:val="24"/>
        </w:rPr>
        <w:t>ного</w:t>
      </w:r>
      <w:proofErr w:type="spellEnd"/>
      <w:r w:rsidR="00570397">
        <w:rPr>
          <w:sz w:val="24"/>
          <w:szCs w:val="24"/>
        </w:rPr>
        <w:t xml:space="preserve"> </w:t>
      </w:r>
      <w:r w:rsidR="00570397" w:rsidRPr="00E4675D">
        <w:rPr>
          <w:sz w:val="24"/>
          <w:szCs w:val="24"/>
        </w:rPr>
        <w:t>ремонта на текущий год, не признан аварийным и подлежащим сно</w:t>
      </w:r>
      <w:r w:rsidR="00570397">
        <w:rPr>
          <w:sz w:val="24"/>
          <w:szCs w:val="24"/>
        </w:rPr>
        <w:t>су.</w:t>
      </w:r>
    </w:p>
    <w:p w:rsidR="00FA1E04" w:rsidRDefault="00FA1E04" w:rsidP="00FA1E04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Pr="00E4675D">
        <w:rPr>
          <w:sz w:val="24"/>
          <w:szCs w:val="24"/>
        </w:rPr>
        <w:t>Перечень случаев оказания дополнительной помощи из бюджета муниципального образования</w:t>
      </w:r>
      <w:r w:rsidRPr="00072342">
        <w:rPr>
          <w:sz w:val="24"/>
          <w:szCs w:val="24"/>
        </w:rPr>
        <w:t xml:space="preserve"> </w:t>
      </w:r>
      <w:r>
        <w:rPr>
          <w:sz w:val="24"/>
          <w:szCs w:val="24"/>
        </w:rPr>
        <w:t>Заринск Алтайского края:</w:t>
      </w:r>
      <w:r w:rsidRPr="00072342">
        <w:rPr>
          <w:sz w:val="24"/>
          <w:szCs w:val="24"/>
        </w:rPr>
        <w:t xml:space="preserve"> </w:t>
      </w:r>
    </w:p>
    <w:p w:rsidR="00FA1E04" w:rsidRDefault="00FA1E04" w:rsidP="00FA1E04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2.2.1. В</w:t>
      </w:r>
      <w:r w:rsidRPr="00E4675D">
        <w:rPr>
          <w:rStyle w:val="12pt"/>
        </w:rPr>
        <w:t xml:space="preserve">озникновение неотложной необходимости в проведении </w:t>
      </w:r>
      <w:r w:rsidRPr="00E4675D">
        <w:rPr>
          <w:sz w:val="24"/>
          <w:szCs w:val="24"/>
        </w:rPr>
        <w:t>капитального ремонта</w:t>
      </w:r>
      <w:r>
        <w:rPr>
          <w:sz w:val="24"/>
          <w:szCs w:val="24"/>
        </w:rPr>
        <w:t xml:space="preserve"> </w:t>
      </w:r>
      <w:r w:rsidRPr="00E4675D">
        <w:rPr>
          <w:sz w:val="24"/>
          <w:szCs w:val="24"/>
        </w:rPr>
        <w:t xml:space="preserve"> внутридомовых инженерных систем газоснабжения</w:t>
      </w:r>
      <w:r>
        <w:rPr>
          <w:sz w:val="24"/>
          <w:szCs w:val="24"/>
        </w:rPr>
        <w:t>;</w:t>
      </w:r>
      <w:r w:rsidRPr="0007234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1E04" w:rsidRDefault="00FA1E04" w:rsidP="00FA1E04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2.2.2. В</w:t>
      </w:r>
      <w:r w:rsidRPr="00E4675D">
        <w:rPr>
          <w:sz w:val="24"/>
          <w:szCs w:val="24"/>
        </w:rPr>
        <w:t>озникновение неотложной необходимости</w:t>
      </w:r>
      <w:r>
        <w:rPr>
          <w:sz w:val="24"/>
          <w:szCs w:val="24"/>
        </w:rPr>
        <w:t xml:space="preserve"> в проведении капитального ремонта крыши многоквартирного дома с количеством квартир менее 16 (шестнадцати);</w:t>
      </w:r>
    </w:p>
    <w:p w:rsidR="00FA1E04" w:rsidRDefault="00FA1E04" w:rsidP="00FA1E04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2.2.3. В</w:t>
      </w:r>
      <w:r w:rsidRPr="00E4675D">
        <w:rPr>
          <w:sz w:val="24"/>
          <w:szCs w:val="24"/>
        </w:rPr>
        <w:t>озникновение неотложной необходимости в проведении капитального ремонта</w:t>
      </w:r>
      <w:r>
        <w:rPr>
          <w:sz w:val="24"/>
          <w:szCs w:val="24"/>
        </w:rPr>
        <w:t xml:space="preserve"> (замены) лифтового оборудования, признанного непригодным для эксплуатации.</w:t>
      </w:r>
    </w:p>
    <w:p w:rsidR="00F54D4A" w:rsidRDefault="00F54D4A" w:rsidP="00F54D4A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F54D4A" w:rsidRDefault="00F54D4A" w:rsidP="00F54D4A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3. Механизм</w:t>
      </w:r>
      <w:r w:rsidRPr="00E4675D">
        <w:rPr>
          <w:sz w:val="24"/>
          <w:szCs w:val="24"/>
        </w:rPr>
        <w:t xml:space="preserve"> предоставления дополнительной помощи</w:t>
      </w:r>
    </w:p>
    <w:p w:rsidR="00F54D4A" w:rsidRDefault="00F54D4A" w:rsidP="00F54D4A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83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E4675D">
        <w:rPr>
          <w:sz w:val="24"/>
          <w:szCs w:val="24"/>
        </w:rPr>
        <w:t xml:space="preserve">Для получения дополнительной помощи получатель предоставляет в </w:t>
      </w:r>
      <w:r>
        <w:rPr>
          <w:sz w:val="24"/>
          <w:szCs w:val="24"/>
        </w:rPr>
        <w:t>а</w:t>
      </w:r>
      <w:r w:rsidRPr="00E4675D">
        <w:rPr>
          <w:sz w:val="24"/>
          <w:szCs w:val="24"/>
        </w:rPr>
        <w:t>дминистр</w:t>
      </w:r>
      <w:r w:rsidRPr="00E4675D">
        <w:rPr>
          <w:sz w:val="24"/>
          <w:szCs w:val="24"/>
        </w:rPr>
        <w:t>а</w:t>
      </w:r>
      <w:r w:rsidRPr="00E4675D">
        <w:rPr>
          <w:sz w:val="24"/>
          <w:szCs w:val="24"/>
        </w:rPr>
        <w:t xml:space="preserve">цию </w:t>
      </w:r>
      <w:r>
        <w:rPr>
          <w:sz w:val="24"/>
          <w:szCs w:val="24"/>
        </w:rPr>
        <w:t>города</w:t>
      </w:r>
      <w:r w:rsidRPr="00E4675D">
        <w:rPr>
          <w:sz w:val="24"/>
          <w:szCs w:val="24"/>
        </w:rPr>
        <w:t xml:space="preserve"> следующие документы:</w:t>
      </w:r>
    </w:p>
    <w:p w:rsidR="00FA1E04" w:rsidRDefault="00FA1E04" w:rsidP="00570397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E4675D" w:rsidRPr="00E4675D" w:rsidRDefault="00E4675D" w:rsidP="00072342">
      <w:pPr>
        <w:pStyle w:val="2"/>
        <w:framePr w:w="10186" w:h="15811" w:hRule="exact" w:wrap="none" w:vAnchor="page" w:hAnchor="page" w:x="1321" w:y="58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  <w:sectPr w:rsidR="00E4675D" w:rsidRPr="00E4675D" w:rsidSect="00E4675D">
          <w:pgSz w:w="11909" w:h="16840"/>
          <w:pgMar w:top="851" w:right="567" w:bottom="851" w:left="1701" w:header="0" w:footer="3" w:gutter="0"/>
          <w:cols w:space="720"/>
          <w:noEndnote/>
          <w:docGrid w:linePitch="360"/>
        </w:sectPr>
      </w:pPr>
    </w:p>
    <w:p w:rsidR="00072342" w:rsidRDefault="00072342" w:rsidP="00605549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3.1.1. З</w:t>
      </w:r>
      <w:r w:rsidRPr="00E4675D">
        <w:rPr>
          <w:sz w:val="24"/>
          <w:szCs w:val="24"/>
        </w:rPr>
        <w:t>аявление о предоставлении дополнительной помощи с указанием адреса (</w:t>
      </w:r>
      <w:proofErr w:type="spellStart"/>
      <w:r w:rsidRPr="00E4675D">
        <w:rPr>
          <w:sz w:val="24"/>
          <w:szCs w:val="24"/>
        </w:rPr>
        <w:t>ов</w:t>
      </w:r>
      <w:proofErr w:type="spellEnd"/>
      <w:r w:rsidRPr="00E4675D">
        <w:rPr>
          <w:sz w:val="24"/>
          <w:szCs w:val="24"/>
        </w:rPr>
        <w:t>) МКД, назначения, общей стоимости капитального ремонта, обеспеченност</w:t>
      </w:r>
      <w:r>
        <w:rPr>
          <w:sz w:val="24"/>
          <w:szCs w:val="24"/>
        </w:rPr>
        <w:t>и</w:t>
      </w:r>
      <w:r w:rsidRPr="00E4675D">
        <w:rPr>
          <w:sz w:val="24"/>
          <w:szCs w:val="24"/>
        </w:rPr>
        <w:t xml:space="preserve"> капитального р</w:t>
      </w:r>
      <w:r w:rsidRPr="00E4675D">
        <w:rPr>
          <w:sz w:val="24"/>
          <w:szCs w:val="24"/>
        </w:rPr>
        <w:t>е</w:t>
      </w:r>
      <w:r w:rsidRPr="00E4675D">
        <w:rPr>
          <w:sz w:val="24"/>
          <w:szCs w:val="24"/>
        </w:rPr>
        <w:t>монта за счет имеющихся финансовых</w:t>
      </w:r>
      <w:r>
        <w:rPr>
          <w:sz w:val="24"/>
          <w:szCs w:val="24"/>
        </w:rPr>
        <w:t xml:space="preserve"> </w:t>
      </w:r>
      <w:r w:rsidRPr="00E4675D">
        <w:rPr>
          <w:sz w:val="24"/>
          <w:szCs w:val="24"/>
        </w:rPr>
        <w:t>источников и размера необходимой дополнительной помощи, источник</w:t>
      </w:r>
      <w:r>
        <w:rPr>
          <w:sz w:val="24"/>
          <w:szCs w:val="24"/>
        </w:rPr>
        <w:t>ов</w:t>
      </w:r>
      <w:r w:rsidRPr="00E4675D">
        <w:rPr>
          <w:sz w:val="24"/>
          <w:szCs w:val="24"/>
        </w:rPr>
        <w:t xml:space="preserve"> возвратности и </w:t>
      </w:r>
      <w:proofErr w:type="spellStart"/>
      <w:r w:rsidRPr="00E4675D">
        <w:rPr>
          <w:sz w:val="24"/>
          <w:szCs w:val="24"/>
        </w:rPr>
        <w:t>возмездности</w:t>
      </w:r>
      <w:proofErr w:type="spellEnd"/>
      <w:r w:rsidRPr="00E4675D">
        <w:rPr>
          <w:sz w:val="24"/>
          <w:szCs w:val="24"/>
        </w:rPr>
        <w:t xml:space="preserve"> дополнительной помощи, срок</w:t>
      </w:r>
      <w:r>
        <w:rPr>
          <w:sz w:val="24"/>
          <w:szCs w:val="24"/>
        </w:rPr>
        <w:t>ов</w:t>
      </w:r>
      <w:r w:rsidRPr="00E4675D">
        <w:rPr>
          <w:sz w:val="24"/>
          <w:szCs w:val="24"/>
        </w:rPr>
        <w:t xml:space="preserve"> возврата;</w:t>
      </w:r>
    </w:p>
    <w:p w:rsidR="00AF36C1" w:rsidRDefault="00072342" w:rsidP="00AF36C1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3.1.2. </w:t>
      </w:r>
      <w:r w:rsidRPr="00E4675D">
        <w:rPr>
          <w:sz w:val="24"/>
          <w:szCs w:val="24"/>
        </w:rPr>
        <w:t>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</w:t>
      </w:r>
      <w:r w:rsidRPr="00E4675D">
        <w:rPr>
          <w:sz w:val="24"/>
          <w:szCs w:val="24"/>
        </w:rPr>
        <w:t>н</w:t>
      </w:r>
      <w:r w:rsidRPr="00E4675D">
        <w:rPr>
          <w:sz w:val="24"/>
          <w:szCs w:val="24"/>
        </w:rPr>
        <w:t>ный реестр юридических лиц, свидетельство о постановке на учет в налоговом органе по м</w:t>
      </w:r>
      <w:r w:rsidRPr="00E4675D">
        <w:rPr>
          <w:sz w:val="24"/>
          <w:szCs w:val="24"/>
        </w:rPr>
        <w:t>е</w:t>
      </w:r>
      <w:r w:rsidR="00AF36C1">
        <w:rPr>
          <w:sz w:val="24"/>
          <w:szCs w:val="24"/>
        </w:rPr>
        <w:t>сту нахождения.  В случае не предоставления вышеуказанных документов, администрация города запрашивает их в рамках межведомственного информационного взаимодействия.</w:t>
      </w:r>
    </w:p>
    <w:p w:rsidR="00AF36C1" w:rsidRDefault="00AF36C1" w:rsidP="00605549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2342" w:rsidRPr="00E4675D">
        <w:rPr>
          <w:sz w:val="24"/>
          <w:szCs w:val="24"/>
        </w:rPr>
        <w:t>Если заявитель является лицом, осуществляющим управление МКД на основании д</w:t>
      </w:r>
      <w:r w:rsidR="00072342" w:rsidRPr="00E4675D">
        <w:rPr>
          <w:sz w:val="24"/>
          <w:szCs w:val="24"/>
        </w:rPr>
        <w:t>о</w:t>
      </w:r>
      <w:r w:rsidR="00072342" w:rsidRPr="00E4675D">
        <w:rPr>
          <w:sz w:val="24"/>
          <w:szCs w:val="24"/>
        </w:rPr>
        <w:t>говора управления, дополнительно предоставляется выписка из протокола общего собрания собственников многоквартирного дома о выборе способа управления многоквартирным д</w:t>
      </w:r>
      <w:r w:rsidR="00072342" w:rsidRPr="00E4675D">
        <w:rPr>
          <w:sz w:val="24"/>
          <w:szCs w:val="24"/>
        </w:rPr>
        <w:t>о</w:t>
      </w:r>
      <w:r w:rsidR="00072342" w:rsidRPr="00E4675D">
        <w:rPr>
          <w:sz w:val="24"/>
          <w:szCs w:val="24"/>
        </w:rPr>
        <w:t xml:space="preserve">мом и выборе управляющей организации. </w:t>
      </w:r>
      <w:r>
        <w:rPr>
          <w:sz w:val="24"/>
          <w:szCs w:val="24"/>
        </w:rPr>
        <w:t xml:space="preserve">Также </w:t>
      </w:r>
      <w:proofErr w:type="gramStart"/>
      <w:r>
        <w:rPr>
          <w:sz w:val="24"/>
          <w:szCs w:val="24"/>
        </w:rPr>
        <w:t xml:space="preserve">предоставляется </w:t>
      </w:r>
      <w:r w:rsidRPr="00E4675D">
        <w:rPr>
          <w:sz w:val="24"/>
          <w:szCs w:val="24"/>
        </w:rPr>
        <w:t>документ</w:t>
      </w:r>
      <w:proofErr w:type="gramEnd"/>
      <w:r w:rsidRPr="00E4675D">
        <w:rPr>
          <w:sz w:val="24"/>
          <w:szCs w:val="24"/>
        </w:rPr>
        <w:t xml:space="preserve">, подтверждающий наличие банковского счета, реквизиты банковского счета. </w:t>
      </w:r>
    </w:p>
    <w:p w:rsidR="00072342" w:rsidRDefault="00AF36C1" w:rsidP="00605549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2342" w:rsidRPr="00E4675D">
        <w:rPr>
          <w:sz w:val="24"/>
          <w:szCs w:val="24"/>
        </w:rPr>
        <w:t>Перечисленные документы предоставляются однократно в течение текущего года. О</w:t>
      </w:r>
      <w:r w:rsidR="00072342" w:rsidRPr="00E4675D">
        <w:rPr>
          <w:sz w:val="24"/>
          <w:szCs w:val="24"/>
        </w:rPr>
        <w:t>т</w:t>
      </w:r>
      <w:r w:rsidR="00072342" w:rsidRPr="00E4675D">
        <w:rPr>
          <w:sz w:val="24"/>
          <w:szCs w:val="24"/>
        </w:rPr>
        <w:t>ветственность за актуальность предоставленной информации лежит на заявителе.</w:t>
      </w:r>
    </w:p>
    <w:p w:rsidR="00072342" w:rsidRDefault="006B578D" w:rsidP="00605549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2342">
        <w:rPr>
          <w:sz w:val="24"/>
          <w:szCs w:val="24"/>
        </w:rPr>
        <w:t>3.1.3. Акт обследования МКД;</w:t>
      </w:r>
    </w:p>
    <w:p w:rsidR="00072342" w:rsidRDefault="00072342" w:rsidP="00605549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4D4A">
        <w:rPr>
          <w:sz w:val="24"/>
          <w:szCs w:val="24"/>
        </w:rPr>
        <w:t>3.1.4</w:t>
      </w:r>
      <w:r>
        <w:rPr>
          <w:sz w:val="24"/>
          <w:szCs w:val="24"/>
        </w:rPr>
        <w:t>. К</w:t>
      </w:r>
      <w:r w:rsidRPr="00E4675D">
        <w:rPr>
          <w:sz w:val="24"/>
          <w:szCs w:val="24"/>
        </w:rPr>
        <w:t>раткую информацию об основных характеристиках МКД, включающую в себя: год ввода в эксплуатацию МКД и дату проведения последнего капитального ремонта элеме</w:t>
      </w:r>
      <w:r w:rsidRPr="00E4675D">
        <w:rPr>
          <w:sz w:val="24"/>
          <w:szCs w:val="24"/>
        </w:rPr>
        <w:t>н</w:t>
      </w:r>
      <w:r>
        <w:rPr>
          <w:sz w:val="24"/>
          <w:szCs w:val="24"/>
        </w:rPr>
        <w:t>тов общего имущества МКД;</w:t>
      </w:r>
    </w:p>
    <w:p w:rsidR="00D723F7" w:rsidRDefault="00D723F7" w:rsidP="00605549">
      <w:pPr>
        <w:pStyle w:val="2"/>
        <w:framePr w:w="10156" w:h="15016" w:hRule="exact" w:wrap="none" w:vAnchor="page" w:hAnchor="page" w:x="1231" w:y="1111"/>
        <w:spacing w:after="0" w:line="240" w:lineRule="auto"/>
        <w:ind w:hanging="13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3.1.</w:t>
      </w:r>
      <w:r w:rsidR="00F54D4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F54D4A">
        <w:rPr>
          <w:sz w:val="24"/>
          <w:szCs w:val="24"/>
        </w:rPr>
        <w:t>Дефектную ведомость</w:t>
      </w:r>
      <w:r w:rsidRPr="00E4675D">
        <w:rPr>
          <w:sz w:val="24"/>
          <w:szCs w:val="24"/>
        </w:rPr>
        <w:t xml:space="preserve"> на капитальный ремонт общего имущества в МКД</w:t>
      </w:r>
      <w:r w:rsidR="00E82B11">
        <w:rPr>
          <w:sz w:val="24"/>
          <w:szCs w:val="24"/>
        </w:rPr>
        <w:t>, стоимость которого не превышает предельную стоимость работ по прове</w:t>
      </w:r>
      <w:r w:rsidR="00F54D4A">
        <w:rPr>
          <w:sz w:val="24"/>
          <w:szCs w:val="24"/>
        </w:rPr>
        <w:t>дению капитального ремонта МКД;</w:t>
      </w:r>
    </w:p>
    <w:p w:rsidR="00D723F7" w:rsidRPr="00E4675D" w:rsidRDefault="00D723F7" w:rsidP="00605549">
      <w:pPr>
        <w:pStyle w:val="2"/>
        <w:framePr w:w="10156" w:h="15016" w:hRule="exact" w:wrap="none" w:vAnchor="page" w:hAnchor="page" w:x="1231" w:y="1111"/>
        <w:spacing w:after="0" w:line="240" w:lineRule="auto"/>
        <w:ind w:hanging="13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3.1.</w:t>
      </w:r>
      <w:r w:rsidR="00F54D4A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 w:rsidR="003263EA">
        <w:rPr>
          <w:sz w:val="24"/>
          <w:szCs w:val="24"/>
        </w:rPr>
        <w:t>В</w:t>
      </w:r>
      <w:r w:rsidR="003263EA" w:rsidRPr="00E4675D">
        <w:rPr>
          <w:sz w:val="24"/>
          <w:szCs w:val="24"/>
        </w:rPr>
        <w:t xml:space="preserve"> целях обоснования необходимости проведения работ, относящихся к неот</w:t>
      </w:r>
      <w:r w:rsidR="003263EA">
        <w:rPr>
          <w:sz w:val="24"/>
          <w:szCs w:val="24"/>
        </w:rPr>
        <w:t xml:space="preserve">ложным, определенных в п. 2.2. настоящего Порядка, к заявлению </w:t>
      </w:r>
      <w:r w:rsidR="003263EA" w:rsidRPr="00E4675D">
        <w:rPr>
          <w:sz w:val="24"/>
          <w:szCs w:val="24"/>
        </w:rPr>
        <w:t>о предоставлении д</w:t>
      </w:r>
      <w:r w:rsidR="003263EA" w:rsidRPr="00E4675D">
        <w:rPr>
          <w:sz w:val="24"/>
          <w:szCs w:val="24"/>
        </w:rPr>
        <w:t>о</w:t>
      </w:r>
      <w:r w:rsidR="003263EA" w:rsidRPr="00E4675D">
        <w:rPr>
          <w:sz w:val="24"/>
          <w:szCs w:val="24"/>
        </w:rPr>
        <w:t xml:space="preserve">полнительной помощи </w:t>
      </w:r>
      <w:r w:rsidR="003263EA">
        <w:rPr>
          <w:sz w:val="24"/>
          <w:szCs w:val="24"/>
        </w:rPr>
        <w:t xml:space="preserve">прикладываются </w:t>
      </w:r>
      <w:r w:rsidRPr="00E4675D">
        <w:rPr>
          <w:sz w:val="24"/>
          <w:szCs w:val="24"/>
        </w:rPr>
        <w:t>предписания надзорных органов и судебные реш</w:t>
      </w:r>
      <w:r w:rsidRPr="00E4675D">
        <w:rPr>
          <w:sz w:val="24"/>
          <w:szCs w:val="24"/>
        </w:rPr>
        <w:t>е</w:t>
      </w:r>
      <w:r w:rsidRPr="00E4675D">
        <w:rPr>
          <w:sz w:val="24"/>
          <w:szCs w:val="24"/>
        </w:rPr>
        <w:t>ния, акты специализированных организаций</w:t>
      </w:r>
      <w:r w:rsidR="003263EA">
        <w:rPr>
          <w:sz w:val="24"/>
          <w:szCs w:val="24"/>
        </w:rPr>
        <w:t xml:space="preserve"> и иные документы</w:t>
      </w:r>
      <w:r w:rsidR="00FA1E04">
        <w:rPr>
          <w:sz w:val="24"/>
          <w:szCs w:val="24"/>
        </w:rPr>
        <w:t xml:space="preserve"> при наличии</w:t>
      </w:r>
      <w:r w:rsidR="003263EA">
        <w:rPr>
          <w:sz w:val="24"/>
          <w:szCs w:val="24"/>
        </w:rPr>
        <w:t>.</w:t>
      </w:r>
      <w:proofErr w:type="gramEnd"/>
    </w:p>
    <w:p w:rsidR="00D723F7" w:rsidRDefault="00D723F7" w:rsidP="00605549">
      <w:pPr>
        <w:pStyle w:val="2"/>
        <w:framePr w:w="10156" w:h="15016" w:hRule="exact" w:wrap="none" w:vAnchor="page" w:hAnchor="page" w:x="1231" w:y="1111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8F6791">
        <w:rPr>
          <w:sz w:val="24"/>
          <w:szCs w:val="24"/>
        </w:rPr>
        <w:t>В</w:t>
      </w:r>
      <w:r w:rsidR="008F6791" w:rsidRPr="00E4675D">
        <w:rPr>
          <w:sz w:val="24"/>
          <w:szCs w:val="24"/>
        </w:rPr>
        <w:t xml:space="preserve"> целях проверки данных,</w:t>
      </w:r>
      <w:r w:rsidR="008F6791">
        <w:rPr>
          <w:sz w:val="24"/>
          <w:szCs w:val="24"/>
        </w:rPr>
        <w:t xml:space="preserve"> предоставленных </w:t>
      </w:r>
      <w:r w:rsidR="008F6791" w:rsidRPr="00E4675D">
        <w:rPr>
          <w:sz w:val="24"/>
          <w:szCs w:val="24"/>
        </w:rPr>
        <w:t>получателем</w:t>
      </w:r>
      <w:r w:rsidR="008F6791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Pr="00E4675D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города</w:t>
      </w:r>
      <w:r w:rsidRPr="00E4675D">
        <w:rPr>
          <w:sz w:val="24"/>
          <w:szCs w:val="24"/>
        </w:rPr>
        <w:t xml:space="preserve">  направля</w:t>
      </w:r>
      <w:r w:rsidR="008F6791">
        <w:rPr>
          <w:sz w:val="24"/>
          <w:szCs w:val="24"/>
        </w:rPr>
        <w:t>ет</w:t>
      </w:r>
      <w:r w:rsidRPr="00E4675D">
        <w:rPr>
          <w:sz w:val="24"/>
          <w:szCs w:val="24"/>
        </w:rPr>
        <w:t xml:space="preserve"> представителя</w:t>
      </w:r>
      <w:r w:rsidR="008F6791">
        <w:rPr>
          <w:sz w:val="24"/>
          <w:szCs w:val="24"/>
        </w:rPr>
        <w:t xml:space="preserve"> на</w:t>
      </w:r>
      <w:r w:rsidRPr="00E4675D">
        <w:rPr>
          <w:sz w:val="24"/>
          <w:szCs w:val="24"/>
        </w:rPr>
        <w:t xml:space="preserve"> объект капитального ремонта</w:t>
      </w:r>
      <w:r w:rsidR="008F6791">
        <w:rPr>
          <w:sz w:val="24"/>
          <w:szCs w:val="24"/>
        </w:rPr>
        <w:t xml:space="preserve"> для обследования</w:t>
      </w:r>
      <w:r>
        <w:rPr>
          <w:sz w:val="24"/>
          <w:szCs w:val="24"/>
        </w:rPr>
        <w:t>,</w:t>
      </w:r>
      <w:r w:rsidRPr="00E4675D">
        <w:rPr>
          <w:sz w:val="24"/>
          <w:szCs w:val="24"/>
        </w:rPr>
        <w:t xml:space="preserve"> с </w:t>
      </w:r>
      <w:r w:rsidR="008F6791">
        <w:rPr>
          <w:sz w:val="24"/>
          <w:szCs w:val="24"/>
        </w:rPr>
        <w:t xml:space="preserve">дальнейшим </w:t>
      </w:r>
      <w:r w:rsidRPr="00E4675D">
        <w:rPr>
          <w:sz w:val="24"/>
          <w:szCs w:val="24"/>
        </w:rPr>
        <w:t>составлением акта обследования.</w:t>
      </w:r>
      <w:r>
        <w:rPr>
          <w:sz w:val="24"/>
          <w:szCs w:val="24"/>
        </w:rPr>
        <w:t xml:space="preserve"> Администрация города имеет </w:t>
      </w:r>
      <w:r w:rsidRPr="00E4675D">
        <w:rPr>
          <w:sz w:val="24"/>
          <w:szCs w:val="24"/>
        </w:rPr>
        <w:t xml:space="preserve">право запрашивать у </w:t>
      </w:r>
      <w:r w:rsidRPr="00E4675D">
        <w:rPr>
          <w:rStyle w:val="12pt"/>
        </w:rPr>
        <w:t>получ</w:t>
      </w:r>
      <w:r w:rsidRPr="00E4675D">
        <w:rPr>
          <w:rStyle w:val="12pt"/>
        </w:rPr>
        <w:t>а</w:t>
      </w:r>
      <w:r w:rsidRPr="00E4675D">
        <w:rPr>
          <w:rStyle w:val="12pt"/>
        </w:rPr>
        <w:t>теля</w:t>
      </w:r>
      <w:r>
        <w:rPr>
          <w:rStyle w:val="12pt"/>
        </w:rPr>
        <w:t xml:space="preserve"> </w:t>
      </w:r>
      <w:r w:rsidRPr="00E4675D">
        <w:rPr>
          <w:rStyle w:val="12pt"/>
        </w:rPr>
        <w:t xml:space="preserve">бюджетных средств дополнительные сведения и информацию по </w:t>
      </w:r>
      <w:r w:rsidRPr="00E4675D">
        <w:rPr>
          <w:sz w:val="24"/>
          <w:szCs w:val="24"/>
        </w:rPr>
        <w:t>МКД, необходимые для принятия решения о предоставлении дополнительной помощи для неотложного капитального ремонта.</w:t>
      </w:r>
    </w:p>
    <w:p w:rsidR="00605549" w:rsidRDefault="008F6791" w:rsidP="002F20E5">
      <w:pPr>
        <w:pStyle w:val="2"/>
        <w:framePr w:w="10156" w:h="15016" w:hRule="exact" w:wrap="none" w:vAnchor="page" w:hAnchor="page" w:x="1231" w:y="1111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proofErr w:type="gramStart"/>
      <w:r w:rsidRPr="00E4675D">
        <w:rPr>
          <w:sz w:val="24"/>
          <w:szCs w:val="24"/>
        </w:rPr>
        <w:t>Решение о предоставлении или об отказе в предоставлении дополнительной пом</w:t>
      </w:r>
      <w:r w:rsidRPr="00E4675D">
        <w:rPr>
          <w:sz w:val="24"/>
          <w:szCs w:val="24"/>
        </w:rPr>
        <w:t>о</w:t>
      </w:r>
      <w:r w:rsidRPr="00E4675D">
        <w:rPr>
          <w:sz w:val="24"/>
          <w:szCs w:val="24"/>
        </w:rPr>
        <w:t>щи на проведение капитального ремонта общего имущества в многоквартирн</w:t>
      </w:r>
      <w:r>
        <w:rPr>
          <w:sz w:val="24"/>
          <w:szCs w:val="24"/>
        </w:rPr>
        <w:t>ом</w:t>
      </w:r>
      <w:r w:rsidRPr="00E4675D">
        <w:rPr>
          <w:sz w:val="24"/>
          <w:szCs w:val="24"/>
        </w:rPr>
        <w:t xml:space="preserve"> дом</w:t>
      </w:r>
      <w:r>
        <w:rPr>
          <w:sz w:val="24"/>
          <w:szCs w:val="24"/>
        </w:rPr>
        <w:t>е</w:t>
      </w:r>
      <w:r w:rsidRPr="00E4675D">
        <w:rPr>
          <w:sz w:val="24"/>
          <w:szCs w:val="24"/>
        </w:rPr>
        <w:t xml:space="preserve"> прин</w:t>
      </w:r>
      <w:r w:rsidRPr="00E4675D">
        <w:rPr>
          <w:sz w:val="24"/>
          <w:szCs w:val="24"/>
        </w:rPr>
        <w:t>и</w:t>
      </w:r>
      <w:r w:rsidRPr="00E4675D">
        <w:rPr>
          <w:sz w:val="24"/>
          <w:szCs w:val="24"/>
        </w:rPr>
        <w:t>мается комиссией</w:t>
      </w:r>
      <w:r w:rsidR="003B0C90">
        <w:rPr>
          <w:sz w:val="24"/>
          <w:szCs w:val="24"/>
        </w:rPr>
        <w:t xml:space="preserve"> </w:t>
      </w:r>
      <w:r w:rsidR="003B0C90" w:rsidRPr="00E4675D">
        <w:rPr>
          <w:bCs/>
          <w:kern w:val="36"/>
          <w:sz w:val="24"/>
          <w:szCs w:val="24"/>
        </w:rPr>
        <w:t>по принятию решения об оказании на возвратной и (или) безвозвратной о</w:t>
      </w:r>
      <w:r w:rsidR="003B0C90" w:rsidRPr="00E4675D">
        <w:rPr>
          <w:bCs/>
          <w:kern w:val="36"/>
          <w:sz w:val="24"/>
          <w:szCs w:val="24"/>
        </w:rPr>
        <w:t>с</w:t>
      </w:r>
      <w:r w:rsidR="003B0C90" w:rsidRPr="00E4675D">
        <w:rPr>
          <w:bCs/>
          <w:kern w:val="36"/>
          <w:sz w:val="24"/>
          <w:szCs w:val="24"/>
        </w:rPr>
        <w:t>нове за счет средств городского бюджета дополнительной помощи при возникновении нео</w:t>
      </w:r>
      <w:r w:rsidR="003B0C90" w:rsidRPr="00E4675D">
        <w:rPr>
          <w:bCs/>
          <w:kern w:val="36"/>
          <w:sz w:val="24"/>
          <w:szCs w:val="24"/>
        </w:rPr>
        <w:t>т</w:t>
      </w:r>
      <w:r w:rsidR="003B0C90" w:rsidRPr="00E4675D">
        <w:rPr>
          <w:bCs/>
          <w:kern w:val="36"/>
          <w:sz w:val="24"/>
          <w:szCs w:val="24"/>
        </w:rPr>
        <w:t>ложной необходимости в проведении капитального ремонта общего имущества в многоква</w:t>
      </w:r>
      <w:r w:rsidR="003B0C90" w:rsidRPr="00E4675D">
        <w:rPr>
          <w:bCs/>
          <w:kern w:val="36"/>
          <w:sz w:val="24"/>
          <w:szCs w:val="24"/>
        </w:rPr>
        <w:t>р</w:t>
      </w:r>
      <w:r w:rsidR="003B0C90" w:rsidRPr="00E4675D">
        <w:rPr>
          <w:bCs/>
          <w:kern w:val="36"/>
          <w:sz w:val="24"/>
          <w:szCs w:val="24"/>
        </w:rPr>
        <w:t>тирных домах, расположенных на территории муниципального образования город Заринск Алтайского</w:t>
      </w:r>
      <w:proofErr w:type="gramEnd"/>
      <w:r w:rsidR="003B0C90" w:rsidRPr="00E4675D">
        <w:rPr>
          <w:bCs/>
          <w:kern w:val="36"/>
          <w:sz w:val="24"/>
          <w:szCs w:val="24"/>
        </w:rPr>
        <w:t xml:space="preserve"> края</w:t>
      </w:r>
      <w:r>
        <w:rPr>
          <w:sz w:val="24"/>
          <w:szCs w:val="24"/>
        </w:rPr>
        <w:t>, утвержденной постановлением администрации города</w:t>
      </w:r>
      <w:r w:rsidR="00540B56">
        <w:rPr>
          <w:sz w:val="24"/>
          <w:szCs w:val="24"/>
        </w:rPr>
        <w:t xml:space="preserve"> (далее </w:t>
      </w:r>
      <w:r w:rsidR="00540B56" w:rsidRPr="00E4675D">
        <w:rPr>
          <w:sz w:val="24"/>
          <w:szCs w:val="24"/>
        </w:rPr>
        <w:t>- «Коми</w:t>
      </w:r>
      <w:r w:rsidR="00501D14">
        <w:rPr>
          <w:sz w:val="24"/>
          <w:szCs w:val="24"/>
        </w:rPr>
        <w:t>с</w:t>
      </w:r>
      <w:r w:rsidR="00540B56" w:rsidRPr="00E4675D">
        <w:rPr>
          <w:sz w:val="24"/>
          <w:szCs w:val="24"/>
        </w:rPr>
        <w:t>с</w:t>
      </w:r>
      <w:r w:rsidR="00540B56">
        <w:rPr>
          <w:sz w:val="24"/>
          <w:szCs w:val="24"/>
        </w:rPr>
        <w:t>ия»)</w:t>
      </w:r>
      <w:r>
        <w:rPr>
          <w:sz w:val="24"/>
          <w:szCs w:val="24"/>
        </w:rPr>
        <w:t xml:space="preserve">. </w:t>
      </w:r>
      <w:r w:rsidRPr="00E4675D">
        <w:rPr>
          <w:sz w:val="24"/>
          <w:szCs w:val="24"/>
        </w:rPr>
        <w:t xml:space="preserve"> </w:t>
      </w:r>
      <w:r w:rsidR="00605549">
        <w:rPr>
          <w:sz w:val="24"/>
          <w:szCs w:val="24"/>
        </w:rPr>
        <w:tab/>
        <w:t>Решение о предост</w:t>
      </w:r>
      <w:r w:rsidR="00FA1E04">
        <w:rPr>
          <w:sz w:val="24"/>
          <w:szCs w:val="24"/>
        </w:rPr>
        <w:t xml:space="preserve">авлении или об отказе в предоставлении дополнительной помощи принимается в течение 15 календарных дней </w:t>
      </w:r>
      <w:proofErr w:type="gramStart"/>
      <w:r w:rsidR="00FA1E04">
        <w:rPr>
          <w:sz w:val="24"/>
          <w:szCs w:val="24"/>
        </w:rPr>
        <w:t>с даты предоставления</w:t>
      </w:r>
      <w:proofErr w:type="gramEnd"/>
      <w:r w:rsidR="00FA1E04">
        <w:rPr>
          <w:sz w:val="24"/>
          <w:szCs w:val="24"/>
        </w:rPr>
        <w:t xml:space="preserve"> в администрацию города документов, определенных п. 3.1. настоящего  Порядка.</w:t>
      </w:r>
      <w:r w:rsidR="00605549">
        <w:rPr>
          <w:sz w:val="24"/>
          <w:szCs w:val="24"/>
        </w:rPr>
        <w:t xml:space="preserve"> </w:t>
      </w:r>
    </w:p>
    <w:p w:rsidR="00FA1E04" w:rsidRDefault="00605549" w:rsidP="00605549">
      <w:pPr>
        <w:pStyle w:val="2"/>
        <w:framePr w:w="10156" w:h="15016" w:hRule="exact" w:wrap="none" w:vAnchor="page" w:hAnchor="page" w:x="1231" w:y="1111"/>
        <w:spacing w:after="0" w:line="240" w:lineRule="auto"/>
        <w:ind w:hanging="13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Организационные мероприятия по созыву и подготовке заседаний Комиссии, подготовке решений Комиссии осуществляет секретарь Комиссии. Во время отсутствия се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ретаря Комиссии обязанности возлагаются на одного из членов Комиссии.</w:t>
      </w:r>
    </w:p>
    <w:p w:rsidR="00605549" w:rsidRDefault="00605549" w:rsidP="00605549">
      <w:pPr>
        <w:pStyle w:val="2"/>
        <w:framePr w:w="10156" w:h="15016" w:hRule="exact" w:wrap="none" w:vAnchor="page" w:hAnchor="page" w:x="1231" w:y="1111"/>
        <w:spacing w:after="0" w:line="240" w:lineRule="auto"/>
        <w:ind w:hanging="13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Председатель Комиссии, </w:t>
      </w:r>
      <w:r w:rsidRPr="00E4675D">
        <w:rPr>
          <w:sz w:val="24"/>
          <w:szCs w:val="24"/>
        </w:rPr>
        <w:t>а в его отсутствие - заместитель председателя Комиссии</w:t>
      </w:r>
      <w:r>
        <w:rPr>
          <w:sz w:val="24"/>
          <w:szCs w:val="24"/>
        </w:rPr>
        <w:t>,</w:t>
      </w:r>
      <w:r w:rsidRPr="00E4675D">
        <w:rPr>
          <w:sz w:val="24"/>
          <w:szCs w:val="24"/>
        </w:rPr>
        <w:t xml:space="preserve"> проводит заседания, руководит</w:t>
      </w:r>
      <w:r>
        <w:rPr>
          <w:sz w:val="24"/>
          <w:szCs w:val="24"/>
        </w:rPr>
        <w:t xml:space="preserve"> работой Комиссии.</w:t>
      </w:r>
    </w:p>
    <w:p w:rsidR="00F54D4A" w:rsidRDefault="00F54D4A" w:rsidP="00F54D4A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675D">
        <w:rPr>
          <w:sz w:val="24"/>
          <w:szCs w:val="24"/>
        </w:rPr>
        <w:t xml:space="preserve">Решение об оказании на возвратной и (или) безвозвратной основе за счет средств </w:t>
      </w:r>
      <w:r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родского</w:t>
      </w:r>
      <w:r w:rsidRPr="00E4675D">
        <w:rPr>
          <w:sz w:val="24"/>
          <w:szCs w:val="24"/>
        </w:rPr>
        <w:t xml:space="preserve"> бюджета дополнительной помощи при возникновении неотложной необходимости в</w:t>
      </w:r>
      <w:r w:rsidRPr="003B0C90">
        <w:rPr>
          <w:sz w:val="24"/>
          <w:szCs w:val="24"/>
        </w:rPr>
        <w:t xml:space="preserve"> </w:t>
      </w:r>
      <w:r w:rsidRPr="00E4675D">
        <w:rPr>
          <w:sz w:val="24"/>
          <w:szCs w:val="24"/>
        </w:rPr>
        <w:t>проведении капитального ремонта общего имущества в многоквартирных домах, распол</w:t>
      </w:r>
      <w:r w:rsidRPr="00E4675D">
        <w:rPr>
          <w:sz w:val="24"/>
          <w:szCs w:val="24"/>
        </w:rPr>
        <w:t>о</w:t>
      </w:r>
      <w:r w:rsidRPr="00E4675D">
        <w:rPr>
          <w:sz w:val="24"/>
          <w:szCs w:val="24"/>
        </w:rPr>
        <w:t xml:space="preserve">женных на территории </w:t>
      </w:r>
      <w:r>
        <w:rPr>
          <w:sz w:val="24"/>
          <w:szCs w:val="24"/>
        </w:rPr>
        <w:t>муниципального образования город Заринск Алтайского края,</w:t>
      </w:r>
      <w:r w:rsidRPr="00E4675D">
        <w:rPr>
          <w:sz w:val="24"/>
          <w:szCs w:val="24"/>
        </w:rPr>
        <w:t xml:space="preserve"> офор</w:t>
      </w:r>
      <w:r w:rsidRPr="00E4675D">
        <w:rPr>
          <w:sz w:val="24"/>
          <w:szCs w:val="24"/>
        </w:rPr>
        <w:t>м</w:t>
      </w:r>
      <w:r w:rsidRPr="00E4675D">
        <w:rPr>
          <w:sz w:val="24"/>
          <w:szCs w:val="24"/>
        </w:rPr>
        <w:t>ляется в двух экземплярах и подписывается членами комиссии.</w:t>
      </w:r>
    </w:p>
    <w:p w:rsidR="00AF36C1" w:rsidRDefault="00F54D4A" w:rsidP="00F54D4A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4675D">
        <w:rPr>
          <w:sz w:val="24"/>
          <w:szCs w:val="24"/>
        </w:rPr>
        <w:t xml:space="preserve">На основании решения Комиссии подготавливается проект распорядительного акта </w:t>
      </w:r>
      <w:proofErr w:type="gramStart"/>
      <w:r w:rsidRPr="00E4675D">
        <w:rPr>
          <w:sz w:val="24"/>
          <w:szCs w:val="24"/>
        </w:rPr>
        <w:t>об</w:t>
      </w:r>
      <w:proofErr w:type="gramEnd"/>
    </w:p>
    <w:p w:rsidR="00AF36C1" w:rsidRDefault="00AF36C1" w:rsidP="00F54D4A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F36C1" w:rsidRDefault="00AF36C1" w:rsidP="00F54D4A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072342" w:rsidRPr="00E4675D" w:rsidRDefault="00F54D4A" w:rsidP="00F54D4A">
      <w:pPr>
        <w:pStyle w:val="2"/>
        <w:framePr w:w="10156" w:h="15016" w:hRule="exact" w:wrap="none" w:vAnchor="page" w:hAnchor="page" w:x="1231" w:y="11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  <w:sectPr w:rsidR="00072342" w:rsidRPr="00E4675D" w:rsidSect="00E4675D">
          <w:pgSz w:w="11909" w:h="16840"/>
          <w:pgMar w:top="851" w:right="567" w:bottom="851" w:left="1701" w:header="0" w:footer="3" w:gutter="0"/>
          <w:cols w:space="720"/>
          <w:noEndnote/>
          <w:docGrid w:linePitch="360"/>
        </w:sectPr>
      </w:pPr>
      <w:r w:rsidRPr="00E4675D">
        <w:rPr>
          <w:sz w:val="24"/>
          <w:szCs w:val="24"/>
        </w:rPr>
        <w:t xml:space="preserve"> </w:t>
      </w:r>
      <w:proofErr w:type="gramStart"/>
      <w:r w:rsidRPr="00E4675D">
        <w:rPr>
          <w:sz w:val="24"/>
          <w:szCs w:val="24"/>
        </w:rPr>
        <w:t>оказании</w:t>
      </w:r>
      <w:proofErr w:type="gramEnd"/>
      <w:r w:rsidRPr="00E4675D">
        <w:rPr>
          <w:sz w:val="24"/>
          <w:szCs w:val="24"/>
        </w:rPr>
        <w:t xml:space="preserve"> на возвратной и (или) безвозвратной основе за счет средств </w:t>
      </w:r>
      <w:r>
        <w:rPr>
          <w:sz w:val="24"/>
          <w:szCs w:val="24"/>
        </w:rPr>
        <w:t>городского</w:t>
      </w:r>
      <w:r w:rsidRPr="00E4675D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</w:t>
      </w:r>
    </w:p>
    <w:p w:rsidR="003B0C90" w:rsidRDefault="00AF36C1" w:rsidP="00F54D4A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оказании на возвратной и (или) безвозвратной основе за счет средств городского бюджета </w:t>
      </w:r>
      <w:r w:rsidR="003B0C90" w:rsidRPr="00E4675D">
        <w:rPr>
          <w:sz w:val="24"/>
          <w:szCs w:val="24"/>
        </w:rPr>
        <w:t>дополнительной помощи при возникновении неотложной необходимости в проведении кап</w:t>
      </w:r>
      <w:r w:rsidR="003B0C90" w:rsidRPr="00E4675D">
        <w:rPr>
          <w:sz w:val="24"/>
          <w:szCs w:val="24"/>
        </w:rPr>
        <w:t>и</w:t>
      </w:r>
      <w:r w:rsidR="003B0C90" w:rsidRPr="00E4675D">
        <w:rPr>
          <w:sz w:val="24"/>
          <w:szCs w:val="24"/>
        </w:rPr>
        <w:t>тального ремонта общего имущества в многоквартирных домах, расположенных на террит</w:t>
      </w:r>
      <w:r w:rsidR="003B0C90" w:rsidRPr="00E4675D">
        <w:rPr>
          <w:sz w:val="24"/>
          <w:szCs w:val="24"/>
        </w:rPr>
        <w:t>о</w:t>
      </w:r>
      <w:r w:rsidR="003B0C90" w:rsidRPr="00E4675D">
        <w:rPr>
          <w:sz w:val="24"/>
          <w:szCs w:val="24"/>
        </w:rPr>
        <w:t xml:space="preserve">рии </w:t>
      </w:r>
      <w:r w:rsidR="003B0C90">
        <w:rPr>
          <w:sz w:val="24"/>
          <w:szCs w:val="24"/>
        </w:rPr>
        <w:t>муниципального образования город Заринск Алтайского края,</w:t>
      </w:r>
      <w:r w:rsidR="003B0C90" w:rsidRPr="00E4675D">
        <w:rPr>
          <w:sz w:val="24"/>
          <w:szCs w:val="24"/>
        </w:rPr>
        <w:t xml:space="preserve"> и направляется главе </w:t>
      </w:r>
      <w:r w:rsidR="003B0C90">
        <w:rPr>
          <w:sz w:val="24"/>
          <w:szCs w:val="24"/>
        </w:rPr>
        <w:t>гор</w:t>
      </w:r>
      <w:r w:rsidR="003B0C90">
        <w:rPr>
          <w:sz w:val="24"/>
          <w:szCs w:val="24"/>
        </w:rPr>
        <w:t>о</w:t>
      </w:r>
      <w:r w:rsidR="003B0C90">
        <w:rPr>
          <w:sz w:val="24"/>
          <w:szCs w:val="24"/>
        </w:rPr>
        <w:t>да</w:t>
      </w:r>
      <w:r w:rsidR="003B0C90" w:rsidRPr="00E4675D">
        <w:rPr>
          <w:sz w:val="24"/>
          <w:szCs w:val="24"/>
        </w:rPr>
        <w:t xml:space="preserve"> для под</w:t>
      </w:r>
      <w:r w:rsidR="003B0C90">
        <w:rPr>
          <w:sz w:val="24"/>
          <w:szCs w:val="24"/>
        </w:rPr>
        <w:t>писания.</w:t>
      </w:r>
      <w:proofErr w:type="gramEnd"/>
    </w:p>
    <w:p w:rsidR="003B0C90" w:rsidRDefault="00EF0067" w:rsidP="003B0C90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3.4. Решение об отказе в предоставлении дополнительной помощи принимается в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дующих случаях:</w:t>
      </w:r>
    </w:p>
    <w:p w:rsidR="00EF0067" w:rsidRDefault="00EF0067" w:rsidP="003B0C90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1) несоответствие получателя дополнительной помощи требованиям пункта 2.1. наст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ящего Порядка;</w:t>
      </w:r>
    </w:p>
    <w:p w:rsidR="00EF0067" w:rsidRDefault="00EF0067" w:rsidP="003B0C90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2) непредставление получателем дополнительной помощи документов, приведенных в пункте 3.1. настоящего Порядка.</w:t>
      </w:r>
    </w:p>
    <w:p w:rsidR="00EF0067" w:rsidRDefault="00EF0067" w:rsidP="00EF0067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E4675D">
        <w:rPr>
          <w:sz w:val="24"/>
          <w:szCs w:val="24"/>
        </w:rPr>
        <w:t xml:space="preserve">В течение 7 </w:t>
      </w:r>
      <w:r>
        <w:rPr>
          <w:sz w:val="24"/>
          <w:szCs w:val="24"/>
        </w:rPr>
        <w:t xml:space="preserve">календарных </w:t>
      </w:r>
      <w:r w:rsidRPr="00E4675D">
        <w:rPr>
          <w:sz w:val="24"/>
          <w:szCs w:val="24"/>
        </w:rPr>
        <w:t xml:space="preserve">дней </w:t>
      </w:r>
      <w:proofErr w:type="gramStart"/>
      <w:r w:rsidRPr="00E4675D">
        <w:rPr>
          <w:sz w:val="24"/>
          <w:szCs w:val="24"/>
        </w:rPr>
        <w:t>с даты принятия</w:t>
      </w:r>
      <w:proofErr w:type="gramEnd"/>
      <w:r w:rsidRPr="00E4675D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>,</w:t>
      </w:r>
      <w:r w:rsidRPr="00E4675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города</w:t>
      </w:r>
      <w:r w:rsidRPr="00E4675D">
        <w:rPr>
          <w:sz w:val="24"/>
          <w:szCs w:val="24"/>
        </w:rPr>
        <w:t xml:space="preserve"> обязана уведомить заявите</w:t>
      </w:r>
      <w:r>
        <w:rPr>
          <w:sz w:val="24"/>
          <w:szCs w:val="24"/>
        </w:rPr>
        <w:t>ля о принятом решении.</w:t>
      </w:r>
    </w:p>
    <w:p w:rsidR="00EF0067" w:rsidRDefault="00EF0067" w:rsidP="00EF0067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E4675D">
        <w:rPr>
          <w:sz w:val="24"/>
          <w:szCs w:val="24"/>
        </w:rPr>
        <w:t>Повторное предоставление дополнительной помощи на проведение капитального ремонта одного и того же элемента общего имущества многоквартирного дома не допускае</w:t>
      </w:r>
      <w:r w:rsidRPr="00E4675D">
        <w:rPr>
          <w:sz w:val="24"/>
          <w:szCs w:val="24"/>
        </w:rPr>
        <w:t>т</w:t>
      </w:r>
      <w:r>
        <w:rPr>
          <w:sz w:val="24"/>
          <w:szCs w:val="24"/>
        </w:rPr>
        <w:t>ся.</w:t>
      </w:r>
    </w:p>
    <w:p w:rsidR="00EF0067" w:rsidRDefault="00EF0067" w:rsidP="00EF0067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700"/>
        <w:jc w:val="both"/>
        <w:rPr>
          <w:rStyle w:val="12pt"/>
        </w:rPr>
      </w:pPr>
      <w:r>
        <w:rPr>
          <w:sz w:val="24"/>
          <w:szCs w:val="24"/>
        </w:rPr>
        <w:t xml:space="preserve">3.7. </w:t>
      </w:r>
      <w:r w:rsidRPr="00E4675D">
        <w:rPr>
          <w:sz w:val="24"/>
          <w:szCs w:val="24"/>
        </w:rPr>
        <w:t xml:space="preserve">Дополнительная помощь предоставляется конкретному получателю на основании предоставленных им документов по распорядительному акту главы </w:t>
      </w:r>
      <w:r>
        <w:rPr>
          <w:sz w:val="24"/>
          <w:szCs w:val="24"/>
        </w:rPr>
        <w:t>города</w:t>
      </w:r>
      <w:r w:rsidRPr="00E4675D">
        <w:rPr>
          <w:sz w:val="24"/>
          <w:szCs w:val="24"/>
        </w:rPr>
        <w:t xml:space="preserve"> на расчетный счет получателя </w:t>
      </w:r>
      <w:r w:rsidRPr="00E4675D">
        <w:rPr>
          <w:rStyle w:val="12pt"/>
        </w:rPr>
        <w:t>бюджетных средств, открытый в российской кредитной организации.</w:t>
      </w:r>
    </w:p>
    <w:p w:rsidR="00EF0067" w:rsidRDefault="00EF0067" w:rsidP="00EF0067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E4675D">
        <w:rPr>
          <w:sz w:val="24"/>
          <w:szCs w:val="24"/>
        </w:rPr>
        <w:t>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</w:t>
      </w:r>
      <w:r w:rsidRPr="00E4675D">
        <w:rPr>
          <w:sz w:val="24"/>
          <w:szCs w:val="24"/>
        </w:rPr>
        <w:t>е</w:t>
      </w:r>
      <w:r w:rsidRPr="00E4675D">
        <w:rPr>
          <w:sz w:val="24"/>
          <w:szCs w:val="24"/>
        </w:rPr>
        <w:t>нии капитального ремонта общего имущества в многоквартирных домах, осуществляется в пределах средств, предусмотренных в бюджете муниципального образования</w:t>
      </w:r>
      <w:r>
        <w:rPr>
          <w:sz w:val="24"/>
          <w:szCs w:val="24"/>
        </w:rPr>
        <w:t xml:space="preserve"> город Заринск Алтайского края</w:t>
      </w:r>
      <w:r w:rsidRPr="00E4675D">
        <w:rPr>
          <w:sz w:val="24"/>
          <w:szCs w:val="24"/>
        </w:rPr>
        <w:t>, путем перечисления на расчетный счет получателя в следующем порядке:</w:t>
      </w:r>
    </w:p>
    <w:p w:rsidR="00EF0067" w:rsidRPr="00E4675D" w:rsidRDefault="00EF0067" w:rsidP="00EF0067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3.8.1. </w:t>
      </w:r>
      <w:proofErr w:type="gramStart"/>
      <w:r w:rsidRPr="00E4675D">
        <w:rPr>
          <w:sz w:val="24"/>
          <w:szCs w:val="24"/>
        </w:rPr>
        <w:t xml:space="preserve">В течение 5 рабочих дней с момента подписания Соглашения </w:t>
      </w:r>
      <w:r>
        <w:rPr>
          <w:sz w:val="24"/>
          <w:szCs w:val="24"/>
        </w:rPr>
        <w:t xml:space="preserve">по форме согласно Приложения № 1 к Порядку </w:t>
      </w:r>
      <w:r w:rsidRPr="00E4675D">
        <w:rPr>
          <w:sz w:val="24"/>
          <w:szCs w:val="24"/>
        </w:rPr>
        <w:t xml:space="preserve">получателю бюджетной дополнительной помощи перечисляется сумма в размере 30% от </w:t>
      </w:r>
      <w:r w:rsidR="008253CD">
        <w:rPr>
          <w:sz w:val="24"/>
          <w:szCs w:val="24"/>
        </w:rPr>
        <w:t xml:space="preserve">доли </w:t>
      </w:r>
      <w:proofErr w:type="spellStart"/>
      <w:r w:rsidR="008253CD">
        <w:rPr>
          <w:sz w:val="24"/>
          <w:szCs w:val="24"/>
        </w:rPr>
        <w:t>софинансирования</w:t>
      </w:r>
      <w:proofErr w:type="spellEnd"/>
      <w:r w:rsidR="008253CD">
        <w:rPr>
          <w:sz w:val="24"/>
          <w:szCs w:val="24"/>
        </w:rPr>
        <w:t xml:space="preserve"> </w:t>
      </w:r>
      <w:r w:rsidR="00B8439F">
        <w:rPr>
          <w:sz w:val="24"/>
          <w:szCs w:val="24"/>
        </w:rPr>
        <w:t xml:space="preserve">средств городского бюджета </w:t>
      </w:r>
      <w:r w:rsidR="008253CD">
        <w:rPr>
          <w:sz w:val="24"/>
          <w:szCs w:val="24"/>
        </w:rPr>
        <w:t>(</w:t>
      </w:r>
      <w:r w:rsidR="002F20E5">
        <w:rPr>
          <w:sz w:val="24"/>
          <w:szCs w:val="24"/>
        </w:rPr>
        <w:t xml:space="preserve">от </w:t>
      </w:r>
      <w:r w:rsidR="008253CD">
        <w:rPr>
          <w:sz w:val="24"/>
          <w:szCs w:val="24"/>
        </w:rPr>
        <w:t>10 %</w:t>
      </w:r>
      <w:r w:rsidRPr="00E4675D">
        <w:rPr>
          <w:sz w:val="24"/>
          <w:szCs w:val="24"/>
        </w:rPr>
        <w:t xml:space="preserve"> </w:t>
      </w:r>
      <w:r w:rsidR="008253CD">
        <w:rPr>
          <w:sz w:val="24"/>
          <w:szCs w:val="24"/>
        </w:rPr>
        <w:t xml:space="preserve">от </w:t>
      </w:r>
      <w:r w:rsidR="008253CD" w:rsidRPr="00153DFB">
        <w:rPr>
          <w:sz w:val="24"/>
          <w:szCs w:val="24"/>
        </w:rPr>
        <w:t>о</w:t>
      </w:r>
      <w:r w:rsidR="008253CD" w:rsidRPr="00153DFB">
        <w:rPr>
          <w:sz w:val="24"/>
          <w:szCs w:val="24"/>
        </w:rPr>
        <w:t>б</w:t>
      </w:r>
      <w:r w:rsidR="008253CD" w:rsidRPr="00153DFB">
        <w:rPr>
          <w:sz w:val="24"/>
          <w:szCs w:val="24"/>
        </w:rPr>
        <w:t>щей стоимости капитального ремонта</w:t>
      </w:r>
      <w:r w:rsidR="00AE13CC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E4675D">
        <w:rPr>
          <w:sz w:val="24"/>
          <w:szCs w:val="24"/>
        </w:rPr>
        <w:t xml:space="preserve"> </w:t>
      </w:r>
      <w:r w:rsidR="008253CD">
        <w:rPr>
          <w:sz w:val="24"/>
          <w:szCs w:val="24"/>
        </w:rPr>
        <w:t xml:space="preserve">с </w:t>
      </w:r>
      <w:r w:rsidRPr="00E4675D">
        <w:rPr>
          <w:sz w:val="24"/>
          <w:szCs w:val="24"/>
        </w:rPr>
        <w:t>предоставлением договоров и смет</w:t>
      </w:r>
      <w:r w:rsidR="00AE13CC">
        <w:rPr>
          <w:sz w:val="24"/>
          <w:szCs w:val="24"/>
        </w:rPr>
        <w:t xml:space="preserve"> </w:t>
      </w:r>
      <w:r w:rsidR="00AE13CC" w:rsidRPr="0016262D">
        <w:rPr>
          <w:sz w:val="24"/>
          <w:szCs w:val="24"/>
        </w:rPr>
        <w:t>(с</w:t>
      </w:r>
      <w:r w:rsidR="00AE13CC">
        <w:rPr>
          <w:sz w:val="24"/>
          <w:szCs w:val="24"/>
        </w:rPr>
        <w:t>огласно закл</w:t>
      </w:r>
      <w:r w:rsidR="00AE13CC">
        <w:rPr>
          <w:sz w:val="24"/>
          <w:szCs w:val="24"/>
        </w:rPr>
        <w:t>ю</w:t>
      </w:r>
      <w:r w:rsidR="00AE13CC">
        <w:rPr>
          <w:sz w:val="24"/>
          <w:szCs w:val="24"/>
        </w:rPr>
        <w:t xml:space="preserve">чения по </w:t>
      </w:r>
      <w:r w:rsidR="00AE13CC" w:rsidRPr="0016262D">
        <w:rPr>
          <w:sz w:val="24"/>
          <w:szCs w:val="24"/>
        </w:rPr>
        <w:t>проведени</w:t>
      </w:r>
      <w:r w:rsidR="00AE13CC">
        <w:rPr>
          <w:sz w:val="24"/>
          <w:szCs w:val="24"/>
        </w:rPr>
        <w:t xml:space="preserve">ю </w:t>
      </w:r>
      <w:r w:rsidR="00AE13CC" w:rsidRPr="0016262D">
        <w:rPr>
          <w:sz w:val="24"/>
          <w:szCs w:val="24"/>
        </w:rPr>
        <w:t>проверки достоверности сметной стоимост</w:t>
      </w:r>
      <w:r w:rsidR="00AE13CC">
        <w:rPr>
          <w:sz w:val="24"/>
          <w:szCs w:val="24"/>
        </w:rPr>
        <w:t>и)</w:t>
      </w:r>
      <w:r w:rsidRPr="00E4675D">
        <w:rPr>
          <w:sz w:val="24"/>
          <w:szCs w:val="24"/>
        </w:rPr>
        <w:t>.</w:t>
      </w:r>
      <w:proofErr w:type="gramEnd"/>
    </w:p>
    <w:p w:rsidR="00EF0067" w:rsidRDefault="00EF0067" w:rsidP="00EF0067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3.8.2. </w:t>
      </w:r>
      <w:r w:rsidRPr="00E4675D">
        <w:rPr>
          <w:sz w:val="24"/>
          <w:szCs w:val="24"/>
        </w:rPr>
        <w:t>Дальнейшее перечисление сре</w:t>
      </w:r>
      <w:proofErr w:type="gramStart"/>
      <w:r w:rsidRPr="00E4675D">
        <w:rPr>
          <w:sz w:val="24"/>
          <w:szCs w:val="24"/>
        </w:rPr>
        <w:t>дств в п</w:t>
      </w:r>
      <w:proofErr w:type="gramEnd"/>
      <w:r w:rsidRPr="00E4675D">
        <w:rPr>
          <w:sz w:val="24"/>
          <w:szCs w:val="24"/>
        </w:rPr>
        <w:t>орядке бюджетной дополнительной пом</w:t>
      </w:r>
      <w:r w:rsidRPr="00E4675D">
        <w:rPr>
          <w:sz w:val="24"/>
          <w:szCs w:val="24"/>
        </w:rPr>
        <w:t>о</w:t>
      </w:r>
      <w:r w:rsidRPr="00E4675D">
        <w:rPr>
          <w:sz w:val="24"/>
          <w:szCs w:val="24"/>
        </w:rPr>
        <w:t>щи производится по мере поступления документов на основании отчета организации по фо</w:t>
      </w:r>
      <w:r w:rsidRPr="00E4675D">
        <w:rPr>
          <w:sz w:val="24"/>
          <w:szCs w:val="24"/>
        </w:rPr>
        <w:t>р</w:t>
      </w:r>
      <w:r w:rsidRPr="00E4675D">
        <w:rPr>
          <w:sz w:val="24"/>
          <w:szCs w:val="24"/>
        </w:rPr>
        <w:t>ме согласно Приложени</w:t>
      </w:r>
      <w:r>
        <w:rPr>
          <w:sz w:val="24"/>
          <w:szCs w:val="24"/>
        </w:rPr>
        <w:t>я</w:t>
      </w:r>
      <w:r w:rsidRPr="00E4675D">
        <w:rPr>
          <w:sz w:val="24"/>
          <w:szCs w:val="24"/>
        </w:rPr>
        <w:t xml:space="preserve"> № 2 к</w:t>
      </w:r>
      <w:r>
        <w:rPr>
          <w:sz w:val="24"/>
          <w:szCs w:val="24"/>
        </w:rPr>
        <w:t xml:space="preserve"> </w:t>
      </w:r>
      <w:r w:rsidRPr="00E4675D">
        <w:rPr>
          <w:sz w:val="24"/>
          <w:szCs w:val="24"/>
        </w:rPr>
        <w:t>настоящему По</w:t>
      </w:r>
      <w:r>
        <w:rPr>
          <w:sz w:val="24"/>
          <w:szCs w:val="24"/>
        </w:rPr>
        <w:t>рядку</w:t>
      </w:r>
      <w:r w:rsidRPr="00E4675D">
        <w:rPr>
          <w:sz w:val="24"/>
          <w:szCs w:val="24"/>
        </w:rPr>
        <w:t>, а также документов, подтверждающих выполнение работ - актов о приемке выполненных работ по форме КС-2, справок о стоимости выполненн</w:t>
      </w:r>
      <w:r>
        <w:rPr>
          <w:sz w:val="24"/>
          <w:szCs w:val="24"/>
        </w:rPr>
        <w:t>ых работ и затрат по форме КС-3.</w:t>
      </w:r>
    </w:p>
    <w:p w:rsidR="00EF0067" w:rsidRDefault="00EF0067" w:rsidP="00EF0067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3.8.3. </w:t>
      </w:r>
      <w:r w:rsidRPr="00E4675D">
        <w:rPr>
          <w:sz w:val="24"/>
          <w:szCs w:val="24"/>
        </w:rPr>
        <w:t>Привлечение подрядных организаций для выполнения работ по капитальному ремонту в МКД осуществляется получателем бюджетной дополнительной помощи на ко</w:t>
      </w:r>
      <w:r w:rsidRPr="00E4675D">
        <w:rPr>
          <w:sz w:val="24"/>
          <w:szCs w:val="24"/>
        </w:rPr>
        <w:t>н</w:t>
      </w:r>
      <w:r w:rsidRPr="00E4675D">
        <w:rPr>
          <w:sz w:val="24"/>
          <w:szCs w:val="24"/>
        </w:rPr>
        <w:t>курсной основе в соответствии с Федеральным Законом от 18.07.2011 № 223-Ф</w:t>
      </w:r>
      <w:r>
        <w:rPr>
          <w:sz w:val="24"/>
          <w:szCs w:val="24"/>
        </w:rPr>
        <w:t>З</w:t>
      </w:r>
      <w:r w:rsidRPr="00E4675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E4675D">
        <w:rPr>
          <w:sz w:val="24"/>
          <w:szCs w:val="24"/>
        </w:rPr>
        <w:t>О закупках товаров, работ, услуг отдельными видами юри</w:t>
      </w:r>
      <w:r>
        <w:rPr>
          <w:sz w:val="24"/>
          <w:szCs w:val="24"/>
        </w:rPr>
        <w:t>дических лиц».</w:t>
      </w:r>
    </w:p>
    <w:p w:rsidR="00EF0067" w:rsidRDefault="00EF0067" w:rsidP="00EF0067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3.8.4. </w:t>
      </w:r>
      <w:r w:rsidRPr="00E4675D">
        <w:rPr>
          <w:sz w:val="24"/>
          <w:szCs w:val="24"/>
        </w:rPr>
        <w:t>Если стоимость фактически выполненных работ по капитальному ремонту в МКД меньше общей стоимости, указанной в заявке на предоставление дополнительной п</w:t>
      </w:r>
      <w:r w:rsidRPr="00E4675D">
        <w:rPr>
          <w:sz w:val="24"/>
          <w:szCs w:val="24"/>
        </w:rPr>
        <w:t>о</w:t>
      </w:r>
      <w:r>
        <w:rPr>
          <w:sz w:val="24"/>
          <w:szCs w:val="24"/>
        </w:rPr>
        <w:t>мощи, то размер дополнительной помощи уменьшается.</w:t>
      </w:r>
    </w:p>
    <w:p w:rsidR="00605549" w:rsidRDefault="00605549" w:rsidP="00605549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3.8.5. </w:t>
      </w:r>
      <w:r w:rsidRPr="00E4675D">
        <w:rPr>
          <w:sz w:val="24"/>
          <w:szCs w:val="24"/>
        </w:rPr>
        <w:t>В случае превышения фактически произведенных расходов получателем над суммой средств, предусмотренных в бюджете муниципального образования</w:t>
      </w:r>
      <w:r>
        <w:rPr>
          <w:sz w:val="24"/>
          <w:szCs w:val="24"/>
        </w:rPr>
        <w:t xml:space="preserve"> город Заринск Алтайского края</w:t>
      </w:r>
      <w:r w:rsidRPr="00E4675D">
        <w:rPr>
          <w:sz w:val="24"/>
          <w:szCs w:val="24"/>
        </w:rPr>
        <w:t>, сумма превышения из бюджета муниципального образования не возмещае</w:t>
      </w:r>
      <w:r w:rsidRPr="00E4675D">
        <w:rPr>
          <w:sz w:val="24"/>
          <w:szCs w:val="24"/>
        </w:rPr>
        <w:t>т</w:t>
      </w:r>
      <w:r w:rsidRPr="00E4675D">
        <w:rPr>
          <w:sz w:val="24"/>
          <w:szCs w:val="24"/>
        </w:rPr>
        <w:t>ся.</w:t>
      </w:r>
    </w:p>
    <w:p w:rsidR="00F54D4A" w:rsidRDefault="00F54D4A" w:rsidP="00F54D4A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4. Ответственность получателей дополнительной помощи</w:t>
      </w:r>
    </w:p>
    <w:p w:rsidR="00F54D4A" w:rsidRDefault="00F54D4A" w:rsidP="00F54D4A">
      <w:pPr>
        <w:pStyle w:val="2"/>
        <w:framePr w:w="10156" w:h="15166" w:hRule="exact" w:wrap="none" w:vAnchor="page" w:hAnchor="page" w:x="1246" w:y="696"/>
        <w:shd w:val="clear" w:color="auto" w:fill="auto"/>
        <w:tabs>
          <w:tab w:val="left" w:pos="1316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54D4A" w:rsidRDefault="00F54D4A" w:rsidP="00F54D4A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</w:t>
      </w:r>
      <w:r w:rsidRPr="00E4675D">
        <w:rPr>
          <w:sz w:val="24"/>
          <w:szCs w:val="24"/>
        </w:rPr>
        <w:t>Получатель дополнительной помощи несет ответственность за достоверность и полноту данных, предоставленных в соответствии с настоящим По</w:t>
      </w:r>
      <w:r>
        <w:rPr>
          <w:sz w:val="24"/>
          <w:szCs w:val="24"/>
        </w:rPr>
        <w:t>рядком</w:t>
      </w:r>
      <w:r w:rsidRPr="00E4675D">
        <w:rPr>
          <w:sz w:val="24"/>
          <w:szCs w:val="24"/>
        </w:rPr>
        <w:t>, а также за нецел</w:t>
      </w:r>
      <w:r w:rsidRPr="00E4675D">
        <w:rPr>
          <w:sz w:val="24"/>
          <w:szCs w:val="24"/>
        </w:rPr>
        <w:t>е</w:t>
      </w:r>
      <w:r w:rsidRPr="00E4675D">
        <w:rPr>
          <w:sz w:val="24"/>
          <w:szCs w:val="24"/>
        </w:rPr>
        <w:t xml:space="preserve">вое расходование средств бюджета муниципального образования </w:t>
      </w:r>
      <w:r>
        <w:rPr>
          <w:sz w:val="24"/>
          <w:szCs w:val="24"/>
        </w:rPr>
        <w:t>город Заринск Алтайского края</w:t>
      </w:r>
      <w:r w:rsidRPr="00E4675D">
        <w:rPr>
          <w:sz w:val="24"/>
          <w:szCs w:val="24"/>
        </w:rPr>
        <w:t xml:space="preserve"> в соответствии</w:t>
      </w:r>
      <w:r>
        <w:rPr>
          <w:sz w:val="24"/>
          <w:szCs w:val="24"/>
        </w:rPr>
        <w:t xml:space="preserve"> </w:t>
      </w:r>
      <w:r w:rsidRPr="00E4675D">
        <w:rPr>
          <w:sz w:val="24"/>
          <w:szCs w:val="24"/>
        </w:rPr>
        <w:t>с действующим законодательством Российской Федерации.</w:t>
      </w:r>
    </w:p>
    <w:p w:rsidR="00E4675D" w:rsidRPr="00E4675D" w:rsidRDefault="00F54D4A" w:rsidP="00593F88">
      <w:pPr>
        <w:pStyle w:val="2"/>
        <w:framePr w:w="10156" w:h="15166" w:hRule="exact" w:wrap="none" w:vAnchor="page" w:hAnchor="page" w:x="1246" w:y="696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  <w:sectPr w:rsidR="00E4675D" w:rsidRPr="00E4675D" w:rsidSect="00E4675D">
          <w:pgSz w:w="11909" w:h="16840"/>
          <w:pgMar w:top="851" w:right="567" w:bottom="851" w:left="1701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4.2. </w:t>
      </w:r>
      <w:r w:rsidRPr="00E4675D">
        <w:rPr>
          <w:sz w:val="24"/>
          <w:szCs w:val="24"/>
        </w:rPr>
        <w:t xml:space="preserve">Получатель дополнительной помощи обязан предоставлять в </w:t>
      </w:r>
      <w:r>
        <w:rPr>
          <w:sz w:val="24"/>
          <w:szCs w:val="24"/>
        </w:rPr>
        <w:t>а</w:t>
      </w:r>
      <w:r w:rsidRPr="00E4675D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>гор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</w:t>
      </w:r>
      <w:r w:rsidRPr="00E4675D">
        <w:rPr>
          <w:sz w:val="24"/>
          <w:szCs w:val="24"/>
        </w:rPr>
        <w:t xml:space="preserve"> отчет о целевом использовании дополнительной помощи </w:t>
      </w:r>
      <w:proofErr w:type="gramStart"/>
      <w:r w:rsidRPr="00E4675D">
        <w:rPr>
          <w:sz w:val="24"/>
          <w:szCs w:val="24"/>
        </w:rPr>
        <w:t>на</w:t>
      </w:r>
      <w:proofErr w:type="gramEnd"/>
      <w:r w:rsidRPr="00E4675D">
        <w:rPr>
          <w:sz w:val="24"/>
          <w:szCs w:val="24"/>
        </w:rPr>
        <w:t xml:space="preserve"> возвратной и (или) </w:t>
      </w:r>
      <w:proofErr w:type="spellStart"/>
      <w:r w:rsidRPr="00E4675D">
        <w:rPr>
          <w:sz w:val="24"/>
          <w:szCs w:val="24"/>
        </w:rPr>
        <w:t>безвоз</w:t>
      </w:r>
      <w:proofErr w:type="spellEnd"/>
    </w:p>
    <w:p w:rsidR="00E4675D" w:rsidRPr="00E4675D" w:rsidRDefault="00E4675D" w:rsidP="00E4675D">
      <w:pPr>
        <w:pStyle w:val="ae"/>
        <w:framePr w:wrap="none" w:vAnchor="page" w:hAnchor="page" w:x="10481" w:y="406"/>
        <w:shd w:val="clear" w:color="auto" w:fill="auto"/>
        <w:spacing w:line="160" w:lineRule="exact"/>
        <w:ind w:left="40"/>
        <w:rPr>
          <w:sz w:val="24"/>
          <w:szCs w:val="24"/>
        </w:rPr>
      </w:pPr>
    </w:p>
    <w:p w:rsidR="006943DA" w:rsidRPr="00E4675D" w:rsidRDefault="006943DA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8F5A55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вратной</w:t>
      </w:r>
      <w:proofErr w:type="spellEnd"/>
      <w:r>
        <w:rPr>
          <w:sz w:val="24"/>
          <w:szCs w:val="24"/>
        </w:rPr>
        <w:t xml:space="preserve"> основе при возникновении неотложной необходимости</w:t>
      </w:r>
      <w:r w:rsidR="00593F88" w:rsidRPr="00E4675D">
        <w:rPr>
          <w:sz w:val="24"/>
          <w:szCs w:val="24"/>
        </w:rPr>
        <w:t xml:space="preserve"> в проведении капитального</w:t>
      </w:r>
      <w:r>
        <w:rPr>
          <w:sz w:val="24"/>
          <w:szCs w:val="24"/>
        </w:rPr>
        <w:t xml:space="preserve"> </w:t>
      </w:r>
      <w:r w:rsidRPr="00E4675D">
        <w:rPr>
          <w:sz w:val="24"/>
          <w:szCs w:val="24"/>
        </w:rPr>
        <w:t xml:space="preserve">ремонта общего имущества в многоквартирном доме по форме </w:t>
      </w:r>
      <w:proofErr w:type="gramStart"/>
      <w:r w:rsidRPr="00E4675D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</w:t>
      </w:r>
      <w:r w:rsidRPr="00E4675D">
        <w:rPr>
          <w:sz w:val="24"/>
          <w:szCs w:val="24"/>
        </w:rPr>
        <w:t>риложе</w:t>
      </w:r>
      <w:r>
        <w:rPr>
          <w:sz w:val="24"/>
          <w:szCs w:val="24"/>
        </w:rPr>
        <w:t>ния</w:t>
      </w:r>
      <w:proofErr w:type="gramEnd"/>
      <w:r w:rsidRPr="00E4675D">
        <w:rPr>
          <w:sz w:val="24"/>
          <w:szCs w:val="24"/>
        </w:rPr>
        <w:t xml:space="preserve"> № 2</w:t>
      </w:r>
      <w:r>
        <w:rPr>
          <w:sz w:val="24"/>
          <w:szCs w:val="24"/>
        </w:rPr>
        <w:t xml:space="preserve"> </w:t>
      </w:r>
      <w:r w:rsidRPr="00E4675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E4675D">
        <w:rPr>
          <w:sz w:val="24"/>
          <w:szCs w:val="24"/>
        </w:rPr>
        <w:t>настоящему По</w:t>
      </w:r>
      <w:r>
        <w:rPr>
          <w:sz w:val="24"/>
          <w:szCs w:val="24"/>
        </w:rPr>
        <w:t>рядку</w:t>
      </w:r>
      <w:r w:rsidRPr="00E4675D">
        <w:rPr>
          <w:sz w:val="24"/>
          <w:szCs w:val="24"/>
        </w:rPr>
        <w:t xml:space="preserve"> ежеквартально до полного окончания ра</w:t>
      </w:r>
      <w:r>
        <w:rPr>
          <w:sz w:val="24"/>
          <w:szCs w:val="24"/>
        </w:rPr>
        <w:t>бот.</w:t>
      </w:r>
    </w:p>
    <w:p w:rsidR="008F5A55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4.3. </w:t>
      </w:r>
      <w:r w:rsidRPr="00E4675D">
        <w:rPr>
          <w:sz w:val="24"/>
          <w:szCs w:val="24"/>
        </w:rPr>
        <w:t>Предоставление дополнительной помощи приостанавливается в случа</w:t>
      </w:r>
      <w:r>
        <w:rPr>
          <w:sz w:val="24"/>
          <w:szCs w:val="24"/>
        </w:rPr>
        <w:t>ях:</w:t>
      </w:r>
    </w:p>
    <w:p w:rsidR="008F5A55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4.3.1. О</w:t>
      </w:r>
      <w:r w:rsidRPr="00E4675D">
        <w:rPr>
          <w:sz w:val="24"/>
          <w:szCs w:val="24"/>
        </w:rPr>
        <w:t>бъявления несостоятельности (банкротства), ликвидации или реорганизации получателя до</w:t>
      </w:r>
      <w:r>
        <w:rPr>
          <w:sz w:val="24"/>
          <w:szCs w:val="24"/>
        </w:rPr>
        <w:t>полнительной бюджетной помощи;</w:t>
      </w:r>
    </w:p>
    <w:p w:rsidR="008F5A55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4.3.2. Н</w:t>
      </w:r>
      <w:r w:rsidRPr="00E4675D">
        <w:rPr>
          <w:sz w:val="24"/>
          <w:szCs w:val="24"/>
        </w:rPr>
        <w:t>е предоставления получателем дополнительной помощи отчетно</w:t>
      </w:r>
      <w:r>
        <w:rPr>
          <w:sz w:val="24"/>
          <w:szCs w:val="24"/>
        </w:rPr>
        <w:t>сти.</w:t>
      </w:r>
    </w:p>
    <w:p w:rsidR="008F5A55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4.4. </w:t>
      </w:r>
      <w:r w:rsidRPr="00E4675D">
        <w:rPr>
          <w:sz w:val="24"/>
          <w:szCs w:val="24"/>
        </w:rPr>
        <w:t>Предоставление дополнительной помощи прекращ</w:t>
      </w:r>
      <w:r>
        <w:rPr>
          <w:sz w:val="24"/>
          <w:szCs w:val="24"/>
        </w:rPr>
        <w:t>ается в случаях:</w:t>
      </w:r>
    </w:p>
    <w:p w:rsidR="008F5A55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4.4.1. Н</w:t>
      </w:r>
      <w:r w:rsidRPr="00E4675D">
        <w:rPr>
          <w:sz w:val="24"/>
          <w:szCs w:val="24"/>
        </w:rPr>
        <w:t>ецелевого использования получателем предоставленной дополнительной п</w:t>
      </w:r>
      <w:r w:rsidRPr="00E4675D">
        <w:rPr>
          <w:sz w:val="24"/>
          <w:szCs w:val="24"/>
        </w:rPr>
        <w:t>о</w:t>
      </w:r>
      <w:r w:rsidRPr="00E4675D">
        <w:rPr>
          <w:sz w:val="24"/>
          <w:szCs w:val="24"/>
        </w:rPr>
        <w:t>мо</w:t>
      </w:r>
      <w:r>
        <w:rPr>
          <w:sz w:val="24"/>
          <w:szCs w:val="24"/>
        </w:rPr>
        <w:t>щи;</w:t>
      </w:r>
    </w:p>
    <w:p w:rsidR="008F5A55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4.4.2. Н</w:t>
      </w:r>
      <w:r w:rsidRPr="00E4675D">
        <w:rPr>
          <w:sz w:val="24"/>
          <w:szCs w:val="24"/>
        </w:rPr>
        <w:t>еисполнения или ненадлежащего исполнения получателем обязательств, пред</w:t>
      </w:r>
      <w:r w:rsidRPr="00E4675D">
        <w:rPr>
          <w:sz w:val="24"/>
          <w:szCs w:val="24"/>
        </w:rPr>
        <w:t>у</w:t>
      </w:r>
      <w:r w:rsidRPr="00E4675D">
        <w:rPr>
          <w:sz w:val="24"/>
          <w:szCs w:val="24"/>
        </w:rPr>
        <w:t>смотренных Соглашением о предоставлении дополнительной помощи.</w:t>
      </w:r>
    </w:p>
    <w:p w:rsidR="00593F88" w:rsidRDefault="00593F88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8F5A55" w:rsidRPr="00E4675D" w:rsidRDefault="008F5A55" w:rsidP="00AA30C5">
      <w:pPr>
        <w:pStyle w:val="21"/>
        <w:framePr w:w="10156" w:h="15436" w:hRule="exact" w:wrap="none" w:vAnchor="page" w:hAnchor="page" w:x="1256" w:y="796"/>
        <w:shd w:val="clear" w:color="auto" w:fill="auto"/>
        <w:tabs>
          <w:tab w:val="left" w:pos="26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4675D">
        <w:rPr>
          <w:sz w:val="24"/>
          <w:szCs w:val="24"/>
        </w:rPr>
        <w:t>Положение об обязательной проверке главным распорядителем</w:t>
      </w:r>
    </w:p>
    <w:p w:rsidR="008F5A55" w:rsidRPr="00E4675D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E4675D">
        <w:rPr>
          <w:sz w:val="24"/>
          <w:szCs w:val="24"/>
        </w:rPr>
        <w:t xml:space="preserve">бюджетных средств, </w:t>
      </w:r>
      <w:proofErr w:type="gramStart"/>
      <w:r w:rsidRPr="00E4675D">
        <w:rPr>
          <w:sz w:val="24"/>
          <w:szCs w:val="24"/>
        </w:rPr>
        <w:t>предоставляющим</w:t>
      </w:r>
      <w:proofErr w:type="gramEnd"/>
      <w:r w:rsidRPr="00E4675D">
        <w:rPr>
          <w:sz w:val="24"/>
          <w:szCs w:val="24"/>
        </w:rPr>
        <w:t xml:space="preserve"> дополнительную помощь, соблюдения условий, целей и </w:t>
      </w:r>
      <w:r>
        <w:rPr>
          <w:sz w:val="24"/>
          <w:szCs w:val="24"/>
        </w:rPr>
        <w:t>механизма</w:t>
      </w:r>
      <w:r w:rsidRPr="00E4675D">
        <w:rPr>
          <w:sz w:val="24"/>
          <w:szCs w:val="24"/>
        </w:rPr>
        <w:t xml:space="preserve"> предоставления дополнительной</w:t>
      </w:r>
    </w:p>
    <w:p w:rsidR="008F5A55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E4675D">
        <w:rPr>
          <w:sz w:val="24"/>
          <w:szCs w:val="24"/>
        </w:rPr>
        <w:t>помощи их получателями</w:t>
      </w:r>
    </w:p>
    <w:p w:rsidR="008F5A55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tabs>
          <w:tab w:val="left" w:pos="1302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8F5A55" w:rsidRPr="00E4675D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Pr="00E4675D">
        <w:rPr>
          <w:sz w:val="24"/>
          <w:szCs w:val="24"/>
        </w:rPr>
        <w:t xml:space="preserve">Органом, осуществляющим обязательную проверку соблюдения условий, целей и </w:t>
      </w:r>
      <w:r>
        <w:rPr>
          <w:sz w:val="24"/>
          <w:szCs w:val="24"/>
        </w:rPr>
        <w:t>механизма</w:t>
      </w:r>
      <w:r w:rsidRPr="00E4675D">
        <w:rPr>
          <w:sz w:val="24"/>
          <w:szCs w:val="24"/>
        </w:rPr>
        <w:t xml:space="preserve"> предоставления дополнительной помощи их получателями, является главный ра</w:t>
      </w:r>
      <w:r w:rsidRPr="00E4675D">
        <w:rPr>
          <w:sz w:val="24"/>
          <w:szCs w:val="24"/>
        </w:rPr>
        <w:t>с</w:t>
      </w:r>
      <w:r>
        <w:rPr>
          <w:sz w:val="24"/>
          <w:szCs w:val="24"/>
        </w:rPr>
        <w:t xml:space="preserve">порядитель бюджетных средств - </w:t>
      </w:r>
      <w:r w:rsidRPr="007352B3">
        <w:rPr>
          <w:sz w:val="24"/>
          <w:szCs w:val="24"/>
        </w:rPr>
        <w:t xml:space="preserve">Комитет </w:t>
      </w:r>
      <w:r w:rsidRPr="007352B3">
        <w:rPr>
          <w:color w:val="000000"/>
          <w:sz w:val="24"/>
          <w:szCs w:val="24"/>
        </w:rPr>
        <w:t>по управлению городским хозяйством, промы</w:t>
      </w:r>
      <w:r w:rsidRPr="007352B3">
        <w:rPr>
          <w:color w:val="000000"/>
          <w:sz w:val="24"/>
          <w:szCs w:val="24"/>
        </w:rPr>
        <w:t>ш</w:t>
      </w:r>
      <w:r w:rsidRPr="007352B3">
        <w:rPr>
          <w:color w:val="000000"/>
          <w:sz w:val="24"/>
          <w:szCs w:val="24"/>
        </w:rPr>
        <w:t>ленностью, транспортом и связью администрации города Заринска</w:t>
      </w:r>
      <w:r>
        <w:rPr>
          <w:color w:val="000000"/>
          <w:sz w:val="24"/>
          <w:szCs w:val="24"/>
        </w:rPr>
        <w:t xml:space="preserve"> (далее – Комитет)</w:t>
      </w:r>
      <w:r w:rsidRPr="00E4675D">
        <w:rPr>
          <w:sz w:val="24"/>
          <w:szCs w:val="24"/>
        </w:rPr>
        <w:t>.</w:t>
      </w:r>
    </w:p>
    <w:p w:rsidR="008F5A55" w:rsidRPr="00E4675D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Pr="00E4675D">
        <w:rPr>
          <w:sz w:val="24"/>
          <w:szCs w:val="24"/>
        </w:rPr>
        <w:t xml:space="preserve">Проверка проводится в соответствии с полномочиями </w:t>
      </w:r>
      <w:r>
        <w:rPr>
          <w:sz w:val="24"/>
          <w:szCs w:val="24"/>
        </w:rPr>
        <w:t>Комитета</w:t>
      </w:r>
      <w:r w:rsidRPr="00E4675D">
        <w:rPr>
          <w:sz w:val="24"/>
          <w:szCs w:val="24"/>
        </w:rPr>
        <w:t xml:space="preserve">, определенными </w:t>
      </w:r>
      <w:r>
        <w:rPr>
          <w:sz w:val="24"/>
          <w:szCs w:val="24"/>
        </w:rPr>
        <w:t>Положением о Комитете</w:t>
      </w:r>
      <w:r w:rsidRPr="00E4675D">
        <w:rPr>
          <w:sz w:val="24"/>
          <w:szCs w:val="24"/>
        </w:rPr>
        <w:t>.</w:t>
      </w:r>
    </w:p>
    <w:p w:rsidR="008F5A55" w:rsidRPr="00E4675D" w:rsidRDefault="002F20E5" w:rsidP="002F20E5">
      <w:pPr>
        <w:pStyle w:val="2"/>
        <w:framePr w:w="10156" w:h="15436" w:hRule="exact" w:wrap="none" w:vAnchor="page" w:hAnchor="page" w:x="1256" w:y="79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5A55">
        <w:rPr>
          <w:sz w:val="24"/>
          <w:szCs w:val="24"/>
        </w:rPr>
        <w:t xml:space="preserve">5.3. </w:t>
      </w:r>
      <w:r w:rsidR="008F5A55" w:rsidRPr="00E4675D">
        <w:rPr>
          <w:sz w:val="24"/>
          <w:szCs w:val="24"/>
        </w:rPr>
        <w:t>Основными задачами проверки являются:</w:t>
      </w:r>
    </w:p>
    <w:p w:rsidR="008F5A55" w:rsidRPr="00E4675D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5.3.1. </w:t>
      </w:r>
      <w:r w:rsidRPr="00E4675D">
        <w:rPr>
          <w:sz w:val="24"/>
          <w:szCs w:val="24"/>
        </w:rPr>
        <w:t>Предупреждение, выявление и пресечение нарушений бюджетного законодател</w:t>
      </w:r>
      <w:r w:rsidRPr="00E4675D">
        <w:rPr>
          <w:sz w:val="24"/>
          <w:szCs w:val="24"/>
        </w:rPr>
        <w:t>ь</w:t>
      </w:r>
      <w:r w:rsidRPr="00E4675D">
        <w:rPr>
          <w:sz w:val="24"/>
          <w:szCs w:val="24"/>
        </w:rPr>
        <w:t>ства, нецелевого и неэффективного использования дополнительной помощи.</w:t>
      </w:r>
    </w:p>
    <w:p w:rsidR="008F5A55" w:rsidRPr="00E4675D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5.3.2. </w:t>
      </w:r>
      <w:proofErr w:type="gramStart"/>
      <w:r w:rsidRPr="00E4675D">
        <w:rPr>
          <w:sz w:val="24"/>
          <w:szCs w:val="24"/>
        </w:rPr>
        <w:t>Контроль за</w:t>
      </w:r>
      <w:proofErr w:type="gramEnd"/>
      <w:r w:rsidRPr="00E4675D">
        <w:rPr>
          <w:sz w:val="24"/>
          <w:szCs w:val="24"/>
        </w:rPr>
        <w:t xml:space="preserve"> соблюдением получателем дополнительной помо</w:t>
      </w:r>
      <w:r w:rsidRPr="0087424D">
        <w:rPr>
          <w:rStyle w:val="10"/>
          <w:sz w:val="24"/>
          <w:szCs w:val="24"/>
          <w:u w:val="none"/>
        </w:rPr>
        <w:t>щи</w:t>
      </w:r>
      <w:r w:rsidRPr="00E4675D">
        <w:rPr>
          <w:sz w:val="24"/>
          <w:szCs w:val="24"/>
        </w:rPr>
        <w:t xml:space="preserve"> условий выд</w:t>
      </w:r>
      <w:r w:rsidRPr="00E4675D">
        <w:rPr>
          <w:sz w:val="24"/>
          <w:szCs w:val="24"/>
        </w:rPr>
        <w:t>е</w:t>
      </w:r>
      <w:r w:rsidRPr="00E4675D">
        <w:rPr>
          <w:sz w:val="24"/>
          <w:szCs w:val="24"/>
        </w:rPr>
        <w:t>ления, получения, целевого использования и возврата дополнительной помощи.</w:t>
      </w:r>
    </w:p>
    <w:p w:rsidR="008F5A55" w:rsidRPr="00E4675D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5.3.3. </w:t>
      </w:r>
      <w:r w:rsidRPr="00E4675D">
        <w:rPr>
          <w:sz w:val="24"/>
          <w:szCs w:val="24"/>
        </w:rPr>
        <w:t xml:space="preserve">Финансовый </w:t>
      </w:r>
      <w:proofErr w:type="gramStart"/>
      <w:r w:rsidRPr="00E4675D">
        <w:rPr>
          <w:sz w:val="24"/>
          <w:szCs w:val="24"/>
        </w:rPr>
        <w:t>контроль за</w:t>
      </w:r>
      <w:proofErr w:type="gramEnd"/>
      <w:r w:rsidRPr="00E4675D">
        <w:rPr>
          <w:sz w:val="24"/>
          <w:szCs w:val="24"/>
        </w:rPr>
        <w:t xml:space="preserve"> получателями дополнительной помощи в части обесп</w:t>
      </w:r>
      <w:r w:rsidRPr="00E4675D">
        <w:rPr>
          <w:sz w:val="24"/>
          <w:szCs w:val="24"/>
        </w:rPr>
        <w:t>е</w:t>
      </w:r>
      <w:r w:rsidRPr="00E4675D">
        <w:rPr>
          <w:sz w:val="24"/>
          <w:szCs w:val="24"/>
        </w:rPr>
        <w:t>чения правомерного, целевого и эффективного использования бюджетных средств.</w:t>
      </w:r>
    </w:p>
    <w:p w:rsidR="008F5A55" w:rsidRPr="00E4675D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tabs>
          <w:tab w:val="left" w:pos="-2552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5.3.4. </w:t>
      </w:r>
      <w:proofErr w:type="gramStart"/>
      <w:r w:rsidRPr="00E4675D">
        <w:rPr>
          <w:sz w:val="24"/>
          <w:szCs w:val="24"/>
        </w:rPr>
        <w:t>Контроль за</w:t>
      </w:r>
      <w:proofErr w:type="gramEnd"/>
      <w:r w:rsidRPr="00E4675D">
        <w:rPr>
          <w:sz w:val="24"/>
          <w:szCs w:val="24"/>
        </w:rPr>
        <w:t xml:space="preserve"> осуществлением мер по устранению выявленных нарушений, в</w:t>
      </w:r>
      <w:r w:rsidRPr="00E4675D">
        <w:rPr>
          <w:sz w:val="24"/>
          <w:szCs w:val="24"/>
        </w:rPr>
        <w:t>ы</w:t>
      </w:r>
      <w:r w:rsidRPr="00E4675D">
        <w:rPr>
          <w:sz w:val="24"/>
          <w:szCs w:val="24"/>
        </w:rPr>
        <w:t>полнением решений, принятых проверяющими органами по результатам проверки.</w:t>
      </w:r>
    </w:p>
    <w:p w:rsidR="008F5A55" w:rsidRPr="00E4675D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tabs>
          <w:tab w:val="left" w:pos="122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5.4. Комитет</w:t>
      </w:r>
      <w:r w:rsidRPr="00E4675D">
        <w:rPr>
          <w:sz w:val="24"/>
          <w:szCs w:val="24"/>
        </w:rPr>
        <w:t>:</w:t>
      </w:r>
    </w:p>
    <w:p w:rsidR="008F5A55" w:rsidRPr="00E4675D" w:rsidRDefault="008F5A55" w:rsidP="00AA30C5">
      <w:pPr>
        <w:pStyle w:val="2"/>
        <w:framePr w:w="10156" w:h="15436" w:hRule="exact" w:wrap="none" w:vAnchor="page" w:hAnchor="page" w:x="1256" w:y="79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5.4.1. О</w:t>
      </w:r>
      <w:r w:rsidRPr="00E4675D">
        <w:rPr>
          <w:sz w:val="24"/>
          <w:szCs w:val="24"/>
        </w:rPr>
        <w:t xml:space="preserve">существляет </w:t>
      </w:r>
      <w:proofErr w:type="gramStart"/>
      <w:r w:rsidRPr="00E4675D">
        <w:rPr>
          <w:sz w:val="24"/>
          <w:szCs w:val="24"/>
        </w:rPr>
        <w:t>контроль за</w:t>
      </w:r>
      <w:proofErr w:type="gramEnd"/>
      <w:r w:rsidRPr="00E4675D">
        <w:rPr>
          <w:sz w:val="24"/>
          <w:szCs w:val="24"/>
        </w:rPr>
        <w:t xml:space="preserve"> использованием бюджетных средств получателями дополнительной помощи в части обеспечения результативности и целевого использования в соответствии с утвержденными нормативно-правовыми актами и лимитами бюджетных об</w:t>
      </w:r>
      <w:r w:rsidRPr="00E4675D">
        <w:rPr>
          <w:sz w:val="24"/>
          <w:szCs w:val="24"/>
        </w:rPr>
        <w:t>я</w:t>
      </w:r>
      <w:r w:rsidRPr="00E4675D">
        <w:rPr>
          <w:sz w:val="24"/>
          <w:szCs w:val="24"/>
        </w:rPr>
        <w:t>зательств, своевременного возврата дополнительной помощи;</w:t>
      </w:r>
    </w:p>
    <w:p w:rsidR="00605549" w:rsidRPr="00E4675D" w:rsidRDefault="008F5A55" w:rsidP="0064203B">
      <w:pPr>
        <w:pStyle w:val="2"/>
        <w:framePr w:w="10156" w:h="15436" w:hRule="exact" w:wrap="none" w:vAnchor="page" w:hAnchor="page" w:x="1256" w:y="796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5.4.2. У</w:t>
      </w:r>
      <w:r w:rsidRPr="00E4675D">
        <w:rPr>
          <w:sz w:val="24"/>
          <w:szCs w:val="24"/>
        </w:rPr>
        <w:t xml:space="preserve">станавливает правомерность предоставления дополнительной помощи, цели </w:t>
      </w:r>
      <w:proofErr w:type="spellStart"/>
      <w:r w:rsidR="0064203B">
        <w:rPr>
          <w:sz w:val="24"/>
          <w:szCs w:val="24"/>
        </w:rPr>
        <w:t>и</w:t>
      </w:r>
      <w:proofErr w:type="gramStart"/>
      <w:r w:rsidR="00AA30C5">
        <w:rPr>
          <w:sz w:val="24"/>
          <w:szCs w:val="24"/>
        </w:rPr>
        <w:t>с</w:t>
      </w:r>
      <w:proofErr w:type="spellEnd"/>
      <w:r w:rsidR="0064203B">
        <w:rPr>
          <w:sz w:val="24"/>
          <w:szCs w:val="24"/>
        </w:rPr>
        <w:t>-</w:t>
      </w:r>
      <w:proofErr w:type="gramEnd"/>
      <w:r w:rsidR="00605549" w:rsidRPr="00605549">
        <w:rPr>
          <w:rStyle w:val="12pt"/>
        </w:rPr>
        <w:t xml:space="preserve"> </w:t>
      </w:r>
      <w:r w:rsidR="00605549" w:rsidRPr="00E4675D">
        <w:rPr>
          <w:rStyle w:val="12pt"/>
        </w:rPr>
        <w:t>пользования средств;</w:t>
      </w:r>
    </w:p>
    <w:p w:rsidR="0064203B" w:rsidRDefault="00605549" w:rsidP="0064203B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5.4.3. О</w:t>
      </w:r>
      <w:r w:rsidRPr="00E4675D">
        <w:rPr>
          <w:sz w:val="24"/>
          <w:szCs w:val="24"/>
        </w:rPr>
        <w:t>беспечивает возврат сре</w:t>
      </w:r>
      <w:proofErr w:type="gramStart"/>
      <w:r w:rsidRPr="00E4675D">
        <w:rPr>
          <w:sz w:val="24"/>
          <w:szCs w:val="24"/>
        </w:rPr>
        <w:t>дств в б</w:t>
      </w:r>
      <w:proofErr w:type="gramEnd"/>
      <w:r w:rsidRPr="00E4675D">
        <w:rPr>
          <w:sz w:val="24"/>
          <w:szCs w:val="24"/>
        </w:rPr>
        <w:t xml:space="preserve">юджет муниципального образования </w:t>
      </w:r>
      <w:r>
        <w:rPr>
          <w:sz w:val="24"/>
          <w:szCs w:val="24"/>
        </w:rPr>
        <w:t>город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ринск Алтайского края </w:t>
      </w:r>
      <w:r w:rsidRPr="00E4675D">
        <w:rPr>
          <w:sz w:val="24"/>
          <w:szCs w:val="24"/>
        </w:rPr>
        <w:t>в случае нецелевого использования, неиспользования в установле</w:t>
      </w:r>
      <w:r w:rsidRPr="00E4675D">
        <w:rPr>
          <w:sz w:val="24"/>
          <w:szCs w:val="24"/>
        </w:rPr>
        <w:t>н</w:t>
      </w:r>
      <w:r w:rsidRPr="00E4675D">
        <w:rPr>
          <w:sz w:val="24"/>
          <w:szCs w:val="24"/>
        </w:rPr>
        <w:t>ные сроки или использова</w:t>
      </w:r>
      <w:r w:rsidR="0064203B">
        <w:rPr>
          <w:sz w:val="24"/>
          <w:szCs w:val="24"/>
        </w:rPr>
        <w:t>ния средств не в полном объеме.</w:t>
      </w:r>
      <w:r w:rsidR="00AA30C5">
        <w:rPr>
          <w:sz w:val="24"/>
          <w:szCs w:val="24"/>
        </w:rPr>
        <w:t xml:space="preserve">   </w:t>
      </w:r>
    </w:p>
    <w:p w:rsidR="0064203B" w:rsidRPr="00E4675D" w:rsidRDefault="0064203B" w:rsidP="0064203B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E4675D">
        <w:rPr>
          <w:sz w:val="24"/>
          <w:szCs w:val="24"/>
        </w:rPr>
        <w:t>5.5 Проверки проводятся в случаях обнаружения нецелевого использования предоста</w:t>
      </w:r>
      <w:r w:rsidRPr="00E4675D">
        <w:rPr>
          <w:sz w:val="24"/>
          <w:szCs w:val="24"/>
        </w:rPr>
        <w:t>в</w:t>
      </w:r>
      <w:r w:rsidRPr="00E4675D">
        <w:rPr>
          <w:sz w:val="24"/>
          <w:szCs w:val="24"/>
        </w:rPr>
        <w:t>ленной дополнительной помощи</w:t>
      </w:r>
      <w:r>
        <w:rPr>
          <w:sz w:val="24"/>
          <w:szCs w:val="24"/>
        </w:rPr>
        <w:t xml:space="preserve">, а также </w:t>
      </w:r>
      <w:r w:rsidRPr="00E4675D">
        <w:rPr>
          <w:sz w:val="24"/>
          <w:szCs w:val="24"/>
        </w:rPr>
        <w:t>при неиспользовании дополнительной помощи в установленные Соглашением сроки.</w:t>
      </w:r>
    </w:p>
    <w:p w:rsidR="00F54D4A" w:rsidRDefault="00F54D4A" w:rsidP="00F54D4A">
      <w:pPr>
        <w:pStyle w:val="2"/>
        <w:framePr w:w="10156" w:h="15436" w:hRule="exact" w:wrap="none" w:vAnchor="page" w:hAnchor="page" w:x="1256" w:y="796"/>
        <w:numPr>
          <w:ilvl w:val="0"/>
          <w:numId w:val="13"/>
        </w:numPr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E4675D">
        <w:rPr>
          <w:sz w:val="24"/>
          <w:szCs w:val="24"/>
        </w:rPr>
        <w:t xml:space="preserve">По результатам проверки составляется заключение. В случае выявленного нарушения готовится предписание по устранению нарушения. Заключение и предписание по устранению нарушения составляется в течение 7 календарных дней </w:t>
      </w:r>
      <w:proofErr w:type="gramStart"/>
      <w:r>
        <w:rPr>
          <w:sz w:val="24"/>
          <w:szCs w:val="24"/>
        </w:rPr>
        <w:t>с даты окончания</w:t>
      </w:r>
      <w:proofErr w:type="gramEnd"/>
      <w:r>
        <w:rPr>
          <w:sz w:val="24"/>
          <w:szCs w:val="24"/>
        </w:rPr>
        <w:t xml:space="preserve"> прове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ки, </w:t>
      </w:r>
      <w:r w:rsidRPr="00E4675D">
        <w:rPr>
          <w:sz w:val="24"/>
          <w:szCs w:val="24"/>
        </w:rPr>
        <w:t xml:space="preserve">за подписью главы </w:t>
      </w:r>
      <w:r>
        <w:rPr>
          <w:sz w:val="24"/>
          <w:szCs w:val="24"/>
        </w:rPr>
        <w:t>города</w:t>
      </w:r>
      <w:r w:rsidRPr="00E4675D">
        <w:rPr>
          <w:sz w:val="24"/>
          <w:szCs w:val="24"/>
        </w:rPr>
        <w:t xml:space="preserve"> с указанием должностного лица, являющегося ответственным исполнителем.</w:t>
      </w:r>
    </w:p>
    <w:p w:rsidR="00F54D4A" w:rsidRDefault="00F54D4A" w:rsidP="00F54D4A">
      <w:pPr>
        <w:pStyle w:val="2"/>
        <w:framePr w:w="10156" w:h="15436" w:hRule="exact" w:wrap="none" w:vAnchor="page" w:hAnchor="page" w:x="1256" w:y="796"/>
        <w:numPr>
          <w:ilvl w:val="0"/>
          <w:numId w:val="13"/>
        </w:numPr>
        <w:shd w:val="clear" w:color="auto" w:fill="auto"/>
        <w:tabs>
          <w:tab w:val="left" w:pos="-269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E4675D">
        <w:rPr>
          <w:sz w:val="24"/>
          <w:szCs w:val="24"/>
        </w:rPr>
        <w:t>Предписание по устранению нарушений и недостатков, изложенных в заключ</w:t>
      </w:r>
      <w:r w:rsidRPr="00E4675D">
        <w:rPr>
          <w:sz w:val="24"/>
          <w:szCs w:val="24"/>
        </w:rPr>
        <w:t>е</w:t>
      </w:r>
      <w:r w:rsidRPr="00E4675D">
        <w:rPr>
          <w:sz w:val="24"/>
          <w:szCs w:val="24"/>
        </w:rPr>
        <w:t>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E4675D" w:rsidRPr="00E4675D" w:rsidRDefault="00E4675D" w:rsidP="0064203B">
      <w:pPr>
        <w:pStyle w:val="2"/>
        <w:framePr w:w="10156" w:h="15436" w:hRule="exact" w:wrap="none" w:vAnchor="page" w:hAnchor="page" w:x="1256" w:y="79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E4675D" w:rsidRPr="00E4675D" w:rsidRDefault="00E4675D" w:rsidP="00593F88">
      <w:pPr>
        <w:rPr>
          <w:sz w:val="24"/>
          <w:szCs w:val="24"/>
        </w:rPr>
        <w:sectPr w:rsidR="00E4675D" w:rsidRPr="00E4675D" w:rsidSect="00E4675D">
          <w:pgSz w:w="11909" w:h="16840"/>
          <w:pgMar w:top="851" w:right="567" w:bottom="851" w:left="1701" w:header="0" w:footer="3" w:gutter="0"/>
          <w:cols w:space="720"/>
          <w:noEndnote/>
          <w:docGrid w:linePitch="360"/>
        </w:sectPr>
      </w:pPr>
    </w:p>
    <w:p w:rsidR="004E4EC7" w:rsidRPr="00E4675D" w:rsidRDefault="004E4EC7" w:rsidP="00605549">
      <w:pPr>
        <w:pStyle w:val="2"/>
        <w:framePr w:w="10186" w:h="15751" w:hRule="exact" w:wrap="none" w:vAnchor="page" w:hAnchor="page" w:x="1248" w:y="575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727B89" w:rsidRDefault="00727B89" w:rsidP="00727B89">
      <w:pPr>
        <w:pStyle w:val="2"/>
        <w:framePr w:w="10186" w:h="15751" w:hRule="exact" w:wrap="none" w:vAnchor="page" w:hAnchor="page" w:x="1248" w:y="575"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727B89" w:rsidRDefault="00727B89" w:rsidP="00727B89">
      <w:pPr>
        <w:pStyle w:val="2"/>
        <w:framePr w:w="10186" w:h="15751" w:hRule="exact" w:wrap="none" w:vAnchor="page" w:hAnchor="page" w:x="1248" w:y="575"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E4675D">
        <w:rPr>
          <w:sz w:val="24"/>
          <w:szCs w:val="24"/>
        </w:rPr>
        <w:t>Порядок возврата в текущем финансовом году получателем дополнительной помощи оста</w:t>
      </w:r>
      <w:r w:rsidRPr="00E4675D">
        <w:rPr>
          <w:sz w:val="24"/>
          <w:szCs w:val="24"/>
        </w:rPr>
        <w:t>т</w:t>
      </w:r>
      <w:r w:rsidRPr="00E4675D">
        <w:rPr>
          <w:sz w:val="24"/>
          <w:szCs w:val="24"/>
        </w:rPr>
        <w:t>ков бюджетных средств, не использованных в отчетном финансовом году, в случаях пред</w:t>
      </w:r>
      <w:r w:rsidRPr="00E4675D">
        <w:rPr>
          <w:sz w:val="24"/>
          <w:szCs w:val="24"/>
        </w:rPr>
        <w:t>у</w:t>
      </w:r>
      <w:r w:rsidRPr="00E4675D">
        <w:rPr>
          <w:sz w:val="24"/>
          <w:szCs w:val="24"/>
        </w:rPr>
        <w:t>смотренных Соглашением о предоставлении дополнительной помощи</w:t>
      </w:r>
    </w:p>
    <w:p w:rsidR="00727B89" w:rsidRDefault="00727B89" w:rsidP="00727B89">
      <w:pPr>
        <w:pStyle w:val="2"/>
        <w:framePr w:w="10186" w:h="15751" w:hRule="exact" w:wrap="none" w:vAnchor="page" w:hAnchor="page" w:x="1248" w:y="575"/>
        <w:shd w:val="clear" w:color="auto" w:fill="auto"/>
        <w:tabs>
          <w:tab w:val="left" w:pos="-2694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727B89" w:rsidRDefault="00727B89" w:rsidP="00727B89">
      <w:pPr>
        <w:pStyle w:val="2"/>
        <w:framePr w:w="10186" w:h="15751" w:hRule="exact" w:wrap="none" w:vAnchor="page" w:hAnchor="page" w:x="1248" w:y="575"/>
        <w:numPr>
          <w:ilvl w:val="0"/>
          <w:numId w:val="14"/>
        </w:numPr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E4675D">
        <w:rPr>
          <w:sz w:val="24"/>
          <w:szCs w:val="24"/>
        </w:rPr>
        <w:t>В случае нарушения получателем условий предоставления дополнительной п</w:t>
      </w:r>
      <w:r w:rsidRPr="00E4675D">
        <w:rPr>
          <w:sz w:val="24"/>
          <w:szCs w:val="24"/>
        </w:rPr>
        <w:t>о</w:t>
      </w:r>
      <w:r w:rsidRPr="00E4675D">
        <w:rPr>
          <w:sz w:val="24"/>
          <w:szCs w:val="24"/>
        </w:rPr>
        <w:t>мощи, установления фактов нецелевого использования бюджетных средств, а также получ</w:t>
      </w:r>
      <w:r w:rsidRPr="00E4675D">
        <w:rPr>
          <w:sz w:val="24"/>
          <w:szCs w:val="24"/>
        </w:rPr>
        <w:t>е</w:t>
      </w:r>
      <w:r w:rsidRPr="00E4675D">
        <w:rPr>
          <w:sz w:val="24"/>
          <w:szCs w:val="24"/>
        </w:rPr>
        <w:t>ния средств, использование которых не подтверждено первичными документами и (или) соо</w:t>
      </w:r>
      <w:r w:rsidRPr="00E4675D">
        <w:rPr>
          <w:sz w:val="24"/>
          <w:szCs w:val="24"/>
        </w:rPr>
        <w:t>т</w:t>
      </w:r>
      <w:r w:rsidRPr="00E4675D">
        <w:rPr>
          <w:sz w:val="24"/>
          <w:szCs w:val="24"/>
        </w:rPr>
        <w:t xml:space="preserve">ветствующими отчетными данными, получатель обязан возвратить указанные средства в бюджет муниципального образования </w:t>
      </w:r>
      <w:r>
        <w:rPr>
          <w:sz w:val="24"/>
          <w:szCs w:val="24"/>
        </w:rPr>
        <w:t>город Заринск Алтайского края</w:t>
      </w:r>
      <w:r w:rsidRPr="00E4675D">
        <w:rPr>
          <w:sz w:val="24"/>
          <w:szCs w:val="24"/>
        </w:rPr>
        <w:t xml:space="preserve"> в соответствии с бю</w:t>
      </w:r>
      <w:r w:rsidRPr="00E4675D">
        <w:rPr>
          <w:sz w:val="24"/>
          <w:szCs w:val="24"/>
        </w:rPr>
        <w:t>д</w:t>
      </w:r>
      <w:r w:rsidRPr="00E4675D">
        <w:rPr>
          <w:sz w:val="24"/>
          <w:szCs w:val="24"/>
        </w:rPr>
        <w:t>жетным законодательством Российской Федерации в течение 15 рабочих дней со дня устано</w:t>
      </w:r>
      <w:r w:rsidRPr="00E4675D">
        <w:rPr>
          <w:sz w:val="24"/>
          <w:szCs w:val="24"/>
        </w:rPr>
        <w:t>в</w:t>
      </w:r>
      <w:r w:rsidRPr="00E4675D">
        <w:rPr>
          <w:sz w:val="24"/>
          <w:szCs w:val="24"/>
        </w:rPr>
        <w:t>ления данных фактов.</w:t>
      </w:r>
      <w:proofErr w:type="gramEnd"/>
    </w:p>
    <w:p w:rsidR="00727B89" w:rsidRDefault="00727B89" w:rsidP="00727B89">
      <w:pPr>
        <w:pStyle w:val="2"/>
        <w:framePr w:w="10186" w:h="15751" w:hRule="exact" w:wrap="none" w:vAnchor="page" w:hAnchor="page" w:x="1248" w:y="575"/>
        <w:numPr>
          <w:ilvl w:val="0"/>
          <w:numId w:val="14"/>
        </w:numPr>
        <w:shd w:val="clear" w:color="auto" w:fill="auto"/>
        <w:tabs>
          <w:tab w:val="left" w:pos="1230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E4675D">
        <w:rPr>
          <w:sz w:val="24"/>
          <w:szCs w:val="24"/>
        </w:rPr>
        <w:t>При отказе получателя от добровольного возврата дополнительной помощи в установленный срок возврат бюджетных сре</w:t>
      </w:r>
      <w:proofErr w:type="gramStart"/>
      <w:r w:rsidRPr="00E4675D">
        <w:rPr>
          <w:sz w:val="24"/>
          <w:szCs w:val="24"/>
        </w:rPr>
        <w:t>дств пр</w:t>
      </w:r>
      <w:proofErr w:type="gramEnd"/>
      <w:r w:rsidRPr="00E4675D">
        <w:rPr>
          <w:sz w:val="24"/>
          <w:szCs w:val="24"/>
        </w:rPr>
        <w:t>оизводится в судебном порядке в соотве</w:t>
      </w:r>
      <w:r w:rsidRPr="00E4675D">
        <w:rPr>
          <w:sz w:val="24"/>
          <w:szCs w:val="24"/>
        </w:rPr>
        <w:t>т</w:t>
      </w:r>
      <w:r w:rsidRPr="00E4675D">
        <w:rPr>
          <w:sz w:val="24"/>
          <w:szCs w:val="24"/>
        </w:rPr>
        <w:t>ствии с действующим законодательством Российской Федерации.</w:t>
      </w:r>
    </w:p>
    <w:p w:rsidR="00FE3FDB" w:rsidRDefault="00FE3FDB" w:rsidP="00FE3FDB">
      <w:pPr>
        <w:pStyle w:val="2"/>
        <w:framePr w:w="10186" w:h="15751" w:hRule="exact" w:wrap="none" w:vAnchor="page" w:hAnchor="page" w:x="1248" w:y="575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E3FDB" w:rsidRDefault="00FE3FDB" w:rsidP="00FE3FDB">
      <w:pPr>
        <w:pStyle w:val="2"/>
        <w:framePr w:w="10186" w:h="15751" w:hRule="exact" w:wrap="none" w:vAnchor="page" w:hAnchor="page" w:x="1248" w:y="575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E3FDB" w:rsidRPr="00E4675D" w:rsidRDefault="00FE3FDB" w:rsidP="00FE3FDB">
      <w:pPr>
        <w:pStyle w:val="2"/>
        <w:framePr w:w="10186" w:h="15751" w:hRule="exact" w:wrap="none" w:vAnchor="page" w:hAnchor="page" w:x="1248" w:y="575"/>
        <w:shd w:val="clear" w:color="auto" w:fill="auto"/>
        <w:tabs>
          <w:tab w:val="left" w:pos="-269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 города                                                          С.Е. Полякова</w:t>
      </w:r>
    </w:p>
    <w:p w:rsidR="00E4675D" w:rsidRPr="00E4675D" w:rsidRDefault="00E4675D" w:rsidP="004E4EC7">
      <w:pPr>
        <w:pStyle w:val="2"/>
        <w:framePr w:w="10186" w:h="15751" w:hRule="exact" w:wrap="none" w:vAnchor="page" w:hAnchor="page" w:x="1248" w:y="575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E4675D" w:rsidRPr="00E4675D" w:rsidRDefault="00E4675D" w:rsidP="00E4675D">
      <w:pPr>
        <w:rPr>
          <w:sz w:val="24"/>
          <w:szCs w:val="24"/>
        </w:rPr>
        <w:sectPr w:rsidR="00E4675D" w:rsidRPr="00E4675D" w:rsidSect="00E4675D">
          <w:pgSz w:w="11909" w:h="16840"/>
          <w:pgMar w:top="851" w:right="567" w:bottom="851" w:left="1701" w:header="0" w:footer="3" w:gutter="0"/>
          <w:cols w:space="720"/>
          <w:noEndnote/>
          <w:docGrid w:linePitch="360"/>
        </w:sectPr>
      </w:pPr>
    </w:p>
    <w:p w:rsidR="00E4675D" w:rsidRPr="00E4675D" w:rsidRDefault="00E4675D" w:rsidP="00E4675D">
      <w:pPr>
        <w:pStyle w:val="ae"/>
        <w:framePr w:wrap="none" w:vAnchor="page" w:hAnchor="page" w:x="10496" w:y="406"/>
        <w:shd w:val="clear" w:color="auto" w:fill="auto"/>
        <w:spacing w:line="160" w:lineRule="exact"/>
        <w:ind w:left="40"/>
        <w:rPr>
          <w:sz w:val="24"/>
          <w:szCs w:val="24"/>
        </w:rPr>
      </w:pPr>
    </w:p>
    <w:p w:rsidR="00E4675D" w:rsidRPr="00E4675D" w:rsidRDefault="00E4675D" w:rsidP="00E4675D">
      <w:pPr>
        <w:rPr>
          <w:sz w:val="24"/>
          <w:szCs w:val="24"/>
        </w:rPr>
        <w:sectPr w:rsidR="00E4675D" w:rsidRPr="00E4675D" w:rsidSect="00E4675D">
          <w:pgSz w:w="11909" w:h="16840"/>
          <w:pgMar w:top="851" w:right="567" w:bottom="851" w:left="1701" w:header="0" w:footer="3" w:gutter="0"/>
          <w:cols w:space="720"/>
          <w:noEndnote/>
          <w:docGrid w:linePitch="360"/>
        </w:sectPr>
      </w:pPr>
    </w:p>
    <w:p w:rsidR="00E4675D" w:rsidRPr="00E4675D" w:rsidRDefault="00E4675D" w:rsidP="00E4675D">
      <w:pPr>
        <w:pStyle w:val="ae"/>
        <w:framePr w:wrap="none" w:vAnchor="page" w:hAnchor="page" w:x="10421" w:y="406"/>
        <w:shd w:val="clear" w:color="auto" w:fill="auto"/>
        <w:spacing w:line="160" w:lineRule="exact"/>
        <w:ind w:left="20"/>
        <w:rPr>
          <w:sz w:val="24"/>
          <w:szCs w:val="24"/>
        </w:rPr>
      </w:pPr>
    </w:p>
    <w:p w:rsidR="009A302B" w:rsidRDefault="009A302B" w:rsidP="00A172A2">
      <w:pPr>
        <w:jc w:val="both"/>
        <w:rPr>
          <w:b/>
          <w:sz w:val="24"/>
          <w:szCs w:val="24"/>
        </w:rPr>
      </w:pPr>
    </w:p>
    <w:p w:rsidR="006B3648" w:rsidRDefault="006B3648" w:rsidP="007C5667">
      <w:pPr>
        <w:jc w:val="right"/>
        <w:rPr>
          <w:b/>
          <w:sz w:val="24"/>
          <w:szCs w:val="24"/>
        </w:rPr>
      </w:pPr>
    </w:p>
    <w:p w:rsidR="007C5667" w:rsidRPr="007C5667" w:rsidRDefault="007C5667" w:rsidP="009F4E3A">
      <w:pPr>
        <w:pStyle w:val="2"/>
        <w:framePr w:w="10171" w:h="4006" w:hRule="exact" w:wrap="none" w:vAnchor="page" w:hAnchor="page" w:x="1336" w:y="706"/>
        <w:shd w:val="clear" w:color="auto" w:fill="auto"/>
        <w:spacing w:after="0" w:line="240" w:lineRule="auto"/>
        <w:ind w:left="4020" w:firstLine="0"/>
        <w:jc w:val="right"/>
        <w:rPr>
          <w:sz w:val="24"/>
          <w:szCs w:val="24"/>
        </w:rPr>
      </w:pPr>
      <w:r w:rsidRPr="007C5667">
        <w:rPr>
          <w:sz w:val="24"/>
          <w:szCs w:val="24"/>
        </w:rPr>
        <w:t xml:space="preserve">Приложение № 1 </w:t>
      </w:r>
    </w:p>
    <w:p w:rsidR="007C5667" w:rsidRDefault="007C5667" w:rsidP="009F4E3A">
      <w:pPr>
        <w:pStyle w:val="2"/>
        <w:framePr w:w="10171" w:h="4006" w:hRule="exact" w:wrap="none" w:vAnchor="page" w:hAnchor="page" w:x="1336" w:y="706"/>
        <w:shd w:val="clear" w:color="auto" w:fill="auto"/>
        <w:spacing w:after="0" w:line="240" w:lineRule="auto"/>
        <w:ind w:left="4020" w:firstLine="0"/>
        <w:jc w:val="right"/>
        <w:rPr>
          <w:bCs/>
          <w:kern w:val="36"/>
          <w:sz w:val="24"/>
          <w:szCs w:val="24"/>
        </w:rPr>
      </w:pPr>
      <w:r w:rsidRPr="007C5667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и </w:t>
      </w:r>
      <w:r w:rsidRPr="007C5667">
        <w:rPr>
          <w:sz w:val="24"/>
          <w:szCs w:val="24"/>
        </w:rPr>
        <w:t>перечн</w:t>
      </w:r>
      <w:r>
        <w:rPr>
          <w:sz w:val="24"/>
          <w:szCs w:val="24"/>
        </w:rPr>
        <w:t>ю</w:t>
      </w:r>
      <w:r w:rsidRPr="007C5667">
        <w:rPr>
          <w:sz w:val="24"/>
          <w:szCs w:val="24"/>
        </w:rPr>
        <w:t xml:space="preserve"> </w:t>
      </w:r>
      <w:r w:rsidRPr="007C5667">
        <w:rPr>
          <w:bCs/>
          <w:kern w:val="36"/>
          <w:sz w:val="24"/>
          <w:szCs w:val="24"/>
        </w:rPr>
        <w:t xml:space="preserve"> случаев оказания на возвратной и (или) безвозвратной основе за счет средств городского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</w:t>
      </w:r>
      <w:r w:rsidRPr="007C5667">
        <w:rPr>
          <w:bCs/>
          <w:kern w:val="36"/>
          <w:sz w:val="24"/>
          <w:szCs w:val="24"/>
        </w:rPr>
        <w:t>о</w:t>
      </w:r>
      <w:r w:rsidRPr="007C5667">
        <w:rPr>
          <w:bCs/>
          <w:kern w:val="36"/>
          <w:sz w:val="24"/>
          <w:szCs w:val="24"/>
        </w:rPr>
        <w:t>вания город Заринск Алтайского края</w:t>
      </w:r>
    </w:p>
    <w:p w:rsidR="007C5667" w:rsidRPr="007C5667" w:rsidRDefault="007C5667" w:rsidP="009F4E3A">
      <w:pPr>
        <w:pStyle w:val="2"/>
        <w:framePr w:w="10171" w:h="4006" w:hRule="exact" w:wrap="none" w:vAnchor="page" w:hAnchor="page" w:x="1336" w:y="706"/>
        <w:shd w:val="clear" w:color="auto" w:fill="auto"/>
        <w:spacing w:after="0" w:line="312" w:lineRule="exact"/>
        <w:ind w:left="4020" w:firstLine="0"/>
        <w:jc w:val="right"/>
        <w:rPr>
          <w:sz w:val="24"/>
          <w:szCs w:val="24"/>
        </w:rPr>
      </w:pPr>
      <w:r w:rsidRPr="007C5667">
        <w:rPr>
          <w:sz w:val="24"/>
          <w:szCs w:val="24"/>
        </w:rPr>
        <w:t xml:space="preserve"> </w:t>
      </w:r>
    </w:p>
    <w:p w:rsidR="007C5667" w:rsidRDefault="007C5667" w:rsidP="009F4E3A">
      <w:pPr>
        <w:pStyle w:val="2"/>
        <w:framePr w:w="10171" w:h="4006" w:hRule="exact" w:wrap="none" w:vAnchor="page" w:hAnchor="page" w:x="1336" w:y="706"/>
        <w:shd w:val="clear" w:color="auto" w:fill="auto"/>
        <w:spacing w:after="0" w:line="312" w:lineRule="exact"/>
        <w:ind w:firstLine="0"/>
      </w:pPr>
    </w:p>
    <w:p w:rsidR="006B3648" w:rsidRPr="007C5667" w:rsidRDefault="006B3648" w:rsidP="009F4E3A">
      <w:pPr>
        <w:pStyle w:val="2"/>
        <w:framePr w:w="10171" w:h="4006" w:hRule="exact" w:wrap="none" w:vAnchor="page" w:hAnchor="page" w:x="1336" w:y="706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7C5667">
        <w:rPr>
          <w:sz w:val="24"/>
          <w:szCs w:val="24"/>
        </w:rPr>
        <w:t>СОГЛАШЕНИЕ</w:t>
      </w:r>
    </w:p>
    <w:p w:rsidR="006B3648" w:rsidRDefault="006B3648" w:rsidP="009F4E3A">
      <w:pPr>
        <w:pStyle w:val="2"/>
        <w:framePr w:w="10171" w:h="4006" w:hRule="exact" w:wrap="none" w:vAnchor="page" w:hAnchor="page" w:x="1336" w:y="706"/>
        <w:shd w:val="clear" w:color="auto" w:fill="auto"/>
        <w:spacing w:after="0" w:line="240" w:lineRule="auto"/>
        <w:ind w:left="20" w:right="60" w:firstLine="680"/>
        <w:jc w:val="center"/>
        <w:rPr>
          <w:sz w:val="24"/>
          <w:szCs w:val="24"/>
        </w:rPr>
      </w:pPr>
      <w:r w:rsidRPr="007C5667">
        <w:rPr>
          <w:sz w:val="24"/>
          <w:szCs w:val="24"/>
        </w:rPr>
        <w:t xml:space="preserve">о предоставлении на возвратной и (или) безвозвратной основе за счет средств </w:t>
      </w:r>
      <w:r w:rsidR="007C5667">
        <w:rPr>
          <w:sz w:val="24"/>
          <w:szCs w:val="24"/>
        </w:rPr>
        <w:t>горо</w:t>
      </w:r>
      <w:r w:rsidR="007C5667">
        <w:rPr>
          <w:sz w:val="24"/>
          <w:szCs w:val="24"/>
        </w:rPr>
        <w:t>д</w:t>
      </w:r>
      <w:r w:rsidR="007C5667">
        <w:rPr>
          <w:sz w:val="24"/>
          <w:szCs w:val="24"/>
        </w:rPr>
        <w:t>ского</w:t>
      </w:r>
      <w:r w:rsidRPr="007C5667">
        <w:rPr>
          <w:sz w:val="24"/>
          <w:szCs w:val="24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многоквартирном доме</w:t>
      </w:r>
    </w:p>
    <w:p w:rsidR="007C5667" w:rsidRPr="007C5667" w:rsidRDefault="007C5667" w:rsidP="009F4E3A">
      <w:pPr>
        <w:pStyle w:val="2"/>
        <w:framePr w:w="10171" w:h="4006" w:hRule="exact" w:wrap="none" w:vAnchor="page" w:hAnchor="page" w:x="1336" w:y="706"/>
        <w:shd w:val="clear" w:color="auto" w:fill="auto"/>
        <w:spacing w:after="350" w:line="312" w:lineRule="exact"/>
        <w:ind w:left="20" w:right="60" w:hanging="20"/>
        <w:jc w:val="both"/>
        <w:rPr>
          <w:sz w:val="24"/>
          <w:szCs w:val="24"/>
        </w:rPr>
      </w:pPr>
    </w:p>
    <w:p w:rsidR="007C5667" w:rsidRDefault="009F4E3A" w:rsidP="009F4E3A">
      <w:pPr>
        <w:pStyle w:val="2"/>
        <w:framePr w:w="10201" w:h="11176" w:hRule="exact" w:wrap="none" w:vAnchor="page" w:hAnchor="page" w:x="1246" w:y="5161"/>
        <w:shd w:val="clear" w:color="auto" w:fill="auto"/>
        <w:spacing w:after="9" w:line="25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5667">
        <w:rPr>
          <w:sz w:val="24"/>
          <w:szCs w:val="24"/>
        </w:rPr>
        <w:t xml:space="preserve">«_____» ___________ 2018 г.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="007C5667">
        <w:rPr>
          <w:sz w:val="24"/>
          <w:szCs w:val="24"/>
        </w:rPr>
        <w:t>г. Заринск</w:t>
      </w:r>
    </w:p>
    <w:p w:rsidR="007C5667" w:rsidRDefault="007C5667" w:rsidP="009F4E3A">
      <w:pPr>
        <w:pStyle w:val="2"/>
        <w:framePr w:w="10201" w:h="11176" w:hRule="exact" w:wrap="none" w:vAnchor="page" w:hAnchor="page" w:x="1246" w:y="5161"/>
        <w:shd w:val="clear" w:color="auto" w:fill="auto"/>
        <w:spacing w:after="9" w:line="250" w:lineRule="exact"/>
        <w:ind w:left="20" w:firstLine="0"/>
        <w:jc w:val="both"/>
        <w:rPr>
          <w:sz w:val="24"/>
          <w:szCs w:val="24"/>
        </w:rPr>
      </w:pPr>
    </w:p>
    <w:p w:rsidR="007C5667" w:rsidRDefault="007C5667" w:rsidP="009F4E3A">
      <w:pPr>
        <w:pStyle w:val="2"/>
        <w:framePr w:w="10201" w:h="11176" w:hRule="exact" w:wrap="none" w:vAnchor="page" w:hAnchor="page" w:x="1246" w:y="5161"/>
        <w:shd w:val="clear" w:color="auto" w:fill="auto"/>
        <w:spacing w:after="9" w:line="250" w:lineRule="exact"/>
        <w:ind w:left="20" w:firstLine="0"/>
        <w:jc w:val="both"/>
        <w:rPr>
          <w:sz w:val="24"/>
          <w:szCs w:val="24"/>
        </w:rPr>
      </w:pPr>
    </w:p>
    <w:p w:rsidR="006B3648" w:rsidRDefault="007C5667" w:rsidP="009F4E3A">
      <w:pPr>
        <w:pStyle w:val="2"/>
        <w:framePr w:w="10201" w:h="11176" w:hRule="exact" w:wrap="none" w:vAnchor="page" w:hAnchor="page" w:x="1246" w:y="516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53DFB">
        <w:rPr>
          <w:sz w:val="24"/>
          <w:szCs w:val="24"/>
        </w:rPr>
        <w:t>А</w:t>
      </w:r>
      <w:r w:rsidR="007352B3" w:rsidRPr="007352B3">
        <w:rPr>
          <w:color w:val="000000"/>
          <w:sz w:val="24"/>
          <w:szCs w:val="24"/>
        </w:rPr>
        <w:t>дминистраци</w:t>
      </w:r>
      <w:r w:rsidR="00153DFB">
        <w:rPr>
          <w:color w:val="000000"/>
          <w:sz w:val="24"/>
          <w:szCs w:val="24"/>
        </w:rPr>
        <w:t>я</w:t>
      </w:r>
      <w:r w:rsidR="007352B3" w:rsidRPr="007352B3">
        <w:rPr>
          <w:color w:val="000000"/>
          <w:sz w:val="24"/>
          <w:szCs w:val="24"/>
        </w:rPr>
        <w:t xml:space="preserve"> города Заринска</w:t>
      </w:r>
      <w:r w:rsidR="00925CA3">
        <w:rPr>
          <w:color w:val="000000"/>
          <w:sz w:val="24"/>
          <w:szCs w:val="24"/>
        </w:rPr>
        <w:t xml:space="preserve"> Алтайского края</w:t>
      </w:r>
      <w:r w:rsidR="007352B3" w:rsidRPr="007352B3">
        <w:rPr>
          <w:color w:val="000000"/>
          <w:sz w:val="24"/>
          <w:szCs w:val="24"/>
        </w:rPr>
        <w:t xml:space="preserve">, </w:t>
      </w:r>
      <w:r w:rsidR="007352B3" w:rsidRPr="007352B3">
        <w:rPr>
          <w:sz w:val="24"/>
          <w:szCs w:val="24"/>
        </w:rPr>
        <w:t xml:space="preserve">в лице председателя комитета </w:t>
      </w:r>
      <w:r w:rsidR="00FE3FDB">
        <w:rPr>
          <w:sz w:val="24"/>
          <w:szCs w:val="24"/>
        </w:rPr>
        <w:t xml:space="preserve">по управлению городским хозяйством, промышленностью, транспортом и связью администрации города </w:t>
      </w:r>
      <w:r w:rsidR="007352B3" w:rsidRPr="007352B3">
        <w:rPr>
          <w:sz w:val="24"/>
          <w:szCs w:val="24"/>
        </w:rPr>
        <w:t>Федосова Виктора Ивановича,  действующего на основании Положения о комитете, именуемый в дальнейшем</w:t>
      </w:r>
      <w:r w:rsidR="006B3648" w:rsidRPr="007352B3">
        <w:rPr>
          <w:sz w:val="24"/>
          <w:szCs w:val="24"/>
        </w:rPr>
        <w:t xml:space="preserve"> </w:t>
      </w:r>
      <w:r w:rsidR="00B0364E">
        <w:rPr>
          <w:sz w:val="24"/>
          <w:szCs w:val="24"/>
        </w:rPr>
        <w:t>Комитет</w:t>
      </w:r>
      <w:r w:rsidR="006B3648" w:rsidRPr="007352B3">
        <w:rPr>
          <w:sz w:val="24"/>
          <w:szCs w:val="24"/>
        </w:rPr>
        <w:t>, с одной стороны, и</w:t>
      </w:r>
      <w:r w:rsidR="00B0364E">
        <w:rPr>
          <w:sz w:val="24"/>
          <w:szCs w:val="24"/>
        </w:rPr>
        <w:t xml:space="preserve"> ___________________________________,</w:t>
      </w:r>
      <w:r w:rsidR="006B3648" w:rsidRPr="007C5667">
        <w:rPr>
          <w:sz w:val="24"/>
          <w:szCs w:val="24"/>
        </w:rPr>
        <w:t xml:space="preserve"> в лице</w:t>
      </w:r>
      <w:r w:rsidR="006B3648" w:rsidRPr="007C5667">
        <w:rPr>
          <w:sz w:val="24"/>
          <w:szCs w:val="24"/>
        </w:rPr>
        <w:tab/>
      </w:r>
      <w:r w:rsidR="00B0364E">
        <w:rPr>
          <w:sz w:val="24"/>
          <w:szCs w:val="24"/>
        </w:rPr>
        <w:t xml:space="preserve"> __________________</w:t>
      </w:r>
      <w:r w:rsidR="006B3648" w:rsidRPr="007C5667">
        <w:rPr>
          <w:sz w:val="24"/>
          <w:szCs w:val="24"/>
        </w:rPr>
        <w:t>, действующего на основании</w:t>
      </w:r>
      <w:r w:rsidR="00B0364E">
        <w:rPr>
          <w:sz w:val="24"/>
          <w:szCs w:val="24"/>
        </w:rPr>
        <w:t xml:space="preserve"> _______________________________________________________</w:t>
      </w:r>
      <w:r w:rsidR="006B3648" w:rsidRPr="007C5667">
        <w:rPr>
          <w:sz w:val="24"/>
          <w:szCs w:val="24"/>
        </w:rPr>
        <w:t>, именуемое в дальнейшем Получатель дополнительной</w:t>
      </w:r>
      <w:r w:rsidR="00B0364E">
        <w:rPr>
          <w:sz w:val="24"/>
          <w:szCs w:val="24"/>
        </w:rPr>
        <w:t xml:space="preserve"> </w:t>
      </w:r>
      <w:r w:rsidR="006B3648" w:rsidRPr="007C5667">
        <w:rPr>
          <w:sz w:val="24"/>
          <w:szCs w:val="24"/>
        </w:rPr>
        <w:t>бюджетной помощи на возвратной и (или) безво</w:t>
      </w:r>
      <w:r w:rsidR="006B3648" w:rsidRPr="007C5667">
        <w:rPr>
          <w:sz w:val="24"/>
          <w:szCs w:val="24"/>
        </w:rPr>
        <w:t>з</w:t>
      </w:r>
      <w:r w:rsidR="006B3648" w:rsidRPr="007C5667">
        <w:rPr>
          <w:sz w:val="24"/>
          <w:szCs w:val="24"/>
        </w:rPr>
        <w:t>вратной основе при возникновении неотложной необходимости в проведении</w:t>
      </w:r>
      <w:proofErr w:type="gramEnd"/>
      <w:r w:rsidR="006B3648" w:rsidRPr="007C5667">
        <w:rPr>
          <w:sz w:val="24"/>
          <w:szCs w:val="24"/>
        </w:rPr>
        <w:t xml:space="preserve"> капитального ремонта общего имущества в многоквартирном доме с другой стороны, совместно именуемые Стороны, заключили настоящее Соглашение о нижеследующем.</w:t>
      </w:r>
    </w:p>
    <w:p w:rsidR="00B0364E" w:rsidRPr="007C5667" w:rsidRDefault="00B0364E" w:rsidP="009F4E3A">
      <w:pPr>
        <w:pStyle w:val="2"/>
        <w:framePr w:w="10201" w:h="11176" w:hRule="exact" w:wrap="none" w:vAnchor="page" w:hAnchor="page" w:x="1246" w:y="516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F746A4" w:rsidRPr="00F13CCC" w:rsidRDefault="006B3648" w:rsidP="009F4E3A">
      <w:pPr>
        <w:pStyle w:val="2"/>
        <w:framePr w:w="10201" w:h="11176" w:hRule="exact" w:wrap="none" w:vAnchor="page" w:hAnchor="page" w:x="1246" w:y="5161"/>
        <w:numPr>
          <w:ilvl w:val="0"/>
          <w:numId w:val="15"/>
        </w:numPr>
        <w:shd w:val="clear" w:color="auto" w:fill="auto"/>
        <w:tabs>
          <w:tab w:val="left" w:pos="290"/>
        </w:tabs>
        <w:spacing w:after="0" w:line="240" w:lineRule="auto"/>
        <w:ind w:left="40" w:firstLine="0"/>
        <w:jc w:val="center"/>
        <w:rPr>
          <w:sz w:val="24"/>
          <w:szCs w:val="24"/>
        </w:rPr>
      </w:pPr>
      <w:r w:rsidRPr="00F13CCC">
        <w:rPr>
          <w:sz w:val="24"/>
          <w:szCs w:val="24"/>
        </w:rPr>
        <w:t>Предмет соглашения</w:t>
      </w:r>
    </w:p>
    <w:p w:rsidR="006B3648" w:rsidRPr="00B0364E" w:rsidRDefault="00B0364E" w:rsidP="009F4E3A">
      <w:pPr>
        <w:pStyle w:val="2"/>
        <w:framePr w:w="10201" w:h="11176" w:hRule="exact" w:wrap="none" w:vAnchor="page" w:hAnchor="page" w:x="1246" w:y="5161"/>
        <w:shd w:val="clear" w:color="auto" w:fill="auto"/>
        <w:tabs>
          <w:tab w:val="left" w:pos="-283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proofErr w:type="gramStart"/>
      <w:r w:rsidR="002D2B2F">
        <w:rPr>
          <w:sz w:val="24"/>
          <w:szCs w:val="24"/>
        </w:rPr>
        <w:t>Администрация города Заринска</w:t>
      </w:r>
      <w:r w:rsidR="006B3648" w:rsidRPr="00B0364E">
        <w:rPr>
          <w:sz w:val="24"/>
          <w:szCs w:val="24"/>
        </w:rPr>
        <w:t xml:space="preserve"> предоставляет Получателю из бюджета муниц</w:t>
      </w:r>
      <w:r w:rsidR="006B3648" w:rsidRPr="00B0364E">
        <w:rPr>
          <w:sz w:val="24"/>
          <w:szCs w:val="24"/>
        </w:rPr>
        <w:t>и</w:t>
      </w:r>
      <w:r w:rsidR="006B3648" w:rsidRPr="00B0364E">
        <w:rPr>
          <w:sz w:val="24"/>
          <w:szCs w:val="24"/>
        </w:rPr>
        <w:t xml:space="preserve">пального образования </w:t>
      </w:r>
      <w:r w:rsidRPr="00B0364E">
        <w:rPr>
          <w:sz w:val="24"/>
          <w:szCs w:val="24"/>
        </w:rPr>
        <w:t xml:space="preserve">город Заринск Алтайского края </w:t>
      </w:r>
      <w:r w:rsidR="006B3648" w:rsidRPr="00B0364E">
        <w:rPr>
          <w:sz w:val="24"/>
          <w:szCs w:val="24"/>
        </w:rPr>
        <w:t>дополнительную бюджетную помощь на возвратной и (или) безвозвратной основе при возникновении неотложной необходимости в проведении капитального ремонта общего имущества в</w:t>
      </w:r>
      <w:r w:rsidRPr="00B0364E">
        <w:rPr>
          <w:sz w:val="24"/>
          <w:szCs w:val="24"/>
        </w:rPr>
        <w:t xml:space="preserve"> </w:t>
      </w:r>
      <w:r w:rsidR="006B3648" w:rsidRPr="00B0364E">
        <w:rPr>
          <w:sz w:val="24"/>
          <w:szCs w:val="24"/>
        </w:rPr>
        <w:t>многоквартирном доме</w:t>
      </w:r>
      <w:r>
        <w:rPr>
          <w:sz w:val="24"/>
          <w:szCs w:val="24"/>
        </w:rPr>
        <w:t xml:space="preserve"> </w:t>
      </w:r>
      <w:r w:rsidRPr="007C5667">
        <w:rPr>
          <w:sz w:val="24"/>
          <w:szCs w:val="24"/>
        </w:rPr>
        <w:t>(далее - д</w:t>
      </w:r>
      <w:r w:rsidRPr="007C5667">
        <w:rPr>
          <w:sz w:val="24"/>
          <w:szCs w:val="24"/>
        </w:rPr>
        <w:t>о</w:t>
      </w:r>
      <w:r w:rsidRPr="007C5667">
        <w:rPr>
          <w:sz w:val="24"/>
          <w:szCs w:val="24"/>
        </w:rPr>
        <w:t>полнительная помощь)</w:t>
      </w:r>
      <w:r w:rsidR="006B3648" w:rsidRPr="00B0364E">
        <w:rPr>
          <w:sz w:val="24"/>
          <w:szCs w:val="24"/>
        </w:rPr>
        <w:t>, расположенном по адре</w:t>
      </w:r>
      <w:r>
        <w:rPr>
          <w:sz w:val="24"/>
          <w:szCs w:val="24"/>
        </w:rPr>
        <w:t>су</w:t>
      </w:r>
      <w:r w:rsidR="00805C91">
        <w:rPr>
          <w:sz w:val="24"/>
          <w:szCs w:val="24"/>
        </w:rPr>
        <w:t>:</w:t>
      </w:r>
      <w:r>
        <w:rPr>
          <w:sz w:val="24"/>
          <w:szCs w:val="24"/>
        </w:rPr>
        <w:t>___________________</w:t>
      </w:r>
      <w:r w:rsidR="008C3010">
        <w:rPr>
          <w:sz w:val="24"/>
          <w:szCs w:val="24"/>
        </w:rPr>
        <w:t>_________________</w:t>
      </w:r>
      <w:r w:rsidR="00805C9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6B3648" w:rsidRPr="00B0364E">
        <w:rPr>
          <w:sz w:val="24"/>
          <w:szCs w:val="24"/>
        </w:rPr>
        <w:t xml:space="preserve">в соответствии с решением </w:t>
      </w:r>
      <w:proofErr w:type="spellStart"/>
      <w:r>
        <w:rPr>
          <w:sz w:val="24"/>
          <w:szCs w:val="24"/>
        </w:rPr>
        <w:t>Заринского</w:t>
      </w:r>
      <w:proofErr w:type="spellEnd"/>
      <w:r>
        <w:rPr>
          <w:sz w:val="24"/>
          <w:szCs w:val="24"/>
        </w:rPr>
        <w:t xml:space="preserve"> городского Собрания депутатов</w:t>
      </w:r>
      <w:r w:rsidR="008C3010">
        <w:rPr>
          <w:sz w:val="24"/>
          <w:szCs w:val="24"/>
        </w:rPr>
        <w:t xml:space="preserve"> «О </w:t>
      </w:r>
      <w:r w:rsidR="006B3648" w:rsidRPr="00B0364E">
        <w:rPr>
          <w:sz w:val="24"/>
          <w:szCs w:val="24"/>
        </w:rPr>
        <w:t>бюджете</w:t>
      </w:r>
      <w:r w:rsidR="008C3010">
        <w:rPr>
          <w:sz w:val="24"/>
          <w:szCs w:val="24"/>
        </w:rPr>
        <w:t xml:space="preserve"> муниц</w:t>
      </w:r>
      <w:r w:rsidR="008C3010">
        <w:rPr>
          <w:sz w:val="24"/>
          <w:szCs w:val="24"/>
        </w:rPr>
        <w:t>и</w:t>
      </w:r>
      <w:r w:rsidR="008C3010">
        <w:rPr>
          <w:sz w:val="24"/>
          <w:szCs w:val="24"/>
        </w:rPr>
        <w:t>пального образования город Заринск Алтайского края</w:t>
      </w:r>
      <w:r w:rsidR="006B3648" w:rsidRPr="00B0364E">
        <w:rPr>
          <w:sz w:val="24"/>
          <w:szCs w:val="24"/>
        </w:rPr>
        <w:t>» на соответствующий финансовый</w:t>
      </w:r>
      <w:proofErr w:type="gramEnd"/>
      <w:r w:rsidR="006B3648" w:rsidRPr="00B0364E">
        <w:rPr>
          <w:sz w:val="24"/>
          <w:szCs w:val="24"/>
        </w:rPr>
        <w:t xml:space="preserve"> год и Порядком оказания на возвратной и (или) безвозвратной основе за счет средств </w:t>
      </w:r>
      <w:r>
        <w:rPr>
          <w:sz w:val="24"/>
          <w:szCs w:val="24"/>
        </w:rPr>
        <w:t>городского</w:t>
      </w:r>
      <w:r w:rsidR="006B3648" w:rsidRPr="00B0364E">
        <w:rPr>
          <w:sz w:val="24"/>
          <w:szCs w:val="24"/>
        </w:rPr>
        <w:t xml:space="preserve"> бюджета дополнительной помощи при возникновении неотложной необходимости в провед</w:t>
      </w:r>
      <w:r w:rsidR="006B3648" w:rsidRPr="00B0364E">
        <w:rPr>
          <w:sz w:val="24"/>
          <w:szCs w:val="24"/>
        </w:rPr>
        <w:t>е</w:t>
      </w:r>
      <w:r w:rsidR="006B3648" w:rsidRPr="00B0364E">
        <w:rPr>
          <w:sz w:val="24"/>
          <w:szCs w:val="24"/>
        </w:rPr>
        <w:t xml:space="preserve">нии капитального ремонта общего имущества в многоквартирных домах, расположенных на территории </w:t>
      </w:r>
      <w:r w:rsidR="00805C91" w:rsidRPr="00B0364E">
        <w:rPr>
          <w:sz w:val="24"/>
          <w:szCs w:val="24"/>
        </w:rPr>
        <w:t>муниципального образования город Заринск Алтайского края</w:t>
      </w:r>
      <w:r w:rsidR="006B3648" w:rsidRPr="00B0364E">
        <w:rPr>
          <w:sz w:val="24"/>
          <w:szCs w:val="24"/>
        </w:rPr>
        <w:t>.</w:t>
      </w:r>
    </w:p>
    <w:p w:rsidR="006B3648" w:rsidRDefault="00B12F8A" w:rsidP="009F4E3A">
      <w:pPr>
        <w:pStyle w:val="2"/>
        <w:framePr w:w="10201" w:h="11176" w:hRule="exact" w:wrap="none" w:vAnchor="page" w:hAnchor="page" w:x="1246" w:y="5161"/>
        <w:shd w:val="clear" w:color="auto" w:fill="auto"/>
        <w:tabs>
          <w:tab w:val="left" w:pos="-2694"/>
          <w:tab w:val="left" w:leader="underscore" w:pos="924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05C91">
        <w:rPr>
          <w:sz w:val="24"/>
          <w:szCs w:val="24"/>
        </w:rPr>
        <w:t xml:space="preserve">1.2. </w:t>
      </w:r>
      <w:r w:rsidR="006B3648" w:rsidRPr="007C5667">
        <w:rPr>
          <w:sz w:val="24"/>
          <w:szCs w:val="24"/>
        </w:rPr>
        <w:t>Цель предоставления дополнительной помощи:</w:t>
      </w:r>
      <w:r w:rsidR="006B3648" w:rsidRPr="007C5667">
        <w:rPr>
          <w:sz w:val="24"/>
          <w:szCs w:val="24"/>
        </w:rPr>
        <w:tab/>
      </w:r>
      <w:r w:rsidR="00805C91">
        <w:rPr>
          <w:sz w:val="24"/>
          <w:szCs w:val="24"/>
        </w:rPr>
        <w:t>_______</w:t>
      </w:r>
    </w:p>
    <w:p w:rsidR="00805C91" w:rsidRDefault="00805C91" w:rsidP="009F4E3A">
      <w:pPr>
        <w:pStyle w:val="2"/>
        <w:framePr w:w="10201" w:h="11176" w:hRule="exact" w:wrap="none" w:vAnchor="page" w:hAnchor="page" w:x="1246" w:y="5161"/>
        <w:shd w:val="clear" w:color="auto" w:fill="auto"/>
        <w:tabs>
          <w:tab w:val="left" w:pos="-2694"/>
          <w:tab w:val="left" w:leader="underscore" w:pos="924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805C91" w:rsidRDefault="00805C91" w:rsidP="009F4E3A">
      <w:pPr>
        <w:pStyle w:val="2"/>
        <w:framePr w:w="10201" w:h="11176" w:hRule="exact" w:wrap="none" w:vAnchor="page" w:hAnchor="page" w:x="1246" w:y="5161"/>
        <w:shd w:val="clear" w:color="auto" w:fill="auto"/>
        <w:tabs>
          <w:tab w:val="left" w:pos="-2694"/>
          <w:tab w:val="left" w:leader="underscore" w:pos="924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 </w:t>
      </w:r>
      <w:r w:rsidRPr="007C5667">
        <w:rPr>
          <w:sz w:val="24"/>
          <w:szCs w:val="24"/>
        </w:rPr>
        <w:t>Предоставленная субсидия имеет целевое назначение и не может быть использ</w:t>
      </w:r>
      <w:r w:rsidRPr="007C5667">
        <w:rPr>
          <w:sz w:val="24"/>
          <w:szCs w:val="24"/>
        </w:rPr>
        <w:t>о</w:t>
      </w:r>
      <w:r w:rsidRPr="007C5667">
        <w:rPr>
          <w:sz w:val="24"/>
          <w:szCs w:val="24"/>
        </w:rPr>
        <w:t>вана в целях, не предусмотренных пунктом 1.1. настоящего Соглашения.</w:t>
      </w:r>
    </w:p>
    <w:p w:rsidR="00805C91" w:rsidRDefault="00805C91" w:rsidP="009F4E3A">
      <w:pPr>
        <w:pStyle w:val="2"/>
        <w:framePr w:w="10201" w:h="11176" w:hRule="exact" w:wrap="none" w:vAnchor="page" w:hAnchor="page" w:x="1246" w:y="5161"/>
        <w:shd w:val="clear" w:color="auto" w:fill="auto"/>
        <w:tabs>
          <w:tab w:val="left" w:pos="-2694"/>
          <w:tab w:val="left" w:leader="underscore" w:pos="9249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805C91" w:rsidRPr="007C5667" w:rsidRDefault="00805C91" w:rsidP="009F4E3A">
      <w:pPr>
        <w:pStyle w:val="2"/>
        <w:framePr w:w="10201" w:h="11176" w:hRule="exact" w:wrap="none" w:vAnchor="page" w:hAnchor="page" w:x="1246" w:y="5161"/>
        <w:numPr>
          <w:ilvl w:val="0"/>
          <w:numId w:val="15"/>
        </w:numPr>
        <w:shd w:val="clear" w:color="auto" w:fill="auto"/>
        <w:tabs>
          <w:tab w:val="left" w:pos="274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7C5667">
        <w:rPr>
          <w:sz w:val="24"/>
          <w:szCs w:val="24"/>
        </w:rPr>
        <w:t>Права и обязанности сторон</w:t>
      </w:r>
    </w:p>
    <w:p w:rsidR="00F13CCC" w:rsidRPr="007C5667" w:rsidRDefault="002D2B2F" w:rsidP="009F4E3A">
      <w:pPr>
        <w:pStyle w:val="2"/>
        <w:framePr w:w="10201" w:h="11176" w:hRule="exact" w:wrap="none" w:vAnchor="page" w:hAnchor="page" w:x="1246" w:y="5161"/>
        <w:numPr>
          <w:ilvl w:val="1"/>
          <w:numId w:val="15"/>
        </w:numPr>
        <w:shd w:val="clear" w:color="auto" w:fill="auto"/>
        <w:tabs>
          <w:tab w:val="left" w:pos="1210"/>
        </w:tabs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Заринска</w:t>
      </w:r>
      <w:r w:rsidR="00F13CCC" w:rsidRPr="007C5667">
        <w:rPr>
          <w:sz w:val="24"/>
          <w:szCs w:val="24"/>
        </w:rPr>
        <w:t xml:space="preserve"> обязан</w:t>
      </w:r>
      <w:r>
        <w:rPr>
          <w:sz w:val="24"/>
          <w:szCs w:val="24"/>
        </w:rPr>
        <w:t>а</w:t>
      </w:r>
      <w:r w:rsidR="00F13CCC" w:rsidRPr="007C5667">
        <w:rPr>
          <w:sz w:val="24"/>
          <w:szCs w:val="24"/>
        </w:rPr>
        <w:t>:</w:t>
      </w:r>
    </w:p>
    <w:p w:rsidR="00F13CCC" w:rsidRPr="007C5667" w:rsidRDefault="00F13CCC" w:rsidP="009F4E3A">
      <w:pPr>
        <w:pStyle w:val="2"/>
        <w:framePr w:w="10201" w:h="11176" w:hRule="exact" w:wrap="none" w:vAnchor="page" w:hAnchor="page" w:x="1246" w:y="516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 xml:space="preserve">2.1.1.Осуществлять перечисление дополнительной помощи Получателю в пределах средств, предусмотренных в бюджете муниципального образования </w:t>
      </w:r>
      <w:r w:rsidRPr="00B0364E">
        <w:rPr>
          <w:sz w:val="24"/>
          <w:szCs w:val="24"/>
        </w:rPr>
        <w:t>город Заринск Алтайск</w:t>
      </w:r>
      <w:r w:rsidRPr="00B0364E">
        <w:rPr>
          <w:sz w:val="24"/>
          <w:szCs w:val="24"/>
        </w:rPr>
        <w:t>о</w:t>
      </w:r>
      <w:r w:rsidRPr="00B0364E">
        <w:rPr>
          <w:sz w:val="24"/>
          <w:szCs w:val="24"/>
        </w:rPr>
        <w:t>го края</w:t>
      </w:r>
      <w:r w:rsidRPr="007C5667">
        <w:rPr>
          <w:sz w:val="24"/>
          <w:szCs w:val="24"/>
        </w:rPr>
        <w:t xml:space="preserve"> на соответствующий финансовый год, в соответствии с разделом 3 настоящего С</w:t>
      </w:r>
      <w:r w:rsidRPr="007C5667">
        <w:rPr>
          <w:sz w:val="24"/>
          <w:szCs w:val="24"/>
        </w:rPr>
        <w:t>о</w:t>
      </w:r>
      <w:r w:rsidRPr="007C5667">
        <w:rPr>
          <w:sz w:val="24"/>
          <w:szCs w:val="24"/>
        </w:rPr>
        <w:t>глашения.</w:t>
      </w:r>
    </w:p>
    <w:p w:rsidR="00D256DA" w:rsidRPr="007C5667" w:rsidRDefault="00D256DA" w:rsidP="00D256DA">
      <w:pPr>
        <w:pStyle w:val="2"/>
        <w:framePr w:w="10201" w:h="11176" w:hRule="exact" w:wrap="none" w:vAnchor="page" w:hAnchor="page" w:x="1246" w:y="5161"/>
        <w:numPr>
          <w:ilvl w:val="2"/>
          <w:numId w:val="15"/>
        </w:numPr>
        <w:shd w:val="clear" w:color="auto" w:fill="auto"/>
        <w:tabs>
          <w:tab w:val="left" w:pos="1599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>В обязательном порядке проводить проверку соблюдения Получателем усл</w:t>
      </w:r>
      <w:r w:rsidRPr="007C5667">
        <w:rPr>
          <w:sz w:val="24"/>
          <w:szCs w:val="24"/>
        </w:rPr>
        <w:t>о</w:t>
      </w:r>
      <w:r w:rsidRPr="007C5667">
        <w:rPr>
          <w:sz w:val="24"/>
          <w:szCs w:val="24"/>
        </w:rPr>
        <w:t>вий, целей и порядка предоставления дополнительной помощи.</w:t>
      </w:r>
    </w:p>
    <w:p w:rsidR="00805C91" w:rsidRPr="007C5667" w:rsidRDefault="00805C91" w:rsidP="009F4E3A">
      <w:pPr>
        <w:pStyle w:val="2"/>
        <w:framePr w:w="10201" w:h="11176" w:hRule="exact" w:wrap="none" w:vAnchor="page" w:hAnchor="page" w:x="1246" w:y="5161"/>
        <w:shd w:val="clear" w:color="auto" w:fill="auto"/>
        <w:tabs>
          <w:tab w:val="left" w:pos="-2694"/>
          <w:tab w:val="left" w:leader="underscore" w:pos="9249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B3648" w:rsidRPr="007C5667" w:rsidRDefault="006B3648" w:rsidP="00F746A4">
      <w:pPr>
        <w:rPr>
          <w:sz w:val="24"/>
          <w:szCs w:val="24"/>
        </w:rPr>
        <w:sectPr w:rsidR="006B3648" w:rsidRPr="007C56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3648" w:rsidRPr="007C5667" w:rsidRDefault="006B3648" w:rsidP="00F746A4">
      <w:pPr>
        <w:pStyle w:val="ae"/>
        <w:framePr w:wrap="none" w:vAnchor="page" w:hAnchor="page" w:x="10597" w:y="934"/>
        <w:shd w:val="clear" w:color="auto" w:fill="auto"/>
        <w:spacing w:line="240" w:lineRule="auto"/>
        <w:rPr>
          <w:sz w:val="24"/>
          <w:szCs w:val="24"/>
        </w:rPr>
      </w:pPr>
    </w:p>
    <w:p w:rsidR="006B3648" w:rsidRPr="007C5667" w:rsidRDefault="006B3648" w:rsidP="00D256DA">
      <w:pPr>
        <w:pStyle w:val="2"/>
        <w:framePr w:w="9916" w:h="15406" w:hRule="exact" w:wrap="none" w:vAnchor="page" w:hAnchor="page" w:x="1457" w:y="781"/>
        <w:numPr>
          <w:ilvl w:val="1"/>
          <w:numId w:val="15"/>
        </w:numPr>
        <w:shd w:val="clear" w:color="auto" w:fill="auto"/>
        <w:tabs>
          <w:tab w:val="left" w:pos="120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>Получатель дополнительной помощи обязан:</w:t>
      </w:r>
    </w:p>
    <w:p w:rsidR="006B3648" w:rsidRPr="007C5667" w:rsidRDefault="006B3648" w:rsidP="00D256DA">
      <w:pPr>
        <w:pStyle w:val="2"/>
        <w:framePr w:w="9916" w:h="15406" w:hRule="exact" w:wrap="none" w:vAnchor="page" w:hAnchor="page" w:x="1457" w:y="781"/>
        <w:numPr>
          <w:ilvl w:val="0"/>
          <w:numId w:val="16"/>
        </w:numPr>
        <w:shd w:val="clear" w:color="auto" w:fill="auto"/>
        <w:tabs>
          <w:tab w:val="left" w:pos="142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>Обеспечить целевое расходование дополнительной помощи.</w:t>
      </w:r>
    </w:p>
    <w:p w:rsidR="006B3648" w:rsidRPr="007C5667" w:rsidRDefault="006B3648" w:rsidP="00D256DA">
      <w:pPr>
        <w:pStyle w:val="2"/>
        <w:framePr w:w="9916" w:h="15406" w:hRule="exact" w:wrap="none" w:vAnchor="page" w:hAnchor="page" w:x="1457" w:y="781"/>
        <w:numPr>
          <w:ilvl w:val="0"/>
          <w:numId w:val="16"/>
        </w:numPr>
        <w:shd w:val="clear" w:color="auto" w:fill="auto"/>
        <w:tabs>
          <w:tab w:val="left" w:pos="1638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 xml:space="preserve">Заключить договор с техническим заказчиком в целях осуществления </w:t>
      </w:r>
      <w:proofErr w:type="gramStart"/>
      <w:r w:rsidRPr="007C5667">
        <w:rPr>
          <w:sz w:val="24"/>
          <w:szCs w:val="24"/>
        </w:rPr>
        <w:t>ко</w:t>
      </w:r>
      <w:r w:rsidRPr="007C5667">
        <w:rPr>
          <w:sz w:val="24"/>
          <w:szCs w:val="24"/>
        </w:rPr>
        <w:t>н</w:t>
      </w:r>
      <w:r w:rsidRPr="007C5667">
        <w:rPr>
          <w:sz w:val="24"/>
          <w:szCs w:val="24"/>
        </w:rPr>
        <w:t>троля за</w:t>
      </w:r>
      <w:proofErr w:type="gramEnd"/>
      <w:r w:rsidRPr="007C5667">
        <w:rPr>
          <w:sz w:val="24"/>
          <w:szCs w:val="24"/>
        </w:rPr>
        <w:t xml:space="preserve"> оформлением документации и выполнением работ.</w:t>
      </w:r>
    </w:p>
    <w:p w:rsidR="006B3648" w:rsidRPr="007C5667" w:rsidRDefault="006B3648" w:rsidP="00D256DA">
      <w:pPr>
        <w:pStyle w:val="2"/>
        <w:framePr w:w="9916" w:h="15406" w:hRule="exact" w:wrap="none" w:vAnchor="page" w:hAnchor="page" w:x="1457" w:y="781"/>
        <w:numPr>
          <w:ilvl w:val="0"/>
          <w:numId w:val="16"/>
        </w:numPr>
        <w:shd w:val="clear" w:color="auto" w:fill="auto"/>
        <w:tabs>
          <w:tab w:val="left" w:pos="156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 xml:space="preserve">Провести конкурсные процедуры по выбору подрядчика в соответствии с Федеральным законом от 18.07.2011 № 223-Ф3 </w:t>
      </w:r>
      <w:r w:rsidR="00B12F8A">
        <w:rPr>
          <w:sz w:val="24"/>
          <w:szCs w:val="24"/>
        </w:rPr>
        <w:t>«</w:t>
      </w:r>
      <w:r w:rsidRPr="007C5667">
        <w:rPr>
          <w:sz w:val="24"/>
          <w:szCs w:val="24"/>
        </w:rPr>
        <w:t>О закупках товаров, работ, услуг отдел</w:t>
      </w:r>
      <w:r w:rsidRPr="007C5667">
        <w:rPr>
          <w:sz w:val="24"/>
          <w:szCs w:val="24"/>
        </w:rPr>
        <w:t>ь</w:t>
      </w:r>
      <w:r w:rsidRPr="007C5667">
        <w:rPr>
          <w:sz w:val="24"/>
          <w:szCs w:val="24"/>
        </w:rPr>
        <w:t>ными видами юридических лиц</w:t>
      </w:r>
      <w:r w:rsidR="00B12F8A">
        <w:rPr>
          <w:sz w:val="24"/>
          <w:szCs w:val="24"/>
        </w:rPr>
        <w:t>»</w:t>
      </w:r>
      <w:r w:rsidRPr="007C5667">
        <w:rPr>
          <w:sz w:val="24"/>
          <w:szCs w:val="24"/>
        </w:rPr>
        <w:t>.</w:t>
      </w:r>
    </w:p>
    <w:p w:rsidR="006B3648" w:rsidRPr="007C5667" w:rsidRDefault="006B3648" w:rsidP="00D256DA">
      <w:pPr>
        <w:pStyle w:val="2"/>
        <w:framePr w:w="9916" w:h="15406" w:hRule="exact" w:wrap="none" w:vAnchor="page" w:hAnchor="page" w:x="1457" w:y="781"/>
        <w:numPr>
          <w:ilvl w:val="0"/>
          <w:numId w:val="16"/>
        </w:numPr>
        <w:shd w:val="clear" w:color="auto" w:fill="auto"/>
        <w:tabs>
          <w:tab w:val="left" w:pos="1614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>Вести учет полученных бюджетных сре</w:t>
      </w:r>
      <w:proofErr w:type="gramStart"/>
      <w:r w:rsidRPr="007C5667">
        <w:rPr>
          <w:sz w:val="24"/>
          <w:szCs w:val="24"/>
        </w:rPr>
        <w:t>дств в п</w:t>
      </w:r>
      <w:proofErr w:type="gramEnd"/>
      <w:r w:rsidRPr="007C5667">
        <w:rPr>
          <w:sz w:val="24"/>
          <w:szCs w:val="24"/>
        </w:rPr>
        <w:t>орядке, установленном зак</w:t>
      </w:r>
      <w:r w:rsidRPr="007C5667">
        <w:rPr>
          <w:sz w:val="24"/>
          <w:szCs w:val="24"/>
        </w:rPr>
        <w:t>о</w:t>
      </w:r>
      <w:r w:rsidRPr="007C5667">
        <w:rPr>
          <w:sz w:val="24"/>
          <w:szCs w:val="24"/>
        </w:rPr>
        <w:t>нодательством.</w:t>
      </w:r>
    </w:p>
    <w:p w:rsidR="006B3648" w:rsidRPr="007C5667" w:rsidRDefault="006B3648" w:rsidP="00D256DA">
      <w:pPr>
        <w:pStyle w:val="2"/>
        <w:framePr w:w="9916" w:h="15406" w:hRule="exact" w:wrap="none" w:vAnchor="page" w:hAnchor="page" w:x="1457" w:y="781"/>
        <w:numPr>
          <w:ilvl w:val="0"/>
          <w:numId w:val="16"/>
        </w:numPr>
        <w:shd w:val="clear" w:color="auto" w:fill="auto"/>
        <w:tabs>
          <w:tab w:val="left" w:pos="163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 xml:space="preserve">Для перечисления дополнительной помощи из бюджета муниципального образования </w:t>
      </w:r>
      <w:r w:rsidR="00805C91" w:rsidRPr="00B0364E">
        <w:rPr>
          <w:sz w:val="24"/>
          <w:szCs w:val="24"/>
        </w:rPr>
        <w:t>город Заринск Алтайского края</w:t>
      </w:r>
      <w:r w:rsidR="00805C91" w:rsidRPr="007C5667">
        <w:rPr>
          <w:sz w:val="24"/>
          <w:szCs w:val="24"/>
        </w:rPr>
        <w:t xml:space="preserve"> </w:t>
      </w:r>
      <w:r w:rsidRPr="007C5667">
        <w:rPr>
          <w:sz w:val="24"/>
          <w:szCs w:val="24"/>
        </w:rPr>
        <w:t xml:space="preserve">предоставлять в </w:t>
      </w:r>
      <w:r w:rsidR="009D3BE1">
        <w:rPr>
          <w:sz w:val="24"/>
          <w:szCs w:val="24"/>
        </w:rPr>
        <w:t>администрацию города Зари</w:t>
      </w:r>
      <w:r w:rsidR="009D3BE1">
        <w:rPr>
          <w:sz w:val="24"/>
          <w:szCs w:val="24"/>
        </w:rPr>
        <w:t>н</w:t>
      </w:r>
      <w:r w:rsidR="009D3BE1">
        <w:rPr>
          <w:sz w:val="24"/>
          <w:szCs w:val="24"/>
        </w:rPr>
        <w:t>ска</w:t>
      </w:r>
      <w:r w:rsidRPr="007C5667">
        <w:rPr>
          <w:sz w:val="24"/>
          <w:szCs w:val="24"/>
        </w:rPr>
        <w:t xml:space="preserve"> документы, указанные в пункте 3.1. Порядка.</w:t>
      </w:r>
    </w:p>
    <w:p w:rsidR="006B3648" w:rsidRPr="007C5667" w:rsidRDefault="006B3648" w:rsidP="00D256DA">
      <w:pPr>
        <w:pStyle w:val="2"/>
        <w:framePr w:w="9916" w:h="15406" w:hRule="exact" w:wrap="none" w:vAnchor="page" w:hAnchor="page" w:x="1457" w:y="781"/>
        <w:numPr>
          <w:ilvl w:val="0"/>
          <w:numId w:val="16"/>
        </w:numPr>
        <w:shd w:val="clear" w:color="auto" w:fill="auto"/>
        <w:tabs>
          <w:tab w:val="left" w:pos="166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 xml:space="preserve">Возвратить в бюджет муниципального образования </w:t>
      </w:r>
      <w:r w:rsidR="00805C91" w:rsidRPr="00B0364E">
        <w:rPr>
          <w:sz w:val="24"/>
          <w:szCs w:val="24"/>
        </w:rPr>
        <w:t>город Заринск Алта</w:t>
      </w:r>
      <w:r w:rsidR="00805C91" w:rsidRPr="00B0364E">
        <w:rPr>
          <w:sz w:val="24"/>
          <w:szCs w:val="24"/>
        </w:rPr>
        <w:t>й</w:t>
      </w:r>
      <w:r w:rsidR="00805C91" w:rsidRPr="00B0364E">
        <w:rPr>
          <w:sz w:val="24"/>
          <w:szCs w:val="24"/>
        </w:rPr>
        <w:t xml:space="preserve">ского </w:t>
      </w:r>
      <w:proofErr w:type="gramStart"/>
      <w:r w:rsidR="00805C91" w:rsidRPr="00B0364E">
        <w:rPr>
          <w:sz w:val="24"/>
          <w:szCs w:val="24"/>
        </w:rPr>
        <w:t>края</w:t>
      </w:r>
      <w:proofErr w:type="gramEnd"/>
      <w:r w:rsidR="00805C91" w:rsidRPr="007C5667">
        <w:rPr>
          <w:sz w:val="24"/>
          <w:szCs w:val="24"/>
        </w:rPr>
        <w:t xml:space="preserve"> </w:t>
      </w:r>
      <w:r w:rsidRPr="007C5667">
        <w:rPr>
          <w:sz w:val="24"/>
          <w:szCs w:val="24"/>
        </w:rPr>
        <w:t>не использованные в отчетном финансовом году Получателем остатки дополн</w:t>
      </w:r>
      <w:r w:rsidRPr="007C5667">
        <w:rPr>
          <w:sz w:val="24"/>
          <w:szCs w:val="24"/>
        </w:rPr>
        <w:t>и</w:t>
      </w:r>
      <w:r w:rsidRPr="007C5667">
        <w:rPr>
          <w:sz w:val="24"/>
          <w:szCs w:val="24"/>
        </w:rPr>
        <w:t xml:space="preserve">тельной помощи в течение 15 рабочих дней со дня сдачи баланса за </w:t>
      </w:r>
      <w:r w:rsidRPr="007C5667">
        <w:rPr>
          <w:rStyle w:val="12pt"/>
        </w:rPr>
        <w:t xml:space="preserve">отчетный финансовый </w:t>
      </w:r>
      <w:r w:rsidRPr="007C5667">
        <w:rPr>
          <w:sz w:val="24"/>
          <w:szCs w:val="24"/>
        </w:rPr>
        <w:t xml:space="preserve">год </w:t>
      </w:r>
      <w:r w:rsidRPr="007C5667">
        <w:rPr>
          <w:rStyle w:val="12pt"/>
        </w:rPr>
        <w:t>в налоговые органы.</w:t>
      </w:r>
    </w:p>
    <w:p w:rsidR="006B3648" w:rsidRPr="007C5667" w:rsidRDefault="006B3648" w:rsidP="00D256DA">
      <w:pPr>
        <w:pStyle w:val="2"/>
        <w:framePr w:w="9916" w:h="15406" w:hRule="exact" w:wrap="none" w:vAnchor="page" w:hAnchor="page" w:x="1457" w:y="781"/>
        <w:numPr>
          <w:ilvl w:val="0"/>
          <w:numId w:val="16"/>
        </w:numPr>
        <w:shd w:val="clear" w:color="auto" w:fill="auto"/>
        <w:tabs>
          <w:tab w:val="left" w:pos="1729"/>
        </w:tabs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7C5667">
        <w:rPr>
          <w:sz w:val="24"/>
          <w:szCs w:val="24"/>
        </w:rPr>
        <w:t>В случае нарушения Получателем средств условий предоставления допо</w:t>
      </w:r>
      <w:r w:rsidRPr="007C5667">
        <w:rPr>
          <w:sz w:val="24"/>
          <w:szCs w:val="24"/>
        </w:rPr>
        <w:t>л</w:t>
      </w:r>
      <w:r w:rsidRPr="007C5667">
        <w:rPr>
          <w:sz w:val="24"/>
          <w:szCs w:val="24"/>
        </w:rPr>
        <w:t>нительной помощи, установления фактов нецелевого использования бюджетных средств, а также получения средств, использование которых не подтверждено первичными докуме</w:t>
      </w:r>
      <w:r w:rsidRPr="007C5667">
        <w:rPr>
          <w:sz w:val="24"/>
          <w:szCs w:val="24"/>
        </w:rPr>
        <w:t>н</w:t>
      </w:r>
      <w:r w:rsidRPr="007C5667">
        <w:rPr>
          <w:sz w:val="24"/>
          <w:szCs w:val="24"/>
        </w:rPr>
        <w:t>тами и (или) соответствующими отчетными данными, возвратить указанные средства в бюджет муниципального образования в соответствии с бюджетным законодательством Российской Федерации в течение 15 рабочих дней со дня установления данных фактов.</w:t>
      </w:r>
      <w:proofErr w:type="gramEnd"/>
    </w:p>
    <w:p w:rsidR="006B3648" w:rsidRPr="007C5667" w:rsidRDefault="006B3648" w:rsidP="00D256DA">
      <w:pPr>
        <w:pStyle w:val="2"/>
        <w:framePr w:w="9916" w:h="15406" w:hRule="exact" w:wrap="none" w:vAnchor="page" w:hAnchor="page" w:x="1457" w:y="781"/>
        <w:numPr>
          <w:ilvl w:val="0"/>
          <w:numId w:val="16"/>
        </w:numPr>
        <w:shd w:val="clear" w:color="auto" w:fill="auto"/>
        <w:tabs>
          <w:tab w:val="left" w:pos="1441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 xml:space="preserve">Извещать </w:t>
      </w:r>
      <w:r w:rsidR="009D3BE1">
        <w:rPr>
          <w:sz w:val="24"/>
          <w:szCs w:val="24"/>
        </w:rPr>
        <w:t>администрацию города Заринска</w:t>
      </w:r>
      <w:r w:rsidRPr="007C5667">
        <w:rPr>
          <w:sz w:val="24"/>
          <w:szCs w:val="24"/>
        </w:rPr>
        <w:t xml:space="preserve"> об изменении реквизитов Получ</w:t>
      </w:r>
      <w:r w:rsidRPr="007C5667">
        <w:rPr>
          <w:sz w:val="24"/>
          <w:szCs w:val="24"/>
        </w:rPr>
        <w:t>а</w:t>
      </w:r>
      <w:r w:rsidRPr="007C5667">
        <w:rPr>
          <w:sz w:val="24"/>
          <w:szCs w:val="24"/>
        </w:rPr>
        <w:t>теля бюджетных сре</w:t>
      </w:r>
      <w:proofErr w:type="gramStart"/>
      <w:r w:rsidRPr="007C5667">
        <w:rPr>
          <w:sz w:val="24"/>
          <w:szCs w:val="24"/>
        </w:rPr>
        <w:t>дств в т</w:t>
      </w:r>
      <w:proofErr w:type="gramEnd"/>
      <w:r w:rsidRPr="007C5667">
        <w:rPr>
          <w:sz w:val="24"/>
          <w:szCs w:val="24"/>
        </w:rPr>
        <w:t>ечение 3-х дней с момента изменения реквизитов.</w:t>
      </w:r>
    </w:p>
    <w:p w:rsidR="006B3648" w:rsidRDefault="006B3648" w:rsidP="00D256DA">
      <w:pPr>
        <w:pStyle w:val="2"/>
        <w:framePr w:w="9916" w:h="15406" w:hRule="exact" w:wrap="none" w:vAnchor="page" w:hAnchor="page" w:x="1457" w:y="781"/>
        <w:numPr>
          <w:ilvl w:val="0"/>
          <w:numId w:val="16"/>
        </w:numPr>
        <w:shd w:val="clear" w:color="auto" w:fill="auto"/>
        <w:tabs>
          <w:tab w:val="left" w:pos="-2835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>Получатель</w:t>
      </w:r>
      <w:r w:rsidRPr="007C5667">
        <w:rPr>
          <w:sz w:val="24"/>
          <w:szCs w:val="24"/>
        </w:rPr>
        <w:tab/>
        <w:t xml:space="preserve">согласен и не будет препятствовать осуществлению </w:t>
      </w:r>
      <w:r w:rsidR="009D3BE1">
        <w:rPr>
          <w:sz w:val="24"/>
          <w:szCs w:val="24"/>
        </w:rPr>
        <w:t>администр</w:t>
      </w:r>
      <w:r w:rsidR="009D3BE1">
        <w:rPr>
          <w:sz w:val="24"/>
          <w:szCs w:val="24"/>
        </w:rPr>
        <w:t>а</w:t>
      </w:r>
      <w:r w:rsidR="009D3BE1">
        <w:rPr>
          <w:sz w:val="24"/>
          <w:szCs w:val="24"/>
        </w:rPr>
        <w:t xml:space="preserve">цией города Заринска </w:t>
      </w:r>
      <w:r w:rsidRPr="007C5667">
        <w:rPr>
          <w:sz w:val="24"/>
          <w:szCs w:val="24"/>
        </w:rPr>
        <w:t>муниципального финансового контроля, проверок</w:t>
      </w:r>
      <w:r w:rsidR="00805C91">
        <w:rPr>
          <w:sz w:val="24"/>
          <w:szCs w:val="24"/>
        </w:rPr>
        <w:t xml:space="preserve"> </w:t>
      </w:r>
      <w:r w:rsidR="00805C91" w:rsidRPr="007C5667">
        <w:rPr>
          <w:sz w:val="24"/>
          <w:szCs w:val="24"/>
        </w:rPr>
        <w:t>соблюдения Пол</w:t>
      </w:r>
      <w:r w:rsidR="00805C91" w:rsidRPr="007C5667">
        <w:rPr>
          <w:sz w:val="24"/>
          <w:szCs w:val="24"/>
        </w:rPr>
        <w:t>у</w:t>
      </w:r>
      <w:r w:rsidR="00805C91" w:rsidRPr="007C5667">
        <w:rPr>
          <w:sz w:val="24"/>
          <w:szCs w:val="24"/>
        </w:rPr>
        <w:t>чателем дополнительной помощи условий, целей и порядка расходования средств</w:t>
      </w:r>
      <w:r w:rsidR="00805C91">
        <w:rPr>
          <w:sz w:val="24"/>
          <w:szCs w:val="24"/>
        </w:rPr>
        <w:t>.</w:t>
      </w:r>
    </w:p>
    <w:p w:rsidR="00F746A4" w:rsidRDefault="00F746A4" w:rsidP="00D256DA">
      <w:pPr>
        <w:pStyle w:val="2"/>
        <w:framePr w:w="9916" w:h="15406" w:hRule="exact" w:wrap="none" w:vAnchor="page" w:hAnchor="page" w:x="1457" w:y="781"/>
        <w:shd w:val="clear" w:color="auto" w:fill="auto"/>
        <w:tabs>
          <w:tab w:val="left" w:pos="278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F746A4" w:rsidRDefault="00805C91" w:rsidP="00D256DA">
      <w:pPr>
        <w:pStyle w:val="2"/>
        <w:framePr w:w="9916" w:h="15406" w:hRule="exact" w:wrap="none" w:vAnchor="page" w:hAnchor="page" w:x="1457" w:y="781"/>
        <w:shd w:val="clear" w:color="auto" w:fill="auto"/>
        <w:tabs>
          <w:tab w:val="left" w:pos="278"/>
        </w:tabs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C5667">
        <w:rPr>
          <w:sz w:val="24"/>
          <w:szCs w:val="24"/>
        </w:rPr>
        <w:t>Порядок перечисления дополнительной помощи</w:t>
      </w:r>
    </w:p>
    <w:p w:rsidR="00805C91" w:rsidRPr="007C5667" w:rsidRDefault="00916284" w:rsidP="00D256DA">
      <w:pPr>
        <w:pStyle w:val="2"/>
        <w:framePr w:w="9916" w:h="15406" w:hRule="exact" w:wrap="none" w:vAnchor="page" w:hAnchor="page" w:x="1457" w:y="781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805C91" w:rsidRPr="007C5667">
        <w:rPr>
          <w:sz w:val="24"/>
          <w:szCs w:val="24"/>
        </w:rPr>
        <w:t>Перечисление бюджетных сре</w:t>
      </w:r>
      <w:proofErr w:type="gramStart"/>
      <w:r w:rsidR="00805C91" w:rsidRPr="007C5667">
        <w:rPr>
          <w:sz w:val="24"/>
          <w:szCs w:val="24"/>
        </w:rPr>
        <w:t>дств в п</w:t>
      </w:r>
      <w:proofErr w:type="gramEnd"/>
      <w:r w:rsidR="00805C91" w:rsidRPr="007C5667">
        <w:rPr>
          <w:sz w:val="24"/>
          <w:szCs w:val="24"/>
        </w:rPr>
        <w:t>орядке оказания дополнительной помощи осуществляется в пределах средств, предусмотренных в бюджете муниципального образ</w:t>
      </w:r>
      <w:r w:rsidR="00805C91" w:rsidRPr="007C5667">
        <w:rPr>
          <w:sz w:val="24"/>
          <w:szCs w:val="24"/>
        </w:rPr>
        <w:t>о</w:t>
      </w:r>
      <w:r w:rsidR="00805C91" w:rsidRPr="007C5667">
        <w:rPr>
          <w:sz w:val="24"/>
          <w:szCs w:val="24"/>
        </w:rPr>
        <w:t xml:space="preserve">вания </w:t>
      </w:r>
      <w:r>
        <w:rPr>
          <w:sz w:val="24"/>
          <w:szCs w:val="24"/>
        </w:rPr>
        <w:t xml:space="preserve">город Заринск Алтайского края </w:t>
      </w:r>
      <w:r w:rsidR="00805C91" w:rsidRPr="007C5667">
        <w:rPr>
          <w:sz w:val="24"/>
          <w:szCs w:val="24"/>
        </w:rPr>
        <w:t>на расчетный счет Получателя в следующем порядке:</w:t>
      </w:r>
    </w:p>
    <w:p w:rsidR="00916284" w:rsidRDefault="00916284" w:rsidP="00D256DA">
      <w:pPr>
        <w:pStyle w:val="2"/>
        <w:framePr w:w="9916" w:h="15406" w:hRule="exact" w:wrap="none" w:vAnchor="page" w:hAnchor="page" w:x="1457" w:y="78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5C91" w:rsidRPr="007C5667">
        <w:rPr>
          <w:sz w:val="24"/>
          <w:szCs w:val="24"/>
        </w:rPr>
        <w:t>в течение 5 рабочих дней с момента подписания Соглашения Получателю дополн</w:t>
      </w:r>
      <w:r w:rsidR="00805C91" w:rsidRPr="007C5667">
        <w:rPr>
          <w:sz w:val="24"/>
          <w:szCs w:val="24"/>
        </w:rPr>
        <w:t>и</w:t>
      </w:r>
      <w:r w:rsidR="00805C91" w:rsidRPr="007C5667">
        <w:rPr>
          <w:sz w:val="24"/>
          <w:szCs w:val="24"/>
        </w:rPr>
        <w:t xml:space="preserve">тельная бюджетная помощь перечисляется в сумме в размере 30% </w:t>
      </w:r>
      <w:r w:rsidR="002F20E5" w:rsidRPr="00E4675D">
        <w:rPr>
          <w:sz w:val="24"/>
          <w:szCs w:val="24"/>
        </w:rPr>
        <w:t xml:space="preserve">от </w:t>
      </w:r>
      <w:r w:rsidR="002F20E5">
        <w:rPr>
          <w:sz w:val="24"/>
          <w:szCs w:val="24"/>
        </w:rPr>
        <w:t xml:space="preserve">доли </w:t>
      </w:r>
      <w:proofErr w:type="spellStart"/>
      <w:r w:rsidR="002F20E5">
        <w:rPr>
          <w:sz w:val="24"/>
          <w:szCs w:val="24"/>
        </w:rPr>
        <w:t>софинансиров</w:t>
      </w:r>
      <w:r w:rsidR="002F20E5">
        <w:rPr>
          <w:sz w:val="24"/>
          <w:szCs w:val="24"/>
        </w:rPr>
        <w:t>а</w:t>
      </w:r>
      <w:r w:rsidR="002F20E5">
        <w:rPr>
          <w:sz w:val="24"/>
          <w:szCs w:val="24"/>
        </w:rPr>
        <w:t>ния</w:t>
      </w:r>
      <w:proofErr w:type="spellEnd"/>
      <w:r w:rsidR="002F20E5">
        <w:rPr>
          <w:sz w:val="24"/>
          <w:szCs w:val="24"/>
        </w:rPr>
        <w:t xml:space="preserve"> средств городского бюджета (от 10 %</w:t>
      </w:r>
      <w:r w:rsidR="002F20E5" w:rsidRPr="00E4675D">
        <w:rPr>
          <w:sz w:val="24"/>
          <w:szCs w:val="24"/>
        </w:rPr>
        <w:t xml:space="preserve"> </w:t>
      </w:r>
      <w:r w:rsidR="002F20E5">
        <w:rPr>
          <w:sz w:val="24"/>
          <w:szCs w:val="24"/>
        </w:rPr>
        <w:t xml:space="preserve">от </w:t>
      </w:r>
      <w:r w:rsidR="002F20E5" w:rsidRPr="00153DFB">
        <w:rPr>
          <w:sz w:val="24"/>
          <w:szCs w:val="24"/>
        </w:rPr>
        <w:t>общей стоимости капитального ремонта</w:t>
      </w:r>
      <w:r w:rsidR="002F20E5">
        <w:rPr>
          <w:sz w:val="24"/>
          <w:szCs w:val="24"/>
        </w:rPr>
        <w:t>),</w:t>
      </w:r>
      <w:r w:rsidRPr="00E4675D">
        <w:rPr>
          <w:sz w:val="24"/>
          <w:szCs w:val="24"/>
        </w:rPr>
        <w:t xml:space="preserve"> </w:t>
      </w:r>
      <w:r w:rsidR="002F20E5">
        <w:rPr>
          <w:sz w:val="24"/>
          <w:szCs w:val="24"/>
        </w:rPr>
        <w:t xml:space="preserve">с </w:t>
      </w:r>
      <w:r w:rsidR="002F20E5" w:rsidRPr="00E4675D">
        <w:rPr>
          <w:sz w:val="24"/>
          <w:szCs w:val="24"/>
        </w:rPr>
        <w:t>предоставлением договоров и смет</w:t>
      </w:r>
      <w:r w:rsidR="002F20E5">
        <w:rPr>
          <w:sz w:val="24"/>
          <w:szCs w:val="24"/>
        </w:rPr>
        <w:t xml:space="preserve"> </w:t>
      </w:r>
      <w:r w:rsidR="002F20E5" w:rsidRPr="0016262D">
        <w:rPr>
          <w:sz w:val="24"/>
          <w:szCs w:val="24"/>
        </w:rPr>
        <w:t>(</w:t>
      </w:r>
      <w:proofErr w:type="gramStart"/>
      <w:r w:rsidR="002F20E5" w:rsidRPr="0016262D">
        <w:rPr>
          <w:sz w:val="24"/>
          <w:szCs w:val="24"/>
        </w:rPr>
        <w:t>с</w:t>
      </w:r>
      <w:r w:rsidR="002F20E5">
        <w:rPr>
          <w:sz w:val="24"/>
          <w:szCs w:val="24"/>
        </w:rPr>
        <w:t>огласно заключения</w:t>
      </w:r>
      <w:proofErr w:type="gramEnd"/>
      <w:r w:rsidR="002F20E5">
        <w:rPr>
          <w:sz w:val="24"/>
          <w:szCs w:val="24"/>
        </w:rPr>
        <w:t xml:space="preserve"> по </w:t>
      </w:r>
      <w:r w:rsidR="002F20E5" w:rsidRPr="0016262D">
        <w:rPr>
          <w:sz w:val="24"/>
          <w:szCs w:val="24"/>
        </w:rPr>
        <w:t>проведени</w:t>
      </w:r>
      <w:r w:rsidR="002F20E5">
        <w:rPr>
          <w:sz w:val="24"/>
          <w:szCs w:val="24"/>
        </w:rPr>
        <w:t xml:space="preserve">ю </w:t>
      </w:r>
      <w:r w:rsidR="002F20E5" w:rsidRPr="0016262D">
        <w:rPr>
          <w:sz w:val="24"/>
          <w:szCs w:val="24"/>
        </w:rPr>
        <w:t>проверки дост</w:t>
      </w:r>
      <w:r w:rsidR="002F20E5" w:rsidRPr="0016262D">
        <w:rPr>
          <w:sz w:val="24"/>
          <w:szCs w:val="24"/>
        </w:rPr>
        <w:t>о</w:t>
      </w:r>
      <w:r w:rsidR="002F20E5" w:rsidRPr="0016262D">
        <w:rPr>
          <w:sz w:val="24"/>
          <w:szCs w:val="24"/>
        </w:rPr>
        <w:t>верности сметной стоимост</w:t>
      </w:r>
      <w:r w:rsidR="002F20E5">
        <w:rPr>
          <w:sz w:val="24"/>
          <w:szCs w:val="24"/>
        </w:rPr>
        <w:t>и)</w:t>
      </w:r>
      <w:r>
        <w:rPr>
          <w:sz w:val="24"/>
          <w:szCs w:val="24"/>
        </w:rPr>
        <w:t>;</w:t>
      </w:r>
    </w:p>
    <w:p w:rsidR="00F746A4" w:rsidRDefault="00916284" w:rsidP="00D256DA">
      <w:pPr>
        <w:pStyle w:val="2"/>
        <w:framePr w:w="9916" w:h="15406" w:hRule="exact" w:wrap="none" w:vAnchor="page" w:hAnchor="page" w:x="1457" w:y="78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- дальнейшее перечисление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оизводится по мере поступления документов на основании отчета Получателя по форме соглас</w:t>
      </w:r>
      <w:r w:rsidR="00F746A4">
        <w:rPr>
          <w:sz w:val="24"/>
          <w:szCs w:val="24"/>
        </w:rPr>
        <w:t xml:space="preserve">но Приложения № 2 к Порядку, </w:t>
      </w:r>
      <w:r>
        <w:rPr>
          <w:sz w:val="24"/>
          <w:szCs w:val="24"/>
        </w:rPr>
        <w:t xml:space="preserve">а также </w:t>
      </w:r>
      <w:r w:rsidR="00F746A4" w:rsidRPr="007C5667">
        <w:rPr>
          <w:sz w:val="24"/>
          <w:szCs w:val="24"/>
        </w:rPr>
        <w:t>документов, подтверждающих выполнение работ - актов о приемке выполненных работ по форме КС-2, справок о стоимости выполненных работ и затрат по форме КС-3, согласова</w:t>
      </w:r>
      <w:r w:rsidR="00F746A4" w:rsidRPr="007C5667">
        <w:rPr>
          <w:sz w:val="24"/>
          <w:szCs w:val="24"/>
        </w:rPr>
        <w:t>н</w:t>
      </w:r>
      <w:r w:rsidR="00F746A4" w:rsidRPr="007C5667">
        <w:rPr>
          <w:sz w:val="24"/>
          <w:szCs w:val="24"/>
        </w:rPr>
        <w:t>ных с техническим заказчиком.</w:t>
      </w:r>
    </w:p>
    <w:p w:rsidR="00F746A4" w:rsidRDefault="00F746A4" w:rsidP="00D256DA">
      <w:pPr>
        <w:pStyle w:val="2"/>
        <w:framePr w:w="9916" w:h="15406" w:hRule="exact" w:wrap="none" w:vAnchor="page" w:hAnchor="page" w:x="1457" w:y="78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</w:t>
      </w:r>
      <w:r w:rsidRPr="007C5667">
        <w:rPr>
          <w:sz w:val="24"/>
          <w:szCs w:val="24"/>
        </w:rPr>
        <w:t>В случае превышения фак</w:t>
      </w:r>
      <w:r>
        <w:rPr>
          <w:sz w:val="24"/>
          <w:szCs w:val="24"/>
        </w:rPr>
        <w:t>тически произведенных расходов П</w:t>
      </w:r>
      <w:r w:rsidRPr="007C5667">
        <w:rPr>
          <w:sz w:val="24"/>
          <w:szCs w:val="24"/>
        </w:rPr>
        <w:t>олучателем над суммой средств, предусмотренных в бюджете муниципального образования</w:t>
      </w:r>
      <w:r>
        <w:rPr>
          <w:sz w:val="24"/>
          <w:szCs w:val="24"/>
        </w:rPr>
        <w:t xml:space="preserve"> город Заринск Алтайского края</w:t>
      </w:r>
      <w:r w:rsidRPr="007C5667">
        <w:rPr>
          <w:sz w:val="24"/>
          <w:szCs w:val="24"/>
        </w:rPr>
        <w:t>, сумма превышения из бюджета муниципального образования</w:t>
      </w:r>
      <w:r>
        <w:rPr>
          <w:sz w:val="24"/>
          <w:szCs w:val="24"/>
        </w:rPr>
        <w:t xml:space="preserve"> город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ринск Алтайского края</w:t>
      </w:r>
      <w:r w:rsidRPr="007C5667">
        <w:rPr>
          <w:sz w:val="24"/>
          <w:szCs w:val="24"/>
        </w:rPr>
        <w:t xml:space="preserve"> не возмещается.</w:t>
      </w:r>
    </w:p>
    <w:p w:rsidR="00F13CCC" w:rsidRDefault="00F13CCC" w:rsidP="00D256DA">
      <w:pPr>
        <w:pStyle w:val="2"/>
        <w:framePr w:w="9916" w:h="15406" w:hRule="exact" w:wrap="none" w:vAnchor="page" w:hAnchor="page" w:x="1457" w:y="78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r w:rsidRPr="007C5667">
        <w:rPr>
          <w:sz w:val="24"/>
          <w:szCs w:val="24"/>
        </w:rPr>
        <w:t>В случае невозврата дополнительной помощи сумма, израсходованная с наруш</w:t>
      </w:r>
      <w:r w:rsidRPr="007C5667">
        <w:rPr>
          <w:sz w:val="24"/>
          <w:szCs w:val="24"/>
        </w:rPr>
        <w:t>е</w:t>
      </w:r>
      <w:r w:rsidRPr="007C5667">
        <w:rPr>
          <w:sz w:val="24"/>
          <w:szCs w:val="24"/>
        </w:rPr>
        <w:t>нием условий Порядка и Соглашения о ее предоставления, подлежит взысканию в порядке, установленном законодательством Российской Федерации.</w:t>
      </w:r>
    </w:p>
    <w:p w:rsidR="009D3BE1" w:rsidRDefault="009D3BE1" w:rsidP="00D256DA">
      <w:pPr>
        <w:pStyle w:val="2"/>
        <w:framePr w:w="9916" w:h="15406" w:hRule="exact" w:wrap="none" w:vAnchor="page" w:hAnchor="page" w:x="1457" w:y="78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D3BE1" w:rsidRPr="007C5667" w:rsidRDefault="009D3BE1" w:rsidP="00D256DA">
      <w:pPr>
        <w:pStyle w:val="2"/>
        <w:framePr w:w="9916" w:h="15406" w:hRule="exact" w:wrap="none" w:vAnchor="page" w:hAnchor="page" w:x="1457" w:y="78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7C5667">
        <w:rPr>
          <w:sz w:val="24"/>
          <w:szCs w:val="24"/>
        </w:rPr>
        <w:t>4. Ответственность сторон</w:t>
      </w:r>
    </w:p>
    <w:p w:rsidR="009D3BE1" w:rsidRPr="007C5667" w:rsidRDefault="009D3BE1" w:rsidP="00D256DA">
      <w:pPr>
        <w:pStyle w:val="2"/>
        <w:framePr w:w="9916" w:h="15406" w:hRule="exact" w:wrap="none" w:vAnchor="page" w:hAnchor="page" w:x="1457" w:y="781"/>
        <w:numPr>
          <w:ilvl w:val="0"/>
          <w:numId w:val="18"/>
        </w:numPr>
        <w:shd w:val="clear" w:color="auto" w:fill="auto"/>
        <w:tabs>
          <w:tab w:val="left" w:pos="1513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>Стороны несут ответственность за неисполнение или ненадлежащее испо</w:t>
      </w:r>
      <w:r w:rsidRPr="007C5667">
        <w:rPr>
          <w:sz w:val="24"/>
          <w:szCs w:val="24"/>
        </w:rPr>
        <w:t>л</w:t>
      </w:r>
      <w:r w:rsidRPr="007C5667">
        <w:rPr>
          <w:sz w:val="24"/>
          <w:szCs w:val="24"/>
        </w:rPr>
        <w:t xml:space="preserve">нение обязанностей по настоящему Соглашению в соответствии с действующим </w:t>
      </w:r>
      <w:r w:rsidRPr="007C5667">
        <w:rPr>
          <w:rStyle w:val="12pt"/>
        </w:rPr>
        <w:t>законод</w:t>
      </w:r>
      <w:r w:rsidRPr="007C5667">
        <w:rPr>
          <w:rStyle w:val="12pt"/>
        </w:rPr>
        <w:t>а</w:t>
      </w:r>
      <w:r w:rsidRPr="007C5667">
        <w:rPr>
          <w:rStyle w:val="12pt"/>
        </w:rPr>
        <w:t>тельством.</w:t>
      </w:r>
    </w:p>
    <w:p w:rsidR="00F746A4" w:rsidRDefault="00F746A4" w:rsidP="00D256DA">
      <w:pPr>
        <w:pStyle w:val="2"/>
        <w:framePr w:w="9916" w:h="15406" w:hRule="exact" w:wrap="none" w:vAnchor="page" w:hAnchor="page" w:x="1457" w:y="78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F746A4" w:rsidRPr="00E4675D" w:rsidRDefault="00F746A4" w:rsidP="00D256DA">
      <w:pPr>
        <w:pStyle w:val="2"/>
        <w:framePr w:w="9916" w:h="15406" w:hRule="exact" w:wrap="none" w:vAnchor="page" w:hAnchor="page" w:x="1457" w:y="78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916284" w:rsidRPr="00E4675D" w:rsidRDefault="00916284" w:rsidP="00D256DA">
      <w:pPr>
        <w:pStyle w:val="2"/>
        <w:framePr w:w="9916" w:h="15406" w:hRule="exact" w:wrap="none" w:vAnchor="page" w:hAnchor="page" w:x="1457" w:y="781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p w:rsidR="00916284" w:rsidRPr="00E4675D" w:rsidRDefault="00916284" w:rsidP="00D256DA">
      <w:pPr>
        <w:framePr w:w="9916" w:h="15406" w:hRule="exact" w:wrap="none" w:vAnchor="page" w:hAnchor="page" w:x="1457" w:y="781"/>
        <w:rPr>
          <w:sz w:val="24"/>
          <w:szCs w:val="24"/>
        </w:rPr>
        <w:sectPr w:rsidR="00916284" w:rsidRPr="00E4675D" w:rsidSect="00E4675D">
          <w:pgSz w:w="11909" w:h="16840"/>
          <w:pgMar w:top="851" w:right="567" w:bottom="851" w:left="1701" w:header="0" w:footer="3" w:gutter="0"/>
          <w:cols w:space="720"/>
          <w:noEndnote/>
          <w:docGrid w:linePitch="360"/>
        </w:sectPr>
      </w:pPr>
    </w:p>
    <w:p w:rsidR="00916284" w:rsidRPr="007C5667" w:rsidRDefault="00916284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1513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:rsidR="00F746A4" w:rsidRPr="00F13CCC" w:rsidRDefault="00916284" w:rsidP="00D256DA">
      <w:pPr>
        <w:pStyle w:val="2"/>
        <w:framePr w:w="9916" w:h="14746" w:hRule="exact" w:wrap="none" w:vAnchor="page" w:hAnchor="page" w:x="1457" w:y="766"/>
        <w:numPr>
          <w:ilvl w:val="0"/>
          <w:numId w:val="19"/>
        </w:numPr>
        <w:shd w:val="clear" w:color="auto" w:fill="auto"/>
        <w:tabs>
          <w:tab w:val="left" w:pos="278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F13CCC">
        <w:rPr>
          <w:sz w:val="24"/>
          <w:szCs w:val="24"/>
        </w:rPr>
        <w:t>Порядок разрешения споров</w:t>
      </w:r>
    </w:p>
    <w:p w:rsidR="00916284" w:rsidRPr="007C5667" w:rsidRDefault="00916284" w:rsidP="00D256DA">
      <w:pPr>
        <w:pStyle w:val="2"/>
        <w:framePr w:w="9916" w:h="14746" w:hRule="exact" w:wrap="none" w:vAnchor="page" w:hAnchor="page" w:x="1457" w:y="766"/>
        <w:numPr>
          <w:ilvl w:val="1"/>
          <w:numId w:val="19"/>
        </w:numPr>
        <w:shd w:val="clear" w:color="auto" w:fill="auto"/>
        <w:tabs>
          <w:tab w:val="left" w:pos="1263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7C5667">
        <w:rPr>
          <w:sz w:val="24"/>
          <w:szCs w:val="24"/>
        </w:rPr>
        <w:t>Споры и разногласия, возникающие при исполнении настоящего Соглашения, разрешаются путем переговоров между сторонами.</w:t>
      </w:r>
    </w:p>
    <w:p w:rsidR="00916284" w:rsidRDefault="00916284" w:rsidP="00D256DA">
      <w:pPr>
        <w:pStyle w:val="2"/>
        <w:framePr w:w="9916" w:h="14746" w:hRule="exact" w:wrap="none" w:vAnchor="page" w:hAnchor="page" w:x="1457" w:y="766"/>
        <w:numPr>
          <w:ilvl w:val="1"/>
          <w:numId w:val="19"/>
        </w:numPr>
        <w:shd w:val="clear" w:color="auto" w:fill="auto"/>
        <w:tabs>
          <w:tab w:val="left" w:pos="1244"/>
        </w:tabs>
        <w:spacing w:after="0" w:line="240" w:lineRule="auto"/>
        <w:ind w:firstLine="697"/>
        <w:jc w:val="both"/>
        <w:rPr>
          <w:sz w:val="24"/>
          <w:szCs w:val="24"/>
        </w:rPr>
      </w:pPr>
      <w:r w:rsidRPr="007C5667">
        <w:rPr>
          <w:sz w:val="24"/>
          <w:szCs w:val="24"/>
        </w:rPr>
        <w:t>В случае невозможности разрешения споров и разногласий путем переговоров стороны после реализации предусмотренной законодательством процедуры досудебного урегулирования решают их в судебном порядке.</w:t>
      </w:r>
    </w:p>
    <w:p w:rsidR="00F746A4" w:rsidRPr="007C5667" w:rsidRDefault="00F746A4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1244"/>
        </w:tabs>
        <w:spacing w:after="0" w:line="240" w:lineRule="auto"/>
        <w:ind w:left="697" w:firstLine="0"/>
        <w:jc w:val="both"/>
        <w:rPr>
          <w:sz w:val="24"/>
          <w:szCs w:val="24"/>
        </w:rPr>
      </w:pPr>
    </w:p>
    <w:p w:rsidR="00F746A4" w:rsidRPr="00F13CCC" w:rsidRDefault="00916284" w:rsidP="00D256DA">
      <w:pPr>
        <w:pStyle w:val="2"/>
        <w:framePr w:w="9916" w:h="14746" w:hRule="exact" w:wrap="none" w:vAnchor="page" w:hAnchor="page" w:x="1457" w:y="766"/>
        <w:numPr>
          <w:ilvl w:val="0"/>
          <w:numId w:val="19"/>
        </w:numPr>
        <w:shd w:val="clear" w:color="auto" w:fill="auto"/>
        <w:tabs>
          <w:tab w:val="left" w:pos="278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F13CCC">
        <w:rPr>
          <w:sz w:val="24"/>
          <w:szCs w:val="24"/>
        </w:rPr>
        <w:t>Заключительные положения</w:t>
      </w:r>
    </w:p>
    <w:p w:rsidR="00F746A4" w:rsidRDefault="004056F5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-283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6.1.</w:t>
      </w:r>
      <w:r w:rsidRPr="004056F5">
        <w:rPr>
          <w:sz w:val="24"/>
          <w:szCs w:val="24"/>
        </w:rPr>
        <w:t>Любые изменения и дополнения к настоящему Соглашению действительны при условии, что они оформлены в письменной форме и подписаны уполномоченными на то представителями Сторон.</w:t>
      </w:r>
      <w:r w:rsidR="004A14CB">
        <w:rPr>
          <w:sz w:val="24"/>
          <w:szCs w:val="24"/>
        </w:rPr>
        <w:t xml:space="preserve"> </w:t>
      </w:r>
    </w:p>
    <w:p w:rsidR="00F746A4" w:rsidRDefault="00F746A4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-283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6.2. </w:t>
      </w:r>
      <w:r w:rsidRPr="007C5667">
        <w:rPr>
          <w:sz w:val="24"/>
          <w:szCs w:val="24"/>
        </w:rPr>
        <w:t>Досрочное расторжение Соглашения возможно по соглашению сторон, либо на основаниях, предусмотренных</w:t>
      </w:r>
      <w:r>
        <w:rPr>
          <w:sz w:val="24"/>
          <w:szCs w:val="24"/>
        </w:rPr>
        <w:t xml:space="preserve"> действующим законодательством.</w:t>
      </w:r>
    </w:p>
    <w:p w:rsidR="00F746A4" w:rsidRPr="007C5667" w:rsidRDefault="00F746A4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-283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6.3. </w:t>
      </w:r>
      <w:r w:rsidRPr="007C5667">
        <w:rPr>
          <w:sz w:val="24"/>
          <w:szCs w:val="24"/>
        </w:rPr>
        <w:t>Сторона, решившая расторгнуть Соглашение должна направить письменное ув</w:t>
      </w:r>
      <w:r w:rsidRPr="007C5667">
        <w:rPr>
          <w:sz w:val="24"/>
          <w:szCs w:val="24"/>
        </w:rPr>
        <w:t>е</w:t>
      </w:r>
      <w:r w:rsidRPr="007C5667">
        <w:rPr>
          <w:sz w:val="24"/>
          <w:szCs w:val="24"/>
        </w:rPr>
        <w:t xml:space="preserve">домление о намерении расторгнуть Соглашение другой Стороне не </w:t>
      </w:r>
      <w:proofErr w:type="gramStart"/>
      <w:r w:rsidRPr="007C5667">
        <w:rPr>
          <w:sz w:val="24"/>
          <w:szCs w:val="24"/>
        </w:rPr>
        <w:t>позднее</w:t>
      </w:r>
      <w:proofErr w:type="gramEnd"/>
      <w:r w:rsidRPr="007C5667">
        <w:rPr>
          <w:sz w:val="24"/>
          <w:szCs w:val="24"/>
        </w:rPr>
        <w:t xml:space="preserve"> чем за 30 дней до предполагаемого момента расторжения настоящего Соглашения. </w:t>
      </w:r>
      <w:proofErr w:type="gramStart"/>
      <w:r w:rsidRPr="007C5667">
        <w:rPr>
          <w:sz w:val="24"/>
          <w:szCs w:val="24"/>
        </w:rPr>
        <w:t>При досрочном ра</w:t>
      </w:r>
      <w:r w:rsidRPr="007C5667">
        <w:rPr>
          <w:sz w:val="24"/>
          <w:szCs w:val="24"/>
        </w:rPr>
        <w:t>с</w:t>
      </w:r>
      <w:r w:rsidRPr="007C5667">
        <w:rPr>
          <w:sz w:val="24"/>
          <w:szCs w:val="24"/>
        </w:rPr>
        <w:t>торжении настоящего Соглашения все средства в порядке оказания Получателю Дополн</w:t>
      </w:r>
      <w:r w:rsidRPr="007C5667">
        <w:rPr>
          <w:sz w:val="24"/>
          <w:szCs w:val="24"/>
        </w:rPr>
        <w:t>и</w:t>
      </w:r>
      <w:r w:rsidRPr="007C5667">
        <w:rPr>
          <w:sz w:val="24"/>
          <w:szCs w:val="24"/>
        </w:rPr>
        <w:t>тельной бюджетной помощи при возникновении неотложной необходимости в проведении капитального ремонта общего имущества в многоквартирном доме</w:t>
      </w:r>
      <w:proofErr w:type="gramEnd"/>
      <w:r w:rsidRPr="007C5667">
        <w:rPr>
          <w:sz w:val="24"/>
          <w:szCs w:val="24"/>
        </w:rPr>
        <w:t xml:space="preserve"> на возвратной основе подлежат перечислению в бюджет в течение 3 дней со дня расторжения настоящего Согл</w:t>
      </w:r>
      <w:r w:rsidRPr="007C5667">
        <w:rPr>
          <w:sz w:val="24"/>
          <w:szCs w:val="24"/>
        </w:rPr>
        <w:t>а</w:t>
      </w:r>
      <w:r w:rsidRPr="007C5667">
        <w:rPr>
          <w:sz w:val="24"/>
          <w:szCs w:val="24"/>
        </w:rPr>
        <w:t>шения.</w:t>
      </w:r>
    </w:p>
    <w:p w:rsidR="00F746A4" w:rsidRDefault="00F746A4" w:rsidP="00D256DA">
      <w:pPr>
        <w:pStyle w:val="2"/>
        <w:framePr w:w="9916" w:h="14746" w:hRule="exact" w:wrap="none" w:vAnchor="page" w:hAnchor="page" w:x="1457" w:y="766"/>
        <w:numPr>
          <w:ilvl w:val="0"/>
          <w:numId w:val="20"/>
        </w:numPr>
        <w:shd w:val="clear" w:color="auto" w:fill="auto"/>
        <w:tabs>
          <w:tab w:val="left" w:pos="1292"/>
        </w:tabs>
        <w:spacing w:after="0" w:line="240" w:lineRule="auto"/>
        <w:ind w:firstLine="700"/>
        <w:jc w:val="both"/>
        <w:rPr>
          <w:sz w:val="24"/>
          <w:szCs w:val="24"/>
        </w:rPr>
      </w:pPr>
      <w:r w:rsidRPr="007C5667">
        <w:rPr>
          <w:sz w:val="24"/>
          <w:szCs w:val="24"/>
        </w:rPr>
        <w:t>Настоящее Соглашение составлено в 2-х экземплярах, которые имеют равную юридическую силу.</w:t>
      </w:r>
    </w:p>
    <w:p w:rsidR="00F746A4" w:rsidRPr="007C5667" w:rsidRDefault="00F746A4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1292"/>
        </w:tabs>
        <w:spacing w:after="0" w:line="240" w:lineRule="auto"/>
        <w:ind w:left="700" w:firstLine="0"/>
        <w:jc w:val="both"/>
        <w:rPr>
          <w:sz w:val="24"/>
          <w:szCs w:val="24"/>
        </w:rPr>
      </w:pPr>
    </w:p>
    <w:p w:rsidR="00F746A4" w:rsidRDefault="00F746A4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-283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746A4" w:rsidRPr="007C5667" w:rsidRDefault="00F746A4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274"/>
        </w:tabs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7C5667">
        <w:rPr>
          <w:sz w:val="24"/>
          <w:szCs w:val="24"/>
        </w:rPr>
        <w:t>Срок действия Соглашения</w:t>
      </w:r>
    </w:p>
    <w:p w:rsidR="00F746A4" w:rsidRDefault="00F746A4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1263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7.1. </w:t>
      </w:r>
      <w:r w:rsidRPr="007C5667">
        <w:rPr>
          <w:sz w:val="24"/>
          <w:szCs w:val="24"/>
        </w:rPr>
        <w:t>Настоящее соглашение вступает в силу с момента подписания и действует до 31 декабря текущего года, а в части расчетов - до полного исполнения обязательств по настоящему Соглашению.</w:t>
      </w:r>
    </w:p>
    <w:p w:rsidR="004A14CB" w:rsidRDefault="004A14CB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F746A4" w:rsidRDefault="00F746A4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278"/>
        </w:tabs>
        <w:spacing w:after="0" w:line="25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C5667">
        <w:rPr>
          <w:sz w:val="24"/>
          <w:szCs w:val="24"/>
        </w:rPr>
        <w:t>Реквизиты и подписи Сторон</w:t>
      </w:r>
    </w:p>
    <w:p w:rsidR="00F746A4" w:rsidRPr="007C5667" w:rsidRDefault="00F746A4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-2977"/>
        </w:tabs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13CCC" w:rsidRPr="004A14CB" w:rsidTr="00F13CCC">
        <w:tc>
          <w:tcPr>
            <w:tcW w:w="4927" w:type="dxa"/>
          </w:tcPr>
          <w:p w:rsidR="00925CA3" w:rsidRDefault="00925CA3" w:rsidP="00925CA3">
            <w:pPr>
              <w:pStyle w:val="ConsPlusNormal"/>
              <w:framePr w:w="9916" w:h="14746" w:hRule="exact" w:wrap="none" w:vAnchor="page" w:hAnchor="page" w:x="1457" w:y="76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Заринска</w:t>
            </w:r>
          </w:p>
          <w:p w:rsidR="00F13CCC" w:rsidRDefault="00925CA3" w:rsidP="00925CA3">
            <w:pPr>
              <w:pStyle w:val="ConsPlusNormal"/>
              <w:framePr w:w="9916" w:h="14746" w:hRule="exact" w:wrap="none" w:vAnchor="page" w:hAnchor="page" w:x="1457" w:y="76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адрес, телефон (факс):</w:t>
            </w:r>
          </w:p>
          <w:p w:rsidR="00500A8F" w:rsidRDefault="00500A8F" w:rsidP="00D256DA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CC" w:rsidRDefault="00925CA3" w:rsidP="00D256DA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</w:t>
            </w:r>
            <w:r w:rsidR="00F13CCC">
              <w:rPr>
                <w:rFonts w:ascii="Times New Roman" w:hAnsi="Times New Roman" w:cs="Times New Roman"/>
                <w:sz w:val="24"/>
                <w:szCs w:val="24"/>
              </w:rPr>
              <w:t xml:space="preserve">еквизиты: </w:t>
            </w:r>
          </w:p>
          <w:p w:rsidR="00925CA3" w:rsidRDefault="00925CA3" w:rsidP="00925CA3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  <w:p w:rsidR="00925CA3" w:rsidRDefault="00925CA3" w:rsidP="00925CA3">
            <w:pPr>
              <w:framePr w:w="9916" w:h="14746" w:hRule="exact" w:wrap="none" w:vAnchor="page" w:hAnchor="page" w:x="1457" w:y="766"/>
              <w:jc w:val="both"/>
            </w:pPr>
            <w:r>
              <w:t xml:space="preserve">БАНК: </w:t>
            </w:r>
          </w:p>
          <w:p w:rsidR="00925CA3" w:rsidRDefault="00925CA3" w:rsidP="00500A8F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A8F" w:rsidRDefault="00925CA3" w:rsidP="00500A8F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CA3" w:rsidRDefault="00925CA3" w:rsidP="00500A8F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925CA3" w:rsidRDefault="00925CA3" w:rsidP="00500A8F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13CCC" w:rsidRDefault="00F13CCC" w:rsidP="00925CA3">
            <w:pPr>
              <w:pStyle w:val="ConsPlusNormal"/>
              <w:framePr w:w="9916" w:h="14746" w:hRule="exact" w:wrap="none" w:vAnchor="page" w:hAnchor="page" w:x="1457" w:y="76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Получатель:</w:t>
            </w:r>
          </w:p>
          <w:p w:rsidR="00925CA3" w:rsidRPr="00D51129" w:rsidRDefault="00925CA3" w:rsidP="00925CA3">
            <w:pPr>
              <w:pStyle w:val="ConsPlusNormal"/>
              <w:framePr w:w="9916" w:h="14746" w:hRule="exact" w:wrap="none" w:vAnchor="page" w:hAnchor="page" w:x="1457" w:y="766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CC" w:rsidRDefault="00F13CCC" w:rsidP="00D256DA">
            <w:pPr>
              <w:pStyle w:val="a7"/>
              <w:framePr w:w="9916" w:h="14746" w:hRule="exact" w:wrap="none" w:vAnchor="page" w:hAnchor="page" w:x="1457" w:y="766"/>
              <w:tabs>
                <w:tab w:val="left" w:pos="225"/>
              </w:tabs>
              <w:spacing w:before="0" w:beforeAutospacing="0" w:after="0" w:afterAutospacing="0"/>
            </w:pPr>
            <w:r>
              <w:t xml:space="preserve">Юридический адрес, телефон (факс): </w:t>
            </w:r>
          </w:p>
          <w:p w:rsidR="00500A8F" w:rsidRDefault="00500A8F" w:rsidP="00925CA3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CA3" w:rsidRDefault="00925CA3" w:rsidP="00925CA3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500A8F" w:rsidRPr="00B91C30" w:rsidRDefault="00500A8F" w:rsidP="00500A8F">
            <w:pPr>
              <w:pStyle w:val="a7"/>
              <w:framePr w:w="9916" w:h="14746" w:hRule="exact" w:wrap="none" w:vAnchor="page" w:hAnchor="page" w:x="1457" w:y="766"/>
              <w:tabs>
                <w:tab w:val="left" w:pos="225"/>
              </w:tabs>
              <w:spacing w:before="0" w:beforeAutospacing="0" w:after="0" w:afterAutospacing="0"/>
              <w:rPr>
                <w:bCs/>
              </w:rPr>
            </w:pPr>
            <w:r w:rsidRPr="00B91C30">
              <w:rPr>
                <w:bCs/>
              </w:rPr>
              <w:t xml:space="preserve">БИК </w:t>
            </w:r>
          </w:p>
          <w:p w:rsidR="00500A8F" w:rsidRDefault="00500A8F" w:rsidP="00500A8F">
            <w:pPr>
              <w:framePr w:w="9916" w:h="14746" w:hRule="exact" w:wrap="none" w:vAnchor="page" w:hAnchor="page" w:x="1457" w:y="766"/>
              <w:jc w:val="both"/>
            </w:pPr>
            <w:r>
              <w:t xml:space="preserve">БАНК: </w:t>
            </w:r>
          </w:p>
          <w:p w:rsidR="00500A8F" w:rsidRPr="00B91C30" w:rsidRDefault="00500A8F" w:rsidP="00500A8F">
            <w:pPr>
              <w:pStyle w:val="a7"/>
              <w:framePr w:w="9916" w:h="14746" w:hRule="exact" w:wrap="none" w:vAnchor="page" w:hAnchor="page" w:x="1457" w:y="766"/>
              <w:tabs>
                <w:tab w:val="left" w:pos="225"/>
              </w:tabs>
              <w:spacing w:before="0" w:beforeAutospacing="0" w:after="0" w:afterAutospacing="0"/>
            </w:pPr>
            <w:r w:rsidRPr="00B91C30">
              <w:t xml:space="preserve">ИНН </w:t>
            </w:r>
          </w:p>
          <w:p w:rsidR="00500A8F" w:rsidRDefault="00500A8F" w:rsidP="00500A8F">
            <w:pPr>
              <w:pStyle w:val="a7"/>
              <w:framePr w:w="9916" w:h="14746" w:hRule="exact" w:wrap="none" w:vAnchor="page" w:hAnchor="page" w:x="1457" w:y="766"/>
              <w:tabs>
                <w:tab w:val="left" w:pos="225"/>
              </w:tabs>
              <w:spacing w:before="0" w:beforeAutospacing="0" w:after="0" w:afterAutospacing="0"/>
            </w:pPr>
            <w:r w:rsidRPr="00B91C30">
              <w:t xml:space="preserve">КПП </w:t>
            </w:r>
          </w:p>
          <w:p w:rsidR="00F13CCC" w:rsidRPr="00B91C30" w:rsidRDefault="00500A8F" w:rsidP="008C01BE">
            <w:pPr>
              <w:pStyle w:val="a7"/>
              <w:framePr w:w="9916" w:h="14746" w:hRule="exact" w:wrap="none" w:vAnchor="page" w:hAnchor="page" w:x="1457" w:y="766"/>
              <w:tabs>
                <w:tab w:val="left" w:pos="225"/>
              </w:tabs>
              <w:spacing w:before="0" w:beforeAutospacing="0" w:after="0" w:afterAutospacing="0"/>
              <w:rPr>
                <w:lang w:val="en-US"/>
              </w:rPr>
            </w:pPr>
            <w:r w:rsidRPr="00B91C30">
              <w:rPr>
                <w:bCs/>
              </w:rPr>
              <w:t xml:space="preserve">к/с </w:t>
            </w:r>
            <w:r w:rsidR="00F13CCC">
              <w:rPr>
                <w:lang w:val="en-US"/>
              </w:rPr>
              <w:t xml:space="preserve"> </w:t>
            </w:r>
          </w:p>
        </w:tc>
      </w:tr>
      <w:tr w:rsidR="00F13CCC" w:rsidTr="00F13CCC">
        <w:tc>
          <w:tcPr>
            <w:tcW w:w="4927" w:type="dxa"/>
          </w:tcPr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/________________/</w:t>
            </w: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25CA3" w:rsidRDefault="00925CA3" w:rsidP="00925CA3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/_________________/</w:t>
            </w: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13CCC" w:rsidRDefault="00F13CCC" w:rsidP="00D256DA">
            <w:pPr>
              <w:pStyle w:val="ConsPlusNormal"/>
              <w:framePr w:w="9916" w:h="14746" w:hRule="exact" w:wrap="none" w:vAnchor="page" w:hAnchor="page" w:x="1457" w:y="766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4CB" w:rsidRPr="007C5667" w:rsidRDefault="004A14CB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-2977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4A14CB" w:rsidRDefault="004A14CB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-2835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4A14CB" w:rsidRDefault="004A14CB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-2835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4A14CB" w:rsidRPr="004056F5" w:rsidRDefault="004A14CB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-2835"/>
        </w:tabs>
        <w:spacing w:after="0" w:line="240" w:lineRule="auto"/>
        <w:ind w:firstLine="0"/>
        <w:jc w:val="center"/>
        <w:rPr>
          <w:sz w:val="24"/>
          <w:szCs w:val="24"/>
        </w:rPr>
      </w:pPr>
    </w:p>
    <w:p w:rsidR="004056F5" w:rsidRPr="007C5667" w:rsidRDefault="004056F5" w:rsidP="00D256DA">
      <w:pPr>
        <w:pStyle w:val="2"/>
        <w:framePr w:w="9916" w:h="14746" w:hRule="exact" w:wrap="none" w:vAnchor="page" w:hAnchor="page" w:x="1457" w:y="766"/>
        <w:shd w:val="clear" w:color="auto" w:fill="auto"/>
        <w:tabs>
          <w:tab w:val="left" w:pos="27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6B3648" w:rsidRPr="007C5667" w:rsidRDefault="006B3648" w:rsidP="00F746A4">
      <w:pPr>
        <w:rPr>
          <w:sz w:val="24"/>
          <w:szCs w:val="24"/>
        </w:rPr>
        <w:sectPr w:rsidR="006B3648" w:rsidRPr="007C56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3648" w:rsidRPr="007C5667" w:rsidRDefault="006B3648" w:rsidP="00F746A4">
      <w:pPr>
        <w:pStyle w:val="ae"/>
        <w:framePr w:wrap="none" w:vAnchor="page" w:hAnchor="page" w:x="10253" w:y="934"/>
        <w:shd w:val="clear" w:color="auto" w:fill="auto"/>
        <w:spacing w:line="240" w:lineRule="auto"/>
        <w:rPr>
          <w:sz w:val="24"/>
          <w:szCs w:val="24"/>
        </w:rPr>
      </w:pPr>
    </w:p>
    <w:p w:rsidR="00F13CCC" w:rsidRDefault="00F13CCC" w:rsidP="00911914">
      <w:pPr>
        <w:pStyle w:val="2"/>
        <w:framePr w:w="10171" w:h="14578" w:hRule="exact" w:wrap="none" w:vAnchor="page" w:hAnchor="page" w:x="1085" w:y="1329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Приложение № 2</w:t>
      </w:r>
    </w:p>
    <w:p w:rsidR="00D256DA" w:rsidRDefault="00F13CCC" w:rsidP="00FE3FDB">
      <w:pPr>
        <w:pStyle w:val="2"/>
        <w:framePr w:w="10171" w:h="14578" w:hRule="exact" w:wrap="none" w:vAnchor="page" w:hAnchor="page" w:x="1085" w:y="1329"/>
        <w:shd w:val="clear" w:color="auto" w:fill="auto"/>
        <w:spacing w:after="0" w:line="240" w:lineRule="auto"/>
        <w:ind w:firstLine="0"/>
        <w:jc w:val="right"/>
        <w:rPr>
          <w:bCs/>
          <w:kern w:val="36"/>
          <w:sz w:val="24"/>
          <w:szCs w:val="24"/>
        </w:rPr>
      </w:pPr>
      <w:r w:rsidRPr="007C5667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и </w:t>
      </w:r>
      <w:r w:rsidRPr="007C5667">
        <w:rPr>
          <w:sz w:val="24"/>
          <w:szCs w:val="24"/>
        </w:rPr>
        <w:t>перечн</w:t>
      </w:r>
      <w:r>
        <w:rPr>
          <w:sz w:val="24"/>
          <w:szCs w:val="24"/>
        </w:rPr>
        <w:t>ю</w:t>
      </w:r>
      <w:r w:rsidRPr="007C5667">
        <w:rPr>
          <w:sz w:val="24"/>
          <w:szCs w:val="24"/>
        </w:rPr>
        <w:t xml:space="preserve"> </w:t>
      </w:r>
      <w:r w:rsidRPr="007C5667">
        <w:rPr>
          <w:bCs/>
          <w:kern w:val="36"/>
          <w:sz w:val="24"/>
          <w:szCs w:val="24"/>
        </w:rPr>
        <w:t xml:space="preserve"> случаев</w:t>
      </w:r>
      <w:r w:rsidR="00D256DA">
        <w:rPr>
          <w:bCs/>
          <w:kern w:val="36"/>
          <w:sz w:val="24"/>
          <w:szCs w:val="24"/>
        </w:rPr>
        <w:t xml:space="preserve"> </w:t>
      </w:r>
      <w:r w:rsidRPr="007C5667">
        <w:rPr>
          <w:bCs/>
          <w:kern w:val="36"/>
          <w:sz w:val="24"/>
          <w:szCs w:val="24"/>
        </w:rPr>
        <w:t xml:space="preserve"> оказания на </w:t>
      </w:r>
      <w:proofErr w:type="gramStart"/>
      <w:r w:rsidRPr="007C5667">
        <w:rPr>
          <w:bCs/>
          <w:kern w:val="36"/>
          <w:sz w:val="24"/>
          <w:szCs w:val="24"/>
        </w:rPr>
        <w:t>возвратной</w:t>
      </w:r>
      <w:proofErr w:type="gramEnd"/>
    </w:p>
    <w:p w:rsidR="00D256DA" w:rsidRDefault="00F13CCC" w:rsidP="00FE3FDB">
      <w:pPr>
        <w:pStyle w:val="2"/>
        <w:framePr w:w="10171" w:h="14578" w:hRule="exact" w:wrap="none" w:vAnchor="page" w:hAnchor="page" w:x="1085" w:y="1329"/>
        <w:shd w:val="clear" w:color="auto" w:fill="auto"/>
        <w:spacing w:after="0" w:line="240" w:lineRule="auto"/>
        <w:ind w:firstLine="0"/>
        <w:jc w:val="right"/>
        <w:rPr>
          <w:bCs/>
          <w:kern w:val="36"/>
          <w:sz w:val="24"/>
          <w:szCs w:val="24"/>
        </w:rPr>
      </w:pPr>
      <w:r w:rsidRPr="007C5667">
        <w:rPr>
          <w:bCs/>
          <w:kern w:val="36"/>
          <w:sz w:val="24"/>
          <w:szCs w:val="24"/>
        </w:rPr>
        <w:t xml:space="preserve"> и (или)</w:t>
      </w:r>
      <w:r w:rsidR="00D256DA">
        <w:rPr>
          <w:bCs/>
          <w:kern w:val="36"/>
          <w:sz w:val="24"/>
          <w:szCs w:val="24"/>
        </w:rPr>
        <w:t xml:space="preserve"> </w:t>
      </w:r>
      <w:r w:rsidRPr="007C5667">
        <w:rPr>
          <w:bCs/>
          <w:kern w:val="36"/>
          <w:sz w:val="24"/>
          <w:szCs w:val="24"/>
        </w:rPr>
        <w:t xml:space="preserve"> безвозвратной основе за счет</w:t>
      </w:r>
      <w:r w:rsidR="00FE3FDB">
        <w:rPr>
          <w:bCs/>
          <w:kern w:val="36"/>
          <w:sz w:val="24"/>
          <w:szCs w:val="24"/>
        </w:rPr>
        <w:t xml:space="preserve"> </w:t>
      </w:r>
      <w:r w:rsidRPr="007C5667">
        <w:rPr>
          <w:bCs/>
          <w:kern w:val="36"/>
          <w:sz w:val="24"/>
          <w:szCs w:val="24"/>
        </w:rPr>
        <w:t>средств</w:t>
      </w:r>
      <w:r w:rsidR="00D256DA">
        <w:rPr>
          <w:bCs/>
          <w:kern w:val="36"/>
          <w:sz w:val="24"/>
          <w:szCs w:val="24"/>
        </w:rPr>
        <w:t xml:space="preserve"> </w:t>
      </w:r>
      <w:proofErr w:type="gramStart"/>
      <w:r w:rsidRPr="007C5667">
        <w:rPr>
          <w:bCs/>
          <w:kern w:val="36"/>
          <w:sz w:val="24"/>
          <w:szCs w:val="24"/>
        </w:rPr>
        <w:t>городского</w:t>
      </w:r>
      <w:proofErr w:type="gramEnd"/>
    </w:p>
    <w:p w:rsidR="00D256DA" w:rsidRDefault="00F13CCC" w:rsidP="00FE3FDB">
      <w:pPr>
        <w:pStyle w:val="2"/>
        <w:framePr w:w="10171" w:h="14578" w:hRule="exact" w:wrap="none" w:vAnchor="page" w:hAnchor="page" w:x="1085" w:y="1329"/>
        <w:shd w:val="clear" w:color="auto" w:fill="auto"/>
        <w:spacing w:after="0" w:line="240" w:lineRule="auto"/>
        <w:ind w:firstLine="0"/>
        <w:jc w:val="right"/>
        <w:rPr>
          <w:bCs/>
          <w:kern w:val="36"/>
          <w:sz w:val="24"/>
          <w:szCs w:val="24"/>
        </w:rPr>
      </w:pPr>
      <w:r w:rsidRPr="007C5667">
        <w:rPr>
          <w:bCs/>
          <w:kern w:val="36"/>
          <w:sz w:val="24"/>
          <w:szCs w:val="24"/>
        </w:rPr>
        <w:t xml:space="preserve"> бюджета дополнительной</w:t>
      </w:r>
      <w:r w:rsidR="00D256DA">
        <w:rPr>
          <w:bCs/>
          <w:kern w:val="36"/>
          <w:sz w:val="24"/>
          <w:szCs w:val="24"/>
        </w:rPr>
        <w:t xml:space="preserve"> </w:t>
      </w:r>
      <w:r w:rsidRPr="007C5667">
        <w:rPr>
          <w:bCs/>
          <w:kern w:val="36"/>
          <w:sz w:val="24"/>
          <w:szCs w:val="24"/>
        </w:rPr>
        <w:t>помощи при возникновении</w:t>
      </w:r>
    </w:p>
    <w:p w:rsidR="00FE3FDB" w:rsidRDefault="00F13CCC" w:rsidP="00FE3FDB">
      <w:pPr>
        <w:pStyle w:val="2"/>
        <w:framePr w:w="10171" w:h="14578" w:hRule="exact" w:wrap="none" w:vAnchor="page" w:hAnchor="page" w:x="1085" w:y="1329"/>
        <w:shd w:val="clear" w:color="auto" w:fill="auto"/>
        <w:spacing w:after="0" w:line="240" w:lineRule="auto"/>
        <w:ind w:firstLine="0"/>
        <w:jc w:val="right"/>
        <w:rPr>
          <w:bCs/>
          <w:kern w:val="36"/>
          <w:sz w:val="24"/>
          <w:szCs w:val="24"/>
        </w:rPr>
      </w:pPr>
      <w:r w:rsidRPr="007C5667">
        <w:rPr>
          <w:bCs/>
          <w:kern w:val="36"/>
          <w:sz w:val="24"/>
          <w:szCs w:val="24"/>
        </w:rPr>
        <w:t>неотложной</w:t>
      </w:r>
      <w:r w:rsidR="00D256DA">
        <w:rPr>
          <w:bCs/>
          <w:kern w:val="36"/>
          <w:sz w:val="24"/>
          <w:szCs w:val="24"/>
        </w:rPr>
        <w:t xml:space="preserve"> </w:t>
      </w:r>
      <w:r w:rsidRPr="007C5667">
        <w:rPr>
          <w:bCs/>
          <w:kern w:val="36"/>
          <w:sz w:val="24"/>
          <w:szCs w:val="24"/>
        </w:rPr>
        <w:t xml:space="preserve"> необходимости в проведении </w:t>
      </w:r>
      <w:proofErr w:type="gramStart"/>
      <w:r w:rsidRPr="007C5667">
        <w:rPr>
          <w:bCs/>
          <w:kern w:val="36"/>
          <w:sz w:val="24"/>
          <w:szCs w:val="24"/>
        </w:rPr>
        <w:t>капитального</w:t>
      </w:r>
      <w:proofErr w:type="gramEnd"/>
    </w:p>
    <w:p w:rsidR="00D256DA" w:rsidRDefault="00F13CCC" w:rsidP="00FE3FDB">
      <w:pPr>
        <w:pStyle w:val="2"/>
        <w:framePr w:w="10171" w:h="14578" w:hRule="exact" w:wrap="none" w:vAnchor="page" w:hAnchor="page" w:x="1085" w:y="1329"/>
        <w:shd w:val="clear" w:color="auto" w:fill="auto"/>
        <w:spacing w:after="0" w:line="240" w:lineRule="auto"/>
        <w:ind w:firstLine="0"/>
        <w:jc w:val="right"/>
        <w:rPr>
          <w:bCs/>
          <w:kern w:val="36"/>
          <w:sz w:val="24"/>
          <w:szCs w:val="24"/>
        </w:rPr>
      </w:pPr>
      <w:r w:rsidRPr="007C5667">
        <w:rPr>
          <w:bCs/>
          <w:kern w:val="36"/>
          <w:sz w:val="24"/>
          <w:szCs w:val="24"/>
        </w:rPr>
        <w:t xml:space="preserve"> ремонта общего имущества в многоквартирных</w:t>
      </w:r>
      <w:r w:rsidR="00D256DA">
        <w:rPr>
          <w:bCs/>
          <w:kern w:val="36"/>
          <w:sz w:val="24"/>
          <w:szCs w:val="24"/>
        </w:rPr>
        <w:t xml:space="preserve"> </w:t>
      </w:r>
      <w:r w:rsidRPr="007C5667">
        <w:rPr>
          <w:bCs/>
          <w:kern w:val="36"/>
          <w:sz w:val="24"/>
          <w:szCs w:val="24"/>
        </w:rPr>
        <w:t xml:space="preserve">домах, </w:t>
      </w:r>
    </w:p>
    <w:p w:rsidR="00D256DA" w:rsidRDefault="00F13CCC" w:rsidP="00FE3FDB">
      <w:pPr>
        <w:pStyle w:val="2"/>
        <w:framePr w:w="10171" w:h="14578" w:hRule="exact" w:wrap="none" w:vAnchor="page" w:hAnchor="page" w:x="1085" w:y="1329"/>
        <w:shd w:val="clear" w:color="auto" w:fill="auto"/>
        <w:spacing w:after="0" w:line="240" w:lineRule="auto"/>
        <w:ind w:firstLine="0"/>
        <w:jc w:val="right"/>
        <w:rPr>
          <w:bCs/>
          <w:kern w:val="36"/>
          <w:sz w:val="24"/>
          <w:szCs w:val="24"/>
        </w:rPr>
      </w:pPr>
      <w:proofErr w:type="gramStart"/>
      <w:r w:rsidRPr="007C5667">
        <w:rPr>
          <w:bCs/>
          <w:kern w:val="36"/>
          <w:sz w:val="24"/>
          <w:szCs w:val="24"/>
        </w:rPr>
        <w:t>расположенных</w:t>
      </w:r>
      <w:proofErr w:type="gramEnd"/>
      <w:r w:rsidRPr="007C5667">
        <w:rPr>
          <w:bCs/>
          <w:kern w:val="36"/>
          <w:sz w:val="24"/>
          <w:szCs w:val="24"/>
        </w:rPr>
        <w:t xml:space="preserve"> на территории</w:t>
      </w:r>
      <w:r w:rsidR="00D256DA">
        <w:rPr>
          <w:bCs/>
          <w:kern w:val="36"/>
          <w:sz w:val="24"/>
          <w:szCs w:val="24"/>
        </w:rPr>
        <w:t xml:space="preserve"> </w:t>
      </w:r>
      <w:r w:rsidRPr="007C5667">
        <w:rPr>
          <w:bCs/>
          <w:kern w:val="36"/>
          <w:sz w:val="24"/>
          <w:szCs w:val="24"/>
        </w:rPr>
        <w:t>муниципального</w:t>
      </w:r>
    </w:p>
    <w:p w:rsidR="00F13CCC" w:rsidRDefault="00D256DA" w:rsidP="00FE3FDB">
      <w:pPr>
        <w:pStyle w:val="2"/>
        <w:framePr w:w="10171" w:h="14578" w:hRule="exact" w:wrap="none" w:vAnchor="page" w:hAnchor="page" w:x="1085" w:y="1329"/>
        <w:shd w:val="clear" w:color="auto" w:fill="auto"/>
        <w:spacing w:after="0" w:line="240" w:lineRule="auto"/>
        <w:ind w:firstLine="0"/>
        <w:jc w:val="right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</w:t>
      </w:r>
      <w:r w:rsidR="00F13CCC" w:rsidRPr="007C5667">
        <w:rPr>
          <w:bCs/>
          <w:kern w:val="36"/>
          <w:sz w:val="24"/>
          <w:szCs w:val="24"/>
        </w:rPr>
        <w:t>образования</w:t>
      </w:r>
      <w:r>
        <w:rPr>
          <w:bCs/>
          <w:kern w:val="36"/>
          <w:sz w:val="24"/>
          <w:szCs w:val="24"/>
        </w:rPr>
        <w:t xml:space="preserve"> </w:t>
      </w:r>
      <w:r w:rsidR="00F13CCC" w:rsidRPr="007C5667">
        <w:rPr>
          <w:bCs/>
          <w:kern w:val="36"/>
          <w:sz w:val="24"/>
          <w:szCs w:val="24"/>
        </w:rPr>
        <w:t>город</w:t>
      </w:r>
      <w:r>
        <w:rPr>
          <w:bCs/>
          <w:kern w:val="36"/>
          <w:sz w:val="24"/>
          <w:szCs w:val="24"/>
        </w:rPr>
        <w:t xml:space="preserve"> </w:t>
      </w:r>
      <w:r w:rsidR="00F13CCC" w:rsidRPr="007C5667">
        <w:rPr>
          <w:bCs/>
          <w:kern w:val="36"/>
          <w:sz w:val="24"/>
          <w:szCs w:val="24"/>
        </w:rPr>
        <w:t>Заринск Алтайского края</w:t>
      </w:r>
    </w:p>
    <w:p w:rsidR="00F13CCC" w:rsidRDefault="00F13CCC" w:rsidP="00F13CCC">
      <w:pPr>
        <w:pStyle w:val="2"/>
        <w:framePr w:w="10171" w:h="14578" w:hRule="exact" w:wrap="none" w:vAnchor="page" w:hAnchor="page" w:x="1085" w:y="1329"/>
        <w:shd w:val="clear" w:color="auto" w:fill="auto"/>
        <w:spacing w:after="0" w:line="250" w:lineRule="exact"/>
        <w:ind w:left="240" w:firstLine="0"/>
        <w:jc w:val="center"/>
        <w:rPr>
          <w:sz w:val="24"/>
          <w:szCs w:val="24"/>
        </w:rPr>
      </w:pPr>
    </w:p>
    <w:p w:rsidR="00F13CCC" w:rsidRDefault="00F13CCC" w:rsidP="00F13CCC">
      <w:pPr>
        <w:pStyle w:val="2"/>
        <w:framePr w:w="10171" w:h="14578" w:hRule="exact" w:wrap="none" w:vAnchor="page" w:hAnchor="page" w:x="1085" w:y="1329"/>
        <w:shd w:val="clear" w:color="auto" w:fill="auto"/>
        <w:spacing w:after="0" w:line="250" w:lineRule="exact"/>
        <w:ind w:left="240" w:firstLine="0"/>
        <w:jc w:val="center"/>
        <w:rPr>
          <w:sz w:val="24"/>
          <w:szCs w:val="24"/>
        </w:rPr>
      </w:pPr>
    </w:p>
    <w:p w:rsidR="00F13CCC" w:rsidRDefault="00F13CCC" w:rsidP="00F13CCC">
      <w:pPr>
        <w:pStyle w:val="2"/>
        <w:framePr w:w="10171" w:h="14578" w:hRule="exact" w:wrap="none" w:vAnchor="page" w:hAnchor="page" w:x="1085" w:y="1329"/>
        <w:shd w:val="clear" w:color="auto" w:fill="auto"/>
        <w:spacing w:after="0" w:line="250" w:lineRule="exact"/>
        <w:ind w:left="240" w:firstLine="0"/>
        <w:jc w:val="center"/>
        <w:rPr>
          <w:sz w:val="24"/>
          <w:szCs w:val="24"/>
        </w:rPr>
      </w:pPr>
    </w:p>
    <w:p w:rsidR="00F13CCC" w:rsidRPr="007C5667" w:rsidRDefault="00F13CCC" w:rsidP="00911914">
      <w:pPr>
        <w:pStyle w:val="2"/>
        <w:framePr w:w="10171" w:h="14578" w:hRule="exact" w:wrap="none" w:vAnchor="page" w:hAnchor="page" w:x="1085" w:y="1329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7C5667">
        <w:rPr>
          <w:sz w:val="24"/>
          <w:szCs w:val="24"/>
        </w:rPr>
        <w:t>ОТЧЕТ</w:t>
      </w:r>
    </w:p>
    <w:p w:rsidR="0064264F" w:rsidRDefault="00F13CCC" w:rsidP="00911914">
      <w:pPr>
        <w:pStyle w:val="2"/>
        <w:framePr w:w="10171" w:h="14578" w:hRule="exact" w:wrap="none" w:vAnchor="page" w:hAnchor="page" w:x="1085" w:y="1329"/>
        <w:shd w:val="clear" w:color="auto" w:fill="auto"/>
        <w:tabs>
          <w:tab w:val="left" w:leader="underscore" w:pos="9171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7C5667">
        <w:rPr>
          <w:sz w:val="24"/>
          <w:szCs w:val="24"/>
        </w:rPr>
        <w:t>о целевом использовании дополнительной помощи на возвратной и (или) безвозвратной осн</w:t>
      </w:r>
      <w:r w:rsidRPr="007C5667">
        <w:rPr>
          <w:sz w:val="24"/>
          <w:szCs w:val="24"/>
        </w:rPr>
        <w:t>о</w:t>
      </w:r>
      <w:r w:rsidRPr="007C5667">
        <w:rPr>
          <w:sz w:val="24"/>
          <w:szCs w:val="24"/>
        </w:rPr>
        <w:t>ве при возникновении неотложной необходимости в проведении капитального ремонта общ</w:t>
      </w:r>
      <w:r w:rsidRPr="007C5667">
        <w:rPr>
          <w:sz w:val="24"/>
          <w:szCs w:val="24"/>
        </w:rPr>
        <w:t>е</w:t>
      </w:r>
      <w:r w:rsidRPr="007C5667">
        <w:rPr>
          <w:sz w:val="24"/>
          <w:szCs w:val="24"/>
        </w:rPr>
        <w:t>го имущества в многоквартирном доме по адресу:</w:t>
      </w:r>
    </w:p>
    <w:p w:rsidR="0064264F" w:rsidRDefault="0064264F" w:rsidP="0064264F">
      <w:pPr>
        <w:pStyle w:val="2"/>
        <w:framePr w:w="10171" w:h="14578" w:hRule="exact" w:wrap="none" w:vAnchor="page" w:hAnchor="page" w:x="1085" w:y="1329"/>
        <w:shd w:val="clear" w:color="auto" w:fill="auto"/>
        <w:tabs>
          <w:tab w:val="left" w:leader="underscore" w:pos="9171"/>
        </w:tabs>
        <w:spacing w:after="0" w:line="312" w:lineRule="exact"/>
        <w:ind w:left="440" w:right="64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4264F" w:rsidRDefault="0064264F" w:rsidP="0064264F">
      <w:pPr>
        <w:pStyle w:val="2"/>
        <w:framePr w:w="10171" w:h="14578" w:hRule="exact" w:wrap="none" w:vAnchor="page" w:hAnchor="page" w:x="1085" w:y="1329"/>
        <w:shd w:val="clear" w:color="auto" w:fill="auto"/>
        <w:tabs>
          <w:tab w:val="left" w:leader="underscore" w:pos="9171"/>
        </w:tabs>
        <w:spacing w:after="0" w:line="312" w:lineRule="exact"/>
        <w:ind w:left="440" w:right="64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  <w:r w:rsidR="00F13CCC" w:rsidRPr="007C5667">
        <w:rPr>
          <w:sz w:val="24"/>
          <w:szCs w:val="24"/>
        </w:rPr>
        <w:t>(наименование организ</w:t>
      </w:r>
      <w:r>
        <w:rPr>
          <w:sz w:val="24"/>
          <w:szCs w:val="24"/>
        </w:rPr>
        <w:t>ации)</w:t>
      </w:r>
    </w:p>
    <w:p w:rsidR="00F13CCC" w:rsidRDefault="0064264F" w:rsidP="0064264F">
      <w:pPr>
        <w:pStyle w:val="2"/>
        <w:framePr w:w="10171" w:h="14578" w:hRule="exact" w:wrap="none" w:vAnchor="page" w:hAnchor="page" w:x="1085" w:y="1329"/>
        <w:shd w:val="clear" w:color="auto" w:fill="auto"/>
        <w:tabs>
          <w:tab w:val="left" w:leader="underscore" w:pos="9171"/>
        </w:tabs>
        <w:spacing w:after="0" w:line="312" w:lineRule="exact"/>
        <w:ind w:left="440" w:right="640" w:firstLine="0"/>
        <w:jc w:val="center"/>
        <w:rPr>
          <w:rStyle w:val="125pt0pt"/>
          <w:sz w:val="24"/>
          <w:szCs w:val="24"/>
        </w:rPr>
      </w:pPr>
      <w:r>
        <w:rPr>
          <w:sz w:val="24"/>
          <w:szCs w:val="24"/>
        </w:rPr>
        <w:t xml:space="preserve">за _________________ </w:t>
      </w:r>
      <w:r w:rsidR="00F13CCC" w:rsidRPr="007C5667">
        <w:rPr>
          <w:rStyle w:val="125pt0pt"/>
          <w:sz w:val="24"/>
          <w:szCs w:val="24"/>
        </w:rPr>
        <w:t>20</w:t>
      </w:r>
      <w:r>
        <w:rPr>
          <w:rStyle w:val="125pt0pt"/>
          <w:sz w:val="24"/>
          <w:szCs w:val="24"/>
        </w:rPr>
        <w:t>___г</w:t>
      </w:r>
      <w:r w:rsidR="00F13CCC" w:rsidRPr="007C5667">
        <w:rPr>
          <w:rStyle w:val="125pt0pt"/>
          <w:sz w:val="24"/>
          <w:szCs w:val="24"/>
        </w:rPr>
        <w:t>ода</w:t>
      </w:r>
    </w:p>
    <w:p w:rsidR="0064264F" w:rsidRPr="007C5667" w:rsidRDefault="0064264F" w:rsidP="0064264F">
      <w:pPr>
        <w:pStyle w:val="2"/>
        <w:framePr w:w="10171" w:h="14578" w:hRule="exact" w:wrap="none" w:vAnchor="page" w:hAnchor="page" w:x="1085" w:y="1329"/>
        <w:shd w:val="clear" w:color="auto" w:fill="auto"/>
        <w:tabs>
          <w:tab w:val="left" w:leader="underscore" w:pos="9171"/>
        </w:tabs>
        <w:spacing w:after="0" w:line="312" w:lineRule="exact"/>
        <w:ind w:left="440" w:right="640" w:firstLine="0"/>
        <w:jc w:val="center"/>
        <w:rPr>
          <w:sz w:val="24"/>
          <w:szCs w:val="24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128"/>
        <w:gridCol w:w="1339"/>
        <w:gridCol w:w="1282"/>
        <w:gridCol w:w="1627"/>
        <w:gridCol w:w="1910"/>
        <w:gridCol w:w="1757"/>
      </w:tblGrid>
      <w:tr w:rsidR="00F13CCC" w:rsidRPr="007C5667" w:rsidTr="0064264F">
        <w:trPr>
          <w:trHeight w:hRule="exact" w:val="13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№</w:t>
            </w:r>
          </w:p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C5667">
              <w:rPr>
                <w:rStyle w:val="105pt0pt"/>
                <w:sz w:val="24"/>
                <w:szCs w:val="24"/>
              </w:rPr>
              <w:t>п</w:t>
            </w:r>
            <w:proofErr w:type="gramEnd"/>
            <w:r w:rsidRPr="007C5667">
              <w:rPr>
                <w:rStyle w:val="105pt0pt"/>
                <w:sz w:val="24"/>
                <w:szCs w:val="24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Вид</w:t>
            </w:r>
          </w:p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работ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Срок в</w:t>
            </w:r>
            <w:r w:rsidRPr="007C5667">
              <w:rPr>
                <w:rStyle w:val="105pt0pt"/>
                <w:sz w:val="24"/>
                <w:szCs w:val="24"/>
              </w:rPr>
              <w:t>ы</w:t>
            </w:r>
            <w:r w:rsidRPr="007C5667">
              <w:rPr>
                <w:rStyle w:val="105pt0pt"/>
                <w:sz w:val="24"/>
                <w:szCs w:val="24"/>
              </w:rPr>
              <w:t>полнения работ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Плановая</w:t>
            </w:r>
          </w:p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стоимость</w:t>
            </w:r>
          </w:p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ремонта,</w:t>
            </w:r>
          </w:p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руб.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Сумма выпо</w:t>
            </w:r>
            <w:r w:rsidRPr="007C5667">
              <w:rPr>
                <w:rStyle w:val="105pt0pt"/>
                <w:sz w:val="24"/>
                <w:szCs w:val="24"/>
              </w:rPr>
              <w:t>л</w:t>
            </w:r>
            <w:r w:rsidRPr="007C5667">
              <w:rPr>
                <w:rStyle w:val="105pt0pt"/>
                <w:sz w:val="24"/>
                <w:szCs w:val="24"/>
              </w:rPr>
              <w:t>ненных работ</w:t>
            </w:r>
            <w:r w:rsidR="0064264F">
              <w:rPr>
                <w:rStyle w:val="105pt0pt"/>
                <w:sz w:val="24"/>
                <w:szCs w:val="24"/>
              </w:rPr>
              <w:t xml:space="preserve"> </w:t>
            </w:r>
            <w:r w:rsidRPr="007C5667">
              <w:rPr>
                <w:rStyle w:val="105pt0pt"/>
                <w:sz w:val="24"/>
                <w:szCs w:val="24"/>
              </w:rPr>
              <w:t>(по актам в</w:t>
            </w:r>
            <w:r w:rsidRPr="007C5667">
              <w:rPr>
                <w:rStyle w:val="105pt0pt"/>
                <w:sz w:val="24"/>
                <w:szCs w:val="24"/>
              </w:rPr>
              <w:t>ы</w:t>
            </w:r>
            <w:r w:rsidRPr="007C5667">
              <w:rPr>
                <w:rStyle w:val="105pt0pt"/>
                <w:sz w:val="24"/>
                <w:szCs w:val="24"/>
              </w:rPr>
              <w:t>полненных р</w:t>
            </w:r>
            <w:r w:rsidRPr="007C5667">
              <w:rPr>
                <w:rStyle w:val="105pt0pt"/>
                <w:sz w:val="24"/>
                <w:szCs w:val="24"/>
              </w:rPr>
              <w:t>а</w:t>
            </w:r>
            <w:r w:rsidRPr="007C5667">
              <w:rPr>
                <w:rStyle w:val="105pt0pt"/>
                <w:sz w:val="24"/>
                <w:szCs w:val="24"/>
              </w:rPr>
              <w:t>бот, форма КС-2, КС-3), руб.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Перечислено д</w:t>
            </w:r>
            <w:r w:rsidRPr="007C5667">
              <w:rPr>
                <w:rStyle w:val="105pt0pt"/>
                <w:sz w:val="24"/>
                <w:szCs w:val="24"/>
              </w:rPr>
              <w:t>о</w:t>
            </w:r>
            <w:r w:rsidRPr="007C5667">
              <w:rPr>
                <w:rStyle w:val="105pt0pt"/>
                <w:sz w:val="24"/>
                <w:szCs w:val="24"/>
              </w:rPr>
              <w:t>полнительной помощи по с</w:t>
            </w:r>
            <w:r w:rsidRPr="007C5667">
              <w:rPr>
                <w:rStyle w:val="105pt0pt"/>
                <w:sz w:val="24"/>
                <w:szCs w:val="24"/>
              </w:rPr>
              <w:t>о</w:t>
            </w:r>
            <w:r w:rsidRPr="007C5667">
              <w:rPr>
                <w:rStyle w:val="105pt0pt"/>
                <w:sz w:val="24"/>
                <w:szCs w:val="24"/>
              </w:rPr>
              <w:t xml:space="preserve">стоянию </w:t>
            </w:r>
            <w:proofErr w:type="gramStart"/>
            <w:r w:rsidRPr="007C5667">
              <w:rPr>
                <w:rStyle w:val="105pt0pt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Подлежит</w:t>
            </w:r>
          </w:p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перечислению,</w:t>
            </w:r>
          </w:p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руб.</w:t>
            </w:r>
          </w:p>
        </w:tc>
      </w:tr>
      <w:tr w:rsidR="00F13CCC" w:rsidRPr="007C5667" w:rsidTr="0064264F">
        <w:trPr>
          <w:trHeight w:hRule="exact" w:val="84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(руб.)</w:t>
            </w: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</w:tr>
      <w:tr w:rsidR="00F13CCC" w:rsidRPr="007C5667" w:rsidTr="0064264F">
        <w:trPr>
          <w:trHeight w:hRule="exact"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10" w:lineRule="exact"/>
              <w:ind w:left="180"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10" w:lineRule="exact"/>
              <w:ind w:left="200" w:firstLine="32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CCC" w:rsidRPr="007C5667" w:rsidRDefault="00F13CCC" w:rsidP="0064264F">
            <w:pPr>
              <w:pStyle w:val="2"/>
              <w:framePr w:w="10171" w:h="14578" w:hRule="exact" w:wrap="none" w:vAnchor="page" w:hAnchor="page" w:x="1085" w:y="1329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7C5667">
              <w:rPr>
                <w:rStyle w:val="105pt0pt"/>
                <w:sz w:val="24"/>
                <w:szCs w:val="24"/>
              </w:rPr>
              <w:t>7</w:t>
            </w:r>
          </w:p>
        </w:tc>
      </w:tr>
      <w:tr w:rsidR="00F13CCC" w:rsidRPr="007C5667" w:rsidTr="0064264F">
        <w:trPr>
          <w:trHeight w:hRule="exact"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CC" w:rsidRPr="007C5667" w:rsidRDefault="00F13CCC" w:rsidP="00F13CCC">
            <w:pPr>
              <w:framePr w:w="10171" w:h="14578" w:hRule="exact" w:wrap="none" w:vAnchor="page" w:hAnchor="page" w:x="1085" w:y="1329"/>
              <w:rPr>
                <w:sz w:val="24"/>
                <w:szCs w:val="24"/>
              </w:rPr>
            </w:pPr>
          </w:p>
        </w:tc>
      </w:tr>
    </w:tbl>
    <w:p w:rsidR="0064264F" w:rsidRDefault="0064264F" w:rsidP="00F13CCC">
      <w:pPr>
        <w:pStyle w:val="25"/>
        <w:framePr w:w="10171" w:h="14578" w:hRule="exact" w:wrap="none" w:vAnchor="page" w:hAnchor="page" w:x="1085" w:y="1329"/>
        <w:shd w:val="clear" w:color="auto" w:fill="auto"/>
        <w:tabs>
          <w:tab w:val="left" w:leader="underscore" w:pos="4867"/>
          <w:tab w:val="left" w:leader="underscore" w:pos="8165"/>
        </w:tabs>
        <w:spacing w:after="5" w:line="250" w:lineRule="exact"/>
        <w:rPr>
          <w:sz w:val="24"/>
          <w:szCs w:val="24"/>
        </w:rPr>
      </w:pPr>
    </w:p>
    <w:p w:rsidR="0064264F" w:rsidRDefault="0064264F" w:rsidP="0064264F">
      <w:pPr>
        <w:pStyle w:val="25"/>
        <w:framePr w:w="10171" w:h="14578" w:hRule="exact" w:wrap="none" w:vAnchor="page" w:hAnchor="page" w:x="1085" w:y="1329"/>
        <w:shd w:val="clear" w:color="auto" w:fill="auto"/>
        <w:tabs>
          <w:tab w:val="left" w:leader="underscore" w:pos="4867"/>
          <w:tab w:val="left" w:leader="underscore" w:pos="8165"/>
        </w:tabs>
        <w:spacing w:after="5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Руководитель              _____________________                       ____________________________ </w:t>
      </w:r>
    </w:p>
    <w:p w:rsidR="00F13CCC" w:rsidRPr="007C5667" w:rsidRDefault="0064264F" w:rsidP="0064264F">
      <w:pPr>
        <w:pStyle w:val="25"/>
        <w:framePr w:w="10171" w:h="14578" w:hRule="exact" w:wrap="none" w:vAnchor="page" w:hAnchor="page" w:x="1085" w:y="1329"/>
        <w:shd w:val="clear" w:color="auto" w:fill="auto"/>
        <w:tabs>
          <w:tab w:val="left" w:leader="underscore" w:pos="4867"/>
          <w:tab w:val="left" w:leader="underscore" w:pos="8165"/>
        </w:tabs>
        <w:spacing w:after="5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F13CCC" w:rsidRPr="007C566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                                   </w:t>
      </w:r>
      <w:r w:rsidR="00F13CCC" w:rsidRPr="007C5667">
        <w:rPr>
          <w:sz w:val="24"/>
          <w:szCs w:val="24"/>
        </w:rPr>
        <w:t>(Ф.И.О.)</w:t>
      </w:r>
    </w:p>
    <w:p w:rsidR="0064264F" w:rsidRDefault="0064264F" w:rsidP="0064264F">
      <w:pPr>
        <w:pStyle w:val="2"/>
        <w:framePr w:w="10171" w:h="14578" w:hRule="exact" w:wrap="none" w:vAnchor="page" w:hAnchor="page" w:x="1085" w:y="1329"/>
        <w:shd w:val="clear" w:color="auto" w:fill="auto"/>
        <w:tabs>
          <w:tab w:val="left" w:leader="underscore" w:pos="4951"/>
          <w:tab w:val="left" w:leader="underscore" w:pos="8230"/>
        </w:tabs>
        <w:spacing w:after="8" w:line="250" w:lineRule="exact"/>
        <w:ind w:left="60" w:firstLine="0"/>
        <w:rPr>
          <w:sz w:val="24"/>
          <w:szCs w:val="24"/>
        </w:rPr>
      </w:pPr>
    </w:p>
    <w:p w:rsidR="0064264F" w:rsidRDefault="0064264F" w:rsidP="0064264F">
      <w:pPr>
        <w:pStyle w:val="2"/>
        <w:framePr w:w="10171" w:h="14578" w:hRule="exact" w:wrap="none" w:vAnchor="page" w:hAnchor="page" w:x="1085" w:y="1329"/>
        <w:shd w:val="clear" w:color="auto" w:fill="auto"/>
        <w:tabs>
          <w:tab w:val="left" w:leader="underscore" w:pos="4951"/>
          <w:tab w:val="left" w:leader="underscore" w:pos="8230"/>
        </w:tabs>
        <w:spacing w:after="8" w:line="250" w:lineRule="exact"/>
        <w:ind w:left="60" w:firstLine="0"/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  <w:t xml:space="preserve">                         ____________________________</w:t>
      </w:r>
    </w:p>
    <w:p w:rsidR="00F13CCC" w:rsidRPr="007C5667" w:rsidRDefault="0064264F" w:rsidP="0064264F">
      <w:pPr>
        <w:pStyle w:val="2"/>
        <w:framePr w:w="10171" w:h="14578" w:hRule="exact" w:wrap="none" w:vAnchor="page" w:hAnchor="page" w:x="1085" w:y="1329"/>
        <w:shd w:val="clear" w:color="auto" w:fill="auto"/>
        <w:tabs>
          <w:tab w:val="left" w:leader="underscore" w:pos="4951"/>
          <w:tab w:val="left" w:leader="underscore" w:pos="8230"/>
        </w:tabs>
        <w:spacing w:after="8" w:line="250" w:lineRule="exact"/>
        <w:ind w:left="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13CCC" w:rsidRPr="007C5667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</w:t>
      </w:r>
      <w:r w:rsidR="00F13CCC" w:rsidRPr="007C566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="00F13CCC" w:rsidRPr="007C5667">
        <w:rPr>
          <w:sz w:val="24"/>
          <w:szCs w:val="24"/>
        </w:rPr>
        <w:t>(Ф.И.О.)</w:t>
      </w:r>
    </w:p>
    <w:p w:rsidR="00F13CCC" w:rsidRPr="007C5667" w:rsidRDefault="00F13CCC" w:rsidP="00F13CCC">
      <w:pPr>
        <w:framePr w:w="10171" w:h="14578" w:hRule="exact" w:wrap="none" w:vAnchor="page" w:hAnchor="page" w:x="1085" w:y="1329"/>
        <w:rPr>
          <w:sz w:val="24"/>
          <w:szCs w:val="24"/>
        </w:rPr>
        <w:sectPr w:rsidR="00F13CCC" w:rsidRPr="007C56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F1848" w:rsidRPr="007C5667" w:rsidRDefault="00EF1848" w:rsidP="006B3648">
      <w:pPr>
        <w:pStyle w:val="2"/>
        <w:framePr w:w="9374" w:h="14578" w:hRule="exact" w:wrap="none" w:vAnchor="page" w:hAnchor="page" w:x="1085" w:y="1329"/>
        <w:shd w:val="clear" w:color="auto" w:fill="auto"/>
        <w:spacing w:after="0" w:line="322" w:lineRule="exact"/>
        <w:ind w:left="20" w:right="20" w:firstLine="700"/>
        <w:jc w:val="both"/>
        <w:rPr>
          <w:sz w:val="24"/>
          <w:szCs w:val="24"/>
        </w:rPr>
      </w:pPr>
    </w:p>
    <w:p w:rsidR="006B3648" w:rsidRPr="007C5667" w:rsidRDefault="006B3648" w:rsidP="006B3648">
      <w:pPr>
        <w:rPr>
          <w:sz w:val="24"/>
          <w:szCs w:val="24"/>
        </w:rPr>
        <w:sectPr w:rsidR="006B3648" w:rsidRPr="007C56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B3648" w:rsidRDefault="009E4418" w:rsidP="009E441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Приложение № 2 </w:t>
      </w:r>
    </w:p>
    <w:p w:rsidR="009E4418" w:rsidRDefault="009E4418" w:rsidP="009E4418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9E4418" w:rsidRDefault="009E4418" w:rsidP="009E4418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города Заринска Алтайского края</w:t>
      </w:r>
    </w:p>
    <w:p w:rsidR="009E4418" w:rsidRDefault="009E4418" w:rsidP="009E4418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«____» _______ 2018 г. № ____</w:t>
      </w:r>
    </w:p>
    <w:p w:rsidR="009E4418" w:rsidRDefault="009E4418" w:rsidP="009E4418">
      <w:pPr>
        <w:jc w:val="right"/>
        <w:rPr>
          <w:sz w:val="24"/>
          <w:szCs w:val="24"/>
        </w:rPr>
      </w:pPr>
    </w:p>
    <w:p w:rsidR="009E4418" w:rsidRDefault="009E4418" w:rsidP="009E4418">
      <w:pPr>
        <w:jc w:val="right"/>
        <w:rPr>
          <w:sz w:val="24"/>
          <w:szCs w:val="24"/>
        </w:rPr>
      </w:pPr>
    </w:p>
    <w:p w:rsidR="009E4418" w:rsidRDefault="009E4418" w:rsidP="00911914">
      <w:pPr>
        <w:tabs>
          <w:tab w:val="left" w:pos="1148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9E4418" w:rsidRDefault="009E4418" w:rsidP="00911914">
      <w:pPr>
        <w:jc w:val="center"/>
        <w:rPr>
          <w:bCs/>
          <w:kern w:val="36"/>
          <w:sz w:val="24"/>
          <w:szCs w:val="24"/>
        </w:rPr>
      </w:pPr>
      <w:r w:rsidRPr="00E4675D">
        <w:rPr>
          <w:bCs/>
          <w:kern w:val="36"/>
          <w:sz w:val="24"/>
          <w:szCs w:val="24"/>
        </w:rPr>
        <w:t>по принятию решения об оказании на возвратной и (или) безвозвратной основе за счет средств городского бюджета дополнительной помощи при возникновении неотложной нео</w:t>
      </w:r>
      <w:r w:rsidRPr="00E4675D">
        <w:rPr>
          <w:bCs/>
          <w:kern w:val="36"/>
          <w:sz w:val="24"/>
          <w:szCs w:val="24"/>
        </w:rPr>
        <w:t>б</w:t>
      </w:r>
      <w:r w:rsidRPr="00E4675D">
        <w:rPr>
          <w:bCs/>
          <w:kern w:val="36"/>
          <w:sz w:val="24"/>
          <w:szCs w:val="24"/>
        </w:rPr>
        <w:t>ходимости в проведении капитального ремонта общего имущества в многоквартирных д</w:t>
      </w:r>
      <w:r w:rsidRPr="00E4675D">
        <w:rPr>
          <w:bCs/>
          <w:kern w:val="36"/>
          <w:sz w:val="24"/>
          <w:szCs w:val="24"/>
        </w:rPr>
        <w:t>о</w:t>
      </w:r>
      <w:r w:rsidRPr="00E4675D">
        <w:rPr>
          <w:bCs/>
          <w:kern w:val="36"/>
          <w:sz w:val="24"/>
          <w:szCs w:val="24"/>
        </w:rPr>
        <w:t>мах, расположенных на территории муниципального образования город Заринск Алтайского края</w:t>
      </w:r>
    </w:p>
    <w:p w:rsidR="007C25D0" w:rsidRDefault="007C25D0" w:rsidP="007C25D0">
      <w:pPr>
        <w:jc w:val="center"/>
        <w:rPr>
          <w:bCs/>
          <w:kern w:val="36"/>
          <w:sz w:val="24"/>
          <w:szCs w:val="24"/>
        </w:rPr>
      </w:pPr>
    </w:p>
    <w:p w:rsidR="007C25D0" w:rsidRDefault="007C25D0" w:rsidP="007C25D0">
      <w:pPr>
        <w:jc w:val="center"/>
        <w:rPr>
          <w:bCs/>
          <w:kern w:val="36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7C25D0" w:rsidRPr="006E1CD6" w:rsidTr="00A16AD7">
        <w:tc>
          <w:tcPr>
            <w:tcW w:w="4219" w:type="dxa"/>
            <w:shd w:val="clear" w:color="auto" w:fill="auto"/>
          </w:tcPr>
          <w:p w:rsidR="007C25D0" w:rsidRPr="00C53DEB" w:rsidRDefault="007C25D0" w:rsidP="002D2B2F">
            <w:pPr>
              <w:rPr>
                <w:bCs/>
                <w:sz w:val="24"/>
                <w:szCs w:val="24"/>
              </w:rPr>
            </w:pPr>
            <w:r w:rsidRPr="00C53DEB">
              <w:rPr>
                <w:bCs/>
                <w:sz w:val="24"/>
                <w:szCs w:val="24"/>
              </w:rPr>
              <w:t>Пеньков Сергей Михайлович</w:t>
            </w:r>
          </w:p>
        </w:tc>
        <w:tc>
          <w:tcPr>
            <w:tcW w:w="5528" w:type="dxa"/>
            <w:shd w:val="clear" w:color="auto" w:fill="auto"/>
          </w:tcPr>
          <w:p w:rsidR="007C25D0" w:rsidRPr="00C53DEB" w:rsidRDefault="007C25D0" w:rsidP="002D2B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первый заместитель главы администрации города </w:t>
            </w:r>
            <w:r w:rsidRPr="00C53DEB">
              <w:rPr>
                <w:bCs/>
                <w:sz w:val="24"/>
                <w:szCs w:val="24"/>
              </w:rPr>
              <w:t>Заринска Алтайского края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C53DEB">
              <w:rPr>
                <w:bCs/>
                <w:sz w:val="24"/>
                <w:szCs w:val="24"/>
              </w:rPr>
              <w:t>председатель комиссии</w:t>
            </w:r>
            <w:r>
              <w:rPr>
                <w:bCs/>
                <w:sz w:val="24"/>
                <w:szCs w:val="24"/>
              </w:rPr>
              <w:t>;</w:t>
            </w:r>
          </w:p>
        </w:tc>
      </w:tr>
      <w:tr w:rsidR="007C25D0" w:rsidRPr="006E1CD6" w:rsidTr="00A16AD7">
        <w:tc>
          <w:tcPr>
            <w:tcW w:w="4219" w:type="dxa"/>
            <w:shd w:val="clear" w:color="auto" w:fill="auto"/>
          </w:tcPr>
          <w:p w:rsidR="007C25D0" w:rsidRPr="00C53DEB" w:rsidRDefault="007C25D0" w:rsidP="002D2B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Федосов Виктор Иванович</w:t>
            </w:r>
          </w:p>
        </w:tc>
        <w:tc>
          <w:tcPr>
            <w:tcW w:w="5528" w:type="dxa"/>
            <w:shd w:val="clear" w:color="auto" w:fill="auto"/>
          </w:tcPr>
          <w:p w:rsidR="007C25D0" w:rsidRPr="00C53DEB" w:rsidRDefault="007C25D0" w:rsidP="002D2B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A410A">
              <w:rPr>
                <w:sz w:val="24"/>
                <w:szCs w:val="24"/>
              </w:rPr>
              <w:t>редседатель комитета по управлению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городским хозяйством, промышленностью, транспортом и связью администрации города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заместитель пре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седателя комиссии;</w:t>
            </w:r>
          </w:p>
        </w:tc>
      </w:tr>
      <w:tr w:rsidR="007C25D0" w:rsidRPr="006E1CD6" w:rsidTr="00A16AD7">
        <w:tc>
          <w:tcPr>
            <w:tcW w:w="4219" w:type="dxa"/>
            <w:shd w:val="clear" w:color="auto" w:fill="auto"/>
          </w:tcPr>
          <w:p w:rsidR="007C25D0" w:rsidRPr="00C53DEB" w:rsidRDefault="007C25D0" w:rsidP="002D2B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Дегтярева Светлана Анатольевна</w:t>
            </w:r>
          </w:p>
        </w:tc>
        <w:tc>
          <w:tcPr>
            <w:tcW w:w="5528" w:type="dxa"/>
            <w:shd w:val="clear" w:color="auto" w:fill="auto"/>
          </w:tcPr>
          <w:p w:rsidR="007C25D0" w:rsidRPr="00C53DEB" w:rsidRDefault="007C25D0" w:rsidP="002D2B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главный специалист комитета по управлению 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родским хозяйством, промышленностью, тран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портом и связью администрации города, секретарь комиссии;</w:t>
            </w:r>
          </w:p>
        </w:tc>
      </w:tr>
      <w:tr w:rsidR="0058642B" w:rsidRPr="006E1CD6" w:rsidTr="00A16AD7">
        <w:tc>
          <w:tcPr>
            <w:tcW w:w="4219" w:type="dxa"/>
            <w:shd w:val="clear" w:color="auto" w:fill="auto"/>
          </w:tcPr>
          <w:p w:rsidR="0058642B" w:rsidRPr="00C53DEB" w:rsidRDefault="0058642B" w:rsidP="002D2B2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Алмазова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5528" w:type="dxa"/>
            <w:shd w:val="clear" w:color="auto" w:fill="auto"/>
          </w:tcPr>
          <w:p w:rsidR="0058642B" w:rsidRPr="00EA410A" w:rsidRDefault="0058642B" w:rsidP="002D2B2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EA410A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EA410A">
              <w:rPr>
                <w:sz w:val="24"/>
                <w:szCs w:val="24"/>
              </w:rPr>
              <w:t xml:space="preserve"> главы администрации города,</w:t>
            </w:r>
            <w:r>
              <w:rPr>
                <w:sz w:val="24"/>
                <w:szCs w:val="24"/>
              </w:rPr>
              <w:t xml:space="preserve"> п</w:t>
            </w:r>
            <w:r w:rsidRPr="00EA410A">
              <w:rPr>
                <w:sz w:val="24"/>
                <w:szCs w:val="24"/>
              </w:rPr>
              <w:t>ре</w:t>
            </w:r>
            <w:r w:rsidRPr="00EA410A">
              <w:rPr>
                <w:sz w:val="24"/>
                <w:szCs w:val="24"/>
              </w:rPr>
              <w:t>д</w:t>
            </w:r>
            <w:r w:rsidRPr="00EA410A">
              <w:rPr>
                <w:sz w:val="24"/>
                <w:szCs w:val="24"/>
              </w:rPr>
              <w:t>седател</w:t>
            </w:r>
            <w:r>
              <w:rPr>
                <w:sz w:val="24"/>
                <w:szCs w:val="24"/>
              </w:rPr>
              <w:t>я</w:t>
            </w:r>
            <w:r w:rsidRPr="00EA410A">
              <w:rPr>
                <w:sz w:val="24"/>
                <w:szCs w:val="24"/>
              </w:rPr>
              <w:t xml:space="preserve"> комитета по экономике и  управлению муниципальным имуществом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администрации г</w:t>
            </w:r>
            <w:r w:rsidRPr="00EA410A">
              <w:rPr>
                <w:sz w:val="24"/>
                <w:szCs w:val="24"/>
              </w:rPr>
              <w:t>о</w:t>
            </w:r>
            <w:r w:rsidRPr="00EA410A">
              <w:rPr>
                <w:sz w:val="24"/>
                <w:szCs w:val="24"/>
              </w:rPr>
              <w:t>рода</w:t>
            </w:r>
            <w:r>
              <w:rPr>
                <w:sz w:val="24"/>
                <w:szCs w:val="24"/>
              </w:rPr>
              <w:t>;</w:t>
            </w:r>
            <w:r w:rsidRPr="00EA410A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58642B" w:rsidRPr="006E1CD6" w:rsidTr="00A16AD7">
        <w:tc>
          <w:tcPr>
            <w:tcW w:w="4219" w:type="dxa"/>
            <w:shd w:val="clear" w:color="auto" w:fill="auto"/>
          </w:tcPr>
          <w:p w:rsidR="0058642B" w:rsidRDefault="0058642B" w:rsidP="002D2B2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Бжицких</w:t>
            </w:r>
            <w:proofErr w:type="spellEnd"/>
            <w:r>
              <w:rPr>
                <w:bCs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5528" w:type="dxa"/>
            <w:shd w:val="clear" w:color="auto" w:fill="auto"/>
          </w:tcPr>
          <w:p w:rsidR="0058642B" w:rsidRDefault="0058642B" w:rsidP="002D2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комитета администрации города Заринска по финансам, налоговой и кредитной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литике;</w:t>
            </w:r>
          </w:p>
        </w:tc>
      </w:tr>
      <w:tr w:rsidR="0058642B" w:rsidRPr="006E1CD6" w:rsidTr="00A16AD7">
        <w:tc>
          <w:tcPr>
            <w:tcW w:w="4219" w:type="dxa"/>
            <w:shd w:val="clear" w:color="auto" w:fill="auto"/>
          </w:tcPr>
          <w:p w:rsidR="0058642B" w:rsidRDefault="0058642B" w:rsidP="002D2B2F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Миляева</w:t>
            </w:r>
            <w:proofErr w:type="spellEnd"/>
            <w:r>
              <w:rPr>
                <w:bCs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5528" w:type="dxa"/>
            <w:shd w:val="clear" w:color="auto" w:fill="auto"/>
          </w:tcPr>
          <w:p w:rsidR="0058642B" w:rsidRDefault="0058642B" w:rsidP="002D2B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комитета </w:t>
            </w:r>
            <w:r>
              <w:rPr>
                <w:bCs/>
                <w:sz w:val="24"/>
                <w:szCs w:val="24"/>
              </w:rPr>
              <w:t>по строительству и арх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тектуре администрации города;</w:t>
            </w:r>
          </w:p>
        </w:tc>
      </w:tr>
      <w:tr w:rsidR="007C25D0" w:rsidRPr="006E1CD6" w:rsidTr="00A16AD7">
        <w:tc>
          <w:tcPr>
            <w:tcW w:w="4219" w:type="dxa"/>
            <w:shd w:val="clear" w:color="auto" w:fill="auto"/>
          </w:tcPr>
          <w:p w:rsidR="007C25D0" w:rsidRPr="00C53DEB" w:rsidRDefault="007C25D0" w:rsidP="002D2B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Борисова Зоя Степановна</w:t>
            </w:r>
          </w:p>
        </w:tc>
        <w:tc>
          <w:tcPr>
            <w:tcW w:w="5528" w:type="dxa"/>
            <w:shd w:val="clear" w:color="auto" w:fill="auto"/>
          </w:tcPr>
          <w:p w:rsidR="007C25D0" w:rsidRPr="00EA410A" w:rsidRDefault="007C25D0" w:rsidP="002D2B2F">
            <w:pPr>
              <w:rPr>
                <w:bCs/>
                <w:sz w:val="24"/>
                <w:szCs w:val="24"/>
              </w:rPr>
            </w:pPr>
            <w:r w:rsidRPr="00EA410A"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</w:t>
            </w:r>
            <w:r w:rsidRPr="00EA410A">
              <w:rPr>
                <w:sz w:val="24"/>
                <w:szCs w:val="24"/>
              </w:rPr>
              <w:t>аведующий юридическим</w:t>
            </w:r>
            <w:r>
              <w:rPr>
                <w:sz w:val="24"/>
                <w:szCs w:val="24"/>
              </w:rPr>
              <w:t xml:space="preserve"> </w:t>
            </w:r>
            <w:r w:rsidRPr="00EA410A">
              <w:rPr>
                <w:sz w:val="24"/>
                <w:szCs w:val="24"/>
              </w:rPr>
              <w:t>отделом администр</w:t>
            </w:r>
            <w:r w:rsidRPr="00EA410A">
              <w:rPr>
                <w:sz w:val="24"/>
                <w:szCs w:val="24"/>
              </w:rPr>
              <w:t>а</w:t>
            </w:r>
            <w:r w:rsidRPr="00EA410A">
              <w:rPr>
                <w:sz w:val="24"/>
                <w:szCs w:val="24"/>
              </w:rPr>
              <w:t>ции города</w:t>
            </w:r>
            <w:r w:rsidR="0058642B">
              <w:rPr>
                <w:sz w:val="24"/>
                <w:szCs w:val="24"/>
              </w:rPr>
              <w:t>.</w:t>
            </w:r>
          </w:p>
        </w:tc>
      </w:tr>
    </w:tbl>
    <w:p w:rsidR="007C25D0" w:rsidRPr="009E4418" w:rsidRDefault="007C25D0" w:rsidP="007C25D0">
      <w:pPr>
        <w:jc w:val="center"/>
        <w:rPr>
          <w:sz w:val="24"/>
          <w:szCs w:val="24"/>
        </w:rPr>
        <w:sectPr w:rsidR="007C25D0" w:rsidRPr="009E4418" w:rsidSect="009E4418">
          <w:pgSz w:w="11909" w:h="16838"/>
          <w:pgMar w:top="851" w:right="567" w:bottom="1134" w:left="1701" w:header="0" w:footer="6" w:gutter="0"/>
          <w:cols w:space="720"/>
          <w:noEndnote/>
          <w:docGrid w:linePitch="360"/>
        </w:sectPr>
      </w:pPr>
    </w:p>
    <w:p w:rsidR="006B3648" w:rsidRPr="007C5667" w:rsidRDefault="006B3648" w:rsidP="00514F7E">
      <w:pPr>
        <w:pStyle w:val="2"/>
        <w:framePr w:w="9840" w:h="1603" w:hRule="exact" w:wrap="none" w:vAnchor="page" w:hAnchor="page" w:x="1035" w:y="5702"/>
        <w:shd w:val="clear" w:color="auto" w:fill="auto"/>
        <w:spacing w:after="0" w:line="250" w:lineRule="exact"/>
        <w:ind w:left="240" w:firstLine="0"/>
        <w:jc w:val="center"/>
        <w:rPr>
          <w:b/>
          <w:sz w:val="24"/>
          <w:szCs w:val="24"/>
        </w:rPr>
      </w:pPr>
    </w:p>
    <w:sectPr w:rsidR="006B3648" w:rsidRPr="007C5667" w:rsidSect="00514F7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EE" w:rsidRDefault="005234EE" w:rsidP="00243059">
      <w:r>
        <w:separator/>
      </w:r>
    </w:p>
  </w:endnote>
  <w:endnote w:type="continuationSeparator" w:id="0">
    <w:p w:rsidR="005234EE" w:rsidRDefault="005234EE" w:rsidP="0024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EE" w:rsidRDefault="005234EE" w:rsidP="00243059">
      <w:r>
        <w:separator/>
      </w:r>
    </w:p>
  </w:footnote>
  <w:footnote w:type="continuationSeparator" w:id="0">
    <w:p w:rsidR="005234EE" w:rsidRDefault="005234EE" w:rsidP="0024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85202D"/>
    <w:multiLevelType w:val="hybridMultilevel"/>
    <w:tmpl w:val="36A1C0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FB2E8A"/>
    <w:multiLevelType w:val="multilevel"/>
    <w:tmpl w:val="CE5C5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2A3AEF"/>
    <w:multiLevelType w:val="multilevel"/>
    <w:tmpl w:val="8BB2BD5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728BB"/>
    <w:multiLevelType w:val="multilevel"/>
    <w:tmpl w:val="8BB2BD5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503625"/>
    <w:multiLevelType w:val="multilevel"/>
    <w:tmpl w:val="BB868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4D5A1"/>
    <w:multiLevelType w:val="hybridMultilevel"/>
    <w:tmpl w:val="1606E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25C51CC"/>
    <w:multiLevelType w:val="multilevel"/>
    <w:tmpl w:val="7A045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7A5EC0"/>
    <w:multiLevelType w:val="multilevel"/>
    <w:tmpl w:val="575A7B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9">
    <w:nsid w:val="2C730315"/>
    <w:multiLevelType w:val="multilevel"/>
    <w:tmpl w:val="BBCE59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90D6B"/>
    <w:multiLevelType w:val="multilevel"/>
    <w:tmpl w:val="01D6C01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35164"/>
    <w:multiLevelType w:val="multilevel"/>
    <w:tmpl w:val="7F541E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6778C7"/>
    <w:multiLevelType w:val="hybridMultilevel"/>
    <w:tmpl w:val="FE7805C0"/>
    <w:lvl w:ilvl="0" w:tplc="ADB68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6C1DDA"/>
    <w:multiLevelType w:val="hybridMultilevel"/>
    <w:tmpl w:val="ABF2E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92644"/>
    <w:multiLevelType w:val="multilevel"/>
    <w:tmpl w:val="BB868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726D00"/>
    <w:multiLevelType w:val="hybridMultilevel"/>
    <w:tmpl w:val="2776214C"/>
    <w:lvl w:ilvl="0" w:tplc="178CB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E552CD"/>
    <w:multiLevelType w:val="multilevel"/>
    <w:tmpl w:val="9B8E439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FF273F"/>
    <w:multiLevelType w:val="multilevel"/>
    <w:tmpl w:val="B82CE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207AAE"/>
    <w:multiLevelType w:val="multilevel"/>
    <w:tmpl w:val="65B8C064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5C714F"/>
    <w:multiLevelType w:val="multilevel"/>
    <w:tmpl w:val="65946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7593548A"/>
    <w:multiLevelType w:val="multilevel"/>
    <w:tmpl w:val="E8FE0A0A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2242A6"/>
    <w:multiLevelType w:val="multilevel"/>
    <w:tmpl w:val="40FA15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9"/>
  </w:num>
  <w:num w:numId="5">
    <w:abstractNumId w:val="8"/>
  </w:num>
  <w:num w:numId="6">
    <w:abstractNumId w:val="5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20"/>
  </w:num>
  <w:num w:numId="12">
    <w:abstractNumId w:val="10"/>
  </w:num>
  <w:num w:numId="13">
    <w:abstractNumId w:val="18"/>
  </w:num>
  <w:num w:numId="14">
    <w:abstractNumId w:val="9"/>
  </w:num>
  <w:num w:numId="15">
    <w:abstractNumId w:val="4"/>
  </w:num>
  <w:num w:numId="16">
    <w:abstractNumId w:val="11"/>
  </w:num>
  <w:num w:numId="17">
    <w:abstractNumId w:val="17"/>
  </w:num>
  <w:num w:numId="18">
    <w:abstractNumId w:val="21"/>
  </w:num>
  <w:num w:numId="19">
    <w:abstractNumId w:val="3"/>
  </w:num>
  <w:num w:numId="20">
    <w:abstractNumId w:val="16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0"/>
    <w:rsid w:val="00006762"/>
    <w:rsid w:val="00011850"/>
    <w:rsid w:val="00015721"/>
    <w:rsid w:val="000158C0"/>
    <w:rsid w:val="00017F27"/>
    <w:rsid w:val="000237C8"/>
    <w:rsid w:val="00023937"/>
    <w:rsid w:val="00024930"/>
    <w:rsid w:val="000255D1"/>
    <w:rsid w:val="00027D62"/>
    <w:rsid w:val="000334A4"/>
    <w:rsid w:val="0003451D"/>
    <w:rsid w:val="00034567"/>
    <w:rsid w:val="00043C09"/>
    <w:rsid w:val="00046244"/>
    <w:rsid w:val="00051F2C"/>
    <w:rsid w:val="00051F54"/>
    <w:rsid w:val="00052193"/>
    <w:rsid w:val="00052BFF"/>
    <w:rsid w:val="000542AD"/>
    <w:rsid w:val="0006011F"/>
    <w:rsid w:val="0006418B"/>
    <w:rsid w:val="00066747"/>
    <w:rsid w:val="00066D5A"/>
    <w:rsid w:val="00072342"/>
    <w:rsid w:val="000747A3"/>
    <w:rsid w:val="0007611C"/>
    <w:rsid w:val="00076D42"/>
    <w:rsid w:val="00077F61"/>
    <w:rsid w:val="000835EA"/>
    <w:rsid w:val="000866D0"/>
    <w:rsid w:val="00087CA7"/>
    <w:rsid w:val="00090173"/>
    <w:rsid w:val="00092BC6"/>
    <w:rsid w:val="00093FA1"/>
    <w:rsid w:val="000978ED"/>
    <w:rsid w:val="000A2370"/>
    <w:rsid w:val="000B23B9"/>
    <w:rsid w:val="000B64E3"/>
    <w:rsid w:val="000C46F4"/>
    <w:rsid w:val="000C6734"/>
    <w:rsid w:val="000D1BE2"/>
    <w:rsid w:val="000D3FDF"/>
    <w:rsid w:val="000D7BAD"/>
    <w:rsid w:val="000E2286"/>
    <w:rsid w:val="000E5C51"/>
    <w:rsid w:val="000F6EC2"/>
    <w:rsid w:val="0010312F"/>
    <w:rsid w:val="001035D6"/>
    <w:rsid w:val="00105874"/>
    <w:rsid w:val="00106F4E"/>
    <w:rsid w:val="0010789C"/>
    <w:rsid w:val="001148DA"/>
    <w:rsid w:val="00115A19"/>
    <w:rsid w:val="0011785D"/>
    <w:rsid w:val="00121A74"/>
    <w:rsid w:val="00121C4A"/>
    <w:rsid w:val="001252FA"/>
    <w:rsid w:val="00127FBF"/>
    <w:rsid w:val="00132372"/>
    <w:rsid w:val="00132AB1"/>
    <w:rsid w:val="0014332B"/>
    <w:rsid w:val="00144565"/>
    <w:rsid w:val="00152B8A"/>
    <w:rsid w:val="00152DDC"/>
    <w:rsid w:val="00153DFB"/>
    <w:rsid w:val="00157783"/>
    <w:rsid w:val="00160174"/>
    <w:rsid w:val="0016262D"/>
    <w:rsid w:val="00165C2D"/>
    <w:rsid w:val="00166785"/>
    <w:rsid w:val="00172660"/>
    <w:rsid w:val="00172B3E"/>
    <w:rsid w:val="00172CBC"/>
    <w:rsid w:val="00173439"/>
    <w:rsid w:val="001734B6"/>
    <w:rsid w:val="001767D7"/>
    <w:rsid w:val="00180C4D"/>
    <w:rsid w:val="00182574"/>
    <w:rsid w:val="00182CE7"/>
    <w:rsid w:val="0018669F"/>
    <w:rsid w:val="001869CB"/>
    <w:rsid w:val="001961B4"/>
    <w:rsid w:val="001971E1"/>
    <w:rsid w:val="001A1220"/>
    <w:rsid w:val="001B114A"/>
    <w:rsid w:val="001B157C"/>
    <w:rsid w:val="001B3303"/>
    <w:rsid w:val="001B7433"/>
    <w:rsid w:val="001C2B08"/>
    <w:rsid w:val="001C361D"/>
    <w:rsid w:val="001C4725"/>
    <w:rsid w:val="001C49C0"/>
    <w:rsid w:val="001D1602"/>
    <w:rsid w:val="001D3484"/>
    <w:rsid w:val="001D5D63"/>
    <w:rsid w:val="001D7A75"/>
    <w:rsid w:val="001F0064"/>
    <w:rsid w:val="001F5035"/>
    <w:rsid w:val="002009DB"/>
    <w:rsid w:val="00202493"/>
    <w:rsid w:val="00204E32"/>
    <w:rsid w:val="00211303"/>
    <w:rsid w:val="0021228A"/>
    <w:rsid w:val="00221AF9"/>
    <w:rsid w:val="00225D8B"/>
    <w:rsid w:val="00227D64"/>
    <w:rsid w:val="00230FA9"/>
    <w:rsid w:val="002319C3"/>
    <w:rsid w:val="00235A29"/>
    <w:rsid w:val="00236BEA"/>
    <w:rsid w:val="002419F0"/>
    <w:rsid w:val="00241BCF"/>
    <w:rsid w:val="00243059"/>
    <w:rsid w:val="002453B8"/>
    <w:rsid w:val="00247BF2"/>
    <w:rsid w:val="0026144A"/>
    <w:rsid w:val="00262D58"/>
    <w:rsid w:val="002630A0"/>
    <w:rsid w:val="002650A7"/>
    <w:rsid w:val="00272905"/>
    <w:rsid w:val="002801E3"/>
    <w:rsid w:val="002803AB"/>
    <w:rsid w:val="002805F0"/>
    <w:rsid w:val="002829DC"/>
    <w:rsid w:val="00286B5D"/>
    <w:rsid w:val="00291965"/>
    <w:rsid w:val="0029529E"/>
    <w:rsid w:val="00296AF3"/>
    <w:rsid w:val="002A305F"/>
    <w:rsid w:val="002A4935"/>
    <w:rsid w:val="002B11BC"/>
    <w:rsid w:val="002B5749"/>
    <w:rsid w:val="002B7173"/>
    <w:rsid w:val="002C0943"/>
    <w:rsid w:val="002C2194"/>
    <w:rsid w:val="002C55AA"/>
    <w:rsid w:val="002C7C24"/>
    <w:rsid w:val="002D2B2F"/>
    <w:rsid w:val="002E2A0B"/>
    <w:rsid w:val="002E5B8E"/>
    <w:rsid w:val="002F20E5"/>
    <w:rsid w:val="002F272E"/>
    <w:rsid w:val="002F6207"/>
    <w:rsid w:val="002F6352"/>
    <w:rsid w:val="003001A0"/>
    <w:rsid w:val="00300492"/>
    <w:rsid w:val="00303364"/>
    <w:rsid w:val="00304833"/>
    <w:rsid w:val="00304DCA"/>
    <w:rsid w:val="00306652"/>
    <w:rsid w:val="00307AC9"/>
    <w:rsid w:val="00310F8E"/>
    <w:rsid w:val="00314C67"/>
    <w:rsid w:val="00316C70"/>
    <w:rsid w:val="00316CFD"/>
    <w:rsid w:val="00324C86"/>
    <w:rsid w:val="003263EA"/>
    <w:rsid w:val="0033436D"/>
    <w:rsid w:val="003349C1"/>
    <w:rsid w:val="00341AA6"/>
    <w:rsid w:val="0034649D"/>
    <w:rsid w:val="003475D1"/>
    <w:rsid w:val="0034761F"/>
    <w:rsid w:val="003554CD"/>
    <w:rsid w:val="003628A3"/>
    <w:rsid w:val="00367BB5"/>
    <w:rsid w:val="003724FF"/>
    <w:rsid w:val="0037576B"/>
    <w:rsid w:val="00375882"/>
    <w:rsid w:val="003772E0"/>
    <w:rsid w:val="00395329"/>
    <w:rsid w:val="0039561B"/>
    <w:rsid w:val="003A000A"/>
    <w:rsid w:val="003A0519"/>
    <w:rsid w:val="003A0BF3"/>
    <w:rsid w:val="003A1A7B"/>
    <w:rsid w:val="003A54EF"/>
    <w:rsid w:val="003A5D4C"/>
    <w:rsid w:val="003B08F5"/>
    <w:rsid w:val="003B0C90"/>
    <w:rsid w:val="003B33DF"/>
    <w:rsid w:val="003B5F2D"/>
    <w:rsid w:val="003C2E5A"/>
    <w:rsid w:val="003C41FC"/>
    <w:rsid w:val="003C49F9"/>
    <w:rsid w:val="003C6E94"/>
    <w:rsid w:val="003C772A"/>
    <w:rsid w:val="003D6334"/>
    <w:rsid w:val="003F0263"/>
    <w:rsid w:val="003F2E5B"/>
    <w:rsid w:val="003F2EFF"/>
    <w:rsid w:val="003F5BB9"/>
    <w:rsid w:val="004010B1"/>
    <w:rsid w:val="00402433"/>
    <w:rsid w:val="004056F5"/>
    <w:rsid w:val="00406987"/>
    <w:rsid w:val="00406C3D"/>
    <w:rsid w:val="004155A6"/>
    <w:rsid w:val="00416F51"/>
    <w:rsid w:val="00421BA2"/>
    <w:rsid w:val="00423686"/>
    <w:rsid w:val="00426888"/>
    <w:rsid w:val="004308F1"/>
    <w:rsid w:val="00430951"/>
    <w:rsid w:val="00434EC8"/>
    <w:rsid w:val="00437D94"/>
    <w:rsid w:val="0044111B"/>
    <w:rsid w:val="00442AD1"/>
    <w:rsid w:val="00443941"/>
    <w:rsid w:val="0044703A"/>
    <w:rsid w:val="00451C36"/>
    <w:rsid w:val="0045350F"/>
    <w:rsid w:val="00453B0B"/>
    <w:rsid w:val="004554D7"/>
    <w:rsid w:val="0045680A"/>
    <w:rsid w:val="004615A7"/>
    <w:rsid w:val="004620DC"/>
    <w:rsid w:val="004701C6"/>
    <w:rsid w:val="00472F79"/>
    <w:rsid w:val="004743B7"/>
    <w:rsid w:val="00474C61"/>
    <w:rsid w:val="00477453"/>
    <w:rsid w:val="004918B8"/>
    <w:rsid w:val="00491FA0"/>
    <w:rsid w:val="00496D91"/>
    <w:rsid w:val="00497804"/>
    <w:rsid w:val="004A14CB"/>
    <w:rsid w:val="004A15B0"/>
    <w:rsid w:val="004A574C"/>
    <w:rsid w:val="004B5091"/>
    <w:rsid w:val="004C1539"/>
    <w:rsid w:val="004C2441"/>
    <w:rsid w:val="004D15CD"/>
    <w:rsid w:val="004D16F6"/>
    <w:rsid w:val="004E4EC7"/>
    <w:rsid w:val="004E5B5D"/>
    <w:rsid w:val="004F3076"/>
    <w:rsid w:val="004F4262"/>
    <w:rsid w:val="004F540A"/>
    <w:rsid w:val="00500666"/>
    <w:rsid w:val="00500A8F"/>
    <w:rsid w:val="00501D14"/>
    <w:rsid w:val="005075DE"/>
    <w:rsid w:val="00507D69"/>
    <w:rsid w:val="00514F7E"/>
    <w:rsid w:val="00517516"/>
    <w:rsid w:val="00521837"/>
    <w:rsid w:val="005234EE"/>
    <w:rsid w:val="00524F0C"/>
    <w:rsid w:val="00530503"/>
    <w:rsid w:val="00532E32"/>
    <w:rsid w:val="00533EED"/>
    <w:rsid w:val="00533F3D"/>
    <w:rsid w:val="00534671"/>
    <w:rsid w:val="005348AA"/>
    <w:rsid w:val="00540B56"/>
    <w:rsid w:val="00546982"/>
    <w:rsid w:val="00552D0C"/>
    <w:rsid w:val="00553270"/>
    <w:rsid w:val="00554660"/>
    <w:rsid w:val="005633FA"/>
    <w:rsid w:val="00570397"/>
    <w:rsid w:val="00574BF6"/>
    <w:rsid w:val="00575D09"/>
    <w:rsid w:val="005765CA"/>
    <w:rsid w:val="0058479D"/>
    <w:rsid w:val="0058642B"/>
    <w:rsid w:val="00590BF5"/>
    <w:rsid w:val="005925ED"/>
    <w:rsid w:val="00593F88"/>
    <w:rsid w:val="00595034"/>
    <w:rsid w:val="00597110"/>
    <w:rsid w:val="00597E16"/>
    <w:rsid w:val="005A6343"/>
    <w:rsid w:val="005A6E06"/>
    <w:rsid w:val="005B0654"/>
    <w:rsid w:val="005B6AD8"/>
    <w:rsid w:val="005C035E"/>
    <w:rsid w:val="005C2654"/>
    <w:rsid w:val="005D7C15"/>
    <w:rsid w:val="005E1DE0"/>
    <w:rsid w:val="005E438A"/>
    <w:rsid w:val="005E5D99"/>
    <w:rsid w:val="005F1DA2"/>
    <w:rsid w:val="005F32A5"/>
    <w:rsid w:val="005F5B8C"/>
    <w:rsid w:val="0060231A"/>
    <w:rsid w:val="00604B42"/>
    <w:rsid w:val="006052A3"/>
    <w:rsid w:val="00605549"/>
    <w:rsid w:val="00612A74"/>
    <w:rsid w:val="00615CBE"/>
    <w:rsid w:val="00615FED"/>
    <w:rsid w:val="006168C0"/>
    <w:rsid w:val="00617245"/>
    <w:rsid w:val="00624028"/>
    <w:rsid w:val="006256F9"/>
    <w:rsid w:val="00631BDC"/>
    <w:rsid w:val="0063540B"/>
    <w:rsid w:val="00635ED3"/>
    <w:rsid w:val="00637573"/>
    <w:rsid w:val="0064203B"/>
    <w:rsid w:val="0064264F"/>
    <w:rsid w:val="006431B4"/>
    <w:rsid w:val="006464BF"/>
    <w:rsid w:val="00653DCE"/>
    <w:rsid w:val="006576C8"/>
    <w:rsid w:val="0066530A"/>
    <w:rsid w:val="00675A0F"/>
    <w:rsid w:val="006827DD"/>
    <w:rsid w:val="00682BF5"/>
    <w:rsid w:val="006847F6"/>
    <w:rsid w:val="00686FF9"/>
    <w:rsid w:val="00692DC7"/>
    <w:rsid w:val="006943DA"/>
    <w:rsid w:val="00696215"/>
    <w:rsid w:val="00696E70"/>
    <w:rsid w:val="006B14A8"/>
    <w:rsid w:val="006B1EEA"/>
    <w:rsid w:val="006B3648"/>
    <w:rsid w:val="006B43ED"/>
    <w:rsid w:val="006B578D"/>
    <w:rsid w:val="006B75C3"/>
    <w:rsid w:val="006C5683"/>
    <w:rsid w:val="006D12D1"/>
    <w:rsid w:val="006D517C"/>
    <w:rsid w:val="006D6D5E"/>
    <w:rsid w:val="006E1CD6"/>
    <w:rsid w:val="006E3374"/>
    <w:rsid w:val="006E3CDD"/>
    <w:rsid w:val="006E61B0"/>
    <w:rsid w:val="006F6035"/>
    <w:rsid w:val="006F63EC"/>
    <w:rsid w:val="007050DA"/>
    <w:rsid w:val="00707842"/>
    <w:rsid w:val="007079CB"/>
    <w:rsid w:val="0071099F"/>
    <w:rsid w:val="007157D1"/>
    <w:rsid w:val="00723C87"/>
    <w:rsid w:val="00727B89"/>
    <w:rsid w:val="007352B3"/>
    <w:rsid w:val="00736ED0"/>
    <w:rsid w:val="00737DD5"/>
    <w:rsid w:val="00742B33"/>
    <w:rsid w:val="00746AA8"/>
    <w:rsid w:val="00747F33"/>
    <w:rsid w:val="0075023D"/>
    <w:rsid w:val="00764DDB"/>
    <w:rsid w:val="00772D3D"/>
    <w:rsid w:val="0077425C"/>
    <w:rsid w:val="0077462D"/>
    <w:rsid w:val="00776380"/>
    <w:rsid w:val="00783A26"/>
    <w:rsid w:val="00786811"/>
    <w:rsid w:val="00787115"/>
    <w:rsid w:val="007A035B"/>
    <w:rsid w:val="007A04E2"/>
    <w:rsid w:val="007A0D74"/>
    <w:rsid w:val="007A5293"/>
    <w:rsid w:val="007B435C"/>
    <w:rsid w:val="007B48A8"/>
    <w:rsid w:val="007C25D0"/>
    <w:rsid w:val="007C4A17"/>
    <w:rsid w:val="007C5667"/>
    <w:rsid w:val="007D5722"/>
    <w:rsid w:val="007D57F7"/>
    <w:rsid w:val="007E0753"/>
    <w:rsid w:val="007E1115"/>
    <w:rsid w:val="007E433B"/>
    <w:rsid w:val="007E4356"/>
    <w:rsid w:val="007E5BEA"/>
    <w:rsid w:val="007E750A"/>
    <w:rsid w:val="007F0D42"/>
    <w:rsid w:val="007F4EA9"/>
    <w:rsid w:val="00803678"/>
    <w:rsid w:val="008054D8"/>
    <w:rsid w:val="00805C91"/>
    <w:rsid w:val="00812845"/>
    <w:rsid w:val="00820B08"/>
    <w:rsid w:val="008253CD"/>
    <w:rsid w:val="008264FE"/>
    <w:rsid w:val="00827FFE"/>
    <w:rsid w:val="00834D3F"/>
    <w:rsid w:val="00835AC3"/>
    <w:rsid w:val="008410B8"/>
    <w:rsid w:val="00842475"/>
    <w:rsid w:val="00846D82"/>
    <w:rsid w:val="00854276"/>
    <w:rsid w:val="00855A64"/>
    <w:rsid w:val="00855FF0"/>
    <w:rsid w:val="008563B3"/>
    <w:rsid w:val="00867F82"/>
    <w:rsid w:val="00870BD7"/>
    <w:rsid w:val="0087424D"/>
    <w:rsid w:val="0087566D"/>
    <w:rsid w:val="00880249"/>
    <w:rsid w:val="00882289"/>
    <w:rsid w:val="00883153"/>
    <w:rsid w:val="00885A95"/>
    <w:rsid w:val="008868DF"/>
    <w:rsid w:val="00897DE8"/>
    <w:rsid w:val="008A1B7C"/>
    <w:rsid w:val="008A201E"/>
    <w:rsid w:val="008A21E9"/>
    <w:rsid w:val="008A59C4"/>
    <w:rsid w:val="008A7F7D"/>
    <w:rsid w:val="008B1C89"/>
    <w:rsid w:val="008B40AC"/>
    <w:rsid w:val="008B5EC8"/>
    <w:rsid w:val="008C01BE"/>
    <w:rsid w:val="008C13B8"/>
    <w:rsid w:val="008C28D3"/>
    <w:rsid w:val="008C3010"/>
    <w:rsid w:val="008C3857"/>
    <w:rsid w:val="008C6C99"/>
    <w:rsid w:val="008D7B9F"/>
    <w:rsid w:val="008E1F87"/>
    <w:rsid w:val="008E6D1B"/>
    <w:rsid w:val="008E7691"/>
    <w:rsid w:val="008F35CA"/>
    <w:rsid w:val="008F5A55"/>
    <w:rsid w:val="008F6791"/>
    <w:rsid w:val="008F7017"/>
    <w:rsid w:val="0090176C"/>
    <w:rsid w:val="009032AD"/>
    <w:rsid w:val="00904478"/>
    <w:rsid w:val="00910AF3"/>
    <w:rsid w:val="00911914"/>
    <w:rsid w:val="00911BFE"/>
    <w:rsid w:val="00916284"/>
    <w:rsid w:val="0092180E"/>
    <w:rsid w:val="00921F6F"/>
    <w:rsid w:val="009244B3"/>
    <w:rsid w:val="00924F13"/>
    <w:rsid w:val="00925CA3"/>
    <w:rsid w:val="00926EE9"/>
    <w:rsid w:val="00933C41"/>
    <w:rsid w:val="009367CC"/>
    <w:rsid w:val="00937497"/>
    <w:rsid w:val="0094081C"/>
    <w:rsid w:val="00940DD0"/>
    <w:rsid w:val="00946D88"/>
    <w:rsid w:val="00955DD6"/>
    <w:rsid w:val="009603DF"/>
    <w:rsid w:val="0096287D"/>
    <w:rsid w:val="0096479D"/>
    <w:rsid w:val="0096764C"/>
    <w:rsid w:val="00975159"/>
    <w:rsid w:val="009753FA"/>
    <w:rsid w:val="009807E3"/>
    <w:rsid w:val="00987E46"/>
    <w:rsid w:val="00987F7F"/>
    <w:rsid w:val="00991C0E"/>
    <w:rsid w:val="00992D73"/>
    <w:rsid w:val="009A1B60"/>
    <w:rsid w:val="009A302B"/>
    <w:rsid w:val="009A40FD"/>
    <w:rsid w:val="009A6551"/>
    <w:rsid w:val="009B0559"/>
    <w:rsid w:val="009B76FF"/>
    <w:rsid w:val="009C4C81"/>
    <w:rsid w:val="009D1104"/>
    <w:rsid w:val="009D2BC0"/>
    <w:rsid w:val="009D3BE1"/>
    <w:rsid w:val="009D75DC"/>
    <w:rsid w:val="009D764B"/>
    <w:rsid w:val="009E115F"/>
    <w:rsid w:val="009E4418"/>
    <w:rsid w:val="009F4E3A"/>
    <w:rsid w:val="00A0080F"/>
    <w:rsid w:val="00A05628"/>
    <w:rsid w:val="00A07CF2"/>
    <w:rsid w:val="00A07D71"/>
    <w:rsid w:val="00A14D5C"/>
    <w:rsid w:val="00A16AD7"/>
    <w:rsid w:val="00A172A2"/>
    <w:rsid w:val="00A17956"/>
    <w:rsid w:val="00A24633"/>
    <w:rsid w:val="00A271E1"/>
    <w:rsid w:val="00A3045F"/>
    <w:rsid w:val="00A30DEF"/>
    <w:rsid w:val="00A334C9"/>
    <w:rsid w:val="00A342F6"/>
    <w:rsid w:val="00A36797"/>
    <w:rsid w:val="00A37A70"/>
    <w:rsid w:val="00A41EDA"/>
    <w:rsid w:val="00A442AE"/>
    <w:rsid w:val="00A45910"/>
    <w:rsid w:val="00A54712"/>
    <w:rsid w:val="00A556AE"/>
    <w:rsid w:val="00A62B5D"/>
    <w:rsid w:val="00A63104"/>
    <w:rsid w:val="00A731DB"/>
    <w:rsid w:val="00A77E5E"/>
    <w:rsid w:val="00A81CE8"/>
    <w:rsid w:val="00A867B4"/>
    <w:rsid w:val="00A927E4"/>
    <w:rsid w:val="00A93A8A"/>
    <w:rsid w:val="00A94C21"/>
    <w:rsid w:val="00AA106F"/>
    <w:rsid w:val="00AA135A"/>
    <w:rsid w:val="00AA30C5"/>
    <w:rsid w:val="00AA33AD"/>
    <w:rsid w:val="00AA6E0C"/>
    <w:rsid w:val="00AA6E3E"/>
    <w:rsid w:val="00AB51AE"/>
    <w:rsid w:val="00AB5247"/>
    <w:rsid w:val="00AC0D79"/>
    <w:rsid w:val="00AC5A82"/>
    <w:rsid w:val="00AD16CB"/>
    <w:rsid w:val="00AD1DE3"/>
    <w:rsid w:val="00AD52AD"/>
    <w:rsid w:val="00AD66DF"/>
    <w:rsid w:val="00AE0072"/>
    <w:rsid w:val="00AE13CC"/>
    <w:rsid w:val="00AE6E8D"/>
    <w:rsid w:val="00AF0410"/>
    <w:rsid w:val="00AF2A84"/>
    <w:rsid w:val="00AF36C1"/>
    <w:rsid w:val="00AF5A15"/>
    <w:rsid w:val="00AF65EE"/>
    <w:rsid w:val="00AF7FAC"/>
    <w:rsid w:val="00B0364E"/>
    <w:rsid w:val="00B04D72"/>
    <w:rsid w:val="00B1054A"/>
    <w:rsid w:val="00B12F8A"/>
    <w:rsid w:val="00B1405A"/>
    <w:rsid w:val="00B166A3"/>
    <w:rsid w:val="00B17604"/>
    <w:rsid w:val="00B25014"/>
    <w:rsid w:val="00B30CA7"/>
    <w:rsid w:val="00B32E0D"/>
    <w:rsid w:val="00B35653"/>
    <w:rsid w:val="00B40D8D"/>
    <w:rsid w:val="00B43BA0"/>
    <w:rsid w:val="00B44535"/>
    <w:rsid w:val="00B447EA"/>
    <w:rsid w:val="00B46C71"/>
    <w:rsid w:val="00B52887"/>
    <w:rsid w:val="00B53356"/>
    <w:rsid w:val="00B5379C"/>
    <w:rsid w:val="00B5398A"/>
    <w:rsid w:val="00B55503"/>
    <w:rsid w:val="00B66C79"/>
    <w:rsid w:val="00B71C0A"/>
    <w:rsid w:val="00B75A11"/>
    <w:rsid w:val="00B76BD8"/>
    <w:rsid w:val="00B8072A"/>
    <w:rsid w:val="00B82C1F"/>
    <w:rsid w:val="00B8439F"/>
    <w:rsid w:val="00B84E68"/>
    <w:rsid w:val="00B90979"/>
    <w:rsid w:val="00B914BA"/>
    <w:rsid w:val="00B921CC"/>
    <w:rsid w:val="00B93738"/>
    <w:rsid w:val="00B94390"/>
    <w:rsid w:val="00B946BD"/>
    <w:rsid w:val="00BA5648"/>
    <w:rsid w:val="00BB0103"/>
    <w:rsid w:val="00BB35E9"/>
    <w:rsid w:val="00BB4AB8"/>
    <w:rsid w:val="00BB577C"/>
    <w:rsid w:val="00BB63EB"/>
    <w:rsid w:val="00BC22D9"/>
    <w:rsid w:val="00BC50FD"/>
    <w:rsid w:val="00BD0CF3"/>
    <w:rsid w:val="00BD50BA"/>
    <w:rsid w:val="00BD7B4A"/>
    <w:rsid w:val="00BE695F"/>
    <w:rsid w:val="00BF1FF6"/>
    <w:rsid w:val="00BF3AE9"/>
    <w:rsid w:val="00BF4320"/>
    <w:rsid w:val="00BF4E65"/>
    <w:rsid w:val="00BF6809"/>
    <w:rsid w:val="00C02F16"/>
    <w:rsid w:val="00C12A5A"/>
    <w:rsid w:val="00C1553C"/>
    <w:rsid w:val="00C27251"/>
    <w:rsid w:val="00C32208"/>
    <w:rsid w:val="00C32256"/>
    <w:rsid w:val="00C32803"/>
    <w:rsid w:val="00C32A75"/>
    <w:rsid w:val="00C41E3A"/>
    <w:rsid w:val="00C46328"/>
    <w:rsid w:val="00C509CA"/>
    <w:rsid w:val="00C52066"/>
    <w:rsid w:val="00C5209A"/>
    <w:rsid w:val="00C53DEB"/>
    <w:rsid w:val="00C54452"/>
    <w:rsid w:val="00C55D3C"/>
    <w:rsid w:val="00C623A7"/>
    <w:rsid w:val="00C63E63"/>
    <w:rsid w:val="00C65344"/>
    <w:rsid w:val="00C66FBE"/>
    <w:rsid w:val="00C75D76"/>
    <w:rsid w:val="00C80D91"/>
    <w:rsid w:val="00C829EB"/>
    <w:rsid w:val="00C82D99"/>
    <w:rsid w:val="00C83AD1"/>
    <w:rsid w:val="00C92F9C"/>
    <w:rsid w:val="00C95DC9"/>
    <w:rsid w:val="00CA0F88"/>
    <w:rsid w:val="00CA13DA"/>
    <w:rsid w:val="00CA1404"/>
    <w:rsid w:val="00CA1D5B"/>
    <w:rsid w:val="00CA370F"/>
    <w:rsid w:val="00CA6E34"/>
    <w:rsid w:val="00CB0844"/>
    <w:rsid w:val="00CB0AAF"/>
    <w:rsid w:val="00CC0108"/>
    <w:rsid w:val="00CC0B1D"/>
    <w:rsid w:val="00CC56C6"/>
    <w:rsid w:val="00CC6A9C"/>
    <w:rsid w:val="00CD2F63"/>
    <w:rsid w:val="00CD62A4"/>
    <w:rsid w:val="00CE4A72"/>
    <w:rsid w:val="00CE5BF1"/>
    <w:rsid w:val="00CE6A31"/>
    <w:rsid w:val="00CF08FB"/>
    <w:rsid w:val="00CF238E"/>
    <w:rsid w:val="00CF4636"/>
    <w:rsid w:val="00CF5954"/>
    <w:rsid w:val="00CF5C90"/>
    <w:rsid w:val="00CF6763"/>
    <w:rsid w:val="00D015EC"/>
    <w:rsid w:val="00D122BF"/>
    <w:rsid w:val="00D14486"/>
    <w:rsid w:val="00D256DA"/>
    <w:rsid w:val="00D34C4F"/>
    <w:rsid w:val="00D37306"/>
    <w:rsid w:val="00D4359C"/>
    <w:rsid w:val="00D44CE0"/>
    <w:rsid w:val="00D473BF"/>
    <w:rsid w:val="00D47E33"/>
    <w:rsid w:val="00D53F32"/>
    <w:rsid w:val="00D701DA"/>
    <w:rsid w:val="00D70B13"/>
    <w:rsid w:val="00D723F7"/>
    <w:rsid w:val="00D730BC"/>
    <w:rsid w:val="00D8172D"/>
    <w:rsid w:val="00D847B3"/>
    <w:rsid w:val="00D85FD5"/>
    <w:rsid w:val="00D87C36"/>
    <w:rsid w:val="00D93ABE"/>
    <w:rsid w:val="00D9551F"/>
    <w:rsid w:val="00DA09C2"/>
    <w:rsid w:val="00DA10E3"/>
    <w:rsid w:val="00DA6780"/>
    <w:rsid w:val="00DB4198"/>
    <w:rsid w:val="00DB6DAA"/>
    <w:rsid w:val="00DC0694"/>
    <w:rsid w:val="00DC0E1C"/>
    <w:rsid w:val="00DC25A3"/>
    <w:rsid w:val="00DD0D48"/>
    <w:rsid w:val="00DD3FFC"/>
    <w:rsid w:val="00DD6E7F"/>
    <w:rsid w:val="00DE58C3"/>
    <w:rsid w:val="00E0141F"/>
    <w:rsid w:val="00E01777"/>
    <w:rsid w:val="00E12F2B"/>
    <w:rsid w:val="00E1479B"/>
    <w:rsid w:val="00E15860"/>
    <w:rsid w:val="00E1607B"/>
    <w:rsid w:val="00E16962"/>
    <w:rsid w:val="00E16EC7"/>
    <w:rsid w:val="00E2077C"/>
    <w:rsid w:val="00E2105F"/>
    <w:rsid w:val="00E22EB8"/>
    <w:rsid w:val="00E253BE"/>
    <w:rsid w:val="00E26CC0"/>
    <w:rsid w:val="00E279BF"/>
    <w:rsid w:val="00E33B67"/>
    <w:rsid w:val="00E33EA7"/>
    <w:rsid w:val="00E42121"/>
    <w:rsid w:val="00E4368F"/>
    <w:rsid w:val="00E43DFE"/>
    <w:rsid w:val="00E44514"/>
    <w:rsid w:val="00E4675D"/>
    <w:rsid w:val="00E47734"/>
    <w:rsid w:val="00E51ED0"/>
    <w:rsid w:val="00E56266"/>
    <w:rsid w:val="00E629E9"/>
    <w:rsid w:val="00E6377C"/>
    <w:rsid w:val="00E65557"/>
    <w:rsid w:val="00E6704E"/>
    <w:rsid w:val="00E726E1"/>
    <w:rsid w:val="00E75A9E"/>
    <w:rsid w:val="00E80033"/>
    <w:rsid w:val="00E82532"/>
    <w:rsid w:val="00E82B11"/>
    <w:rsid w:val="00E8406B"/>
    <w:rsid w:val="00E86D75"/>
    <w:rsid w:val="00E93B95"/>
    <w:rsid w:val="00E95193"/>
    <w:rsid w:val="00E978C7"/>
    <w:rsid w:val="00EA0AEA"/>
    <w:rsid w:val="00EA13D0"/>
    <w:rsid w:val="00EA410A"/>
    <w:rsid w:val="00EA53E7"/>
    <w:rsid w:val="00EA6195"/>
    <w:rsid w:val="00EB6EB4"/>
    <w:rsid w:val="00EB72C0"/>
    <w:rsid w:val="00EB78D8"/>
    <w:rsid w:val="00ED10DB"/>
    <w:rsid w:val="00ED6DF7"/>
    <w:rsid w:val="00EF0067"/>
    <w:rsid w:val="00EF1848"/>
    <w:rsid w:val="00EF21F6"/>
    <w:rsid w:val="00EF5A67"/>
    <w:rsid w:val="00F00E60"/>
    <w:rsid w:val="00F12D31"/>
    <w:rsid w:val="00F13CCC"/>
    <w:rsid w:val="00F155F6"/>
    <w:rsid w:val="00F2113F"/>
    <w:rsid w:val="00F22B29"/>
    <w:rsid w:val="00F245A9"/>
    <w:rsid w:val="00F24CCE"/>
    <w:rsid w:val="00F30270"/>
    <w:rsid w:val="00F303B0"/>
    <w:rsid w:val="00F304FE"/>
    <w:rsid w:val="00F31C51"/>
    <w:rsid w:val="00F3216C"/>
    <w:rsid w:val="00F4335C"/>
    <w:rsid w:val="00F438E8"/>
    <w:rsid w:val="00F446A6"/>
    <w:rsid w:val="00F44A58"/>
    <w:rsid w:val="00F4668D"/>
    <w:rsid w:val="00F50E55"/>
    <w:rsid w:val="00F54D4A"/>
    <w:rsid w:val="00F55065"/>
    <w:rsid w:val="00F5530D"/>
    <w:rsid w:val="00F6281E"/>
    <w:rsid w:val="00F720A9"/>
    <w:rsid w:val="00F744E7"/>
    <w:rsid w:val="00F746A4"/>
    <w:rsid w:val="00F7505A"/>
    <w:rsid w:val="00F752DF"/>
    <w:rsid w:val="00F83EA0"/>
    <w:rsid w:val="00F958E3"/>
    <w:rsid w:val="00F969A0"/>
    <w:rsid w:val="00FA1E04"/>
    <w:rsid w:val="00FA38EA"/>
    <w:rsid w:val="00FA7FD7"/>
    <w:rsid w:val="00FB07EE"/>
    <w:rsid w:val="00FB1878"/>
    <w:rsid w:val="00FC257F"/>
    <w:rsid w:val="00FC69B9"/>
    <w:rsid w:val="00FC7549"/>
    <w:rsid w:val="00FD104F"/>
    <w:rsid w:val="00FD119C"/>
    <w:rsid w:val="00FD3B32"/>
    <w:rsid w:val="00FE3FDB"/>
    <w:rsid w:val="00FE6950"/>
    <w:rsid w:val="00FF0DB0"/>
    <w:rsid w:val="00FF272C"/>
    <w:rsid w:val="00FF5AD6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">
    <w:name w:val=".FORMATTEXT"/>
    <w:uiPriority w:val="99"/>
    <w:rsid w:val="00A172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caption"/>
    <w:basedOn w:val="a"/>
    <w:qFormat/>
    <w:locked/>
    <w:rsid w:val="00B52887"/>
    <w:pPr>
      <w:jc w:val="center"/>
    </w:pPr>
    <w:rPr>
      <w:b/>
      <w:sz w:val="24"/>
    </w:rPr>
  </w:style>
  <w:style w:type="character" w:customStyle="1" w:styleId="ad">
    <w:name w:val="Колонтитул_"/>
    <w:basedOn w:val="a0"/>
    <w:link w:val="ae"/>
    <w:rsid w:val="00E4675D"/>
    <w:rPr>
      <w:rFonts w:ascii="Times New Roman" w:eastAsia="Times New Roman" w:hAnsi="Times New Roman"/>
      <w:spacing w:val="11"/>
      <w:sz w:val="16"/>
      <w:szCs w:val="16"/>
      <w:shd w:val="clear" w:color="auto" w:fill="FFFFFF"/>
    </w:rPr>
  </w:style>
  <w:style w:type="character" w:customStyle="1" w:styleId="af">
    <w:name w:val="Основной текст_"/>
    <w:basedOn w:val="a0"/>
    <w:link w:val="2"/>
    <w:rsid w:val="00E4675D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f"/>
    <w:rsid w:val="00E4675D"/>
    <w:rPr>
      <w:rFonts w:ascii="Times New Roman" w:eastAsia="Times New Roman" w:hAnsi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E4675D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f"/>
    <w:rsid w:val="00E4675D"/>
    <w:rPr>
      <w:rFonts w:ascii="Times New Roman" w:eastAsia="Times New Roman" w:hAnsi="Times New Roman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ae">
    <w:name w:val="Колонтитул"/>
    <w:basedOn w:val="a"/>
    <w:link w:val="ad"/>
    <w:rsid w:val="00E4675D"/>
    <w:pPr>
      <w:widowControl w:val="0"/>
      <w:shd w:val="clear" w:color="auto" w:fill="FFFFFF"/>
      <w:spacing w:line="0" w:lineRule="atLeast"/>
    </w:pPr>
    <w:rPr>
      <w:spacing w:val="11"/>
      <w:sz w:val="16"/>
      <w:szCs w:val="16"/>
    </w:rPr>
  </w:style>
  <w:style w:type="paragraph" w:customStyle="1" w:styleId="2">
    <w:name w:val="Основной текст2"/>
    <w:basedOn w:val="a"/>
    <w:link w:val="af"/>
    <w:rsid w:val="00E4675D"/>
    <w:pPr>
      <w:widowControl w:val="0"/>
      <w:shd w:val="clear" w:color="auto" w:fill="FFFFFF"/>
      <w:spacing w:after="600" w:line="326" w:lineRule="exact"/>
      <w:ind w:hanging="1320"/>
    </w:pPr>
    <w:rPr>
      <w:spacing w:val="5"/>
      <w:sz w:val="25"/>
      <w:szCs w:val="25"/>
    </w:rPr>
  </w:style>
  <w:style w:type="paragraph" w:customStyle="1" w:styleId="21">
    <w:name w:val="Заголовок №2"/>
    <w:basedOn w:val="a"/>
    <w:link w:val="20"/>
    <w:rsid w:val="00E4675D"/>
    <w:pPr>
      <w:widowControl w:val="0"/>
      <w:shd w:val="clear" w:color="auto" w:fill="FFFFFF"/>
      <w:spacing w:after="60" w:line="0" w:lineRule="atLeast"/>
      <w:jc w:val="right"/>
      <w:outlineLvl w:val="1"/>
    </w:pPr>
    <w:rPr>
      <w:spacing w:val="5"/>
      <w:sz w:val="25"/>
      <w:szCs w:val="25"/>
    </w:rPr>
  </w:style>
  <w:style w:type="character" w:customStyle="1" w:styleId="22">
    <w:name w:val="Колонтитул (2)_"/>
    <w:basedOn w:val="a0"/>
    <w:link w:val="23"/>
    <w:rsid w:val="006B3648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6B3648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character" w:customStyle="1" w:styleId="125pt0pt">
    <w:name w:val="Подпись к таблице + 12;5 pt;Интервал 0 pt"/>
    <w:basedOn w:val="af0"/>
    <w:rsid w:val="006B3648"/>
    <w:rPr>
      <w:rFonts w:ascii="Times New Roman" w:eastAsia="Times New Roman" w:hAnsi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"/>
    <w:rsid w:val="006B3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6B3648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6B3648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23">
    <w:name w:val="Колонтитул (2)"/>
    <w:basedOn w:val="a"/>
    <w:link w:val="22"/>
    <w:rsid w:val="006B3648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  <w:style w:type="paragraph" w:customStyle="1" w:styleId="af1">
    <w:name w:val="Подпись к таблице"/>
    <w:basedOn w:val="a"/>
    <w:link w:val="af0"/>
    <w:rsid w:val="006B3648"/>
    <w:pPr>
      <w:widowControl w:val="0"/>
      <w:shd w:val="clear" w:color="auto" w:fill="FFFFFF"/>
      <w:spacing w:line="581" w:lineRule="exact"/>
    </w:pPr>
    <w:rPr>
      <w:spacing w:val="4"/>
      <w:sz w:val="21"/>
      <w:szCs w:val="21"/>
    </w:rPr>
  </w:style>
  <w:style w:type="paragraph" w:customStyle="1" w:styleId="25">
    <w:name w:val="Подпись к таблице (2)"/>
    <w:basedOn w:val="a"/>
    <w:link w:val="24"/>
    <w:rsid w:val="006B3648"/>
    <w:pPr>
      <w:widowControl w:val="0"/>
      <w:shd w:val="clear" w:color="auto" w:fill="FFFFFF"/>
      <w:spacing w:after="60" w:line="0" w:lineRule="atLeast"/>
    </w:pPr>
    <w:rPr>
      <w:spacing w:val="5"/>
      <w:sz w:val="25"/>
      <w:szCs w:val="25"/>
    </w:rPr>
  </w:style>
  <w:style w:type="paragraph" w:customStyle="1" w:styleId="27">
    <w:name w:val="Основной текст (2)"/>
    <w:basedOn w:val="a"/>
    <w:link w:val="26"/>
    <w:rsid w:val="006B3648"/>
    <w:pPr>
      <w:widowControl w:val="0"/>
      <w:shd w:val="clear" w:color="auto" w:fill="FFFFFF"/>
      <w:spacing w:before="60" w:line="0" w:lineRule="atLeast"/>
    </w:pPr>
    <w:rPr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53B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locked/>
    <w:rsid w:val="0064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B43ED"/>
    <w:pPr>
      <w:widowControl w:val="0"/>
      <w:autoSpaceDE w:val="0"/>
      <w:autoSpaceDN w:val="0"/>
      <w:adjustRightInd w:val="0"/>
    </w:pPr>
    <w:rPr>
      <w:rFonts w:eastAsia="MS ??" w:cs="Calibri"/>
      <w:b/>
      <w:bCs/>
      <w:sz w:val="22"/>
      <w:szCs w:val="22"/>
    </w:rPr>
  </w:style>
  <w:style w:type="paragraph" w:customStyle="1" w:styleId="ConsPlusNormal">
    <w:name w:val="ConsPlusNormal"/>
    <w:rsid w:val="006B43ED"/>
    <w:pPr>
      <w:autoSpaceDE w:val="0"/>
      <w:autoSpaceDN w:val="0"/>
      <w:adjustRightInd w:val="0"/>
      <w:ind w:firstLine="720"/>
    </w:pPr>
    <w:rPr>
      <w:rFonts w:ascii="Arial" w:eastAsia="MS ??" w:hAnsi="Arial" w:cs="Arial"/>
      <w:lang w:eastAsia="en-US"/>
    </w:rPr>
  </w:style>
  <w:style w:type="character" w:styleId="a6">
    <w:name w:val="Hyperlink"/>
    <w:uiPriority w:val="99"/>
    <w:unhideWhenUsed/>
    <w:rsid w:val="008D7B9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A52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303B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93F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305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243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3059"/>
    <w:rPr>
      <w:rFonts w:ascii="Times New Roman" w:eastAsia="Times New Roman" w:hAnsi="Times New Roman"/>
    </w:rPr>
  </w:style>
  <w:style w:type="paragraph" w:customStyle="1" w:styleId="ConsPlusCell">
    <w:name w:val="ConsPlusCell"/>
    <w:rsid w:val="00E1586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">
    <w:name w:val=".FORMATTEXT"/>
    <w:uiPriority w:val="99"/>
    <w:rsid w:val="00A172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caption"/>
    <w:basedOn w:val="a"/>
    <w:qFormat/>
    <w:locked/>
    <w:rsid w:val="00B52887"/>
    <w:pPr>
      <w:jc w:val="center"/>
    </w:pPr>
    <w:rPr>
      <w:b/>
      <w:sz w:val="24"/>
    </w:rPr>
  </w:style>
  <w:style w:type="character" w:customStyle="1" w:styleId="ad">
    <w:name w:val="Колонтитул_"/>
    <w:basedOn w:val="a0"/>
    <w:link w:val="ae"/>
    <w:rsid w:val="00E4675D"/>
    <w:rPr>
      <w:rFonts w:ascii="Times New Roman" w:eastAsia="Times New Roman" w:hAnsi="Times New Roman"/>
      <w:spacing w:val="11"/>
      <w:sz w:val="16"/>
      <w:szCs w:val="16"/>
      <w:shd w:val="clear" w:color="auto" w:fill="FFFFFF"/>
    </w:rPr>
  </w:style>
  <w:style w:type="character" w:customStyle="1" w:styleId="af">
    <w:name w:val="Основной текст_"/>
    <w:basedOn w:val="a0"/>
    <w:link w:val="2"/>
    <w:rsid w:val="00E4675D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f"/>
    <w:rsid w:val="00E4675D"/>
    <w:rPr>
      <w:rFonts w:ascii="Times New Roman" w:eastAsia="Times New Roman" w:hAnsi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Заголовок №2_"/>
    <w:basedOn w:val="a0"/>
    <w:link w:val="21"/>
    <w:rsid w:val="00E4675D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f"/>
    <w:rsid w:val="00E4675D"/>
    <w:rPr>
      <w:rFonts w:ascii="Times New Roman" w:eastAsia="Times New Roman" w:hAnsi="Times New Roman"/>
      <w:color w:val="000000"/>
      <w:spacing w:val="5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ae">
    <w:name w:val="Колонтитул"/>
    <w:basedOn w:val="a"/>
    <w:link w:val="ad"/>
    <w:rsid w:val="00E4675D"/>
    <w:pPr>
      <w:widowControl w:val="0"/>
      <w:shd w:val="clear" w:color="auto" w:fill="FFFFFF"/>
      <w:spacing w:line="0" w:lineRule="atLeast"/>
    </w:pPr>
    <w:rPr>
      <w:spacing w:val="11"/>
      <w:sz w:val="16"/>
      <w:szCs w:val="16"/>
    </w:rPr>
  </w:style>
  <w:style w:type="paragraph" w:customStyle="1" w:styleId="2">
    <w:name w:val="Основной текст2"/>
    <w:basedOn w:val="a"/>
    <w:link w:val="af"/>
    <w:rsid w:val="00E4675D"/>
    <w:pPr>
      <w:widowControl w:val="0"/>
      <w:shd w:val="clear" w:color="auto" w:fill="FFFFFF"/>
      <w:spacing w:after="600" w:line="326" w:lineRule="exact"/>
      <w:ind w:hanging="1320"/>
    </w:pPr>
    <w:rPr>
      <w:spacing w:val="5"/>
      <w:sz w:val="25"/>
      <w:szCs w:val="25"/>
    </w:rPr>
  </w:style>
  <w:style w:type="paragraph" w:customStyle="1" w:styleId="21">
    <w:name w:val="Заголовок №2"/>
    <w:basedOn w:val="a"/>
    <w:link w:val="20"/>
    <w:rsid w:val="00E4675D"/>
    <w:pPr>
      <w:widowControl w:val="0"/>
      <w:shd w:val="clear" w:color="auto" w:fill="FFFFFF"/>
      <w:spacing w:after="60" w:line="0" w:lineRule="atLeast"/>
      <w:jc w:val="right"/>
      <w:outlineLvl w:val="1"/>
    </w:pPr>
    <w:rPr>
      <w:spacing w:val="5"/>
      <w:sz w:val="25"/>
      <w:szCs w:val="25"/>
    </w:rPr>
  </w:style>
  <w:style w:type="character" w:customStyle="1" w:styleId="22">
    <w:name w:val="Колонтитул (2)_"/>
    <w:basedOn w:val="a0"/>
    <w:link w:val="23"/>
    <w:rsid w:val="006B3648"/>
    <w:rPr>
      <w:rFonts w:ascii="Impact" w:eastAsia="Impact" w:hAnsi="Impact" w:cs="Impact"/>
      <w:sz w:val="8"/>
      <w:szCs w:val="8"/>
      <w:shd w:val="clear" w:color="auto" w:fill="FFFFFF"/>
    </w:rPr>
  </w:style>
  <w:style w:type="character" w:customStyle="1" w:styleId="af0">
    <w:name w:val="Подпись к таблице_"/>
    <w:basedOn w:val="a0"/>
    <w:link w:val="af1"/>
    <w:rsid w:val="006B3648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character" w:customStyle="1" w:styleId="125pt0pt">
    <w:name w:val="Подпись к таблице + 12;5 pt;Интервал 0 pt"/>
    <w:basedOn w:val="af0"/>
    <w:rsid w:val="006B3648"/>
    <w:rPr>
      <w:rFonts w:ascii="Times New Roman" w:eastAsia="Times New Roman" w:hAnsi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"/>
    <w:rsid w:val="006B36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6B3648"/>
    <w:rPr>
      <w:rFonts w:ascii="Times New Roman" w:eastAsia="Times New Roman" w:hAnsi="Times New Roman"/>
      <w:spacing w:val="5"/>
      <w:sz w:val="25"/>
      <w:szCs w:val="25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6B3648"/>
    <w:rPr>
      <w:rFonts w:ascii="Times New Roman" w:eastAsia="Times New Roman" w:hAnsi="Times New Roman"/>
      <w:spacing w:val="5"/>
      <w:shd w:val="clear" w:color="auto" w:fill="FFFFFF"/>
    </w:rPr>
  </w:style>
  <w:style w:type="paragraph" w:customStyle="1" w:styleId="23">
    <w:name w:val="Колонтитул (2)"/>
    <w:basedOn w:val="a"/>
    <w:link w:val="22"/>
    <w:rsid w:val="006B3648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8"/>
      <w:szCs w:val="8"/>
    </w:rPr>
  </w:style>
  <w:style w:type="paragraph" w:customStyle="1" w:styleId="af1">
    <w:name w:val="Подпись к таблице"/>
    <w:basedOn w:val="a"/>
    <w:link w:val="af0"/>
    <w:rsid w:val="006B3648"/>
    <w:pPr>
      <w:widowControl w:val="0"/>
      <w:shd w:val="clear" w:color="auto" w:fill="FFFFFF"/>
      <w:spacing w:line="581" w:lineRule="exact"/>
    </w:pPr>
    <w:rPr>
      <w:spacing w:val="4"/>
      <w:sz w:val="21"/>
      <w:szCs w:val="21"/>
    </w:rPr>
  </w:style>
  <w:style w:type="paragraph" w:customStyle="1" w:styleId="25">
    <w:name w:val="Подпись к таблице (2)"/>
    <w:basedOn w:val="a"/>
    <w:link w:val="24"/>
    <w:rsid w:val="006B3648"/>
    <w:pPr>
      <w:widowControl w:val="0"/>
      <w:shd w:val="clear" w:color="auto" w:fill="FFFFFF"/>
      <w:spacing w:after="60" w:line="0" w:lineRule="atLeast"/>
    </w:pPr>
    <w:rPr>
      <w:spacing w:val="5"/>
      <w:sz w:val="25"/>
      <w:szCs w:val="25"/>
    </w:rPr>
  </w:style>
  <w:style w:type="paragraph" w:customStyle="1" w:styleId="27">
    <w:name w:val="Основной текст (2)"/>
    <w:basedOn w:val="a"/>
    <w:link w:val="26"/>
    <w:rsid w:val="006B3648"/>
    <w:pPr>
      <w:widowControl w:val="0"/>
      <w:shd w:val="clear" w:color="auto" w:fill="FFFFFF"/>
      <w:spacing w:before="60" w:line="0" w:lineRule="atLeast"/>
    </w:pPr>
    <w:rPr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27A06-FE42-4642-B417-EF82A8DA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15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34305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Лаговский Александр Викторович</dc:creator>
  <cp:keywords/>
  <dc:description/>
  <cp:lastModifiedBy>ДЕГТЯРЕВА Светлана Анатольевна</cp:lastModifiedBy>
  <cp:revision>160</cp:revision>
  <cp:lastPrinted>2018-08-16T03:01:00Z</cp:lastPrinted>
  <dcterms:created xsi:type="dcterms:W3CDTF">2017-09-18T04:58:00Z</dcterms:created>
  <dcterms:modified xsi:type="dcterms:W3CDTF">2018-08-17T02:42:00Z</dcterms:modified>
</cp:coreProperties>
</file>