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3" w:rsidRDefault="006E1EC3" w:rsidP="006E1EC3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Размещено на официальном сайте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af1"/>
            <w:rFonts w:ascii="Arial" w:hAnsi="Arial" w:cs="Arial"/>
            <w:b/>
            <w:sz w:val="20"/>
            <w:szCs w:val="20"/>
          </w:rPr>
          <w:t>http://admzarinsk.ru</w:t>
        </w:r>
      </w:hyperlink>
      <w:r>
        <w:rPr>
          <w:rFonts w:ascii="Arial" w:hAnsi="Arial" w:cs="Arial"/>
          <w:b/>
          <w:sz w:val="20"/>
          <w:szCs w:val="20"/>
        </w:rPr>
        <w:t xml:space="preserve"> .05.2017 </w:t>
      </w:r>
    </w:p>
    <w:p w:rsidR="006E1EC3" w:rsidRDefault="006E1EC3" w:rsidP="006E1EC3">
      <w:pPr>
        <w:keepNext/>
        <w:widowControl w:val="0"/>
        <w:tabs>
          <w:tab w:val="left" w:pos="0"/>
        </w:tabs>
        <w:autoSpaceDE w:val="0"/>
        <w:spacing w:after="200" w:line="276" w:lineRule="auto"/>
        <w:jc w:val="center"/>
        <w:rPr>
          <w:rFonts w:asciiTheme="minorHAnsi" w:hAnsiTheme="minorHAnsi" w:cstheme="minorBidi"/>
          <w:b/>
          <w:sz w:val="40"/>
          <w:szCs w:val="20"/>
        </w:rPr>
      </w:pPr>
      <w:r>
        <w:rPr>
          <w:rFonts w:ascii="Arial" w:hAnsi="Arial" w:cs="Arial"/>
          <w:b/>
          <w:color w:val="00B0F0"/>
          <w:sz w:val="20"/>
        </w:rPr>
        <w:t xml:space="preserve">Отправлено по </w:t>
      </w:r>
      <w:proofErr w:type="spellStart"/>
      <w:r>
        <w:rPr>
          <w:rFonts w:ascii="Arial" w:hAnsi="Arial" w:cs="Arial"/>
          <w:b/>
          <w:color w:val="00B0F0"/>
          <w:sz w:val="20"/>
        </w:rPr>
        <w:t>эл</w:t>
      </w:r>
      <w:proofErr w:type="spellEnd"/>
      <w:r>
        <w:rPr>
          <w:rFonts w:ascii="Arial" w:hAnsi="Arial" w:cs="Arial"/>
          <w:b/>
          <w:color w:val="00B0F0"/>
          <w:sz w:val="20"/>
        </w:rPr>
        <w:t>. почте  00.00.2017</w:t>
      </w:r>
    </w:p>
    <w:p w:rsidR="00813A05" w:rsidRDefault="00813A05" w:rsidP="00842FFF">
      <w:pPr>
        <w:pStyle w:val="1"/>
        <w:spacing w:before="0" w:line="1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ГОРОДА ЗАРИНСКА</w:t>
      </w:r>
    </w:p>
    <w:p w:rsidR="00813A05" w:rsidRDefault="00813A05">
      <w:pPr>
        <w:pStyle w:val="1"/>
        <w:spacing w:before="0" w:line="100" w:lineRule="atLeast"/>
        <w:jc w:val="center"/>
        <w:rPr>
          <w:rFonts w:ascii="Times New Roman" w:hAnsi="Times New Roman" w:cs="Times New Roman"/>
          <w:color w:val="000000"/>
          <w:sz w:val="40"/>
        </w:rPr>
      </w:pPr>
      <w:r>
        <w:rPr>
          <w:rFonts w:ascii="Times New Roman" w:hAnsi="Times New Roman" w:cs="Times New Roman"/>
          <w:color w:val="000000"/>
        </w:rPr>
        <w:t>АЛТАЙСКОГО КРАЯ</w:t>
      </w:r>
    </w:p>
    <w:p w:rsidR="00813A05" w:rsidRDefault="00813A05">
      <w:pPr>
        <w:pStyle w:val="1"/>
        <w:spacing w:before="0"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40"/>
        </w:rPr>
        <w:t>ПОСТАНОВЛЕНИЕ</w:t>
      </w:r>
    </w:p>
    <w:p w:rsidR="00813A05" w:rsidRDefault="00813A05">
      <w:pPr>
        <w:pStyle w:val="13"/>
        <w:rPr>
          <w:rFonts w:ascii="Times New Roman" w:hAnsi="Times New Roman" w:cs="Times New Roman"/>
          <w:b/>
          <w:sz w:val="24"/>
        </w:rPr>
      </w:pPr>
    </w:p>
    <w:p w:rsidR="00813A05" w:rsidRDefault="00813A05">
      <w:pPr>
        <w:pStyle w:val="13"/>
        <w:rPr>
          <w:rFonts w:ascii="Times New Roman" w:hAnsi="Times New Roman" w:cs="Times New Roman"/>
          <w:b/>
          <w:sz w:val="24"/>
        </w:rPr>
      </w:pPr>
    </w:p>
    <w:p w:rsidR="006E1EC3" w:rsidRDefault="0076350A">
      <w:pPr>
        <w:pStyle w:val="13"/>
        <w:tabs>
          <w:tab w:val="left" w:pos="2835"/>
          <w:tab w:val="left" w:pos="3261"/>
          <w:tab w:val="left" w:pos="3402"/>
          <w:tab w:val="left" w:pos="3828"/>
          <w:tab w:val="left" w:pos="4395"/>
        </w:tabs>
        <w:rPr>
          <w:rFonts w:ascii="Times New Roman" w:hAnsi="Times New Roman" w:cs="Times New Roman"/>
          <w:b/>
          <w:sz w:val="24"/>
          <w:u w:val="single"/>
        </w:rPr>
      </w:pPr>
      <w:r w:rsidRPr="00842FFF">
        <w:rPr>
          <w:rFonts w:ascii="Times New Roman" w:hAnsi="Times New Roman" w:cs="Times New Roman"/>
          <w:b/>
          <w:sz w:val="24"/>
          <w:u w:val="single"/>
        </w:rPr>
        <w:t>10.04.2017</w:t>
      </w:r>
      <w:r w:rsidR="006E1EC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13A05" w:rsidRPr="00842FFF">
        <w:rPr>
          <w:rFonts w:ascii="Times New Roman" w:hAnsi="Times New Roman" w:cs="Times New Roman"/>
          <w:sz w:val="24"/>
        </w:rPr>
        <w:t xml:space="preserve">№ </w:t>
      </w:r>
      <w:r w:rsidRPr="00842FFF">
        <w:rPr>
          <w:rFonts w:ascii="Times New Roman" w:hAnsi="Times New Roman" w:cs="Times New Roman"/>
          <w:b/>
          <w:sz w:val="24"/>
          <w:u w:val="single"/>
        </w:rPr>
        <w:t>364</w:t>
      </w:r>
    </w:p>
    <w:p w:rsidR="00813A05" w:rsidRDefault="00813A05" w:rsidP="006E1EC3">
      <w:pPr>
        <w:pStyle w:val="13"/>
        <w:tabs>
          <w:tab w:val="left" w:pos="2835"/>
          <w:tab w:val="left" w:pos="3261"/>
          <w:tab w:val="left" w:pos="3402"/>
          <w:tab w:val="left" w:pos="3828"/>
          <w:tab w:val="left" w:pos="439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.З</w:t>
      </w:r>
      <w:proofErr w:type="gramEnd"/>
      <w:r>
        <w:rPr>
          <w:rFonts w:ascii="Times New Roman" w:hAnsi="Times New Roman" w:cs="Times New Roman"/>
          <w:sz w:val="24"/>
        </w:rPr>
        <w:t>аринск</w:t>
      </w:r>
    </w:p>
    <w:p w:rsidR="00813A05" w:rsidRDefault="00813A05">
      <w:pPr>
        <w:pStyle w:val="13"/>
        <w:tabs>
          <w:tab w:val="left" w:pos="2835"/>
          <w:tab w:val="left" w:pos="3261"/>
          <w:tab w:val="left" w:pos="3402"/>
          <w:tab w:val="left" w:pos="3828"/>
          <w:tab w:val="left" w:pos="4395"/>
        </w:tabs>
        <w:rPr>
          <w:rFonts w:ascii="Times New Roman" w:hAnsi="Times New Roman" w:cs="Times New Roman"/>
          <w:sz w:val="24"/>
        </w:rPr>
      </w:pPr>
    </w:p>
    <w:p w:rsidR="00D72D78" w:rsidRDefault="00D72D78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D72D78" w:rsidTr="00D72D78">
        <w:tc>
          <w:tcPr>
            <w:tcW w:w="4644" w:type="dxa"/>
          </w:tcPr>
          <w:p w:rsidR="00D72D78" w:rsidRDefault="00D72D78" w:rsidP="00D72D78">
            <w:pPr>
              <w:jc w:val="both"/>
            </w:pPr>
            <w:r>
              <w:t xml:space="preserve">О внесении изменений в постановление администрации города от 15.06.2016 №555 «Об утверждении Административных регламентов по предоставлению муниципальных услуг отделом по образованию администрации города Заринска Алтайского края» </w:t>
            </w:r>
          </w:p>
        </w:tc>
        <w:tc>
          <w:tcPr>
            <w:tcW w:w="4926" w:type="dxa"/>
          </w:tcPr>
          <w:p w:rsidR="00D72D78" w:rsidRDefault="00D72D78"/>
        </w:tc>
      </w:tr>
    </w:tbl>
    <w:p w:rsidR="00D72D78" w:rsidRDefault="00D72D78"/>
    <w:p w:rsidR="00D72D78" w:rsidRDefault="00D72D78"/>
    <w:p w:rsidR="00813A05" w:rsidRDefault="00813A05">
      <w:pPr>
        <w:ind w:firstLine="553"/>
        <w:jc w:val="both"/>
        <w:rPr>
          <w:color w:val="000000"/>
          <w:spacing w:val="5"/>
        </w:rPr>
      </w:pPr>
      <w:r>
        <w:rPr>
          <w:color w:val="000000"/>
        </w:rPr>
        <w:t>В соответствии с Федеральным закономот 06.10.2003 № 131-ФЗ «Об общих принципах организации местного самоуправления вРоссийской Федерации</w:t>
      </w:r>
      <w:r>
        <w:rPr>
          <w:color w:val="000000"/>
          <w:spacing w:val="-9"/>
        </w:rPr>
        <w:t>»,</w:t>
      </w:r>
      <w:r>
        <w:rPr>
          <w:color w:val="000000"/>
        </w:rPr>
        <w:t>Уставом муниципальногообразования город ЗаринскАлтайского края</w:t>
      </w:r>
    </w:p>
    <w:p w:rsidR="00813A05" w:rsidRDefault="00813A05">
      <w:pPr>
        <w:ind w:firstLine="567"/>
        <w:rPr>
          <w:color w:val="000000"/>
          <w:spacing w:val="5"/>
        </w:rPr>
      </w:pPr>
    </w:p>
    <w:p w:rsidR="00813A05" w:rsidRDefault="00813A05">
      <w:pPr>
        <w:ind w:firstLine="567"/>
        <w:rPr>
          <w:color w:val="000000"/>
          <w:spacing w:val="5"/>
        </w:rPr>
      </w:pPr>
    </w:p>
    <w:p w:rsidR="00813A05" w:rsidRDefault="00813A05">
      <w:pPr>
        <w:rPr>
          <w:color w:val="000000"/>
          <w:spacing w:val="5"/>
        </w:rPr>
      </w:pPr>
      <w:r>
        <w:rPr>
          <w:color w:val="000000"/>
          <w:spacing w:val="5"/>
        </w:rPr>
        <w:t>ПОСТАНОВЛЯЮ:</w:t>
      </w:r>
    </w:p>
    <w:p w:rsidR="00813A05" w:rsidRDefault="00813A05">
      <w:pPr>
        <w:rPr>
          <w:color w:val="000000"/>
          <w:spacing w:val="5"/>
        </w:rPr>
      </w:pPr>
    </w:p>
    <w:p w:rsidR="00813A05" w:rsidRDefault="00813A05">
      <w:pPr>
        <w:rPr>
          <w:color w:val="000000"/>
          <w:spacing w:val="5"/>
        </w:rPr>
      </w:pPr>
    </w:p>
    <w:p w:rsidR="00300AE6" w:rsidRPr="00300AE6" w:rsidRDefault="00813A05" w:rsidP="00842FFF">
      <w:pPr>
        <w:shd w:val="clear" w:color="auto" w:fill="FFFFFF"/>
        <w:ind w:right="-1" w:firstLine="709"/>
        <w:jc w:val="both"/>
        <w:rPr>
          <w:spacing w:val="-9"/>
        </w:rPr>
      </w:pPr>
      <w:r>
        <w:t>1.Внести в постановление администрации города</w:t>
      </w:r>
      <w:hyperlink r:id="rId6" w:history="1">
        <w:r w:rsidR="00300AE6" w:rsidRPr="00481D4A">
          <w:rPr>
            <w:rStyle w:val="wffiletext"/>
            <w:shd w:val="clear" w:color="auto" w:fill="FFFFFF" w:themeFill="background1"/>
          </w:rPr>
          <w:t xml:space="preserve"> от  15.06.2016  № 555 </w:t>
        </w:r>
        <w:r w:rsidR="00481D4A" w:rsidRPr="00481D4A">
          <w:rPr>
            <w:rStyle w:val="wffiletext"/>
            <w:shd w:val="clear" w:color="auto" w:fill="FFFFFF" w:themeFill="background1"/>
          </w:rPr>
          <w:t>  «</w:t>
        </w:r>
        <w:r w:rsidR="00300AE6" w:rsidRPr="00481D4A">
          <w:rPr>
            <w:rStyle w:val="wffiletext"/>
            <w:shd w:val="clear" w:color="auto" w:fill="FFFFFF" w:themeFill="background1"/>
          </w:rPr>
          <w:t>Об утверждении Административных регламентов по  предоставлению   муниципальных  услуг отделом по образованию  администрации города  Заринска Алтайского края»</w:t>
        </w:r>
      </w:hyperlink>
    </w:p>
    <w:p w:rsidR="00813A05" w:rsidRDefault="00813A05" w:rsidP="00842FFF">
      <w:pPr>
        <w:jc w:val="both"/>
      </w:pPr>
      <w:r>
        <w:t>следующие изменения</w:t>
      </w:r>
      <w:r>
        <w:rPr>
          <w:color w:val="000000"/>
          <w:spacing w:val="-9"/>
        </w:rPr>
        <w:t>:</w:t>
      </w:r>
    </w:p>
    <w:p w:rsidR="005810A3" w:rsidRDefault="005810A3" w:rsidP="00842FFF">
      <w:pPr>
        <w:shd w:val="clear" w:color="auto" w:fill="FFFFFF"/>
        <w:ind w:right="-1" w:firstLine="709"/>
        <w:jc w:val="both"/>
      </w:pPr>
      <w:r>
        <w:t xml:space="preserve">1.1. </w:t>
      </w:r>
      <w:r w:rsidR="00F171F9">
        <w:t xml:space="preserve">Изложить  </w:t>
      </w:r>
      <w:r w:rsidRPr="007F4924">
        <w:t>Административн</w:t>
      </w:r>
      <w:r w:rsidR="00342379">
        <w:t>ый</w:t>
      </w:r>
      <w:r w:rsidRPr="007F4924">
        <w:t xml:space="preserve"> регламент муниципальной услуги </w:t>
      </w:r>
      <w:r w:rsidRPr="007F4924">
        <w:rPr>
          <w:color w:val="000000"/>
        </w:rPr>
        <w:t>«</w:t>
      </w:r>
      <w:r w:rsidRPr="00061037">
        <w:rPr>
          <w:color w:val="000000"/>
        </w:rPr>
        <w:t>Реализация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Заринска»  </w:t>
      </w:r>
      <w:r>
        <w:t>в</w:t>
      </w:r>
      <w:r w:rsidR="00342379">
        <w:t xml:space="preserve"> новой  редакции (Приложение № 1).</w:t>
      </w:r>
    </w:p>
    <w:p w:rsidR="00813A05" w:rsidRDefault="00342379" w:rsidP="00842FFF">
      <w:pPr>
        <w:ind w:firstLine="533"/>
        <w:jc w:val="both"/>
      </w:pPr>
      <w:r>
        <w:t>2</w:t>
      </w:r>
      <w:r w:rsidR="00813A05">
        <w:t>.Опубликовать настоящее постановление</w:t>
      </w:r>
      <w:r w:rsidR="00481D4A">
        <w:t xml:space="preserve">в «Сборнике муниципальных правовых актов города Заринска» и разместить </w:t>
      </w:r>
      <w:r w:rsidR="00813A05">
        <w:t xml:space="preserve"> на официальном сайт</w:t>
      </w:r>
      <w:r>
        <w:t xml:space="preserve">е </w:t>
      </w:r>
      <w:r w:rsidR="00481D4A">
        <w:t>администрации города Заринска.</w:t>
      </w:r>
    </w:p>
    <w:p w:rsidR="00813A05" w:rsidRDefault="00481D4A" w:rsidP="00842FFF">
      <w:pPr>
        <w:ind w:firstLine="533"/>
        <w:jc w:val="both"/>
      </w:pPr>
      <w:r>
        <w:t>3</w:t>
      </w:r>
      <w:r w:rsidR="00813A05">
        <w:t>.</w:t>
      </w:r>
      <w:proofErr w:type="gramStart"/>
      <w:r w:rsidR="00813A05">
        <w:t>Контроль за</w:t>
      </w:r>
      <w:proofErr w:type="gramEnd"/>
      <w:r w:rsidR="00813A05">
        <w:t xml:space="preserve"> исполнением настоящего постановления возложить на заместителя главы администрации города, председателя комитета по </w:t>
      </w:r>
      <w:r w:rsidR="00342379">
        <w:t xml:space="preserve">культуре </w:t>
      </w:r>
      <w:proofErr w:type="spellStart"/>
      <w:r w:rsidR="00342379">
        <w:t>Овчинникову</w:t>
      </w:r>
      <w:proofErr w:type="spellEnd"/>
      <w:r w:rsidR="00342379">
        <w:t xml:space="preserve"> Н.Г.</w:t>
      </w:r>
    </w:p>
    <w:p w:rsidR="00813A05" w:rsidRDefault="00813A05">
      <w:pPr>
        <w:ind w:firstLine="533"/>
        <w:jc w:val="both"/>
      </w:pPr>
    </w:p>
    <w:p w:rsidR="00813A05" w:rsidRDefault="00813A05">
      <w:pPr>
        <w:ind w:firstLine="533"/>
        <w:jc w:val="both"/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  <w:r>
        <w:rPr>
          <w:color w:val="000000"/>
          <w:spacing w:val="-9"/>
        </w:rPr>
        <w:t>Глава администрации города                                                                          И.И. Терёшкин</w:t>
      </w: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42FFF" w:rsidRPr="00DD2094" w:rsidRDefault="00842FFF" w:rsidP="00842FFF">
      <w:pPr>
        <w:shd w:val="clear" w:color="auto" w:fill="FFFFFF"/>
        <w:tabs>
          <w:tab w:val="left" w:pos="567"/>
        </w:tabs>
        <w:ind w:left="5812"/>
        <w:jc w:val="both"/>
      </w:pPr>
      <w:r>
        <w:t>Приложение №  1</w:t>
      </w:r>
    </w:p>
    <w:p w:rsidR="00842FFF" w:rsidRPr="00FE7D08" w:rsidRDefault="00842FFF" w:rsidP="00842FFF">
      <w:pPr>
        <w:shd w:val="clear" w:color="auto" w:fill="FFFFFF"/>
        <w:ind w:left="5812"/>
      </w:pPr>
      <w:r w:rsidRPr="00FE7D08">
        <w:t xml:space="preserve"> к постановлению </w:t>
      </w:r>
    </w:p>
    <w:p w:rsidR="00842FFF" w:rsidRPr="00FE7D08" w:rsidRDefault="00842FFF" w:rsidP="00842FFF">
      <w:pPr>
        <w:shd w:val="clear" w:color="auto" w:fill="FFFFFF"/>
        <w:ind w:left="5812"/>
      </w:pPr>
      <w:r w:rsidRPr="00FE7D08">
        <w:t>администрации города</w:t>
      </w:r>
    </w:p>
    <w:p w:rsidR="00842FFF" w:rsidRPr="00B12FD0" w:rsidRDefault="00842FFF" w:rsidP="00842FFF">
      <w:pPr>
        <w:shd w:val="clear" w:color="auto" w:fill="FFFFFF"/>
        <w:ind w:left="5812"/>
        <w:rPr>
          <w:sz w:val="27"/>
        </w:rPr>
      </w:pPr>
      <w:r w:rsidRPr="00B12FD0">
        <w:t xml:space="preserve">от </w:t>
      </w:r>
      <w:r w:rsidRPr="00B12FD0">
        <w:rPr>
          <w:u w:val="single"/>
        </w:rPr>
        <w:t>10.04.2017</w:t>
      </w:r>
      <w:r w:rsidRPr="00B12FD0">
        <w:t xml:space="preserve"> № </w:t>
      </w:r>
      <w:r w:rsidRPr="00B12FD0">
        <w:rPr>
          <w:u w:val="single"/>
        </w:rPr>
        <w:t>364</w:t>
      </w:r>
    </w:p>
    <w:p w:rsidR="00842FFF" w:rsidRPr="005750EB" w:rsidRDefault="00842FFF" w:rsidP="00842FFF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842FFF" w:rsidRPr="00D72D78" w:rsidRDefault="00842FFF" w:rsidP="00D72D78">
      <w:pPr>
        <w:pStyle w:val="ConsPlusTitle"/>
        <w:shd w:val="clear" w:color="auto" w:fill="FFFFFF"/>
        <w:jc w:val="center"/>
        <w:rPr>
          <w:sz w:val="24"/>
          <w:szCs w:val="24"/>
        </w:rPr>
      </w:pPr>
      <w:r w:rsidRPr="00D72D78">
        <w:rPr>
          <w:sz w:val="24"/>
          <w:szCs w:val="24"/>
        </w:rPr>
        <w:t>Административный регламент</w:t>
      </w:r>
    </w:p>
    <w:p w:rsidR="00D72D78" w:rsidRDefault="00842FFF" w:rsidP="00D72D78">
      <w:pPr>
        <w:shd w:val="clear" w:color="auto" w:fill="FFFFFF"/>
        <w:jc w:val="center"/>
        <w:rPr>
          <w:b/>
          <w:color w:val="000000"/>
        </w:rPr>
      </w:pPr>
      <w:r w:rsidRPr="00D72D78">
        <w:rPr>
          <w:b/>
          <w:color w:val="000000"/>
        </w:rPr>
        <w:t xml:space="preserve">по предоставлению муниципальной услуги «Реализация основных общеобразовательных программ дошкольного образования на территории </w:t>
      </w:r>
    </w:p>
    <w:p w:rsidR="00842FFF" w:rsidRPr="00D72D78" w:rsidRDefault="00842FFF" w:rsidP="00D72D78">
      <w:pPr>
        <w:shd w:val="clear" w:color="auto" w:fill="FFFFFF"/>
        <w:jc w:val="center"/>
        <w:rPr>
          <w:b/>
          <w:color w:val="000000"/>
        </w:rPr>
      </w:pPr>
      <w:r w:rsidRPr="00D72D78">
        <w:rPr>
          <w:b/>
          <w:color w:val="000000"/>
        </w:rPr>
        <w:t>города Заринска»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7F4924">
        <w:rPr>
          <w:b/>
          <w:color w:val="000000"/>
        </w:rPr>
        <w:t>1.Общие положения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F4924">
        <w:t xml:space="preserve">1.1. Административный регламент муниципальной услуги </w:t>
      </w:r>
      <w:r w:rsidRPr="007F4924">
        <w:rPr>
          <w:color w:val="000000"/>
        </w:rPr>
        <w:t>«</w:t>
      </w:r>
      <w:r w:rsidRPr="00061037">
        <w:rPr>
          <w:color w:val="000000"/>
        </w:rPr>
        <w:t>Реализация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Заринска» </w:t>
      </w:r>
      <w:r w:rsidRPr="007F4924">
        <w:t>(</w:t>
      </w:r>
      <w:r>
        <w:t>далее - Р</w:t>
      </w:r>
      <w:r w:rsidRPr="007F4924">
        <w:t>егламент)разработан в целях повышения качества исполнения данной муниципальной услуги</w:t>
      </w:r>
      <w:r>
        <w:t>, определяет сроки и последовательность действий (административных процедур) при  предоставлении  муниципальной услуги.</w:t>
      </w:r>
    </w:p>
    <w:p w:rsidR="00D72D78" w:rsidRPr="007F4924" w:rsidRDefault="00D72D78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42FFF" w:rsidRPr="00842FFF" w:rsidRDefault="00842FFF" w:rsidP="00842FFF">
      <w:pPr>
        <w:pStyle w:val="ConsNormal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FFF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F4924">
        <w:rPr>
          <w:b/>
          <w:color w:val="000000"/>
        </w:rPr>
        <w:t>2.1. Наименование муниципальной услуги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061037">
        <w:rPr>
          <w:color w:val="000000"/>
        </w:rPr>
        <w:t>Реализация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7F4924">
        <w:rPr>
          <w:b/>
          <w:color w:val="000000"/>
        </w:rPr>
        <w:t xml:space="preserve">2.2.Наименование органа государственной власти, предоставляющего </w:t>
      </w:r>
      <w:r>
        <w:rPr>
          <w:b/>
          <w:color w:val="000000"/>
        </w:rPr>
        <w:t xml:space="preserve">муниципальную </w:t>
      </w:r>
      <w:r w:rsidRPr="007F4924">
        <w:rPr>
          <w:b/>
          <w:color w:val="000000"/>
        </w:rPr>
        <w:t xml:space="preserve"> услугу 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>Разработчик регламента – орган, ответственный за организацию предоставления муниципальной услуги – отдел по образованию администрации города Заринска</w:t>
      </w:r>
      <w:r>
        <w:rPr>
          <w:color w:val="000000"/>
        </w:rPr>
        <w:t xml:space="preserve"> (далее – Отдел)</w:t>
      </w:r>
      <w:r w:rsidRPr="00780FC7">
        <w:rPr>
          <w:color w:val="000000"/>
        </w:rPr>
        <w:t>.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>Управление по исполнению муниципальной услуг</w:t>
      </w:r>
      <w:r>
        <w:rPr>
          <w:color w:val="000000"/>
        </w:rPr>
        <w:t>и осуществляет Отдел</w:t>
      </w:r>
      <w:r w:rsidRPr="00780FC7">
        <w:rPr>
          <w:color w:val="000000"/>
        </w:rPr>
        <w:t>.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>Почтовый адрес: 659100, г. Заринск, ул. 25 Партсъезда, 3.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 xml:space="preserve">График работы: с понедельника по четверг с 8.00 до 17.15, обед с 12.00 до 13.00; пятница с 8.00 </w:t>
      </w:r>
      <w:proofErr w:type="gramStart"/>
      <w:r w:rsidRPr="00780FC7">
        <w:rPr>
          <w:color w:val="000000"/>
        </w:rPr>
        <w:t>до</w:t>
      </w:r>
      <w:proofErr w:type="gramEnd"/>
      <w:r w:rsidRPr="00780FC7">
        <w:rPr>
          <w:color w:val="000000"/>
        </w:rPr>
        <w:t xml:space="preserve"> 16.00, обед с 12.00 до 13.00.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>Телефон: (38595)41651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>Тел/факс: (38595)40856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 xml:space="preserve">Адрес электронной почты: </w:t>
      </w:r>
      <w:proofErr w:type="spellStart"/>
      <w:r w:rsidRPr="00780FC7">
        <w:rPr>
          <w:color w:val="000000"/>
          <w:lang w:val="en-US"/>
        </w:rPr>
        <w:t>gorono</w:t>
      </w:r>
      <w:proofErr w:type="spellEnd"/>
      <w:r w:rsidRPr="00780FC7">
        <w:rPr>
          <w:color w:val="000000"/>
        </w:rPr>
        <w:t>.</w:t>
      </w:r>
      <w:proofErr w:type="spellStart"/>
      <w:r w:rsidRPr="00780FC7">
        <w:rPr>
          <w:color w:val="000000"/>
          <w:lang w:val="en-US"/>
        </w:rPr>
        <w:t>zarinsk</w:t>
      </w:r>
      <w:proofErr w:type="spellEnd"/>
      <w:r w:rsidRPr="00780FC7">
        <w:rPr>
          <w:color w:val="000000"/>
        </w:rPr>
        <w:t xml:space="preserve"> @</w:t>
      </w:r>
      <w:proofErr w:type="spellStart"/>
      <w:r w:rsidRPr="00780FC7">
        <w:rPr>
          <w:color w:val="000000"/>
          <w:lang w:val="en-US"/>
        </w:rPr>
        <w:t>gmail</w:t>
      </w:r>
      <w:proofErr w:type="spellEnd"/>
      <w:r w:rsidRPr="00780FC7">
        <w:rPr>
          <w:color w:val="000000"/>
        </w:rPr>
        <w:t>.</w:t>
      </w:r>
      <w:r w:rsidRPr="00780FC7">
        <w:rPr>
          <w:color w:val="000000"/>
          <w:lang w:val="en-US"/>
        </w:rPr>
        <w:t>com</w:t>
      </w:r>
    </w:p>
    <w:p w:rsidR="00842FFF" w:rsidRPr="00780FC7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80FC7">
        <w:rPr>
          <w:color w:val="000000"/>
        </w:rPr>
        <w:t xml:space="preserve">Муниципальную услугу предоставляют муниципальные бюджетные дошкольные образовательные учреждения города Заринска (далее - Учреждения):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color w:val="000000"/>
          <w:spacing w:val="0"/>
        </w:rPr>
        <w:t>М</w:t>
      </w:r>
      <w:r w:rsidRPr="00780FC7">
        <w:rPr>
          <w:spacing w:val="0"/>
        </w:rPr>
        <w:t xml:space="preserve">униципальное бюджетное дошкольное образовательное учреждение детский сад общеразвивающего вида № 1 «Березка» города Заринска.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ул.Центральная. 14-а.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(38595)71345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proofErr w:type="spellStart"/>
      <w:r w:rsidRPr="00780FC7">
        <w:rPr>
          <w:spacing w:val="0"/>
          <w:lang w:val="en-US"/>
        </w:rPr>
        <w:t>berezka</w:t>
      </w:r>
      <w:proofErr w:type="spellEnd"/>
      <w:r w:rsidRPr="00780FC7">
        <w:rPr>
          <w:spacing w:val="0"/>
        </w:rPr>
        <w:t>.1966@</w:t>
      </w:r>
      <w:r w:rsidRPr="00780FC7">
        <w:rPr>
          <w:spacing w:val="0"/>
          <w:lang w:val="en-US"/>
        </w:rPr>
        <w:t>mail</w:t>
      </w:r>
      <w:r w:rsidRPr="00780FC7">
        <w:rPr>
          <w:spacing w:val="0"/>
        </w:rPr>
        <w:t>.</w:t>
      </w:r>
      <w:proofErr w:type="spellStart"/>
      <w:r w:rsidRPr="00780FC7">
        <w:rPr>
          <w:spacing w:val="0"/>
          <w:lang w:val="en-US"/>
        </w:rPr>
        <w:t>ru</w:t>
      </w:r>
      <w:proofErr w:type="spellEnd"/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Муниципальное бюджетное дошкольное образовательное учреждение детский сад общеразвивающего вида № 2 «</w:t>
      </w:r>
      <w:proofErr w:type="spellStart"/>
      <w:r w:rsidRPr="00780FC7">
        <w:rPr>
          <w:spacing w:val="0"/>
        </w:rPr>
        <w:t>Дюймовочка</w:t>
      </w:r>
      <w:proofErr w:type="spellEnd"/>
      <w:r w:rsidRPr="00780FC7">
        <w:rPr>
          <w:spacing w:val="0"/>
        </w:rPr>
        <w:t>» города Заринска.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 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ул.Металлургов, 13/1.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(38595)43542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7" w:history="1">
        <w:r w:rsidRPr="00780FC7">
          <w:rPr>
            <w:rStyle w:val="af1"/>
            <w:spacing w:val="0"/>
            <w:lang w:val="en-US"/>
          </w:rPr>
          <w:t>det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s</w:t>
        </w:r>
        <w:r w:rsidRPr="00780FC7">
          <w:rPr>
            <w:rStyle w:val="af1"/>
            <w:spacing w:val="0"/>
          </w:rPr>
          <w:t>_2@</w:t>
        </w:r>
        <w:r w:rsidRPr="00780FC7">
          <w:rPr>
            <w:rStyle w:val="af1"/>
            <w:spacing w:val="0"/>
            <w:lang w:val="en-US"/>
          </w:rPr>
          <w:t>mail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общеразвивающего вида № 3 «Теремок» города Заринска.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ул.Крупской, 21.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(38595)22216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lastRenderedPageBreak/>
        <w:t xml:space="preserve">Адрес электронной почты: </w:t>
      </w:r>
      <w:proofErr w:type="spellStart"/>
      <w:r w:rsidRPr="00780FC7">
        <w:rPr>
          <w:spacing w:val="0"/>
          <w:lang w:val="en-US"/>
        </w:rPr>
        <w:t>mbdou</w:t>
      </w:r>
      <w:proofErr w:type="spellEnd"/>
      <w:r w:rsidRPr="00266413">
        <w:rPr>
          <w:spacing w:val="0"/>
        </w:rPr>
        <w:t>-3</w:t>
      </w:r>
      <w:proofErr w:type="spellStart"/>
      <w:r w:rsidRPr="00780FC7">
        <w:rPr>
          <w:spacing w:val="0"/>
          <w:lang w:val="en-US"/>
        </w:rPr>
        <w:t>teremok</w:t>
      </w:r>
      <w:proofErr w:type="spellEnd"/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общеразвивающего вида № 4 «Золотой ключик». </w:t>
      </w:r>
    </w:p>
    <w:p w:rsidR="00842FFF" w:rsidRPr="00780FC7" w:rsidRDefault="00842FFF" w:rsidP="00842FFF">
      <w:pPr>
        <w:pStyle w:val="af2"/>
        <w:shd w:val="clear" w:color="auto" w:fill="FFFFFF"/>
        <w:tabs>
          <w:tab w:val="left" w:pos="567"/>
        </w:tabs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пр.Строителей,33/2.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(38595)41814</w:t>
      </w:r>
    </w:p>
    <w:p w:rsidR="00842FFF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8" w:history="1">
        <w:r w:rsidRPr="003A6DA8">
          <w:rPr>
            <w:rStyle w:val="af1"/>
            <w:spacing w:val="0"/>
            <w:lang w:val="en-US"/>
          </w:rPr>
          <w:t>zardetsad</w:t>
        </w:r>
        <w:r w:rsidRPr="003A6DA8">
          <w:rPr>
            <w:rStyle w:val="af1"/>
            <w:spacing w:val="0"/>
          </w:rPr>
          <w:t>4@</w:t>
        </w:r>
        <w:r w:rsidRPr="003A6DA8">
          <w:rPr>
            <w:rStyle w:val="af1"/>
            <w:spacing w:val="0"/>
            <w:lang w:val="en-US"/>
          </w:rPr>
          <w:t>yandex</w:t>
        </w:r>
        <w:r w:rsidRPr="003A6DA8">
          <w:rPr>
            <w:rStyle w:val="af1"/>
            <w:spacing w:val="0"/>
          </w:rPr>
          <w:t>.</w:t>
        </w:r>
        <w:r w:rsidRPr="003A6DA8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общеразвивающего вида № </w:t>
      </w:r>
      <w:r>
        <w:rPr>
          <w:spacing w:val="0"/>
        </w:rPr>
        <w:t>5</w:t>
      </w:r>
      <w:r w:rsidRPr="00780FC7">
        <w:rPr>
          <w:spacing w:val="0"/>
        </w:rPr>
        <w:t xml:space="preserve"> «</w:t>
      </w:r>
      <w:r>
        <w:rPr>
          <w:spacing w:val="0"/>
        </w:rPr>
        <w:t>Кораблик</w:t>
      </w:r>
      <w:r w:rsidRPr="00780FC7">
        <w:rPr>
          <w:spacing w:val="0"/>
        </w:rPr>
        <w:t xml:space="preserve">».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пр.Строителей,</w:t>
      </w:r>
      <w:r>
        <w:rPr>
          <w:spacing w:val="0"/>
        </w:rPr>
        <w:t>26/3, пом.1</w:t>
      </w:r>
      <w:r w:rsidRPr="00780FC7">
        <w:rPr>
          <w:spacing w:val="0"/>
        </w:rPr>
        <w:t>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</w:t>
      </w:r>
      <w:r>
        <w:rPr>
          <w:spacing w:val="0"/>
        </w:rPr>
        <w:t>77514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proofErr w:type="spellStart"/>
      <w:r w:rsidRPr="00071DE6">
        <w:rPr>
          <w:lang w:val="en-US"/>
        </w:rPr>
        <w:t>sadkorablik</w:t>
      </w:r>
      <w:proofErr w:type="spellEnd"/>
      <w:r w:rsidRPr="00071DE6">
        <w:t>5@</w:t>
      </w:r>
      <w:r w:rsidRPr="00071DE6">
        <w:rPr>
          <w:lang w:val="en-US"/>
        </w:rPr>
        <w:t>mail</w:t>
      </w:r>
      <w:r w:rsidRPr="00071DE6">
        <w:t>.</w:t>
      </w:r>
      <w:proofErr w:type="spellStart"/>
      <w:r w:rsidRPr="00071DE6">
        <w:rPr>
          <w:lang w:val="en-US"/>
        </w:rPr>
        <w:t>ru</w:t>
      </w:r>
      <w:proofErr w:type="spellEnd"/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№ 7 «Сказочная полянка» общеразвивающего вида города Заринска.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ул.Союза Республик, 12/1.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(38595)77790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9" w:history="1">
        <w:r w:rsidRPr="00780FC7">
          <w:rPr>
            <w:rStyle w:val="af1"/>
            <w:spacing w:val="0"/>
          </w:rPr>
          <w:t>7_</w:t>
        </w:r>
        <w:r w:rsidRPr="00780FC7">
          <w:rPr>
            <w:rStyle w:val="af1"/>
            <w:spacing w:val="0"/>
            <w:lang w:val="en-US"/>
          </w:rPr>
          <w:t>cad</w:t>
        </w:r>
        <w:r w:rsidRPr="00780FC7">
          <w:rPr>
            <w:rStyle w:val="af1"/>
            <w:spacing w:val="0"/>
          </w:rPr>
          <w:t>_</w:t>
        </w:r>
        <w:r w:rsidRPr="00780FC7">
          <w:rPr>
            <w:rStyle w:val="af1"/>
            <w:spacing w:val="0"/>
            <w:lang w:val="en-US"/>
          </w:rPr>
          <w:t>zarinsk</w:t>
        </w:r>
        <w:r w:rsidRPr="00780FC7">
          <w:rPr>
            <w:rStyle w:val="af1"/>
            <w:spacing w:val="0"/>
          </w:rPr>
          <w:t>@</w:t>
        </w:r>
        <w:r w:rsidRPr="00780FC7">
          <w:rPr>
            <w:rStyle w:val="af1"/>
            <w:spacing w:val="0"/>
            <w:lang w:val="en-US"/>
          </w:rPr>
          <w:t>mail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Муниципальное бюджетное дошкольное образовательное учреждение детский сад комбинированного вида № 10 «Светлячок» города Заринска.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ул.25 Партсъезда, 38/4.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(38595)74492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10" w:history="1">
        <w:r w:rsidRPr="00780FC7">
          <w:rPr>
            <w:rStyle w:val="af1"/>
            <w:spacing w:val="0"/>
            <w:lang w:val="en-US"/>
          </w:rPr>
          <w:t>mdou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ds</w:t>
        </w:r>
        <w:r w:rsidRPr="00780FC7">
          <w:rPr>
            <w:rStyle w:val="af1"/>
            <w:spacing w:val="0"/>
          </w:rPr>
          <w:t>10@</w:t>
        </w:r>
        <w:r w:rsidRPr="00780FC7">
          <w:rPr>
            <w:rStyle w:val="af1"/>
            <w:spacing w:val="0"/>
            <w:lang w:val="en-US"/>
          </w:rPr>
          <w:t>mail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Муниципальное бюджетное дошкольное образовательное учреждение «Центр развития ребёнка - детский сад № 11 «</w:t>
      </w:r>
      <w:proofErr w:type="spellStart"/>
      <w:r w:rsidRPr="00780FC7">
        <w:rPr>
          <w:spacing w:val="0"/>
        </w:rPr>
        <w:t>Рябинушка</w:t>
      </w:r>
      <w:proofErr w:type="spellEnd"/>
      <w:r w:rsidRPr="00780FC7">
        <w:rPr>
          <w:spacing w:val="0"/>
        </w:rPr>
        <w:t>» города Заринска.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 xml:space="preserve">аринск, </w:t>
      </w:r>
      <w:proofErr w:type="spellStart"/>
      <w:r w:rsidRPr="00780FC7">
        <w:rPr>
          <w:spacing w:val="0"/>
        </w:rPr>
        <w:t>ул.Таратынова</w:t>
      </w:r>
      <w:proofErr w:type="spellEnd"/>
      <w:r w:rsidRPr="00780FC7">
        <w:rPr>
          <w:spacing w:val="0"/>
        </w:rPr>
        <w:t>, 5/1.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Телефон:(38595)73390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11" w:history="1">
        <w:r w:rsidRPr="00780FC7">
          <w:rPr>
            <w:rStyle w:val="af1"/>
            <w:spacing w:val="0"/>
            <w:lang w:val="en-US"/>
          </w:rPr>
          <w:t>rjabinuchka</w:t>
        </w:r>
        <w:r w:rsidRPr="00780FC7">
          <w:rPr>
            <w:rStyle w:val="af1"/>
            <w:spacing w:val="0"/>
          </w:rPr>
          <w:t>11@</w:t>
        </w:r>
        <w:r w:rsidRPr="00780FC7">
          <w:rPr>
            <w:rStyle w:val="af1"/>
            <w:spacing w:val="0"/>
            <w:lang w:val="en-US"/>
          </w:rPr>
          <w:t>inbox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общеразвивающего вида № 12 «Колокольчик» города Заринска. 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пр.Строителей, 14/3</w:t>
      </w:r>
      <w:r>
        <w:rPr>
          <w:spacing w:val="0"/>
        </w:rPr>
        <w:t>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(38595)40416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hyperlink r:id="rId12" w:history="1">
        <w:r w:rsidRPr="00780FC7">
          <w:rPr>
            <w:rStyle w:val="af1"/>
            <w:spacing w:val="0"/>
            <w:lang w:val="en-US"/>
          </w:rPr>
          <w:t>zardetsad</w:t>
        </w:r>
        <w:r w:rsidRPr="00780FC7">
          <w:rPr>
            <w:rStyle w:val="af1"/>
            <w:spacing w:val="0"/>
          </w:rPr>
          <w:t>12@</w:t>
        </w:r>
        <w:r w:rsidRPr="00780FC7">
          <w:rPr>
            <w:rStyle w:val="af1"/>
            <w:spacing w:val="0"/>
            <w:lang w:val="en-US"/>
          </w:rPr>
          <w:t>yandex</w:t>
        </w:r>
        <w:r w:rsidRPr="00780FC7">
          <w:rPr>
            <w:rStyle w:val="af1"/>
            <w:spacing w:val="0"/>
          </w:rPr>
          <w:t>.</w:t>
        </w:r>
        <w:r w:rsidRPr="00780FC7">
          <w:rPr>
            <w:rStyle w:val="af1"/>
            <w:spacing w:val="0"/>
            <w:lang w:val="en-US"/>
          </w:rPr>
          <w:t>ru</w:t>
        </w:r>
      </w:hyperlink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780FC7">
        <w:rPr>
          <w:spacing w:val="0"/>
        </w:rPr>
        <w:t>общеразвиающего</w:t>
      </w:r>
      <w:proofErr w:type="spellEnd"/>
      <w:r w:rsidRPr="00780FC7">
        <w:rPr>
          <w:spacing w:val="0"/>
        </w:rPr>
        <w:t xml:space="preserve"> вида № 14 «Родничок» города Заринска.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 Почтовый адрес: 659100, Алтайский край, г</w:t>
      </w:r>
      <w:proofErr w:type="gramStart"/>
      <w:r w:rsidRPr="00780FC7">
        <w:rPr>
          <w:spacing w:val="0"/>
        </w:rPr>
        <w:t>.З</w:t>
      </w:r>
      <w:proofErr w:type="gramEnd"/>
      <w:r w:rsidRPr="00780FC7">
        <w:rPr>
          <w:spacing w:val="0"/>
        </w:rPr>
        <w:t>аринск, ул.Союза Республик, 18/3.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>Телефон: (38595)42653</w:t>
      </w:r>
    </w:p>
    <w:p w:rsidR="00842FFF" w:rsidRPr="00780FC7" w:rsidRDefault="00842FFF" w:rsidP="00842FFF">
      <w:pPr>
        <w:pStyle w:val="af2"/>
        <w:shd w:val="clear" w:color="auto" w:fill="FFFFFF"/>
        <w:ind w:firstLine="567"/>
        <w:jc w:val="both"/>
        <w:rPr>
          <w:spacing w:val="0"/>
        </w:rPr>
      </w:pPr>
      <w:r w:rsidRPr="00780FC7">
        <w:rPr>
          <w:spacing w:val="0"/>
        </w:rPr>
        <w:t xml:space="preserve">Адрес электронной почты: </w:t>
      </w:r>
      <w:proofErr w:type="spellStart"/>
      <w:r w:rsidRPr="00780FC7">
        <w:rPr>
          <w:spacing w:val="0"/>
          <w:lang w:val="en-US"/>
        </w:rPr>
        <w:t>rodnischok</w:t>
      </w:r>
      <w:proofErr w:type="spellEnd"/>
      <w:r w:rsidRPr="00780FC7">
        <w:rPr>
          <w:spacing w:val="0"/>
        </w:rPr>
        <w:t>@</w:t>
      </w:r>
      <w:r w:rsidRPr="00780FC7">
        <w:rPr>
          <w:spacing w:val="0"/>
          <w:lang w:val="en-US"/>
        </w:rPr>
        <w:t>mail</w:t>
      </w:r>
      <w:r w:rsidRPr="00780FC7">
        <w:rPr>
          <w:spacing w:val="0"/>
        </w:rPr>
        <w:t>.</w:t>
      </w:r>
      <w:proofErr w:type="spellStart"/>
      <w:r w:rsidRPr="00780FC7">
        <w:rPr>
          <w:spacing w:val="0"/>
          <w:lang w:val="en-US"/>
        </w:rPr>
        <w:t>ru</w:t>
      </w:r>
      <w:proofErr w:type="spellEnd"/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3A31A2">
        <w:rPr>
          <w:b/>
          <w:color w:val="000000"/>
        </w:rPr>
        <w:t xml:space="preserve">2.3.Заявители </w:t>
      </w:r>
      <w:r>
        <w:rPr>
          <w:b/>
          <w:color w:val="000000"/>
        </w:rPr>
        <w:t xml:space="preserve">на предоставление </w:t>
      </w:r>
      <w:r w:rsidRPr="003A31A2">
        <w:rPr>
          <w:b/>
          <w:color w:val="000000"/>
        </w:rPr>
        <w:t>муниципальной услуги</w:t>
      </w:r>
    </w:p>
    <w:p w:rsidR="00842FFF" w:rsidRPr="003A31A2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31A2">
        <w:rPr>
          <w:color w:val="000000"/>
        </w:rPr>
        <w:t>Заявителями</w:t>
      </w:r>
      <w:r>
        <w:rPr>
          <w:color w:val="000000"/>
        </w:rPr>
        <w:t xml:space="preserve"> на предоставление </w:t>
      </w:r>
      <w:r w:rsidRPr="003A31A2">
        <w:rPr>
          <w:color w:val="000000"/>
        </w:rPr>
        <w:t xml:space="preserve"> муниципальной услуги являются родители (законные представители)</w:t>
      </w:r>
      <w:r>
        <w:rPr>
          <w:color w:val="000000"/>
        </w:rPr>
        <w:t xml:space="preserve"> (далее – заявители), воспитывающие детей дошкольного возраста и </w:t>
      </w:r>
      <w:r w:rsidRPr="00A77EE8">
        <w:rPr>
          <w:color w:val="000000"/>
        </w:rPr>
        <w:t>проживающие на территории города Заринска.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2.4</w:t>
      </w:r>
      <w:r w:rsidRPr="007F4924">
        <w:rPr>
          <w:b/>
          <w:color w:val="000000"/>
        </w:rPr>
        <w:t>. Результат предоставления муниципальной услуги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F4924">
        <w:rPr>
          <w:color w:val="000000"/>
        </w:rPr>
        <w:t xml:space="preserve">Результатом предоставления муниципальной услуги является </w:t>
      </w:r>
      <w:r>
        <w:rPr>
          <w:color w:val="000000"/>
        </w:rPr>
        <w:t>р</w:t>
      </w:r>
      <w:r w:rsidRPr="00061037">
        <w:rPr>
          <w:color w:val="000000"/>
        </w:rPr>
        <w:t>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 в соответствии с действующим законодательством, на основании приказа о зачислении в Учреждение, заключении договора между Учреждением и заявителем.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2.5</w:t>
      </w:r>
      <w:r w:rsidRPr="007F4924">
        <w:rPr>
          <w:b/>
          <w:color w:val="000000"/>
        </w:rPr>
        <w:t>. Правовые основания для пред</w:t>
      </w:r>
      <w:r>
        <w:rPr>
          <w:b/>
          <w:color w:val="000000"/>
        </w:rPr>
        <w:t>оставления муниципальной услуги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F4924">
        <w:rPr>
          <w:color w:val="000000"/>
        </w:rPr>
        <w:t>Основанием для предоставления муниципальной услуги являются:</w:t>
      </w:r>
    </w:p>
    <w:p w:rsidR="00842FFF" w:rsidRPr="00CB1A9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Pr="00CB1A93">
        <w:t>Конституция Российской Федерации;</w:t>
      </w:r>
    </w:p>
    <w:p w:rsidR="00842FFF" w:rsidRPr="001355E3" w:rsidRDefault="00842FFF" w:rsidP="00842FFF">
      <w:pPr>
        <w:shd w:val="clear" w:color="auto" w:fill="FFFFFF"/>
        <w:ind w:firstLine="567"/>
        <w:jc w:val="both"/>
      </w:pPr>
      <w:r w:rsidRPr="001355E3">
        <w:t>-</w:t>
      </w:r>
      <w:r>
        <w:t>Федеральный з</w:t>
      </w:r>
      <w:r w:rsidRPr="001355E3">
        <w:t>акон Р</w:t>
      </w:r>
      <w:r>
        <w:t>оссийской Федерации</w:t>
      </w:r>
      <w:r w:rsidRPr="001355E3">
        <w:t xml:space="preserve"> от 29.12.2012 № 273- ФЗ «Об образовании в Российской Федерации</w:t>
      </w:r>
      <w:r>
        <w:t>»</w:t>
      </w:r>
      <w:r w:rsidRPr="001355E3">
        <w:t>;</w:t>
      </w:r>
    </w:p>
    <w:p w:rsidR="00842FFF" w:rsidRPr="001355E3" w:rsidRDefault="00842FFF" w:rsidP="00842FFF">
      <w:pPr>
        <w:shd w:val="clear" w:color="auto" w:fill="FFFFFF"/>
        <w:ind w:firstLine="567"/>
        <w:jc w:val="both"/>
      </w:pPr>
      <w:proofErr w:type="gramStart"/>
      <w:r w:rsidRPr="001355E3">
        <w:t>-</w:t>
      </w:r>
      <w:r>
        <w:t>Федеральный з</w:t>
      </w:r>
      <w:r w:rsidRPr="001355E3">
        <w:t>акон Р</w:t>
      </w:r>
      <w:r>
        <w:t>оссийской Федерации</w:t>
      </w:r>
      <w:r w:rsidRPr="001355E3">
        <w:t xml:space="preserve"> от 27.07.2010 № 210-ФЗ «Об организации предоставления государственных и муниципальный услуг»;</w:t>
      </w:r>
      <w:proofErr w:type="gramEnd"/>
    </w:p>
    <w:p w:rsidR="00842FFF" w:rsidRPr="001355E3" w:rsidRDefault="00842FFF" w:rsidP="00842FFF">
      <w:pPr>
        <w:shd w:val="clear" w:color="auto" w:fill="FFFFFF"/>
        <w:tabs>
          <w:tab w:val="left" w:pos="567"/>
        </w:tabs>
        <w:ind w:firstLine="567"/>
        <w:jc w:val="both"/>
      </w:pPr>
      <w:r w:rsidRPr="001355E3">
        <w:lastRenderedPageBreak/>
        <w:t xml:space="preserve">- </w:t>
      </w:r>
      <w:r>
        <w:t>Федеральный з</w:t>
      </w:r>
      <w:r w:rsidRPr="001355E3">
        <w:t>акон Р</w:t>
      </w:r>
      <w:r>
        <w:t>оссийской Федерации</w:t>
      </w:r>
      <w:r w:rsidRPr="001355E3">
        <w:t xml:space="preserve"> от 27.07.2006 № 152</w:t>
      </w:r>
      <w:r>
        <w:t xml:space="preserve">-ФЗ </w:t>
      </w:r>
      <w:r w:rsidRPr="001355E3">
        <w:t xml:space="preserve"> «О персональных данных»;</w:t>
      </w:r>
    </w:p>
    <w:p w:rsidR="00842FFF" w:rsidRPr="001355E3" w:rsidRDefault="00842FFF" w:rsidP="00842FFF">
      <w:pPr>
        <w:shd w:val="clear" w:color="auto" w:fill="FFFFFF"/>
        <w:ind w:firstLine="567"/>
        <w:jc w:val="both"/>
      </w:pPr>
      <w:r w:rsidRPr="001355E3">
        <w:t>-Распоряжение Правительства Р</w:t>
      </w:r>
      <w:r>
        <w:t>оссийской Федерации</w:t>
      </w:r>
      <w:r w:rsidRPr="001355E3">
        <w:t xml:space="preserve"> от 17.12.2009 N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42FFF" w:rsidRPr="001355E3" w:rsidRDefault="00842FFF" w:rsidP="00842FFF">
      <w:pPr>
        <w:shd w:val="clear" w:color="auto" w:fill="FFFFFF"/>
        <w:ind w:firstLine="567"/>
        <w:jc w:val="both"/>
      </w:pPr>
      <w:r w:rsidRPr="001355E3">
        <w:t>-Приказ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42FFF" w:rsidRPr="001355E3" w:rsidRDefault="00842FFF" w:rsidP="00842FFF">
      <w:pPr>
        <w:shd w:val="clear" w:color="auto" w:fill="FFFFFF"/>
        <w:ind w:firstLine="567"/>
        <w:jc w:val="both"/>
      </w:pPr>
      <w:r w:rsidRPr="001355E3">
        <w:t>-Письмо Министерства образования и науки Российской Федерации от 08.08.2013  № 08-1063 «О рекомендациях по порядку комплектования дошкольных образовательных учреждений»;</w:t>
      </w:r>
    </w:p>
    <w:p w:rsidR="00842FFF" w:rsidRPr="001355E3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355E3">
        <w:t>-Федеральны</w:t>
      </w:r>
      <w:r>
        <w:t>й</w:t>
      </w:r>
      <w:r w:rsidRPr="001355E3">
        <w:t xml:space="preserve"> закон Р</w:t>
      </w:r>
      <w:r>
        <w:t>оссийской Федерации</w:t>
      </w:r>
      <w:r w:rsidRPr="001355E3">
        <w:t xml:space="preserve"> от 24.11.1995г. №181-ФЗ «О социальной защите инвалидов в Российской Федерации» (с изменениями и дополнениями); </w:t>
      </w:r>
    </w:p>
    <w:p w:rsidR="00842FFF" w:rsidRPr="001355E3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1355E3">
        <w:t>-Федеральны</w:t>
      </w:r>
      <w:r>
        <w:t>й</w:t>
      </w:r>
      <w:r w:rsidRPr="001355E3">
        <w:t xml:space="preserve"> законР</w:t>
      </w:r>
      <w:r>
        <w:t>оссийской Федерации</w:t>
      </w:r>
      <w:r w:rsidRPr="001355E3">
        <w:t xml:space="preserve"> от 11.07.2011г. №200-ФЗ «О внесении изменений в отдельные законодательные акты Российской Федерации в связи с принятием Федерального закона «Об информации, информационных технологиях и о защите информации» (с изменениями и дополнениями); </w:t>
      </w:r>
    </w:p>
    <w:p w:rsidR="00842FFF" w:rsidRPr="001355E3" w:rsidRDefault="00842FFF" w:rsidP="00842F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355E3">
        <w:t xml:space="preserve">-СанПиН 2.4.1.3049-13 «Санитарно-эпидемиологические требования к устройству, содержанию и организации режима работы  дошкольных </w:t>
      </w:r>
      <w:r>
        <w:t xml:space="preserve"> образовательных </w:t>
      </w:r>
      <w:r w:rsidRPr="001355E3">
        <w:t>организаци</w:t>
      </w:r>
      <w:r>
        <w:t>й</w:t>
      </w:r>
      <w:r w:rsidRPr="001355E3">
        <w:t>»</w:t>
      </w:r>
      <w:r>
        <w:t xml:space="preserve">, утверждённые постановлением Главного государственного санитарного врача </w:t>
      </w:r>
      <w:r w:rsidRPr="001355E3">
        <w:t>Р</w:t>
      </w:r>
      <w:r>
        <w:t>оссийской Федерации от 15.05.2013 №26;</w:t>
      </w:r>
      <w:r w:rsidRPr="001355E3">
        <w:t xml:space="preserve">  </w:t>
      </w:r>
    </w:p>
    <w:p w:rsidR="00842FFF" w:rsidRPr="00CB1A93" w:rsidRDefault="00842FFF" w:rsidP="00842FFF">
      <w:pPr>
        <w:shd w:val="clear" w:color="auto" w:fill="FFFFFF"/>
        <w:ind w:firstLine="567"/>
        <w:jc w:val="both"/>
      </w:pPr>
      <w:r w:rsidRPr="001355E3">
        <w:t xml:space="preserve">- Приказ Министерства образования и науки Российской Федерации от 8.04.2014 г. №293 «Об утверждении Порядка приема на </w:t>
      </w:r>
      <w:proofErr w:type="gramStart"/>
      <w:r w:rsidRPr="001355E3">
        <w:t>обучение по</w:t>
      </w:r>
      <w:proofErr w:type="gramEnd"/>
      <w:r w:rsidRPr="001355E3">
        <w:t xml:space="preserve"> образовательным программам дошкольного образования».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B1A93">
        <w:t>-</w:t>
      </w:r>
      <w:r>
        <w:t>П</w:t>
      </w:r>
      <w:r w:rsidRPr="00CB1A93"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842FFF" w:rsidRPr="00CB1A9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-Приказ </w:t>
      </w:r>
      <w:r w:rsidRPr="001355E3">
        <w:t xml:space="preserve">Министерства образования и науки Российской Федерации </w:t>
      </w:r>
      <w:r>
        <w:t>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842FFF" w:rsidRP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 w:val="0"/>
          <w:color w:val="000000"/>
          <w:shd w:val="clear" w:color="auto" w:fill="FFFFFF"/>
        </w:rPr>
      </w:pPr>
      <w:r w:rsidRPr="00B96BF2">
        <w:t>-</w:t>
      </w:r>
      <w:r w:rsidRPr="00842FFF">
        <w:rPr>
          <w:color w:val="000000"/>
          <w:shd w:val="clear" w:color="auto" w:fill="FFFFFF"/>
        </w:rPr>
        <w:t>Закон Алтайского края от 04.09.2013 № 56-ЗС "Об образовании в Алтайском крае";</w:t>
      </w:r>
    </w:p>
    <w:p w:rsidR="00842FFF" w:rsidRDefault="00842FFF" w:rsidP="00842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80758">
        <w:t>-Положение о порядке комплектования муниципальных бюджетных дошкольных образовательных учреждений города Заринска (далее – Положение о порядке комплектования)</w:t>
      </w:r>
      <w:r>
        <w:t>, утверждённое постановлением администрации города Заринска от 17.06.2014 № 513</w:t>
      </w:r>
      <w:r w:rsidRPr="00E80758">
        <w:t>.</w:t>
      </w:r>
    </w:p>
    <w:p w:rsidR="00842FFF" w:rsidRPr="001F7802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1F7802">
        <w:rPr>
          <w:b/>
        </w:rPr>
        <w:t>2.6. Юридические факты, являющиеся основанием для начала административной процедуры.</w:t>
      </w:r>
    </w:p>
    <w:p w:rsidR="00842FFF" w:rsidRPr="00B83FC4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6E1975">
        <w:t xml:space="preserve">Основанием для начала исполнения </w:t>
      </w:r>
      <w:r>
        <w:t>муниципальной</w:t>
      </w:r>
      <w:r w:rsidRPr="006E1975">
        <w:t xml:space="preserve"> услуги является личное обращение гражданина в </w:t>
      </w:r>
      <w:r>
        <w:t>отдел по образованию</w:t>
      </w:r>
      <w:r w:rsidRPr="006E1975">
        <w:t xml:space="preserve"> с заявлением и пакетом документов, необходимых для </w:t>
      </w:r>
      <w:r>
        <w:t xml:space="preserve">постановки на очередь, либо получение заявления </w:t>
      </w:r>
      <w:r w:rsidRPr="006E1975">
        <w:t>в электронной форме с использованием информационно-телекоммуникационных технологий, в том числе с использованием портала го</w:t>
      </w:r>
      <w:r w:rsidRPr="00B83FC4">
        <w:t>сударственных и муниципальных услуг.</w:t>
      </w:r>
    </w:p>
    <w:p w:rsidR="00842FFF" w:rsidRPr="00B83FC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B83FC4">
        <w:rPr>
          <w:b/>
          <w:color w:val="000000"/>
        </w:rPr>
        <w:t>2.7. Перечень документов, необходимых в соответствии с законодательными нормативными правовыми актами для предоставления муниципальной услуги</w:t>
      </w:r>
    </w:p>
    <w:p w:rsidR="00842FFF" w:rsidRPr="00B83FC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B83FC4">
        <w:rPr>
          <w:color w:val="000000"/>
        </w:rPr>
        <w:t xml:space="preserve">2.7.1. </w:t>
      </w:r>
      <w:proofErr w:type="gramStart"/>
      <w:r w:rsidRPr="00B83FC4">
        <w:rPr>
          <w:color w:val="000000"/>
        </w:rPr>
        <w:t xml:space="preserve">Муниципальная  услуга </w:t>
      </w:r>
      <w:bookmarkStart w:id="0" w:name="100051"/>
      <w:bookmarkEnd w:id="0"/>
      <w:r w:rsidRPr="00B83FC4">
        <w:rPr>
          <w:color w:val="000000"/>
        </w:rPr>
        <w:t>предоставляется</w:t>
      </w:r>
      <w:r w:rsidRPr="00B83FC4">
        <w:rPr>
          <w:color w:val="000000"/>
          <w:sz w:val="23"/>
          <w:szCs w:val="23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B83FC4">
        <w:rPr>
          <w:rStyle w:val="apple-converted-space"/>
          <w:color w:val="000000"/>
          <w:sz w:val="23"/>
          <w:szCs w:val="23"/>
        </w:rPr>
        <w:t> </w:t>
      </w:r>
      <w:hyperlink r:id="rId13" w:anchor="100091" w:history="1">
        <w:r w:rsidRPr="00B83FC4">
          <w:rPr>
            <w:rStyle w:val="af1"/>
            <w:sz w:val="23"/>
            <w:szCs w:val="23"/>
            <w:bdr w:val="none" w:sz="0" w:space="0" w:color="auto" w:frame="1"/>
          </w:rPr>
          <w:t>статьей 10</w:t>
        </w:r>
      </w:hyperlink>
      <w:r w:rsidRPr="00B83FC4">
        <w:rPr>
          <w:rStyle w:val="apple-converted-space"/>
          <w:color w:val="000000"/>
          <w:sz w:val="23"/>
          <w:szCs w:val="23"/>
        </w:rPr>
        <w:t> </w:t>
      </w:r>
      <w:r w:rsidRPr="00B83FC4">
        <w:rPr>
          <w:color w:val="000000"/>
          <w:sz w:val="23"/>
          <w:szCs w:val="23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B83FC4">
        <w:rPr>
          <w:color w:val="000000"/>
          <w:sz w:val="23"/>
          <w:szCs w:val="23"/>
        </w:rPr>
        <w:t xml:space="preserve">, </w:t>
      </w:r>
      <w:proofErr w:type="gramStart"/>
      <w:r w:rsidRPr="00B83FC4">
        <w:rPr>
          <w:color w:val="000000"/>
          <w:sz w:val="23"/>
          <w:szCs w:val="23"/>
        </w:rPr>
        <w:t>N 30, ст. 3032).</w:t>
      </w:r>
      <w:proofErr w:type="gramEnd"/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1" w:name="100039"/>
      <w:bookmarkEnd w:id="1"/>
      <w:r w:rsidRPr="00B83FC4">
        <w:rPr>
          <w:color w:val="000000"/>
          <w:sz w:val="23"/>
          <w:szCs w:val="23"/>
        </w:rPr>
        <w:lastRenderedPageBreak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2" w:name="100040"/>
      <w:bookmarkEnd w:id="2"/>
      <w:r w:rsidRPr="00B83FC4">
        <w:rPr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3" w:name="100041"/>
      <w:bookmarkEnd w:id="3"/>
      <w:r w:rsidRPr="00B83FC4">
        <w:rPr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4" w:name="100042"/>
      <w:bookmarkEnd w:id="4"/>
      <w:r w:rsidRPr="00B83FC4">
        <w:rPr>
          <w:color w:val="000000"/>
          <w:sz w:val="23"/>
          <w:szCs w:val="23"/>
        </w:rPr>
        <w:t>б) дата и место рождения ребенка;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5" w:name="100043"/>
      <w:bookmarkEnd w:id="5"/>
      <w:proofErr w:type="gramStart"/>
      <w:r w:rsidRPr="00B83FC4">
        <w:rPr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6" w:name="100044"/>
      <w:bookmarkEnd w:id="6"/>
      <w:r w:rsidRPr="00B83FC4">
        <w:rPr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7" w:name="100045"/>
      <w:bookmarkEnd w:id="7"/>
      <w:r w:rsidRPr="00B83FC4">
        <w:rPr>
          <w:color w:val="000000"/>
          <w:sz w:val="23"/>
          <w:szCs w:val="23"/>
        </w:rPr>
        <w:t>д) контактные телефоны родителей (законных представителей) ребенка.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8" w:name="100046"/>
      <w:bookmarkEnd w:id="8"/>
      <w:r w:rsidRPr="00B83FC4">
        <w:rPr>
          <w:color w:val="000000"/>
          <w:sz w:val="23"/>
          <w:szCs w:val="2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9" w:name="100047"/>
      <w:bookmarkEnd w:id="9"/>
      <w:r w:rsidRPr="00B83FC4">
        <w:rPr>
          <w:color w:val="000000"/>
          <w:sz w:val="23"/>
          <w:szCs w:val="23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842FFF" w:rsidRPr="00B83FC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B83FC4">
        <w:rPr>
          <w:color w:val="000000"/>
          <w:sz w:val="23"/>
          <w:szCs w:val="23"/>
        </w:rPr>
        <w:t>2.7.2.Для оказания муниципальной услуги</w:t>
      </w:r>
    </w:p>
    <w:p w:rsidR="00842FFF" w:rsidRPr="00B83FC4" w:rsidRDefault="00842FFF" w:rsidP="00842F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B83FC4">
        <w:rPr>
          <w:color w:val="000000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10" w:name="100052"/>
      <w:bookmarkEnd w:id="10"/>
      <w:r w:rsidRPr="00B83FC4">
        <w:rPr>
          <w:color w:val="000000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11" w:name="100053"/>
      <w:bookmarkEnd w:id="11"/>
      <w:r w:rsidRPr="00B83FC4">
        <w:rPr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12" w:name="100054"/>
      <w:bookmarkEnd w:id="12"/>
      <w:r w:rsidRPr="00B83FC4">
        <w:rPr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2FFF" w:rsidRPr="00B83FC4" w:rsidRDefault="00842FFF" w:rsidP="00842FF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bookmarkStart w:id="13" w:name="100055"/>
      <w:bookmarkEnd w:id="13"/>
      <w:r w:rsidRPr="00B83FC4">
        <w:rPr>
          <w:color w:val="000000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42FFF" w:rsidRPr="00B83FC4" w:rsidRDefault="00842FFF" w:rsidP="00842FF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bookmarkStart w:id="14" w:name="100056"/>
      <w:bookmarkEnd w:id="14"/>
      <w:r w:rsidRPr="00B83FC4">
        <w:rPr>
          <w:color w:val="000000"/>
          <w:sz w:val="23"/>
          <w:szCs w:val="23"/>
        </w:rPr>
        <w:t xml:space="preserve">2.7.3. Дети с ограниченными возможностями здоровья принимаются на </w:t>
      </w:r>
      <w:proofErr w:type="gramStart"/>
      <w:r w:rsidRPr="00B83FC4">
        <w:rPr>
          <w:color w:val="000000"/>
          <w:sz w:val="23"/>
          <w:szCs w:val="23"/>
        </w:rPr>
        <w:t>обучение</w:t>
      </w:r>
      <w:proofErr w:type="gramEnd"/>
      <w:r w:rsidRPr="00B83FC4">
        <w:rPr>
          <w:color w:val="000000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42FFF" w:rsidRPr="00B83FC4" w:rsidRDefault="00842FFF" w:rsidP="00842FFF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bookmarkStart w:id="15" w:name="100057"/>
      <w:bookmarkEnd w:id="15"/>
      <w:r w:rsidRPr="00B83FC4">
        <w:rPr>
          <w:color w:val="000000"/>
          <w:sz w:val="23"/>
          <w:szCs w:val="23"/>
        </w:rPr>
        <w:t>2.7.4.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</w:t>
      </w:r>
    </w:p>
    <w:p w:rsidR="00842FFF" w:rsidRPr="0036229D" w:rsidRDefault="00842FFF" w:rsidP="00842FFF">
      <w:pPr>
        <w:shd w:val="clear" w:color="auto" w:fill="FFFFFF"/>
        <w:ind w:firstLine="567"/>
        <w:jc w:val="both"/>
        <w:rPr>
          <w:b/>
        </w:rPr>
      </w:pPr>
      <w:r w:rsidRPr="00B83FC4">
        <w:rPr>
          <w:b/>
          <w:color w:val="000000"/>
        </w:rPr>
        <w:t>2.8. </w:t>
      </w:r>
      <w:r w:rsidRPr="00B83FC4">
        <w:rPr>
          <w:b/>
        </w:rPr>
        <w:t>Перечень оснований для отказа в приеме документов, необходимых для предоставления муниципальной услуги</w:t>
      </w:r>
    </w:p>
    <w:p w:rsidR="00842FFF" w:rsidRDefault="00842FFF" w:rsidP="00842FFF">
      <w:pPr>
        <w:shd w:val="clear" w:color="auto" w:fill="FFFFFF"/>
        <w:ind w:firstLine="567"/>
        <w:jc w:val="both"/>
      </w:pPr>
      <w:r w:rsidRPr="007F4924">
        <w:t>Основанием для отказа в приеме документов, необходимых для оказаниямуниципальной услуги</w:t>
      </w:r>
      <w:r>
        <w:t>,</w:t>
      </w:r>
      <w:r w:rsidRPr="007F4924">
        <w:t xml:space="preserve"> является отсутствие одного из документов, необходимых для предоставления муниципальной услуги</w:t>
      </w:r>
      <w:r>
        <w:t xml:space="preserve"> или предоставление документов, не соответствующих по форме или по содержанию требованиям действующего законодательства</w:t>
      </w:r>
      <w:r w:rsidRPr="007F4924">
        <w:t>.</w:t>
      </w:r>
    </w:p>
    <w:p w:rsidR="00842FFF" w:rsidRPr="00F27D5A" w:rsidRDefault="00842FFF" w:rsidP="00842FFF">
      <w:pPr>
        <w:shd w:val="clear" w:color="auto" w:fill="FFFFFF"/>
        <w:ind w:firstLine="567"/>
        <w:jc w:val="both"/>
      </w:pPr>
      <w:r w:rsidRPr="007F4924">
        <w:rPr>
          <w:b/>
        </w:rPr>
        <w:t>2.</w:t>
      </w:r>
      <w:r>
        <w:rPr>
          <w:b/>
        </w:rPr>
        <w:t>9</w:t>
      </w:r>
      <w:r w:rsidRPr="007F4924">
        <w:rPr>
          <w:b/>
        </w:rPr>
        <w:t>. Перечень оснований для отказа в приеме</w:t>
      </w:r>
      <w:r>
        <w:rPr>
          <w:b/>
        </w:rPr>
        <w:t xml:space="preserve"> в У</w:t>
      </w:r>
      <w:r w:rsidRPr="007F4924">
        <w:rPr>
          <w:b/>
        </w:rPr>
        <w:t>чреждение</w:t>
      </w:r>
    </w:p>
    <w:p w:rsidR="00842FFF" w:rsidRPr="007F4924" w:rsidRDefault="00842FFF" w:rsidP="00842FFF">
      <w:pPr>
        <w:shd w:val="clear" w:color="auto" w:fill="FFFFFF"/>
        <w:ind w:firstLine="567"/>
        <w:jc w:val="both"/>
      </w:pPr>
      <w:r w:rsidRPr="007F4924">
        <w:t xml:space="preserve">Основанием </w:t>
      </w:r>
      <w:r>
        <w:t>для отказа в приеме в У</w:t>
      </w:r>
      <w:r w:rsidRPr="007F4924">
        <w:t>чреждение являются:</w:t>
      </w:r>
    </w:p>
    <w:p w:rsidR="00842FFF" w:rsidRPr="007F4924" w:rsidRDefault="00842FFF" w:rsidP="00842FFF">
      <w:pPr>
        <w:shd w:val="clear" w:color="auto" w:fill="FFFFFF"/>
        <w:ind w:firstLine="567"/>
        <w:jc w:val="both"/>
      </w:pPr>
      <w:r>
        <w:t>-</w:t>
      </w:r>
      <w:r w:rsidRPr="007F4924">
        <w:t xml:space="preserve">неявка ребенка (непредоставление путевки) в </w:t>
      </w:r>
      <w:r>
        <w:t xml:space="preserve">Учреждение до </w:t>
      </w:r>
      <w:r w:rsidRPr="007F4924">
        <w:t xml:space="preserve">1сентября; </w:t>
      </w:r>
    </w:p>
    <w:p w:rsidR="00842FFF" w:rsidRPr="007F4924" w:rsidRDefault="00842FFF" w:rsidP="00842FFF">
      <w:pPr>
        <w:shd w:val="clear" w:color="auto" w:fill="FFFFFF"/>
        <w:ind w:firstLine="567"/>
        <w:jc w:val="both"/>
      </w:pPr>
      <w:r>
        <w:t>-</w:t>
      </w:r>
      <w:r w:rsidRPr="007F4924">
        <w:t xml:space="preserve">медицинские </w:t>
      </w:r>
      <w:r>
        <w:t>противо</w:t>
      </w:r>
      <w:r w:rsidRPr="007F4924">
        <w:t>показания, указанные в справке, выданной органом здравоохранения.</w:t>
      </w:r>
    </w:p>
    <w:p w:rsidR="00842FFF" w:rsidRDefault="00842FFF" w:rsidP="00842FFF">
      <w:pPr>
        <w:shd w:val="clear" w:color="auto" w:fill="FFFFFF"/>
        <w:ind w:firstLine="567"/>
        <w:jc w:val="both"/>
        <w:rPr>
          <w:b/>
        </w:rPr>
      </w:pPr>
      <w:r w:rsidRPr="007F4924">
        <w:rPr>
          <w:b/>
        </w:rPr>
        <w:t>2.</w:t>
      </w:r>
      <w:r>
        <w:rPr>
          <w:b/>
        </w:rPr>
        <w:t>10.Сроки предоставления муниципальной услуги</w:t>
      </w:r>
    </w:p>
    <w:p w:rsidR="00842FFF" w:rsidRPr="00B96BF2" w:rsidRDefault="00842FFF" w:rsidP="00842FFF">
      <w:pPr>
        <w:shd w:val="clear" w:color="auto" w:fill="FFFFFF"/>
        <w:ind w:firstLine="567"/>
        <w:jc w:val="both"/>
      </w:pPr>
      <w:r w:rsidRPr="00B73E85">
        <w:t xml:space="preserve">Муниципальная услуга предоставляется с момента зачисление ребёнка в Учреждение и оказывается </w:t>
      </w:r>
      <w:r w:rsidRPr="00B96BF2">
        <w:t xml:space="preserve">на протяжении всего периода пребывания в нём на основании </w:t>
      </w:r>
      <w:r w:rsidRPr="00B96BF2">
        <w:lastRenderedPageBreak/>
        <w:t>заключённого договора и  в соответствии со сроком освоения основной образовательной программ</w:t>
      </w:r>
      <w:r>
        <w:t>ы</w:t>
      </w:r>
      <w:r w:rsidRPr="00B96BF2">
        <w:t xml:space="preserve"> Учреждения.</w:t>
      </w:r>
    </w:p>
    <w:p w:rsidR="00842FFF" w:rsidRDefault="00842FFF" w:rsidP="00842FFF">
      <w:pPr>
        <w:shd w:val="clear" w:color="auto" w:fill="FFFFFF"/>
        <w:ind w:firstLine="567"/>
        <w:jc w:val="both"/>
      </w:pPr>
      <w:r w:rsidRPr="00B96BF2">
        <w:t xml:space="preserve">Для детей с ограниченными возможностями здоровья сроки предоставления муниципальной услуги определяются адаптированной образовательной программой, а для инвалидов </w:t>
      </w:r>
      <w:r>
        <w:t xml:space="preserve"> - </w:t>
      </w:r>
      <w:r w:rsidRPr="00B96BF2">
        <w:t xml:space="preserve"> в соответствии с </w:t>
      </w:r>
      <w:hyperlink r:id="rId14" w:history="1">
        <w:r w:rsidRPr="00B96BF2">
          <w:t>индивидуальной программой</w:t>
        </w:r>
      </w:hyperlink>
      <w:r w:rsidRPr="00B96BF2">
        <w:t xml:space="preserve"> реабилитации инвалида.</w:t>
      </w:r>
    </w:p>
    <w:p w:rsidR="00842FFF" w:rsidRPr="00B73E85" w:rsidRDefault="00842FFF" w:rsidP="00842FFF">
      <w:pPr>
        <w:shd w:val="clear" w:color="auto" w:fill="FFFFFF"/>
        <w:ind w:firstLine="567"/>
        <w:jc w:val="both"/>
      </w:pPr>
      <w:r>
        <w:t xml:space="preserve">Основанием для прекращения предоставления муниципальной услуги является заявление родителей (законных представителей), заключение учреждения здравоохранения о противопоказании, не позволяющем ребёнку посещать Учреждение. </w:t>
      </w:r>
    </w:p>
    <w:p w:rsidR="00842FFF" w:rsidRDefault="00842FFF" w:rsidP="00842FFF">
      <w:pPr>
        <w:shd w:val="clear" w:color="auto" w:fill="FFFFFF"/>
        <w:ind w:firstLine="567"/>
        <w:jc w:val="both"/>
        <w:rPr>
          <w:b/>
        </w:rPr>
      </w:pPr>
      <w:r w:rsidRPr="007F4924">
        <w:rPr>
          <w:b/>
        </w:rPr>
        <w:t>2.1</w:t>
      </w:r>
      <w:r>
        <w:rPr>
          <w:b/>
        </w:rPr>
        <w:t>1</w:t>
      </w:r>
      <w:r w:rsidRPr="007F4924">
        <w:rPr>
          <w:b/>
        </w:rPr>
        <w:t>. </w:t>
      </w:r>
      <w:r>
        <w:rPr>
          <w:b/>
        </w:rPr>
        <w:t>Условия предоставления муниципальной услуги</w:t>
      </w:r>
    </w:p>
    <w:p w:rsidR="00842FFF" w:rsidRDefault="00842FFF" w:rsidP="00842FFF">
      <w:pPr>
        <w:shd w:val="clear" w:color="auto" w:fill="FFFFFF"/>
        <w:ind w:firstLine="567"/>
        <w:jc w:val="both"/>
      </w:pPr>
      <w:r w:rsidRPr="00B73E85">
        <w:t>2.1</w:t>
      </w:r>
      <w:r>
        <w:t>1</w:t>
      </w:r>
      <w:r w:rsidRPr="00B73E85">
        <w:t>.1.</w:t>
      </w:r>
      <w:r>
        <w:t>Информирование о ходе предоставления муниципальной услуги осуществляется должностным лицом (специалистом Отдела, ответственным за дошкольное воспитание, заведующим Учреждением) при личном контакте с заявителями, с использованием средств телефонной связи.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 xml:space="preserve">По желанию потребителя муниципальной услуги информирование     о предоставлении муниципальной услуги может осуществляться   в электронном виде. 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Заявитель</w:t>
      </w:r>
      <w:r w:rsidRPr="00E97184">
        <w:t xml:space="preserve"> с домашнего или другого компьютера, подключенного к сети Интернет, выходит на сайт </w:t>
      </w:r>
      <w:r>
        <w:rPr>
          <w:color w:val="000000"/>
        </w:rPr>
        <w:t>Отдела</w:t>
      </w:r>
      <w:r w:rsidRPr="00E97184">
        <w:rPr>
          <w:color w:val="000000"/>
        </w:rPr>
        <w:t xml:space="preserve">, где </w:t>
      </w:r>
      <w:r w:rsidRPr="00E97184">
        <w:t xml:space="preserve">размещается </w:t>
      </w:r>
      <w:r>
        <w:t>следующая</w:t>
      </w:r>
      <w:r w:rsidRPr="00E97184">
        <w:t xml:space="preserve"> информация, подготовленна</w:t>
      </w:r>
      <w:r>
        <w:t>я специалистом Отдела: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–</w:t>
      </w:r>
      <w:r>
        <w:t>Положение о поряд</w:t>
      </w:r>
      <w:r w:rsidRPr="00E97184">
        <w:t>к</w:t>
      </w:r>
      <w:r>
        <w:t>е комплектования</w:t>
      </w:r>
      <w:r>
        <w:rPr>
          <w:color w:val="000000"/>
        </w:rPr>
        <w:t>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–информация</w:t>
      </w:r>
      <w:r w:rsidRPr="00E97184">
        <w:t xml:space="preserve"> о сети </w:t>
      </w:r>
      <w:r>
        <w:t>Учреждений</w:t>
      </w:r>
      <w:r w:rsidRPr="00E97184">
        <w:t>, расположенных на территории города Заринска (номера образовательных учреждений с указанием адресов, номеров телефонов, ФИО руководителей; группы компенсирующей направленности, их место расположения и др.);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</w:t>
      </w:r>
      <w:r w:rsidRPr="00E97184">
        <w:t xml:space="preserve">постановление администрации города Заринска о размере платы за содержание детей в </w:t>
      </w:r>
      <w:r>
        <w:t>Учреждении</w:t>
      </w:r>
      <w:r w:rsidRPr="00E97184">
        <w:t>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–информация</w:t>
      </w:r>
      <w:r w:rsidRPr="00E97184">
        <w:t xml:space="preserve"> о компенсационных выплатах части родительской платы за содержание детей в</w:t>
      </w:r>
      <w:r>
        <w:rPr>
          <w:color w:val="000000"/>
        </w:rPr>
        <w:t>Учреждении</w:t>
      </w:r>
      <w:r w:rsidRPr="00E97184">
        <w:t>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– памятк</w:t>
      </w:r>
      <w:r>
        <w:t>а</w:t>
      </w:r>
      <w:r w:rsidRPr="00E97184">
        <w:t xml:space="preserve"> для родителей о перечне документов, необходимых для зачисления ребенка в </w:t>
      </w:r>
      <w:r>
        <w:t>Учреждение</w:t>
      </w:r>
      <w:r w:rsidRPr="00E97184">
        <w:t>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– информация</w:t>
      </w:r>
      <w:r w:rsidRPr="00E97184">
        <w:t xml:space="preserve"> об учредителе </w:t>
      </w:r>
      <w:r>
        <w:t>Учреждения</w:t>
      </w:r>
      <w:r w:rsidRPr="00E97184">
        <w:t>, ФИО за</w:t>
      </w:r>
      <w:r>
        <w:t>ведующего Отделом</w:t>
      </w:r>
      <w:r w:rsidRPr="00E97184">
        <w:t xml:space="preserve">, специалистов </w:t>
      </w:r>
      <w:r>
        <w:t>Отдела</w:t>
      </w:r>
      <w:r w:rsidRPr="00E97184">
        <w:t xml:space="preserve">, контактные телефоны, адрес официального сайта </w:t>
      </w:r>
      <w:r>
        <w:t>Отдела</w:t>
      </w:r>
      <w:r w:rsidRPr="00E97184">
        <w:t>.</w:t>
      </w:r>
    </w:p>
    <w:p w:rsidR="00842FFF" w:rsidRPr="007F4924" w:rsidRDefault="00842FFF" w:rsidP="00842FFF">
      <w:pPr>
        <w:shd w:val="clear" w:color="auto" w:fill="FFFFFF"/>
        <w:ind w:firstLine="567"/>
        <w:jc w:val="both"/>
      </w:pPr>
      <w:r>
        <w:t>2.11.2.Место ожидания оборудуется стульями и столом</w:t>
      </w:r>
      <w:r w:rsidRPr="007F4924">
        <w:t xml:space="preserve"> для возможности оформления документов.</w:t>
      </w:r>
      <w:r w:rsidRPr="00B96BF2">
        <w:rPr>
          <w:shd w:val="clear" w:color="auto" w:fill="FFFFFF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распашными дверями, обеспечивается беспрепятственное перемещение и разворот специальных сре</w:t>
      </w:r>
      <w:proofErr w:type="gramStart"/>
      <w:r w:rsidRPr="00B96BF2">
        <w:rPr>
          <w:shd w:val="clear" w:color="auto" w:fill="FFFFFF"/>
        </w:rPr>
        <w:t>дств дл</w:t>
      </w:r>
      <w:proofErr w:type="gramEnd"/>
      <w:r w:rsidRPr="00B96BF2">
        <w:rPr>
          <w:shd w:val="clear" w:color="auto" w:fill="FFFFFF"/>
        </w:rPr>
        <w:t>я передвижения (кресел-колясок).</w:t>
      </w:r>
    </w:p>
    <w:p w:rsidR="00842FFF" w:rsidRPr="007F4924" w:rsidRDefault="00842FFF" w:rsidP="00842FFF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>
        <w:t xml:space="preserve">2.11.3.Зона </w:t>
      </w:r>
      <w:r w:rsidRPr="007F4924">
        <w:t xml:space="preserve"> информирования оборудован</w:t>
      </w:r>
      <w:r>
        <w:t>а информационным стендом, на котором</w:t>
      </w:r>
      <w:r w:rsidRPr="007F4924">
        <w:t xml:space="preserve"> ра</w:t>
      </w:r>
      <w:r>
        <w:t xml:space="preserve">змещены информационные листки, </w:t>
      </w:r>
      <w:r>
        <w:rPr>
          <w:color w:val="000000"/>
        </w:rPr>
        <w:t xml:space="preserve">содержащие </w:t>
      </w:r>
      <w:r w:rsidRPr="007F4924">
        <w:rPr>
          <w:color w:val="000000"/>
        </w:rPr>
        <w:t>следующую информацию: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-А</w:t>
      </w:r>
      <w:r w:rsidRPr="007F4924">
        <w:rPr>
          <w:color w:val="000000"/>
        </w:rPr>
        <w:t>дминистративный регламент предоставлениямуниципальной услуги «Прием заявлений, постан</w:t>
      </w:r>
      <w:r>
        <w:rPr>
          <w:color w:val="000000"/>
        </w:rPr>
        <w:t>овка на учет и зачисление детей в образовательные учреждения»;</w:t>
      </w:r>
    </w:p>
    <w:p w:rsidR="00842FFF" w:rsidRPr="007F4924" w:rsidRDefault="00842FFF" w:rsidP="00842FF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-А</w:t>
      </w:r>
      <w:r w:rsidRPr="007F4924">
        <w:rPr>
          <w:color w:val="000000"/>
        </w:rPr>
        <w:t>дминистративный регламент предоставлениямуниципальной услуги «</w:t>
      </w:r>
      <w:r w:rsidRPr="00061037">
        <w:rPr>
          <w:color w:val="000000"/>
        </w:rPr>
        <w:t>Реализация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Заринска»;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-положение о порядке комплектования</w:t>
      </w:r>
      <w:r w:rsidRPr="007F4924">
        <w:rPr>
          <w:color w:val="000000"/>
        </w:rPr>
        <w:t>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-информацию о сети У</w:t>
      </w:r>
      <w:r w:rsidRPr="007F4924">
        <w:rPr>
          <w:color w:val="000000"/>
        </w:rPr>
        <w:t xml:space="preserve">чреждений, расположенных на территории муниципального образованиягород Заринск (номера </w:t>
      </w:r>
      <w:r>
        <w:rPr>
          <w:color w:val="000000"/>
        </w:rPr>
        <w:t>Учреждений</w:t>
      </w:r>
      <w:r w:rsidRPr="007F4924">
        <w:rPr>
          <w:color w:val="000000"/>
        </w:rPr>
        <w:t xml:space="preserve"> с указанием адресов, номеров телефонов, ФИО руководителей; виды групп компенсирующего вида и их места расположения и др.);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-постановление администрации города об оплате за содержание детей дошкольного возраста в Учреждениях</w:t>
      </w:r>
      <w:r w:rsidRPr="007F4924">
        <w:rPr>
          <w:color w:val="000000"/>
        </w:rPr>
        <w:t>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7F4924">
        <w:rPr>
          <w:color w:val="000000"/>
        </w:rPr>
        <w:t xml:space="preserve">информацию о компенсационных выплатах части родительской платы за содержание детей в </w:t>
      </w:r>
      <w:r>
        <w:rPr>
          <w:color w:val="000000"/>
        </w:rPr>
        <w:t>Учреждении</w:t>
      </w:r>
      <w:r w:rsidRPr="007F4924">
        <w:rPr>
          <w:color w:val="000000"/>
        </w:rPr>
        <w:t>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7F4924">
        <w:rPr>
          <w:color w:val="000000"/>
        </w:rPr>
        <w:t xml:space="preserve">памятку для родителей о </w:t>
      </w:r>
      <w:r>
        <w:rPr>
          <w:color w:val="000000"/>
        </w:rPr>
        <w:t xml:space="preserve">перечне документов, необходимых </w:t>
      </w:r>
      <w:r w:rsidRPr="007F4924">
        <w:rPr>
          <w:color w:val="000000"/>
        </w:rPr>
        <w:t xml:space="preserve">для зачисления ребенка в </w:t>
      </w:r>
      <w:r>
        <w:rPr>
          <w:color w:val="000000"/>
        </w:rPr>
        <w:t>Учреждение</w:t>
      </w:r>
      <w:r w:rsidRPr="007F4924">
        <w:rPr>
          <w:color w:val="000000"/>
        </w:rPr>
        <w:t>;</w:t>
      </w: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Pr="007F4924">
        <w:t xml:space="preserve">информацию об учредителе </w:t>
      </w:r>
      <w:r>
        <w:t>Учреждений</w:t>
      </w:r>
      <w:r w:rsidRPr="007F4924">
        <w:t xml:space="preserve">, ФИО </w:t>
      </w:r>
      <w:r>
        <w:t>заведующего Отделом</w:t>
      </w:r>
      <w:r w:rsidRPr="007F4924">
        <w:t xml:space="preserve">, специалистов </w:t>
      </w:r>
      <w:r>
        <w:t>О</w:t>
      </w:r>
      <w:r w:rsidRPr="007F4924">
        <w:t xml:space="preserve">тдела, контактные телефоны; адрес официального сайта отдела по образованию.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2.11.4.Кабинеты для приёма заявителей должны быть оборудованы информационными вывесками (табличками) с указанием: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-номера кабинета;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-фамилии, имени и отчества должностного лица, осуществляющего регулирование вопросов предоставления муниципальной услуги.</w:t>
      </w:r>
    </w:p>
    <w:p w:rsidR="00842FFF" w:rsidRPr="001F7802" w:rsidRDefault="00842FFF" w:rsidP="00842FFF">
      <w:pPr>
        <w:shd w:val="clear" w:color="auto" w:fill="FFFFFF"/>
        <w:ind w:firstLine="709"/>
      </w:pPr>
      <w:r w:rsidRPr="001F7802">
        <w:t>2.1</w:t>
      </w:r>
      <w:r>
        <w:t>1</w:t>
      </w:r>
      <w:r w:rsidRPr="001F7802">
        <w:t>.5.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При нахождении заявителя в Отделе максимальный срок ожидания в очереди при подаче запроса не должен превышать 15 мин. При этом должен быть обеспечен прием всех обратившихся лиц не позднее</w:t>
      </w:r>
      <w:r>
        <w:t>,</w:t>
      </w:r>
      <w:r w:rsidRPr="001F7802">
        <w:t xml:space="preserve"> чем за 40 минут до окончания рабочего дня.</w:t>
      </w:r>
    </w:p>
    <w:p w:rsidR="00842FFF" w:rsidRPr="001F7802" w:rsidRDefault="00842FFF" w:rsidP="00842FFF">
      <w:pPr>
        <w:shd w:val="clear" w:color="auto" w:fill="FFFFFF"/>
        <w:ind w:firstLine="709"/>
      </w:pPr>
      <w:r w:rsidRPr="001F7802">
        <w:t>2.1</w:t>
      </w:r>
      <w:r>
        <w:t>1</w:t>
      </w:r>
      <w:r w:rsidRPr="001F7802">
        <w:t>.6. Срок регистрации запроса заявителя о предоставлении государственной услуги.</w:t>
      </w:r>
    </w:p>
    <w:p w:rsidR="00842FFF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1F7802">
        <w:t>Регистрация письменных обращений, поданных заявителем, в том числе в электронном виде, осуществляется в день приема данных обращений.</w:t>
      </w:r>
    </w:p>
    <w:p w:rsidR="00842FFF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2.12.Результат предоставления  муниципальной услуги. 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Результатом предоставления муниципальной услуги является </w:t>
      </w:r>
      <w:r>
        <w:rPr>
          <w:color w:val="000000"/>
        </w:rPr>
        <w:t>р</w:t>
      </w:r>
      <w:r w:rsidRPr="00061037">
        <w:rPr>
          <w:color w:val="000000"/>
        </w:rPr>
        <w:t>еализация основных общеобразовательных программ дошкольного образования</w:t>
      </w:r>
      <w:r>
        <w:rPr>
          <w:color w:val="000000"/>
        </w:rPr>
        <w:t xml:space="preserve"> на территории города Заринска.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t>3</w:t>
      </w:r>
      <w:r w:rsidRPr="00E77E56">
        <w:rPr>
          <w:b/>
        </w:rPr>
        <w:t>. Административные процедуры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3.1. Последовательность административных действий (процедур) предоставления муниципальной услуги.  Предоставление муниципальной услуги включает в себя следующие административные процедуры: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1) зачисление в ДОУ;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2) образовательный процесс;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3) выпу</w:t>
      </w:r>
      <w:proofErr w:type="gramStart"/>
      <w:r>
        <w:t>ск в шк</w:t>
      </w:r>
      <w:proofErr w:type="gramEnd"/>
      <w:r>
        <w:t xml:space="preserve">олу.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3.2. Зачисление в ДОУ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3.2.1. Основанием для начала предоставления муниципальной услуги является наличие путёвки в ДОУ и личное обращение заявителя в ДОУ с комплектом документов, необходимых для предоставления услуги, указанных в разделе 2.7 настоящего Административного регламента.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3.2.2. Заведующий  ДОУ или работник, уполномоченный на приём документов: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- устанавливает предмет обращения, устанавливает личность заявителя, проверяет документ, удостоверяющий личность;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- проверяет полномочия заявителя, в том числе полномочия представителя правообладателя действовать от его имени;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- проверяет соответствие представленных документов установленным требованиям.  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3.2.3. При установлении фактов отсутствия необходимых документов, несоответствия представленных документов требованиям, указанным в разделе 2.7 настоящего Административного регламента, заведующий или работник, уполномоченный на приём документов, отказывает в приёме документов.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3.2.4. Заведующий или работник, уполномоченный на прием документов: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- передает заявителю для подписи второй экземпляр заявления с указанием времени и даты приема документов; 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формирует результат административной процедуры по приему документов - приказ по ДОУ о зачислении ребёнка в ДОУ.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3.2.5. Общий максимальный срок приема документов не может превышать 30 минут.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842FFF" w:rsidRPr="007F492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61314">
        <w:rPr>
          <w:b/>
          <w:color w:val="000000"/>
        </w:rPr>
        <w:t>3.3.Описание административных действий при предоставлении муниципальн</w:t>
      </w:r>
      <w:r>
        <w:rPr>
          <w:b/>
          <w:color w:val="000000"/>
        </w:rPr>
        <w:t>ой услуги Отделом</w:t>
      </w:r>
      <w:r w:rsidRPr="00861314">
        <w:rPr>
          <w:b/>
          <w:color w:val="000000"/>
        </w:rPr>
        <w:t>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Отдел: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F4BCF">
        <w:rPr>
          <w:color w:val="000000"/>
        </w:rPr>
        <w:t xml:space="preserve">разрабатывает проект </w:t>
      </w:r>
      <w:r>
        <w:rPr>
          <w:color w:val="000000"/>
        </w:rPr>
        <w:t>документа (постановление администрации города) «Об оплате за содержание детей дошкольного возраста в муниципальных бюджетных дошкольных образовательных учреждениях»;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8F4BCF">
        <w:rPr>
          <w:color w:val="000000"/>
        </w:rPr>
        <w:t xml:space="preserve">разрабатывает проект </w:t>
      </w:r>
      <w:r>
        <w:rPr>
          <w:color w:val="000000"/>
        </w:rPr>
        <w:t>документа (положение) «О порядке комплектования муниципальных бюджетных дошкольных образовательных учреждений города Заринска»;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-регулирует деятельность Учреждений при разработке уставов, других локальных нормативно-правовых актов; проводит подготовительную работу в рамках лицензирования и аккредитации Учреждений.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6E1975">
        <w:t xml:space="preserve">Специалист, ответственный за </w:t>
      </w:r>
      <w:r>
        <w:t>оказание муниципальной услуги</w:t>
      </w:r>
      <w:r w:rsidRPr="006E1975">
        <w:t>: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>-</w:t>
      </w:r>
      <w:r w:rsidRPr="006E1975">
        <w:t>устанавливает предмет обращения, личность заявителя (полномочия представителя заявителя);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>-</w:t>
      </w:r>
      <w:r w:rsidRPr="006E1975">
        <w:t>проверяет правильность оформления заявления и комплектность представленных документов;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>
        <w:t>-</w:t>
      </w:r>
      <w:r w:rsidRPr="006E1975"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6E1975">
        <w:t xml:space="preserve">Специалист оформляет </w:t>
      </w:r>
      <w:hyperlink r:id="rId15" w:anchor="Par1147" w:history="1">
        <w:r w:rsidRPr="006E1975">
          <w:rPr>
            <w:rStyle w:val="af1"/>
          </w:rPr>
          <w:t>уведомление</w:t>
        </w:r>
      </w:hyperlink>
      <w:r w:rsidRPr="006E1975">
        <w:t xml:space="preserve"> о принятии документов к рассмотрению и передает его заявителю либо отправляет по почте на указанный адрес.</w:t>
      </w:r>
    </w:p>
    <w:p w:rsidR="00842FFF" w:rsidRPr="006E1975" w:rsidRDefault="00842FFF" w:rsidP="00842F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6E1975">
        <w:t>Максимальный срок выполнения действий составляет 10 минут. Указанный срок может быть сокращен.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F947BF">
        <w:rPr>
          <w:b/>
          <w:color w:val="000000"/>
        </w:rPr>
        <w:t>3.3.</w:t>
      </w:r>
      <w:r>
        <w:rPr>
          <w:b/>
          <w:color w:val="000000"/>
        </w:rPr>
        <w:t>1</w:t>
      </w:r>
      <w:r w:rsidRPr="00F947BF">
        <w:rPr>
          <w:b/>
          <w:color w:val="000000"/>
        </w:rPr>
        <w:t>.Создание условий для стабильного функционирования Учреждений.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Отдел: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-организует работу информационно-методической службы;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-регулирует вопросы организации питания, медицинского обслуживания в Учреждении;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-организует работу по проведению процедуры аттестации педагогических и руководителей Учреждений;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-осуществляет кадровое делопроизводство в соответствии с трудовыми договорами с руководителями Учреждений;</w:t>
      </w:r>
    </w:p>
    <w:p w:rsidR="00842FFF" w:rsidRPr="008F4BC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-анализирует состояние кадрового обеспечения Учреждений; организует повышение квалификации педагогических и руководящих работников Учреждений.</w:t>
      </w:r>
    </w:p>
    <w:p w:rsidR="00842FFF" w:rsidRDefault="00842FFF" w:rsidP="00842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3.3.2</w:t>
      </w:r>
      <w:r w:rsidRPr="00647443">
        <w:rPr>
          <w:b/>
          <w:color w:val="000000"/>
        </w:rPr>
        <w:t xml:space="preserve">. </w:t>
      </w:r>
      <w:r>
        <w:rPr>
          <w:b/>
          <w:color w:val="000000"/>
        </w:rPr>
        <w:t>Р</w:t>
      </w:r>
      <w:r w:rsidRPr="00647443">
        <w:rPr>
          <w:b/>
          <w:color w:val="000000"/>
        </w:rPr>
        <w:t>егулирование деятельности руководителей Учреждений осуществляет</w:t>
      </w:r>
      <w:r>
        <w:rPr>
          <w:b/>
          <w:color w:val="000000"/>
        </w:rPr>
        <w:t>ся О</w:t>
      </w:r>
      <w:r w:rsidRPr="00647443">
        <w:rPr>
          <w:b/>
          <w:color w:val="000000"/>
        </w:rPr>
        <w:t>тдел</w:t>
      </w:r>
      <w:r>
        <w:rPr>
          <w:b/>
          <w:color w:val="000000"/>
        </w:rPr>
        <w:t>ом</w:t>
      </w:r>
      <w:r w:rsidRPr="00647443">
        <w:rPr>
          <w:b/>
          <w:color w:val="000000"/>
        </w:rPr>
        <w:t xml:space="preserve"> в рамках полномочий, определённых законодательством.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3.3.3</w:t>
      </w:r>
      <w:r w:rsidRPr="00647443">
        <w:rPr>
          <w:b/>
          <w:color w:val="000000"/>
        </w:rPr>
        <w:t>.Организация информационного обеспечения заявителей.</w:t>
      </w:r>
    </w:p>
    <w:p w:rsidR="00842FFF" w:rsidRPr="0064744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F947BF">
        <w:rPr>
          <w:color w:val="000000"/>
        </w:rPr>
        <w:t xml:space="preserve">Отдел </w:t>
      </w:r>
      <w:r w:rsidRPr="00647443">
        <w:rPr>
          <w:color w:val="000000"/>
        </w:rPr>
        <w:t>информирует заявителей:</w:t>
      </w:r>
    </w:p>
    <w:p w:rsidR="00842FFF" w:rsidRPr="0064744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47443">
        <w:rPr>
          <w:color w:val="000000"/>
        </w:rPr>
        <w:t>о наличии мест в Учреждениях;</w:t>
      </w:r>
    </w:p>
    <w:p w:rsidR="00842FFF" w:rsidRPr="0064744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443">
        <w:rPr>
          <w:color w:val="000000"/>
        </w:rPr>
        <w:t>-о направленности реализуемых программ;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443">
        <w:rPr>
          <w:color w:val="000000"/>
        </w:rPr>
        <w:t>-</w:t>
      </w:r>
      <w:r>
        <w:rPr>
          <w:color w:val="000000"/>
        </w:rPr>
        <w:t>об имеющихся в территории разных формах получения дошкольного образования и содержании услуг;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 соответствии нормативным требованиям условий реализации программ в Учреждениях (наличие лицензии, государственной аккредитации и др.).</w:t>
      </w:r>
    </w:p>
    <w:p w:rsidR="00842FFF" w:rsidRPr="00647443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465A">
        <w:rPr>
          <w:b/>
          <w:color w:val="000000"/>
        </w:rPr>
        <w:lastRenderedPageBreak/>
        <w:t>3.4.Описание административных действий при предоставлении муниципальной услуги Учреждениями.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3.4</w:t>
      </w:r>
      <w:r w:rsidRPr="001F0B2A">
        <w:rPr>
          <w:b/>
          <w:color w:val="000000"/>
        </w:rPr>
        <w:t>.1. Осуществление приёма детей.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F0B2A">
        <w:rPr>
          <w:color w:val="000000"/>
        </w:rPr>
        <w:t>Руководители Учреждений осуществляют: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-приём детей на основании заявления родителей (законных представителей), медицинского заключения о состоянии здоровья ребёнка, других документов, указанных в п.2.7. Административного регламента; приём детей в Учреждение оформляется приказом;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-знакомство заявителей с уставом Учреждения, лицензией на 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</w:rPr>
        <w:t xml:space="preserve">  образовательной деятельности  и другими документами, регламентирующими деятельность образовательного процесса;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-заключение договора с заявителем, включающим в себя взаимные права,  обязанности и ответственность сторон, возникающие в процессе воспитания, обучения, присмотра и ухода.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Договор заключается в двух экземплярах, один из которых выдаётся заявителю, второй остаётся в Учреждении.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B7158E">
        <w:rPr>
          <w:b/>
          <w:color w:val="000000"/>
        </w:rPr>
        <w:t>3.4.2.Формирование контингента воспитанников.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7158E">
        <w:rPr>
          <w:color w:val="000000"/>
        </w:rPr>
        <w:t>Формиро</w:t>
      </w:r>
      <w:r>
        <w:rPr>
          <w:color w:val="000000"/>
        </w:rPr>
        <w:t>вание контингента воспитанников осуществляется руководителем Учреждения в соответствии с действующими</w:t>
      </w:r>
      <w:r w:rsidRPr="001355E3">
        <w:t>СанПиН 2.4.1.3049-13</w:t>
      </w:r>
      <w:r>
        <w:t>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C32381">
        <w:rPr>
          <w:b/>
          <w:color w:val="000000"/>
        </w:rPr>
        <w:t>3.4.3.Организация деятельности Учреждения.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уставом, лицензией и</w:t>
      </w:r>
      <w:r w:rsidRPr="001355E3">
        <w:t xml:space="preserve">СанПиН 2.4.1.3049-13 </w:t>
      </w:r>
      <w:r>
        <w:rPr>
          <w:color w:val="000000"/>
        </w:rPr>
        <w:t>осуществляется: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-реализация  основных общеобразовательных программ, использование форм, средств и методов обучения и воспитания детей;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-реализация дополнительных образовательных услуг;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-обеспечение необходимых условий для работы по организации образовательного процесса, питания, медицинского обслуживания воспитанников. 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184">
        <w:rPr>
          <w:color w:val="000000"/>
        </w:rPr>
        <w:t xml:space="preserve">Руководитель </w:t>
      </w:r>
      <w:r>
        <w:rPr>
          <w:color w:val="000000"/>
        </w:rPr>
        <w:t>Учреждения</w:t>
      </w:r>
      <w:r w:rsidRPr="00E97184">
        <w:rPr>
          <w:color w:val="000000"/>
        </w:rPr>
        <w:t xml:space="preserve"> ведет журнал «Учет движения детей в образовательном учреждении» (далее – журнал).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184">
        <w:rPr>
          <w:color w:val="000000"/>
        </w:rPr>
        <w:t xml:space="preserve">Журнал предназначается для регистрации сведений о детях и родителях (законных представителях) и </w:t>
      </w:r>
      <w:proofErr w:type="gramStart"/>
      <w:r w:rsidRPr="00E97184">
        <w:rPr>
          <w:color w:val="000000"/>
        </w:rPr>
        <w:t>контроля за</w:t>
      </w:r>
      <w:proofErr w:type="gramEnd"/>
      <w:r w:rsidRPr="00E97184">
        <w:rPr>
          <w:color w:val="000000"/>
        </w:rPr>
        <w:t xml:space="preserve"> движением контингента детей.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97184">
        <w:rPr>
          <w:color w:val="000000"/>
        </w:rPr>
        <w:t xml:space="preserve">Журнал должен быть пронумерован, </w:t>
      </w:r>
      <w:r>
        <w:rPr>
          <w:color w:val="000000"/>
        </w:rPr>
        <w:t>прошнурован и скреплен печатью У</w:t>
      </w:r>
      <w:r w:rsidRPr="00E97184">
        <w:rPr>
          <w:color w:val="000000"/>
        </w:rPr>
        <w:t>чреждения.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E97184">
        <w:rPr>
          <w:b/>
        </w:rPr>
        <w:t xml:space="preserve">4.Формы </w:t>
      </w:r>
      <w:proofErr w:type="gramStart"/>
      <w:r w:rsidRPr="00E97184">
        <w:rPr>
          <w:b/>
        </w:rPr>
        <w:t>контроля за</w:t>
      </w:r>
      <w:proofErr w:type="gramEnd"/>
      <w:r>
        <w:rPr>
          <w:b/>
        </w:rPr>
        <w:t xml:space="preserve"> исполнением Р</w:t>
      </w:r>
      <w:r w:rsidRPr="00E97184">
        <w:rPr>
          <w:b/>
        </w:rPr>
        <w:t>егламента</w:t>
      </w:r>
    </w:p>
    <w:p w:rsidR="00842FFF" w:rsidRPr="00F27D5A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E97184">
        <w:t>4.1.</w:t>
      </w:r>
      <w:proofErr w:type="gramStart"/>
      <w:r w:rsidRPr="00E97184">
        <w:t>Контроль за</w:t>
      </w:r>
      <w:proofErr w:type="gramEnd"/>
      <w:r w:rsidRPr="00E97184">
        <w:t xml:space="preserve"> соблюдением стандарта качества муниципальной услуги состоит в следующем: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 </w:t>
      </w:r>
      <w:r>
        <w:t>-</w:t>
      </w:r>
      <w:r w:rsidRPr="00E97184">
        <w:t xml:space="preserve">контрольные мероприятия в отношении исполнителей, оказывающих муниципальную услугу, проводятся на основании приказов </w:t>
      </w:r>
      <w:r>
        <w:rPr>
          <w:color w:val="000000"/>
        </w:rPr>
        <w:t>О</w:t>
      </w:r>
      <w:r w:rsidRPr="00E97184">
        <w:rPr>
          <w:color w:val="000000"/>
        </w:rPr>
        <w:t>тдела</w:t>
      </w:r>
      <w:r w:rsidRPr="00E97184">
        <w:t>;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Pr="00E97184">
        <w:t xml:space="preserve">контрольные мероприятия бывают плановые (в соответствии с планом проведения контрольных мероприятий, утвержденных </w:t>
      </w:r>
      <w:r>
        <w:rPr>
          <w:color w:val="000000"/>
        </w:rPr>
        <w:t>О</w:t>
      </w:r>
      <w:r w:rsidRPr="00E97184">
        <w:rPr>
          <w:color w:val="000000"/>
        </w:rPr>
        <w:t>тделом</w:t>
      </w:r>
      <w:r w:rsidRPr="00E97184">
        <w:t>) и внеплановые (на основании поступивших обращений граждан на качество оказания муниципальной услуги);</w:t>
      </w:r>
    </w:p>
    <w:p w:rsidR="00842FFF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</w:t>
      </w:r>
      <w:r w:rsidRPr="00E97184">
        <w:t xml:space="preserve">по окончании контрольных мероприятий составляется </w:t>
      </w:r>
      <w:r>
        <w:t xml:space="preserve">справка </w:t>
      </w:r>
      <w:r w:rsidRPr="00E97184">
        <w:t>о проведенной проверке.</w:t>
      </w:r>
    </w:p>
    <w:p w:rsidR="00D72D78" w:rsidRPr="00E97184" w:rsidRDefault="00D72D78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E97184">
        <w:rPr>
          <w:b/>
        </w:rPr>
        <w:t>5.Досудебный (внесудебный) порядок обжалования решений и действий (бездействия) органа (учреждения), предоставляющего муниципальную услугу, а также должностных лиц и муниципальных служащих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 xml:space="preserve">5.1.Заявители имеют право на обжалование действий (бездействия) должностных лиц </w:t>
      </w:r>
      <w:r>
        <w:t>Учреждений</w:t>
      </w:r>
      <w:r w:rsidRPr="00E97184">
        <w:t xml:space="preserve">, </w:t>
      </w:r>
      <w:r>
        <w:rPr>
          <w:color w:val="000000"/>
        </w:rPr>
        <w:t>Отдела</w:t>
      </w:r>
      <w:r w:rsidRPr="00E97184">
        <w:t xml:space="preserve"> в досудебном и судебном порядке.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 xml:space="preserve">5.2.Должностные лица </w:t>
      </w:r>
      <w:r>
        <w:rPr>
          <w:color w:val="000000"/>
        </w:rPr>
        <w:t>О</w:t>
      </w:r>
      <w:r w:rsidRPr="00E97184">
        <w:rPr>
          <w:color w:val="000000"/>
        </w:rPr>
        <w:t xml:space="preserve">тдела </w:t>
      </w:r>
      <w:r w:rsidRPr="00E97184">
        <w:t>проводят личный прием заявителей.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5.3.При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В случае</w:t>
      </w:r>
      <w:proofErr w:type="gramStart"/>
      <w:r w:rsidRPr="00E97184">
        <w:t>,</w:t>
      </w:r>
      <w:proofErr w:type="gramEnd"/>
      <w:r w:rsidRPr="00E97184">
        <w:t xml:space="preserve"> если по обращению требуется провести проверку, срок рассмотрения обращения может быть продлен, но не более </w:t>
      </w:r>
      <w:r>
        <w:t>15</w:t>
      </w:r>
      <w:r w:rsidRPr="00E97184">
        <w:t xml:space="preserve"> дней  по решению должностного лица, </w:t>
      </w:r>
      <w:r w:rsidRPr="00E97184">
        <w:lastRenderedPageBreak/>
        <w:t>участвующего в осуществлении муниципальной функции. О продлении срока рассмотрения обращения заявителя уведомляют письменно с указанием причин.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Обращение заявителя в письменной форме должно содержать следующую информацию:</w:t>
      </w:r>
    </w:p>
    <w:p w:rsidR="00842FFF" w:rsidRPr="00E97184" w:rsidRDefault="00842FFF" w:rsidP="00842FF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97184">
        <w:t>-фамилия, имя, отчество гражданина, который подает обращение, его место жительства или пребывания;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184">
        <w:rPr>
          <w:rFonts w:ascii="Times New Roman" w:hAnsi="Times New Roman"/>
          <w:sz w:val="24"/>
          <w:szCs w:val="24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- существо обжалуемого решения, действия (бездействия).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184">
        <w:rPr>
          <w:rFonts w:ascii="Times New Roman" w:hAnsi="Times New Roman"/>
          <w:sz w:val="24"/>
          <w:szCs w:val="24"/>
        </w:rPr>
        <w:t>Дополнительно в жалобе указываются причины несогласия с обжалуемым решением, действием (бездействием), обстоятельства,  на основании которых заявитель считает, что нарушены его права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      не представлены.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Обращение подписывается подавшим его заявителем.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5.4.По результатам рассмотре</w:t>
      </w:r>
      <w:r>
        <w:rPr>
          <w:rFonts w:ascii="Times New Roman" w:hAnsi="Times New Roman"/>
          <w:sz w:val="24"/>
          <w:szCs w:val="24"/>
        </w:rPr>
        <w:t>ния обращения должностное лицо О</w:t>
      </w:r>
      <w:r w:rsidRPr="00E97184">
        <w:rPr>
          <w:rFonts w:ascii="Times New Roman" w:hAnsi="Times New Roman"/>
          <w:sz w:val="24"/>
          <w:szCs w:val="24"/>
        </w:rPr>
        <w:t>тдела принимает решение об удовлетворении требований заявителя либо об отказе в удовлетворении требований.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обращения, направляют заявителю.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 xml:space="preserve">5.5.Если в письменном обращении не </w:t>
      </w:r>
      <w:proofErr w:type="gramStart"/>
      <w:r w:rsidRPr="00E97184">
        <w:rPr>
          <w:rFonts w:ascii="Times New Roman" w:hAnsi="Times New Roman"/>
          <w:sz w:val="24"/>
          <w:szCs w:val="24"/>
        </w:rPr>
        <w:t>указаны</w:t>
      </w:r>
      <w:proofErr w:type="gramEnd"/>
      <w:r w:rsidRPr="00E97184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Отдел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 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7184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</w:t>
      </w:r>
      <w:r>
        <w:rPr>
          <w:rFonts w:ascii="Times New Roman" w:hAnsi="Times New Roman"/>
          <w:sz w:val="24"/>
          <w:szCs w:val="24"/>
        </w:rPr>
        <w:t>,</w:t>
      </w:r>
      <w:r w:rsidRPr="00E97184">
        <w:rPr>
          <w:rFonts w:ascii="Times New Roman" w:hAnsi="Times New Roman"/>
          <w:sz w:val="24"/>
          <w:szCs w:val="24"/>
        </w:rPr>
        <w:t xml:space="preserve">  на который заявителю многократно давались письменные ответы,  и при этом в обращении не приводятся новые доводы или обстоятельства, в связи с ранее направл</w:t>
      </w:r>
      <w:r>
        <w:rPr>
          <w:rFonts w:ascii="Times New Roman" w:hAnsi="Times New Roman"/>
          <w:sz w:val="24"/>
          <w:szCs w:val="24"/>
        </w:rPr>
        <w:t>енными обращениями, заведующий О</w:t>
      </w:r>
      <w:r w:rsidRPr="00E97184">
        <w:rPr>
          <w:rFonts w:ascii="Times New Roman" w:hAnsi="Times New Roman"/>
          <w:sz w:val="24"/>
          <w:szCs w:val="24"/>
        </w:rPr>
        <w:t>тделом,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E97184">
        <w:rPr>
          <w:rFonts w:ascii="Times New Roman" w:hAnsi="Times New Roman"/>
          <w:sz w:val="24"/>
          <w:szCs w:val="24"/>
        </w:rPr>
        <w:t xml:space="preserve"> ранее направляемые обращения направлялись в отдел по образованию или одному и тому же должностному лицу. О данном решении уведомляют заявителя, направившего обращение.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lastRenderedPageBreak/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</w:t>
      </w:r>
      <w:r>
        <w:rPr>
          <w:rFonts w:ascii="Times New Roman" w:hAnsi="Times New Roman"/>
          <w:sz w:val="24"/>
          <w:szCs w:val="24"/>
        </w:rPr>
        <w:t>обращение в Отдел</w:t>
      </w:r>
      <w:r w:rsidRPr="00E97184">
        <w:rPr>
          <w:rFonts w:ascii="Times New Roman" w:hAnsi="Times New Roman"/>
          <w:sz w:val="24"/>
          <w:szCs w:val="24"/>
        </w:rPr>
        <w:t>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5.6.Заявители вправе обратиться с жалобой на решения, принятые       в ходе предоставления муниципальной услуги, действия или бездейс</w:t>
      </w:r>
      <w:r>
        <w:rPr>
          <w:rFonts w:ascii="Times New Roman" w:hAnsi="Times New Roman"/>
          <w:sz w:val="24"/>
          <w:szCs w:val="24"/>
        </w:rPr>
        <w:t>твие должностных лиц Отдела</w:t>
      </w:r>
      <w:r w:rsidRPr="00E971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97184">
        <w:rPr>
          <w:rFonts w:ascii="Times New Roman" w:hAnsi="Times New Roman"/>
          <w:sz w:val="24"/>
          <w:szCs w:val="24"/>
        </w:rPr>
        <w:t>чреждений лично (устно) в установленные часы личного приема граждан или направить письменное предложение, заявление или жалобу (далее - письменное обращение) на имя главы администрации города.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Порядок приема жалобы для рассмотрения, сроки рассмотрения жалобы с учетом возможности приостановления ее рассмотрения, перечень оснований для отказа в рассмотрении жалобы определяются в соответствии с Федеральным законом от 02.05.2006 N 59-ФЗ "О порядке рассмотрения обращений граждан Российской Федерации".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5.7.Заявители вправе обжаловать решения, принятые в ходе предоставления муниципальной функции, действия или бездействие должностных лиц отдела по образованию, муниципальных образовательных учреждений в судебном порядке в суд общей юрисдикции. Заявитель вправе обратиться в суд с заявлением в течение трех месяцев со дня, когда ему стало известно о нарушении его прав.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В суде могут быть обжалованы решения, действия или бездействие,    в результате которых: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- нарушены права и свободы заявителя;</w:t>
      </w:r>
    </w:p>
    <w:p w:rsidR="00842FFF" w:rsidRPr="00E97184" w:rsidRDefault="00842FFF" w:rsidP="00842FFF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97184">
        <w:rPr>
          <w:rFonts w:ascii="Times New Roman" w:hAnsi="Times New Roman"/>
          <w:sz w:val="24"/>
          <w:szCs w:val="24"/>
        </w:rPr>
        <w:t>-созданы препятствия к осуществлению заявителем его прав и свобод;</w:t>
      </w:r>
    </w:p>
    <w:p w:rsidR="00842FFF" w:rsidRDefault="00842FFF" w:rsidP="00842FFF">
      <w:pPr>
        <w:shd w:val="clear" w:color="auto" w:fill="FFFFFF"/>
        <w:ind w:firstLine="567"/>
        <w:jc w:val="both"/>
      </w:pPr>
      <w:r w:rsidRPr="00E97184">
        <w:t>-незаконно на заявителя возложена какая-либо обязанность или он незаконно привлечен к какой-либо ответственности.</w:t>
      </w:r>
    </w:p>
    <w:p w:rsidR="00842FFF" w:rsidRDefault="00842FFF" w:rsidP="00842FFF">
      <w:pPr>
        <w:shd w:val="clear" w:color="auto" w:fill="FFFFFF"/>
        <w:ind w:firstLine="567"/>
        <w:jc w:val="both"/>
      </w:pPr>
      <w:r w:rsidRPr="00861314">
        <w:t>По вопросам, которые не урегулированы настоящим административным регламентом, могут приниматься муниципальные правовые акты.</w:t>
      </w:r>
    </w:p>
    <w:p w:rsidR="00842FFF" w:rsidRDefault="00842FFF" w:rsidP="00842FFF">
      <w:pPr>
        <w:shd w:val="clear" w:color="auto" w:fill="FFFFFF"/>
        <w:ind w:firstLine="567"/>
        <w:jc w:val="both"/>
      </w:pPr>
    </w:p>
    <w:p w:rsidR="00842FFF" w:rsidRDefault="00842FFF" w:rsidP="00842FFF">
      <w:pPr>
        <w:shd w:val="clear" w:color="auto" w:fill="FFFFFF"/>
        <w:ind w:firstLine="567"/>
        <w:jc w:val="both"/>
      </w:pPr>
    </w:p>
    <w:p w:rsidR="00842FFF" w:rsidRDefault="00842FFF" w:rsidP="00842FFF">
      <w:pPr>
        <w:shd w:val="clear" w:color="auto" w:fill="FFFFFF"/>
        <w:jc w:val="both"/>
      </w:pPr>
      <w:r>
        <w:t xml:space="preserve">Секретарь администрации города                       </w:t>
      </w:r>
      <w:bookmarkStart w:id="16" w:name="_GoBack"/>
      <w:bookmarkEnd w:id="16"/>
      <w:r>
        <w:t xml:space="preserve">       С.Е.Полякова</w:t>
      </w: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300AE6" w:rsidRDefault="00300AE6">
      <w:pPr>
        <w:shd w:val="clear" w:color="auto" w:fill="FFFFFF"/>
        <w:spacing w:line="235" w:lineRule="exact"/>
        <w:ind w:right="-1"/>
        <w:rPr>
          <w:color w:val="000000"/>
          <w:spacing w:val="-9"/>
        </w:rPr>
      </w:pPr>
    </w:p>
    <w:p w:rsidR="00813A05" w:rsidRDefault="00813A05">
      <w:pPr>
        <w:shd w:val="clear" w:color="auto" w:fill="FFFFFF"/>
        <w:tabs>
          <w:tab w:val="left" w:pos="574"/>
          <w:tab w:val="left" w:pos="2870"/>
          <w:tab w:val="left" w:pos="3157"/>
          <w:tab w:val="left" w:pos="4305"/>
        </w:tabs>
        <w:spacing w:line="235" w:lineRule="exact"/>
        <w:ind w:right="47"/>
        <w:jc w:val="both"/>
        <w:rPr>
          <w:sz w:val="20"/>
          <w:szCs w:val="20"/>
        </w:rPr>
      </w:pPr>
    </w:p>
    <w:sectPr w:rsidR="00813A05" w:rsidSect="00D72D78">
      <w:pgSz w:w="11906" w:h="16838"/>
      <w:pgMar w:top="1134" w:right="851" w:bottom="1134" w:left="1701" w:header="720" w:footer="720" w:gutter="0"/>
      <w:cols w:space="720"/>
      <w:docGrid w:linePitch="3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356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357BBB"/>
    <w:rsid w:val="00190131"/>
    <w:rsid w:val="002D1240"/>
    <w:rsid w:val="00300AE6"/>
    <w:rsid w:val="00313831"/>
    <w:rsid w:val="00342379"/>
    <w:rsid w:val="00357BBB"/>
    <w:rsid w:val="003D1BF8"/>
    <w:rsid w:val="0043644F"/>
    <w:rsid w:val="00481D4A"/>
    <w:rsid w:val="004F1344"/>
    <w:rsid w:val="005810A3"/>
    <w:rsid w:val="006E1EC3"/>
    <w:rsid w:val="0076350A"/>
    <w:rsid w:val="00813A05"/>
    <w:rsid w:val="00842FFF"/>
    <w:rsid w:val="008B19A2"/>
    <w:rsid w:val="00957705"/>
    <w:rsid w:val="009F2FF6"/>
    <w:rsid w:val="00C52FC6"/>
    <w:rsid w:val="00D72D78"/>
    <w:rsid w:val="00E22A36"/>
    <w:rsid w:val="00F1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6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2A36"/>
    <w:pPr>
      <w:keepNext/>
      <w:keepLines/>
      <w:tabs>
        <w:tab w:val="num" w:pos="0"/>
      </w:tabs>
      <w:spacing w:before="480" w:line="276" w:lineRule="auto"/>
      <w:ind w:left="432" w:hanging="432"/>
      <w:outlineLvl w:val="0"/>
    </w:pPr>
    <w:rPr>
      <w:rFonts w:ascii="Cambria" w:hAnsi="Cambria" w:cs="Cambria"/>
      <w:b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E22A36"/>
    <w:pPr>
      <w:tabs>
        <w:tab w:val="num" w:pos="0"/>
      </w:tabs>
      <w:ind w:left="720" w:hanging="720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1"/>
    <w:qFormat/>
    <w:rsid w:val="00E22A36"/>
    <w:pPr>
      <w:tabs>
        <w:tab w:val="num" w:pos="0"/>
      </w:tabs>
      <w:ind w:left="864" w:hanging="864"/>
      <w:outlineLvl w:val="3"/>
    </w:pPr>
    <w:rPr>
      <w:rFonts w:ascii="Times New Roman" w:hAnsi="Times New Roman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22A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22A36"/>
  </w:style>
  <w:style w:type="character" w:customStyle="1" w:styleId="WW-Absatz-Standardschriftart">
    <w:name w:val="WW-Absatz-Standardschriftart"/>
    <w:rsid w:val="00E22A36"/>
  </w:style>
  <w:style w:type="character" w:customStyle="1" w:styleId="WW-Absatz-Standardschriftart1">
    <w:name w:val="WW-Absatz-Standardschriftart1"/>
    <w:rsid w:val="00E22A36"/>
  </w:style>
  <w:style w:type="character" w:customStyle="1" w:styleId="WW-Absatz-Standardschriftart11">
    <w:name w:val="WW-Absatz-Standardschriftart11"/>
    <w:rsid w:val="00E22A36"/>
  </w:style>
  <w:style w:type="character" w:customStyle="1" w:styleId="WW-Absatz-Standardschriftart111">
    <w:name w:val="WW-Absatz-Standardschriftart111"/>
    <w:rsid w:val="00E22A36"/>
  </w:style>
  <w:style w:type="character" w:customStyle="1" w:styleId="WW-Absatz-Standardschriftart1111">
    <w:name w:val="WW-Absatz-Standardschriftart1111"/>
    <w:rsid w:val="00E22A36"/>
  </w:style>
  <w:style w:type="character" w:customStyle="1" w:styleId="WW-Absatz-Standardschriftart11111">
    <w:name w:val="WW-Absatz-Standardschriftart11111"/>
    <w:rsid w:val="00E22A36"/>
  </w:style>
  <w:style w:type="character" w:customStyle="1" w:styleId="WW-Absatz-Standardschriftart111111">
    <w:name w:val="WW-Absatz-Standardschriftart111111"/>
    <w:rsid w:val="00E22A36"/>
  </w:style>
  <w:style w:type="character" w:customStyle="1" w:styleId="WW-Absatz-Standardschriftart1111111">
    <w:name w:val="WW-Absatz-Standardschriftart1111111"/>
    <w:rsid w:val="00E22A36"/>
  </w:style>
  <w:style w:type="character" w:customStyle="1" w:styleId="WW-Absatz-Standardschriftart11111111">
    <w:name w:val="WW-Absatz-Standardschriftart11111111"/>
    <w:rsid w:val="00E22A36"/>
  </w:style>
  <w:style w:type="character" w:customStyle="1" w:styleId="WW-Absatz-Standardschriftart111111111">
    <w:name w:val="WW-Absatz-Standardschriftart111111111"/>
    <w:rsid w:val="00E22A36"/>
  </w:style>
  <w:style w:type="character" w:customStyle="1" w:styleId="WW-Absatz-Standardschriftart1111111111">
    <w:name w:val="WW-Absatz-Standardschriftart1111111111"/>
    <w:rsid w:val="00E22A36"/>
  </w:style>
  <w:style w:type="character" w:customStyle="1" w:styleId="WW-Absatz-Standardschriftart11111111111">
    <w:name w:val="WW-Absatz-Standardschriftart11111111111"/>
    <w:rsid w:val="00E22A36"/>
  </w:style>
  <w:style w:type="character" w:customStyle="1" w:styleId="WW-Absatz-Standardschriftart111111111111">
    <w:name w:val="WW-Absatz-Standardschriftart111111111111"/>
    <w:rsid w:val="00E22A36"/>
  </w:style>
  <w:style w:type="character" w:customStyle="1" w:styleId="WW-Absatz-Standardschriftart1111111111111">
    <w:name w:val="WW-Absatz-Standardschriftart1111111111111"/>
    <w:rsid w:val="00E22A36"/>
  </w:style>
  <w:style w:type="character" w:customStyle="1" w:styleId="WW-Absatz-Standardschriftart11111111111111">
    <w:name w:val="WW-Absatz-Standardschriftart11111111111111"/>
    <w:rsid w:val="00E22A36"/>
  </w:style>
  <w:style w:type="character" w:customStyle="1" w:styleId="2">
    <w:name w:val="Основной шрифт абзаца2"/>
    <w:rsid w:val="00E22A36"/>
  </w:style>
  <w:style w:type="character" w:customStyle="1" w:styleId="WW-Absatz-Standardschriftart111111111111111">
    <w:name w:val="WW-Absatz-Standardschriftart111111111111111"/>
    <w:rsid w:val="00E22A36"/>
  </w:style>
  <w:style w:type="character" w:customStyle="1" w:styleId="WW-Absatz-Standardschriftart1111111111111111">
    <w:name w:val="WW-Absatz-Standardschriftart1111111111111111"/>
    <w:rsid w:val="00E22A36"/>
  </w:style>
  <w:style w:type="character" w:customStyle="1" w:styleId="WW-Absatz-Standardschriftart11111111111111111">
    <w:name w:val="WW-Absatz-Standardschriftart11111111111111111"/>
    <w:rsid w:val="00E22A36"/>
  </w:style>
  <w:style w:type="character" w:customStyle="1" w:styleId="WW-Absatz-Standardschriftart111111111111111111">
    <w:name w:val="WW-Absatz-Standardschriftart111111111111111111"/>
    <w:rsid w:val="00E22A36"/>
  </w:style>
  <w:style w:type="character" w:customStyle="1" w:styleId="WW-Absatz-Standardschriftart1111111111111111111">
    <w:name w:val="WW-Absatz-Standardschriftart1111111111111111111"/>
    <w:rsid w:val="00E22A36"/>
  </w:style>
  <w:style w:type="character" w:customStyle="1" w:styleId="WW-Absatz-Standardschriftart11111111111111111111">
    <w:name w:val="WW-Absatz-Standardschriftart11111111111111111111"/>
    <w:rsid w:val="00E22A36"/>
  </w:style>
  <w:style w:type="character" w:customStyle="1" w:styleId="WW-Absatz-Standardschriftart111111111111111111111">
    <w:name w:val="WW-Absatz-Standardschriftart111111111111111111111"/>
    <w:rsid w:val="00E22A36"/>
  </w:style>
  <w:style w:type="character" w:customStyle="1" w:styleId="WW-Absatz-Standardschriftart1111111111111111111111">
    <w:name w:val="WW-Absatz-Standardschriftart1111111111111111111111"/>
    <w:rsid w:val="00E22A36"/>
  </w:style>
  <w:style w:type="character" w:customStyle="1" w:styleId="WW-Absatz-Standardschriftart11111111111111111111111">
    <w:name w:val="WW-Absatz-Standardschriftart11111111111111111111111"/>
    <w:rsid w:val="00E22A36"/>
  </w:style>
  <w:style w:type="character" w:customStyle="1" w:styleId="WW-Absatz-Standardschriftart111111111111111111111111">
    <w:name w:val="WW-Absatz-Standardschriftart111111111111111111111111"/>
    <w:rsid w:val="00E22A36"/>
  </w:style>
  <w:style w:type="character" w:customStyle="1" w:styleId="WW-Absatz-Standardschriftart1111111111111111111111111">
    <w:name w:val="WW-Absatz-Standardschriftart1111111111111111111111111"/>
    <w:rsid w:val="00E22A36"/>
  </w:style>
  <w:style w:type="character" w:customStyle="1" w:styleId="WW-Absatz-Standardschriftart11111111111111111111111111">
    <w:name w:val="WW-Absatz-Standardschriftart11111111111111111111111111"/>
    <w:rsid w:val="00E22A36"/>
  </w:style>
  <w:style w:type="character" w:customStyle="1" w:styleId="WW-Absatz-Standardschriftart111111111111111111111111111">
    <w:name w:val="WW-Absatz-Standardschriftart111111111111111111111111111"/>
    <w:rsid w:val="00E22A36"/>
  </w:style>
  <w:style w:type="character" w:customStyle="1" w:styleId="WW-Absatz-Standardschriftart1111111111111111111111111111">
    <w:name w:val="WW-Absatz-Standardschriftart1111111111111111111111111111"/>
    <w:rsid w:val="00E22A36"/>
  </w:style>
  <w:style w:type="character" w:customStyle="1" w:styleId="WW-Absatz-Standardschriftart11111111111111111111111111111">
    <w:name w:val="WW-Absatz-Standardschriftart11111111111111111111111111111"/>
    <w:rsid w:val="00E22A36"/>
  </w:style>
  <w:style w:type="character" w:customStyle="1" w:styleId="WW-Absatz-Standardschriftart111111111111111111111111111111">
    <w:name w:val="WW-Absatz-Standardschriftart111111111111111111111111111111"/>
    <w:rsid w:val="00E22A36"/>
  </w:style>
  <w:style w:type="character" w:customStyle="1" w:styleId="WW-Absatz-Standardschriftart1111111111111111111111111111111">
    <w:name w:val="WW-Absatz-Standardschriftart1111111111111111111111111111111"/>
    <w:rsid w:val="00E22A36"/>
  </w:style>
  <w:style w:type="character" w:customStyle="1" w:styleId="WW-Absatz-Standardschriftart11111111111111111111111111111111">
    <w:name w:val="WW-Absatz-Standardschriftart11111111111111111111111111111111"/>
    <w:rsid w:val="00E22A36"/>
  </w:style>
  <w:style w:type="character" w:customStyle="1" w:styleId="WW-Absatz-Standardschriftart111111111111111111111111111111111">
    <w:name w:val="WW-Absatz-Standardschriftart111111111111111111111111111111111"/>
    <w:rsid w:val="00E22A36"/>
  </w:style>
  <w:style w:type="character" w:customStyle="1" w:styleId="WW-Absatz-Standardschriftart1111111111111111111111111111111111">
    <w:name w:val="WW-Absatz-Standardschriftart1111111111111111111111111111111111"/>
    <w:rsid w:val="00E22A36"/>
  </w:style>
  <w:style w:type="character" w:customStyle="1" w:styleId="WW-Absatz-Standardschriftart11111111111111111111111111111111111">
    <w:name w:val="WW-Absatz-Standardschriftart11111111111111111111111111111111111"/>
    <w:rsid w:val="00E22A36"/>
  </w:style>
  <w:style w:type="character" w:customStyle="1" w:styleId="WW-Absatz-Standardschriftart111111111111111111111111111111111111">
    <w:name w:val="WW-Absatz-Standardschriftart111111111111111111111111111111111111"/>
    <w:rsid w:val="00E22A36"/>
  </w:style>
  <w:style w:type="character" w:customStyle="1" w:styleId="WW-Absatz-Standardschriftart1111111111111111111111111111111111111">
    <w:name w:val="WW-Absatz-Standardschriftart1111111111111111111111111111111111111"/>
    <w:rsid w:val="00E22A36"/>
  </w:style>
  <w:style w:type="character" w:customStyle="1" w:styleId="WW-Absatz-Standardschriftart11111111111111111111111111111111111111">
    <w:name w:val="WW-Absatz-Standardschriftart11111111111111111111111111111111111111"/>
    <w:rsid w:val="00E22A36"/>
  </w:style>
  <w:style w:type="character" w:customStyle="1" w:styleId="WW-Absatz-Standardschriftart111111111111111111111111111111111111111">
    <w:name w:val="WW-Absatz-Standardschriftart111111111111111111111111111111111111111"/>
    <w:rsid w:val="00E22A36"/>
  </w:style>
  <w:style w:type="character" w:customStyle="1" w:styleId="WW8Num1z0">
    <w:name w:val="WW8Num1z0"/>
    <w:rsid w:val="00E22A36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E22A36"/>
  </w:style>
  <w:style w:type="character" w:customStyle="1" w:styleId="WW-Absatz-Standardschriftart11111111111111111111111111111111111111111">
    <w:name w:val="WW-Absatz-Standardschriftart11111111111111111111111111111111111111111"/>
    <w:rsid w:val="00E22A36"/>
  </w:style>
  <w:style w:type="character" w:customStyle="1" w:styleId="WW-Absatz-Standardschriftart111111111111111111111111111111111111111111">
    <w:name w:val="WW-Absatz-Standardschriftart111111111111111111111111111111111111111111"/>
    <w:rsid w:val="00E22A36"/>
  </w:style>
  <w:style w:type="character" w:customStyle="1" w:styleId="WW-Absatz-Standardschriftart1111111111111111111111111111111111111111111">
    <w:name w:val="WW-Absatz-Standardschriftart1111111111111111111111111111111111111111111"/>
    <w:rsid w:val="00E22A36"/>
  </w:style>
  <w:style w:type="character" w:customStyle="1" w:styleId="10">
    <w:name w:val="Основной шрифт абзаца1"/>
    <w:rsid w:val="00E22A36"/>
  </w:style>
  <w:style w:type="character" w:customStyle="1" w:styleId="a5">
    <w:name w:val="Знак"/>
    <w:rsid w:val="00E22A36"/>
    <w:rPr>
      <w:rFonts w:ascii="Courier New" w:hAnsi="Courier New" w:cs="Courier New"/>
      <w:szCs w:val="24"/>
    </w:rPr>
  </w:style>
  <w:style w:type="character" w:customStyle="1" w:styleId="a6">
    <w:name w:val="Символ нумерации"/>
    <w:rsid w:val="00E22A36"/>
  </w:style>
  <w:style w:type="paragraph" w:customStyle="1" w:styleId="a0">
    <w:name w:val="Заголовок"/>
    <w:basedOn w:val="a"/>
    <w:next w:val="a1"/>
    <w:rsid w:val="00E22A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E22A36"/>
    <w:pPr>
      <w:spacing w:after="120"/>
    </w:pPr>
  </w:style>
  <w:style w:type="paragraph" w:styleId="a7">
    <w:name w:val="List"/>
    <w:basedOn w:val="a1"/>
    <w:rsid w:val="00E22A36"/>
    <w:rPr>
      <w:rFonts w:cs="Tahoma"/>
    </w:rPr>
  </w:style>
  <w:style w:type="paragraph" w:customStyle="1" w:styleId="20">
    <w:name w:val="Название2"/>
    <w:basedOn w:val="a"/>
    <w:rsid w:val="00E22A3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E22A3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22A3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22A36"/>
    <w:pPr>
      <w:suppressLineNumbers/>
    </w:pPr>
    <w:rPr>
      <w:rFonts w:cs="Tahoma"/>
    </w:rPr>
  </w:style>
  <w:style w:type="paragraph" w:styleId="a8">
    <w:name w:val="Title"/>
    <w:basedOn w:val="a0"/>
    <w:next w:val="a9"/>
    <w:qFormat/>
    <w:rsid w:val="00E22A36"/>
  </w:style>
  <w:style w:type="paragraph" w:styleId="a9">
    <w:name w:val="Subtitle"/>
    <w:basedOn w:val="a0"/>
    <w:next w:val="a1"/>
    <w:qFormat/>
    <w:rsid w:val="00E22A36"/>
    <w:pPr>
      <w:jc w:val="center"/>
    </w:pPr>
    <w:rPr>
      <w:i/>
      <w:iCs/>
    </w:rPr>
  </w:style>
  <w:style w:type="paragraph" w:styleId="aa">
    <w:name w:val="Normal (Web)"/>
    <w:basedOn w:val="a"/>
    <w:rsid w:val="00E22A36"/>
    <w:pPr>
      <w:spacing w:before="75" w:after="75"/>
    </w:pPr>
    <w:rPr>
      <w:rFonts w:ascii="Tahoma" w:hAnsi="Tahoma" w:cs="Tahoma"/>
      <w:bCs w:val="0"/>
      <w:sz w:val="18"/>
      <w:szCs w:val="18"/>
    </w:rPr>
  </w:style>
  <w:style w:type="paragraph" w:customStyle="1" w:styleId="13">
    <w:name w:val="Текст1"/>
    <w:basedOn w:val="a"/>
    <w:rsid w:val="00E22A36"/>
    <w:rPr>
      <w:rFonts w:ascii="Courier New" w:hAnsi="Courier New" w:cs="Courier New"/>
      <w:bCs w:val="0"/>
      <w:sz w:val="20"/>
    </w:rPr>
  </w:style>
  <w:style w:type="paragraph" w:styleId="ab">
    <w:name w:val="List Paragraph"/>
    <w:basedOn w:val="a"/>
    <w:qFormat/>
    <w:rsid w:val="00E22A36"/>
    <w:pPr>
      <w:tabs>
        <w:tab w:val="num" w:pos="0"/>
      </w:tabs>
      <w:ind w:left="1356" w:hanging="360"/>
      <w:jc w:val="both"/>
    </w:pPr>
    <w:rPr>
      <w:bCs w:val="0"/>
    </w:rPr>
  </w:style>
  <w:style w:type="paragraph" w:customStyle="1" w:styleId="ac">
    <w:name w:val="Содержимое таблицы"/>
    <w:basedOn w:val="a"/>
    <w:rsid w:val="00E22A36"/>
    <w:pPr>
      <w:suppressLineNumbers/>
    </w:pPr>
  </w:style>
  <w:style w:type="paragraph" w:customStyle="1" w:styleId="ad">
    <w:name w:val="Заголовок таблицы"/>
    <w:basedOn w:val="ac"/>
    <w:rsid w:val="00E22A36"/>
    <w:pPr>
      <w:jc w:val="center"/>
    </w:pPr>
    <w:rPr>
      <w:b/>
    </w:rPr>
  </w:style>
  <w:style w:type="paragraph" w:customStyle="1" w:styleId="ae">
    <w:name w:val="Содержимое врезки"/>
    <w:basedOn w:val="a1"/>
    <w:rsid w:val="00E22A36"/>
  </w:style>
  <w:style w:type="paragraph" w:styleId="af">
    <w:name w:val="Body Text Indent"/>
    <w:basedOn w:val="a"/>
    <w:rsid w:val="00E22A36"/>
    <w:pPr>
      <w:ind w:firstLine="720"/>
      <w:jc w:val="both"/>
    </w:pPr>
    <w:rPr>
      <w:sz w:val="28"/>
      <w:szCs w:val="20"/>
    </w:rPr>
  </w:style>
  <w:style w:type="paragraph" w:customStyle="1" w:styleId="af0">
    <w:name w:val="???????"/>
    <w:rsid w:val="00E22A3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ConsNormal">
    <w:name w:val="ConsNormal"/>
    <w:rsid w:val="00E22A36"/>
    <w:pPr>
      <w:widowControl w:val="0"/>
      <w:suppressAutoHyphens/>
      <w:autoSpaceDE w:val="0"/>
      <w:ind w:firstLine="720"/>
    </w:pPr>
    <w:rPr>
      <w:rFonts w:ascii="Consultant" w:eastAsia="Consultant" w:hAnsi="Consultant" w:cs="Consultant"/>
      <w:sz w:val="22"/>
      <w:szCs w:val="22"/>
      <w:lang w:eastAsia="en-US" w:bidi="en-US"/>
    </w:rPr>
  </w:style>
  <w:style w:type="character" w:customStyle="1" w:styleId="wffiletext">
    <w:name w:val="wf_file_text"/>
    <w:basedOn w:val="a2"/>
    <w:rsid w:val="00300AE6"/>
  </w:style>
  <w:style w:type="character" w:styleId="af1">
    <w:name w:val="Hyperlink"/>
    <w:basedOn w:val="a2"/>
    <w:uiPriority w:val="99"/>
    <w:unhideWhenUsed/>
    <w:rsid w:val="00342379"/>
    <w:rPr>
      <w:color w:val="0000FF"/>
      <w:u w:val="single"/>
    </w:rPr>
  </w:style>
  <w:style w:type="paragraph" w:customStyle="1" w:styleId="ConsPlusNormal">
    <w:name w:val="ConsPlusNormal"/>
    <w:rsid w:val="00842FF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42F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No Spacing"/>
    <w:uiPriority w:val="1"/>
    <w:qFormat/>
    <w:rsid w:val="00842FFF"/>
    <w:rPr>
      <w:rFonts w:eastAsia="Calibri"/>
      <w:spacing w:val="-20"/>
      <w:sz w:val="24"/>
      <w:szCs w:val="24"/>
      <w:lang w:eastAsia="en-US"/>
    </w:rPr>
  </w:style>
  <w:style w:type="paragraph" w:customStyle="1" w:styleId="pboth">
    <w:name w:val="pboth"/>
    <w:basedOn w:val="a"/>
    <w:rsid w:val="00842FFF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pple-converted-space">
    <w:name w:val="apple-converted-space"/>
    <w:rsid w:val="00842FFF"/>
  </w:style>
  <w:style w:type="table" w:styleId="af3">
    <w:name w:val="Table Grid"/>
    <w:basedOn w:val="a3"/>
    <w:uiPriority w:val="59"/>
    <w:rsid w:val="00D7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6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22A36"/>
    <w:pPr>
      <w:keepNext/>
      <w:keepLines/>
      <w:tabs>
        <w:tab w:val="num" w:pos="0"/>
      </w:tabs>
      <w:spacing w:before="480" w:line="276" w:lineRule="auto"/>
      <w:ind w:left="432" w:hanging="432"/>
      <w:outlineLvl w:val="0"/>
    </w:pPr>
    <w:rPr>
      <w:rFonts w:ascii="Cambria" w:hAnsi="Cambria" w:cs="Cambria"/>
      <w:b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E22A36"/>
    <w:pPr>
      <w:tabs>
        <w:tab w:val="num" w:pos="0"/>
      </w:tabs>
      <w:ind w:left="720" w:hanging="720"/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1"/>
    <w:qFormat/>
    <w:rsid w:val="00E22A36"/>
    <w:pPr>
      <w:tabs>
        <w:tab w:val="num" w:pos="0"/>
      </w:tabs>
      <w:ind w:left="864" w:hanging="864"/>
      <w:outlineLvl w:val="3"/>
    </w:pPr>
    <w:rPr>
      <w:rFonts w:ascii="Times New Roman" w:hAnsi="Times New Roman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22A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22A36"/>
  </w:style>
  <w:style w:type="character" w:customStyle="1" w:styleId="WW-Absatz-Standardschriftart">
    <w:name w:val="WW-Absatz-Standardschriftart"/>
    <w:rsid w:val="00E22A36"/>
  </w:style>
  <w:style w:type="character" w:customStyle="1" w:styleId="WW-Absatz-Standardschriftart1">
    <w:name w:val="WW-Absatz-Standardschriftart1"/>
    <w:rsid w:val="00E22A36"/>
  </w:style>
  <w:style w:type="character" w:customStyle="1" w:styleId="WW-Absatz-Standardschriftart11">
    <w:name w:val="WW-Absatz-Standardschriftart11"/>
    <w:rsid w:val="00E22A36"/>
  </w:style>
  <w:style w:type="character" w:customStyle="1" w:styleId="WW-Absatz-Standardschriftart111">
    <w:name w:val="WW-Absatz-Standardschriftart111"/>
    <w:rsid w:val="00E22A36"/>
  </w:style>
  <w:style w:type="character" w:customStyle="1" w:styleId="WW-Absatz-Standardschriftart1111">
    <w:name w:val="WW-Absatz-Standardschriftart1111"/>
    <w:rsid w:val="00E22A36"/>
  </w:style>
  <w:style w:type="character" w:customStyle="1" w:styleId="WW-Absatz-Standardschriftart11111">
    <w:name w:val="WW-Absatz-Standardschriftart11111"/>
    <w:rsid w:val="00E22A36"/>
  </w:style>
  <w:style w:type="character" w:customStyle="1" w:styleId="WW-Absatz-Standardschriftart111111">
    <w:name w:val="WW-Absatz-Standardschriftart111111"/>
    <w:rsid w:val="00E22A36"/>
  </w:style>
  <w:style w:type="character" w:customStyle="1" w:styleId="WW-Absatz-Standardschriftart1111111">
    <w:name w:val="WW-Absatz-Standardschriftart1111111"/>
    <w:rsid w:val="00E22A36"/>
  </w:style>
  <w:style w:type="character" w:customStyle="1" w:styleId="WW-Absatz-Standardschriftart11111111">
    <w:name w:val="WW-Absatz-Standardschriftart11111111"/>
    <w:rsid w:val="00E22A36"/>
  </w:style>
  <w:style w:type="character" w:customStyle="1" w:styleId="WW-Absatz-Standardschriftart111111111">
    <w:name w:val="WW-Absatz-Standardschriftart111111111"/>
    <w:rsid w:val="00E22A36"/>
  </w:style>
  <w:style w:type="character" w:customStyle="1" w:styleId="WW-Absatz-Standardschriftart1111111111">
    <w:name w:val="WW-Absatz-Standardschriftart1111111111"/>
    <w:rsid w:val="00E22A36"/>
  </w:style>
  <w:style w:type="character" w:customStyle="1" w:styleId="WW-Absatz-Standardschriftart11111111111">
    <w:name w:val="WW-Absatz-Standardschriftart11111111111"/>
    <w:rsid w:val="00E22A36"/>
  </w:style>
  <w:style w:type="character" w:customStyle="1" w:styleId="WW-Absatz-Standardschriftart111111111111">
    <w:name w:val="WW-Absatz-Standardschriftart111111111111"/>
    <w:rsid w:val="00E22A36"/>
  </w:style>
  <w:style w:type="character" w:customStyle="1" w:styleId="WW-Absatz-Standardschriftart1111111111111">
    <w:name w:val="WW-Absatz-Standardschriftart1111111111111"/>
    <w:rsid w:val="00E22A36"/>
  </w:style>
  <w:style w:type="character" w:customStyle="1" w:styleId="WW-Absatz-Standardschriftart11111111111111">
    <w:name w:val="WW-Absatz-Standardschriftart11111111111111"/>
    <w:rsid w:val="00E22A36"/>
  </w:style>
  <w:style w:type="character" w:customStyle="1" w:styleId="2">
    <w:name w:val="Основной шрифт абзаца2"/>
    <w:rsid w:val="00E22A36"/>
  </w:style>
  <w:style w:type="character" w:customStyle="1" w:styleId="WW-Absatz-Standardschriftart111111111111111">
    <w:name w:val="WW-Absatz-Standardschriftart111111111111111"/>
    <w:rsid w:val="00E22A36"/>
  </w:style>
  <w:style w:type="character" w:customStyle="1" w:styleId="WW-Absatz-Standardschriftart1111111111111111">
    <w:name w:val="WW-Absatz-Standardschriftart1111111111111111"/>
    <w:rsid w:val="00E22A36"/>
  </w:style>
  <w:style w:type="character" w:customStyle="1" w:styleId="WW-Absatz-Standardschriftart11111111111111111">
    <w:name w:val="WW-Absatz-Standardschriftart11111111111111111"/>
    <w:rsid w:val="00E22A36"/>
  </w:style>
  <w:style w:type="character" w:customStyle="1" w:styleId="WW-Absatz-Standardschriftart111111111111111111">
    <w:name w:val="WW-Absatz-Standardschriftart111111111111111111"/>
    <w:rsid w:val="00E22A36"/>
  </w:style>
  <w:style w:type="character" w:customStyle="1" w:styleId="WW-Absatz-Standardschriftart1111111111111111111">
    <w:name w:val="WW-Absatz-Standardschriftart1111111111111111111"/>
    <w:rsid w:val="00E22A36"/>
  </w:style>
  <w:style w:type="character" w:customStyle="1" w:styleId="WW-Absatz-Standardschriftart11111111111111111111">
    <w:name w:val="WW-Absatz-Standardschriftart11111111111111111111"/>
    <w:rsid w:val="00E22A36"/>
  </w:style>
  <w:style w:type="character" w:customStyle="1" w:styleId="WW-Absatz-Standardschriftart111111111111111111111">
    <w:name w:val="WW-Absatz-Standardschriftart111111111111111111111"/>
    <w:rsid w:val="00E22A36"/>
  </w:style>
  <w:style w:type="character" w:customStyle="1" w:styleId="WW-Absatz-Standardschriftart1111111111111111111111">
    <w:name w:val="WW-Absatz-Standardschriftart1111111111111111111111"/>
    <w:rsid w:val="00E22A36"/>
  </w:style>
  <w:style w:type="character" w:customStyle="1" w:styleId="WW-Absatz-Standardschriftart11111111111111111111111">
    <w:name w:val="WW-Absatz-Standardschriftart11111111111111111111111"/>
    <w:rsid w:val="00E22A36"/>
  </w:style>
  <w:style w:type="character" w:customStyle="1" w:styleId="WW-Absatz-Standardschriftart111111111111111111111111">
    <w:name w:val="WW-Absatz-Standardschriftart111111111111111111111111"/>
    <w:rsid w:val="00E22A36"/>
  </w:style>
  <w:style w:type="character" w:customStyle="1" w:styleId="WW-Absatz-Standardschriftart1111111111111111111111111">
    <w:name w:val="WW-Absatz-Standardschriftart1111111111111111111111111"/>
    <w:rsid w:val="00E22A36"/>
  </w:style>
  <w:style w:type="character" w:customStyle="1" w:styleId="WW-Absatz-Standardschriftart11111111111111111111111111">
    <w:name w:val="WW-Absatz-Standardschriftart11111111111111111111111111"/>
    <w:rsid w:val="00E22A36"/>
  </w:style>
  <w:style w:type="character" w:customStyle="1" w:styleId="WW-Absatz-Standardschriftart111111111111111111111111111">
    <w:name w:val="WW-Absatz-Standardschriftart111111111111111111111111111"/>
    <w:rsid w:val="00E22A36"/>
  </w:style>
  <w:style w:type="character" w:customStyle="1" w:styleId="WW-Absatz-Standardschriftart1111111111111111111111111111">
    <w:name w:val="WW-Absatz-Standardschriftart1111111111111111111111111111"/>
    <w:rsid w:val="00E22A36"/>
  </w:style>
  <w:style w:type="character" w:customStyle="1" w:styleId="WW-Absatz-Standardschriftart11111111111111111111111111111">
    <w:name w:val="WW-Absatz-Standardschriftart11111111111111111111111111111"/>
    <w:rsid w:val="00E22A36"/>
  </w:style>
  <w:style w:type="character" w:customStyle="1" w:styleId="WW-Absatz-Standardschriftart111111111111111111111111111111">
    <w:name w:val="WW-Absatz-Standardschriftart111111111111111111111111111111"/>
    <w:rsid w:val="00E22A36"/>
  </w:style>
  <w:style w:type="character" w:customStyle="1" w:styleId="WW-Absatz-Standardschriftart1111111111111111111111111111111">
    <w:name w:val="WW-Absatz-Standardschriftart1111111111111111111111111111111"/>
    <w:rsid w:val="00E22A36"/>
  </w:style>
  <w:style w:type="character" w:customStyle="1" w:styleId="WW-Absatz-Standardschriftart11111111111111111111111111111111">
    <w:name w:val="WW-Absatz-Standardschriftart11111111111111111111111111111111"/>
    <w:rsid w:val="00E22A36"/>
  </w:style>
  <w:style w:type="character" w:customStyle="1" w:styleId="WW-Absatz-Standardschriftart111111111111111111111111111111111">
    <w:name w:val="WW-Absatz-Standardschriftart111111111111111111111111111111111"/>
    <w:rsid w:val="00E22A36"/>
  </w:style>
  <w:style w:type="character" w:customStyle="1" w:styleId="WW-Absatz-Standardschriftart1111111111111111111111111111111111">
    <w:name w:val="WW-Absatz-Standardschriftart1111111111111111111111111111111111"/>
    <w:rsid w:val="00E22A36"/>
  </w:style>
  <w:style w:type="character" w:customStyle="1" w:styleId="WW-Absatz-Standardschriftart11111111111111111111111111111111111">
    <w:name w:val="WW-Absatz-Standardschriftart11111111111111111111111111111111111"/>
    <w:rsid w:val="00E22A36"/>
  </w:style>
  <w:style w:type="character" w:customStyle="1" w:styleId="WW-Absatz-Standardschriftart111111111111111111111111111111111111">
    <w:name w:val="WW-Absatz-Standardschriftart111111111111111111111111111111111111"/>
    <w:rsid w:val="00E22A36"/>
  </w:style>
  <w:style w:type="character" w:customStyle="1" w:styleId="WW-Absatz-Standardschriftart1111111111111111111111111111111111111">
    <w:name w:val="WW-Absatz-Standardschriftart1111111111111111111111111111111111111"/>
    <w:rsid w:val="00E22A36"/>
  </w:style>
  <w:style w:type="character" w:customStyle="1" w:styleId="WW-Absatz-Standardschriftart11111111111111111111111111111111111111">
    <w:name w:val="WW-Absatz-Standardschriftart11111111111111111111111111111111111111"/>
    <w:rsid w:val="00E22A36"/>
  </w:style>
  <w:style w:type="character" w:customStyle="1" w:styleId="WW-Absatz-Standardschriftart111111111111111111111111111111111111111">
    <w:name w:val="WW-Absatz-Standardschriftart111111111111111111111111111111111111111"/>
    <w:rsid w:val="00E22A36"/>
  </w:style>
  <w:style w:type="character" w:customStyle="1" w:styleId="WW8Num1z0">
    <w:name w:val="WW8Num1z0"/>
    <w:rsid w:val="00E22A36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E22A36"/>
  </w:style>
  <w:style w:type="character" w:customStyle="1" w:styleId="WW-Absatz-Standardschriftart11111111111111111111111111111111111111111">
    <w:name w:val="WW-Absatz-Standardschriftart11111111111111111111111111111111111111111"/>
    <w:rsid w:val="00E22A36"/>
  </w:style>
  <w:style w:type="character" w:customStyle="1" w:styleId="WW-Absatz-Standardschriftart111111111111111111111111111111111111111111">
    <w:name w:val="WW-Absatz-Standardschriftart111111111111111111111111111111111111111111"/>
    <w:rsid w:val="00E22A36"/>
  </w:style>
  <w:style w:type="character" w:customStyle="1" w:styleId="WW-Absatz-Standardschriftart1111111111111111111111111111111111111111111">
    <w:name w:val="WW-Absatz-Standardschriftart1111111111111111111111111111111111111111111"/>
    <w:rsid w:val="00E22A36"/>
  </w:style>
  <w:style w:type="character" w:customStyle="1" w:styleId="10">
    <w:name w:val="Основной шрифт абзаца1"/>
    <w:rsid w:val="00E22A36"/>
  </w:style>
  <w:style w:type="character" w:customStyle="1" w:styleId="a5">
    <w:name w:val="Знак"/>
    <w:rsid w:val="00E22A36"/>
    <w:rPr>
      <w:rFonts w:ascii="Courier New" w:hAnsi="Courier New" w:cs="Courier New"/>
      <w:szCs w:val="24"/>
    </w:rPr>
  </w:style>
  <w:style w:type="character" w:customStyle="1" w:styleId="a6">
    <w:name w:val="Символ нумерации"/>
    <w:rsid w:val="00E22A36"/>
  </w:style>
  <w:style w:type="paragraph" w:customStyle="1" w:styleId="a0">
    <w:name w:val="Заголовок"/>
    <w:basedOn w:val="a"/>
    <w:next w:val="a1"/>
    <w:rsid w:val="00E22A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E22A36"/>
    <w:pPr>
      <w:spacing w:after="120"/>
    </w:pPr>
  </w:style>
  <w:style w:type="paragraph" w:styleId="a7">
    <w:name w:val="List"/>
    <w:basedOn w:val="a1"/>
    <w:rsid w:val="00E22A36"/>
    <w:rPr>
      <w:rFonts w:cs="Tahoma"/>
    </w:rPr>
  </w:style>
  <w:style w:type="paragraph" w:customStyle="1" w:styleId="20">
    <w:name w:val="Название2"/>
    <w:basedOn w:val="a"/>
    <w:rsid w:val="00E22A3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E22A3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22A3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22A36"/>
    <w:pPr>
      <w:suppressLineNumbers/>
    </w:pPr>
    <w:rPr>
      <w:rFonts w:cs="Tahoma"/>
    </w:rPr>
  </w:style>
  <w:style w:type="paragraph" w:styleId="a8">
    <w:name w:val="Title"/>
    <w:basedOn w:val="a0"/>
    <w:next w:val="a9"/>
    <w:qFormat/>
    <w:rsid w:val="00E22A36"/>
  </w:style>
  <w:style w:type="paragraph" w:styleId="a9">
    <w:name w:val="Subtitle"/>
    <w:basedOn w:val="a0"/>
    <w:next w:val="a1"/>
    <w:qFormat/>
    <w:rsid w:val="00E22A36"/>
    <w:pPr>
      <w:jc w:val="center"/>
    </w:pPr>
    <w:rPr>
      <w:i/>
      <w:iCs/>
    </w:rPr>
  </w:style>
  <w:style w:type="paragraph" w:styleId="aa">
    <w:name w:val="Normal (Web)"/>
    <w:basedOn w:val="a"/>
    <w:rsid w:val="00E22A36"/>
    <w:pPr>
      <w:spacing w:before="75" w:after="75"/>
    </w:pPr>
    <w:rPr>
      <w:rFonts w:ascii="Tahoma" w:hAnsi="Tahoma" w:cs="Tahoma"/>
      <w:bCs w:val="0"/>
      <w:sz w:val="18"/>
      <w:szCs w:val="18"/>
    </w:rPr>
  </w:style>
  <w:style w:type="paragraph" w:customStyle="1" w:styleId="13">
    <w:name w:val="Текст1"/>
    <w:basedOn w:val="a"/>
    <w:rsid w:val="00E22A36"/>
    <w:rPr>
      <w:rFonts w:ascii="Courier New" w:hAnsi="Courier New" w:cs="Courier New"/>
      <w:bCs w:val="0"/>
      <w:sz w:val="20"/>
    </w:rPr>
  </w:style>
  <w:style w:type="paragraph" w:styleId="ab">
    <w:name w:val="List Paragraph"/>
    <w:basedOn w:val="a"/>
    <w:qFormat/>
    <w:rsid w:val="00E22A36"/>
    <w:pPr>
      <w:tabs>
        <w:tab w:val="num" w:pos="0"/>
      </w:tabs>
      <w:ind w:left="1356" w:hanging="360"/>
      <w:jc w:val="both"/>
    </w:pPr>
    <w:rPr>
      <w:bCs w:val="0"/>
    </w:rPr>
  </w:style>
  <w:style w:type="paragraph" w:customStyle="1" w:styleId="ac">
    <w:name w:val="Содержимое таблицы"/>
    <w:basedOn w:val="a"/>
    <w:rsid w:val="00E22A36"/>
    <w:pPr>
      <w:suppressLineNumbers/>
    </w:pPr>
  </w:style>
  <w:style w:type="paragraph" w:customStyle="1" w:styleId="ad">
    <w:name w:val="Заголовок таблицы"/>
    <w:basedOn w:val="ac"/>
    <w:rsid w:val="00E22A36"/>
    <w:pPr>
      <w:jc w:val="center"/>
    </w:pPr>
    <w:rPr>
      <w:b/>
    </w:rPr>
  </w:style>
  <w:style w:type="paragraph" w:customStyle="1" w:styleId="ae">
    <w:name w:val="Содержимое врезки"/>
    <w:basedOn w:val="a1"/>
    <w:rsid w:val="00E22A36"/>
  </w:style>
  <w:style w:type="paragraph" w:styleId="af">
    <w:name w:val="Body Text Indent"/>
    <w:basedOn w:val="a"/>
    <w:rsid w:val="00E22A36"/>
    <w:pPr>
      <w:ind w:firstLine="720"/>
      <w:jc w:val="both"/>
    </w:pPr>
    <w:rPr>
      <w:sz w:val="28"/>
      <w:szCs w:val="20"/>
    </w:rPr>
  </w:style>
  <w:style w:type="paragraph" w:customStyle="1" w:styleId="af0">
    <w:name w:val="???????"/>
    <w:rsid w:val="00E22A36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ConsNormal">
    <w:name w:val="ConsNormal"/>
    <w:rsid w:val="00E22A36"/>
    <w:pPr>
      <w:widowControl w:val="0"/>
      <w:suppressAutoHyphens/>
      <w:autoSpaceDE w:val="0"/>
      <w:ind w:firstLine="720"/>
    </w:pPr>
    <w:rPr>
      <w:rFonts w:ascii="Consultant" w:eastAsia="Consultant" w:hAnsi="Consultant" w:cs="Consultant"/>
      <w:sz w:val="22"/>
      <w:szCs w:val="22"/>
      <w:lang w:eastAsia="en-US" w:bidi="en-US"/>
    </w:rPr>
  </w:style>
  <w:style w:type="character" w:customStyle="1" w:styleId="wffiletext">
    <w:name w:val="wf_file_text"/>
    <w:basedOn w:val="a2"/>
    <w:rsid w:val="00300AE6"/>
  </w:style>
  <w:style w:type="character" w:styleId="af1">
    <w:name w:val="Hyperlink"/>
    <w:basedOn w:val="a2"/>
    <w:uiPriority w:val="99"/>
    <w:unhideWhenUsed/>
    <w:rsid w:val="00342379"/>
    <w:rPr>
      <w:color w:val="0000FF"/>
      <w:u w:val="single"/>
    </w:rPr>
  </w:style>
  <w:style w:type="paragraph" w:customStyle="1" w:styleId="ConsPlusNormal">
    <w:name w:val="ConsPlusNormal"/>
    <w:rsid w:val="00842FF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42F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No Spacing"/>
    <w:uiPriority w:val="1"/>
    <w:qFormat/>
    <w:rsid w:val="00842FFF"/>
    <w:rPr>
      <w:rFonts w:eastAsia="Calibri"/>
      <w:spacing w:val="-20"/>
      <w:sz w:val="24"/>
      <w:szCs w:val="24"/>
      <w:lang w:eastAsia="en-US"/>
    </w:rPr>
  </w:style>
  <w:style w:type="paragraph" w:customStyle="1" w:styleId="pboth">
    <w:name w:val="pboth"/>
    <w:basedOn w:val="a"/>
    <w:rsid w:val="00842FFF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pple-converted-space">
    <w:name w:val="apple-converted-space"/>
    <w:rsid w:val="00842FFF"/>
  </w:style>
  <w:style w:type="table" w:styleId="af3">
    <w:name w:val="Table Grid"/>
    <w:basedOn w:val="a3"/>
    <w:uiPriority w:val="59"/>
    <w:rsid w:val="00D7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detsad4@yandex.ru" TargetMode="External"/><Relationship Id="rId13" Type="http://schemas.openxmlformats.org/officeDocument/2006/relationships/hyperlink" Target="http://legalacts.ru/doc/115_FZ-o-pravovom-polozhenii-inostrannyh-grazhdan-v-rossijskoj-federacii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et.s_2@mail.ru" TargetMode="External"/><Relationship Id="rId12" Type="http://schemas.openxmlformats.org/officeDocument/2006/relationships/hyperlink" Target="mailto:zardetsad12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ronozarinsk.edu22.info/images/documents/doc/%D0%A0%D0%B5%D0%B3%D0%BB%D0%B0%D0%BC%D0%B5%D0%BD%D1%82%D1%8B/post_555_20160605.jpg" TargetMode="External"/><Relationship Id="rId11" Type="http://schemas.openxmlformats.org/officeDocument/2006/relationships/hyperlink" Target="mailto:rjabinuchka11@inbox.ru" TargetMode="External"/><Relationship Id="rId5" Type="http://schemas.openxmlformats.org/officeDocument/2006/relationships/hyperlink" Target="http://admzarinsk.ru" TargetMode="External"/><Relationship Id="rId15" Type="http://schemas.openxmlformats.org/officeDocument/2006/relationships/hyperlink" Target="file:///C:\Users\9734~1\AppData\Local\Temp\prikaz-2973.doc" TargetMode="External"/><Relationship Id="rId10" Type="http://schemas.openxmlformats.org/officeDocument/2006/relationships/hyperlink" Target="mailto:mdou.ds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_cad_zarinsk@mail.ru" TargetMode="External"/><Relationship Id="rId14" Type="http://schemas.openxmlformats.org/officeDocument/2006/relationships/hyperlink" Target="consultantplus://offline/ref=A70F900441D579CEEDBB577BC4B9E4CB7195414BCC634431B6D73040F28F04BD6298A3D65A6EC5D831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JULIA</dc:creator>
  <cp:lastModifiedBy>ЧЕКРЫЖОВА Вера Валерьевна</cp:lastModifiedBy>
  <cp:revision>4</cp:revision>
  <cp:lastPrinted>2017-03-09T05:01:00Z</cp:lastPrinted>
  <dcterms:created xsi:type="dcterms:W3CDTF">2017-05-04T08:30:00Z</dcterms:created>
  <dcterms:modified xsi:type="dcterms:W3CDTF">2017-05-15T08:43:00Z</dcterms:modified>
</cp:coreProperties>
</file>