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5C85">
        <w:rPr>
          <w:rFonts w:ascii="Times New Roman" w:hAnsi="Times New Roman" w:cs="Times New Roman"/>
          <w:sz w:val="28"/>
          <w:szCs w:val="28"/>
        </w:rPr>
        <w:t>09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C95C85">
        <w:rPr>
          <w:rFonts w:ascii="Times New Roman" w:hAnsi="Times New Roman" w:cs="Times New Roman"/>
          <w:sz w:val="28"/>
          <w:szCs w:val="28"/>
        </w:rPr>
        <w:t xml:space="preserve">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95C85">
        <w:rPr>
          <w:rFonts w:ascii="Times New Roman" w:hAnsi="Times New Roman" w:cs="Times New Roman"/>
          <w:sz w:val="28"/>
          <w:szCs w:val="28"/>
        </w:rPr>
        <w:t xml:space="preserve">19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</w:t>
      </w:r>
      <w:r w:rsidR="00C95C85">
        <w:rPr>
          <w:rFonts w:ascii="Times New Roman" w:hAnsi="Times New Roman" w:cs="Times New Roman"/>
          <w:sz w:val="28"/>
          <w:szCs w:val="28"/>
        </w:rPr>
        <w:t xml:space="preserve">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C95C85">
        <w:rPr>
          <w:rFonts w:ascii="Times New Roman" w:hAnsi="Times New Roman" w:cs="Times New Roman"/>
          <w:sz w:val="28"/>
          <w:szCs w:val="28"/>
        </w:rPr>
        <w:t xml:space="preserve"> 244-п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94B68" w:rsidRDefault="0060722D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</w:t>
      </w:r>
      <w:r w:rsidR="00894B6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06.10.2017 № 341-п «</w:t>
      </w:r>
      <w:r w:rsidR="00894B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</w:t>
      </w:r>
      <w:r w:rsidR="00894B68">
        <w:rPr>
          <w:rFonts w:ascii="Times New Roman" w:hAnsi="Times New Roman" w:cs="Times New Roman"/>
          <w:sz w:val="28"/>
          <w:szCs w:val="28"/>
        </w:rPr>
        <w:t>ерждении Правил формирован</w:t>
      </w:r>
      <w:r w:rsidR="00FC107C">
        <w:rPr>
          <w:rFonts w:ascii="Times New Roman" w:hAnsi="Times New Roman" w:cs="Times New Roman"/>
          <w:sz w:val="28"/>
          <w:szCs w:val="28"/>
        </w:rPr>
        <w:t>ия, ве</w:t>
      </w:r>
      <w:r w:rsidR="00894B6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ения и обязательного опубликования перечня муниципального имущества, свободного от прав третьих ли</w:t>
      </w:r>
      <w:r w:rsidR="00313A6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894B68" w:rsidRDefault="00894B6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7FAC" w:rsidRDefault="00894B68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 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26.07.2006 № 135-ФЗ   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муниципального образования Назаровский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 </w:t>
      </w:r>
    </w:p>
    <w:p w:rsidR="00894B68" w:rsidRDefault="00894B68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4B68">
        <w:rPr>
          <w:rFonts w:ascii="Times New Roman" w:hAnsi="Times New Roman" w:cs="Times New Roman"/>
          <w:sz w:val="28"/>
          <w:szCs w:val="28"/>
        </w:rPr>
        <w:t>Внести в постановление администрации Назаровского район от 06.10.2017 № 341-п «Об утверждении Правил формирован</w:t>
      </w:r>
      <w:r w:rsidR="00FC107C">
        <w:rPr>
          <w:rFonts w:ascii="Times New Roman" w:hAnsi="Times New Roman" w:cs="Times New Roman"/>
          <w:sz w:val="28"/>
          <w:szCs w:val="28"/>
        </w:rPr>
        <w:t>ия, ве</w:t>
      </w:r>
      <w:r w:rsidRPr="00894B68">
        <w:rPr>
          <w:rFonts w:ascii="Times New Roman" w:hAnsi="Times New Roman" w:cs="Times New Roman"/>
          <w:sz w:val="28"/>
          <w:szCs w:val="28"/>
        </w:rPr>
        <w:t>дения и обязательного опубликования перечня муниципального имущества, свободного от прав третьих ли</w:t>
      </w:r>
      <w:r w:rsidR="00313A64">
        <w:rPr>
          <w:rFonts w:ascii="Times New Roman" w:hAnsi="Times New Roman" w:cs="Times New Roman"/>
          <w:sz w:val="28"/>
          <w:szCs w:val="28"/>
        </w:rPr>
        <w:t>ц</w:t>
      </w:r>
      <w:r w:rsidRPr="00894B68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8173EE">
        <w:rPr>
          <w:rFonts w:ascii="Times New Roman" w:hAnsi="Times New Roman" w:cs="Times New Roman"/>
          <w:sz w:val="28"/>
          <w:szCs w:val="28"/>
        </w:rPr>
        <w:t xml:space="preserve"> </w:t>
      </w:r>
      <w:r w:rsidR="008173EE" w:rsidRPr="00894B6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894B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7C" w:rsidRDefault="00894B68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постановления изложить в следующей редакции: «Об утверждении </w:t>
      </w:r>
      <w:r w:rsidRPr="00894B68">
        <w:rPr>
          <w:rFonts w:ascii="Times New Roman" w:hAnsi="Times New Roman" w:cs="Times New Roman"/>
          <w:sz w:val="28"/>
          <w:szCs w:val="28"/>
        </w:rPr>
        <w:t>Правил формирован</w:t>
      </w:r>
      <w:r w:rsidR="00FC107C">
        <w:rPr>
          <w:rFonts w:ascii="Times New Roman" w:hAnsi="Times New Roman" w:cs="Times New Roman"/>
          <w:sz w:val="28"/>
          <w:szCs w:val="28"/>
        </w:rPr>
        <w:t>ия, ве</w:t>
      </w:r>
      <w:r w:rsidRPr="00894B68">
        <w:rPr>
          <w:rFonts w:ascii="Times New Roman" w:hAnsi="Times New Roman" w:cs="Times New Roman"/>
          <w:sz w:val="28"/>
          <w:szCs w:val="28"/>
        </w:rPr>
        <w:t>дения и обязательного опубликования перечня муниципального имущества, свободного от прав третьих ли</w:t>
      </w:r>
      <w:r w:rsidR="00313A64">
        <w:rPr>
          <w:rFonts w:ascii="Times New Roman" w:hAnsi="Times New Roman" w:cs="Times New Roman"/>
          <w:sz w:val="28"/>
          <w:szCs w:val="28"/>
        </w:rPr>
        <w:t>ц</w:t>
      </w:r>
      <w:r w:rsidRPr="00894B68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FC107C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894B68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предусмотренного частью 4 статьи 18 </w:t>
      </w:r>
      <w:r w:rsidRPr="00894B68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 развитии малого и среднего предпринимательства в Российской Федерации»</w:t>
      </w:r>
      <w:r w:rsidR="008173EE">
        <w:rPr>
          <w:rFonts w:ascii="Times New Roman" w:hAnsi="Times New Roman" w:cs="Times New Roman"/>
          <w:sz w:val="28"/>
          <w:szCs w:val="28"/>
        </w:rPr>
        <w:t>;</w:t>
      </w:r>
      <w:r w:rsidR="00FC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7C" w:rsidRDefault="00FC107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к постановлению изложить в новой редакции согласно приложению к настоящему постановлению. </w:t>
      </w:r>
    </w:p>
    <w:p w:rsidR="00FC107C" w:rsidRDefault="00FC107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A7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Назаровский район Красноярского края </w:t>
      </w:r>
      <w:r w:rsidR="00313A64">
        <w:rPr>
          <w:rFonts w:ascii="Times New Roman" w:hAnsi="Times New Roman" w:cs="Times New Roman"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«Интернет». </w:t>
      </w:r>
    </w:p>
    <w:p w:rsidR="00FC107C" w:rsidRDefault="00FC107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8173EE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8173EE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8173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B68" w:rsidRDefault="00FC107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C107C" w:rsidRDefault="00FC107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Default="00FC107C" w:rsidP="00894B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894B68" w:rsidRDefault="00FC107C" w:rsidP="00FC107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Г.В. Ампилогова</w:t>
      </w:r>
    </w:p>
    <w:p w:rsidR="004333A9" w:rsidRPr="00F51A51" w:rsidRDefault="00237C60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  <w:r w:rsidRPr="00F51A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4CE7" w:rsidRPr="00F51A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C107C" w:rsidRPr="00F51A51" w:rsidRDefault="00FC107C" w:rsidP="00894B68">
      <w:pPr>
        <w:pStyle w:val="a3"/>
        <w:spacing w:after="0" w:line="0" w:lineRule="atLeast"/>
        <w:ind w:left="1829"/>
        <w:jc w:val="both"/>
        <w:rPr>
          <w:rFonts w:ascii="Times New Roman" w:hAnsi="Times New Roman" w:cs="Times New Roman"/>
          <w:sz w:val="28"/>
          <w:szCs w:val="28"/>
        </w:rPr>
      </w:pPr>
    </w:p>
    <w:p w:rsidR="00F51A51" w:rsidRPr="00D83A7C" w:rsidRDefault="00F51A51" w:rsidP="00D83A7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1A51" w:rsidRDefault="00F51A51" w:rsidP="00F51A51">
      <w:pPr>
        <w:pStyle w:val="a3"/>
        <w:spacing w:after="0" w:line="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1A51" w:rsidRDefault="00F51A51" w:rsidP="00F51A51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F51A51" w:rsidRDefault="001960C3" w:rsidP="00F51A51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51A51">
        <w:rPr>
          <w:rFonts w:ascii="Times New Roman" w:hAnsi="Times New Roman" w:cs="Times New Roman"/>
          <w:sz w:val="28"/>
          <w:szCs w:val="28"/>
        </w:rPr>
        <w:t>«</w:t>
      </w:r>
      <w:r w:rsidR="00C95C85">
        <w:rPr>
          <w:rFonts w:ascii="Times New Roman" w:hAnsi="Times New Roman" w:cs="Times New Roman"/>
          <w:sz w:val="28"/>
          <w:szCs w:val="28"/>
        </w:rPr>
        <w:t>09»</w:t>
      </w:r>
      <w:r w:rsidR="00F51A51">
        <w:rPr>
          <w:rFonts w:ascii="Times New Roman" w:hAnsi="Times New Roman" w:cs="Times New Roman"/>
          <w:sz w:val="28"/>
          <w:szCs w:val="28"/>
        </w:rPr>
        <w:t xml:space="preserve"> </w:t>
      </w:r>
      <w:r w:rsidR="00C95C85">
        <w:rPr>
          <w:rFonts w:ascii="Times New Roman" w:hAnsi="Times New Roman" w:cs="Times New Roman"/>
          <w:sz w:val="28"/>
          <w:szCs w:val="28"/>
        </w:rPr>
        <w:t>10</w:t>
      </w:r>
      <w:r w:rsidR="00F51A51">
        <w:rPr>
          <w:rFonts w:ascii="Times New Roman" w:hAnsi="Times New Roman" w:cs="Times New Roman"/>
          <w:sz w:val="28"/>
          <w:szCs w:val="28"/>
        </w:rPr>
        <w:t xml:space="preserve"> 20</w:t>
      </w:r>
      <w:r w:rsidR="00C95C8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5C85">
        <w:rPr>
          <w:rFonts w:ascii="Times New Roman" w:hAnsi="Times New Roman" w:cs="Times New Roman"/>
          <w:sz w:val="28"/>
          <w:szCs w:val="28"/>
        </w:rPr>
        <w:t>244-п</w:t>
      </w:r>
    </w:p>
    <w:p w:rsidR="00F51A51" w:rsidRDefault="00F51A51" w:rsidP="00F51A51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F51A51" w:rsidRDefault="00F51A51" w:rsidP="00F51A51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51A51" w:rsidRDefault="00F51A51" w:rsidP="00F51A51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Назаровского района </w:t>
      </w:r>
    </w:p>
    <w:p w:rsidR="00F51A51" w:rsidRDefault="00F51A51" w:rsidP="00F51A51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06.10.2017 № 341-п</w:t>
      </w:r>
    </w:p>
    <w:p w:rsidR="00F51A51" w:rsidRDefault="00F51A51" w:rsidP="00F51A51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F51A51" w:rsidRDefault="00F51A51" w:rsidP="00F51A51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F51A51" w:rsidRDefault="00F51A51" w:rsidP="00F51A51">
      <w:pPr>
        <w:pStyle w:val="a3"/>
        <w:spacing w:after="0" w:line="0" w:lineRule="atLeast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формирования, ведения и </w:t>
      </w:r>
      <w:r w:rsidRPr="00894B68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имущества, свободного от прав третьих ли</w:t>
      </w:r>
      <w:r w:rsidR="00313A64">
        <w:rPr>
          <w:rFonts w:ascii="Times New Roman" w:hAnsi="Times New Roman" w:cs="Times New Roman"/>
          <w:sz w:val="28"/>
          <w:szCs w:val="28"/>
        </w:rPr>
        <w:t>ц</w:t>
      </w:r>
      <w:r w:rsidRPr="00894B68">
        <w:rPr>
          <w:rFonts w:ascii="Times New Roman" w:hAnsi="Times New Roman" w:cs="Times New Roman"/>
          <w:sz w:val="28"/>
          <w:szCs w:val="28"/>
        </w:rPr>
        <w:t xml:space="preserve"> </w:t>
      </w:r>
      <w:r w:rsidR="00313A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4B68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894B68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93F22" w:rsidRDefault="00D93F22" w:rsidP="00D93F22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F22" w:rsidRDefault="00D93F22" w:rsidP="00D93F2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и </w:t>
      </w:r>
      <w:r w:rsidRPr="00894B68">
        <w:rPr>
          <w:rFonts w:ascii="Times New Roman" w:hAnsi="Times New Roman" w:cs="Times New Roman"/>
          <w:sz w:val="28"/>
          <w:szCs w:val="28"/>
        </w:rPr>
        <w:t>обязательного опубликования перечня муниципального имущества, свободного от прав третьих ли</w:t>
      </w:r>
      <w:r w:rsidR="00313A64">
        <w:rPr>
          <w:rFonts w:ascii="Times New Roman" w:hAnsi="Times New Roman" w:cs="Times New Roman"/>
          <w:sz w:val="28"/>
          <w:szCs w:val="28"/>
        </w:rPr>
        <w:t>ц</w:t>
      </w:r>
      <w:r w:rsidRPr="00894B68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894B68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муниципальное имущество, перечень), в целях </w:t>
      </w:r>
      <w:r w:rsidRPr="00D93F2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93F22">
        <w:rPr>
          <w:rFonts w:ascii="Times New Roman" w:hAnsi="Times New Roman" w:cs="Times New Roman"/>
          <w:sz w:val="28"/>
          <w:szCs w:val="28"/>
        </w:rPr>
        <w:t xml:space="preserve"> имущества</w:t>
      </w:r>
      <w:proofErr w:type="gramEnd"/>
      <w:r w:rsidRPr="00D93F22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F22" w:rsidRDefault="00D93F22" w:rsidP="00D93F2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22">
        <w:rPr>
          <w:rFonts w:ascii="Times New Roman" w:hAnsi="Times New Roman" w:cs="Times New Roman"/>
          <w:sz w:val="28"/>
          <w:szCs w:val="28"/>
        </w:rPr>
        <w:t xml:space="preserve"> В перечень вносятся сведения о муниципальном имуществе, соответствующем следующим критериям:</w:t>
      </w:r>
    </w:p>
    <w:p w:rsidR="00D93F22" w:rsidRDefault="00D93F22" w:rsidP="00D9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22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93F22" w:rsidRDefault="00D93F22" w:rsidP="00D9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22">
        <w:rPr>
          <w:rFonts w:ascii="Times New Roman" w:hAnsi="Times New Roman" w:cs="Times New Roman"/>
          <w:sz w:val="28"/>
          <w:szCs w:val="28"/>
        </w:rPr>
        <w:t xml:space="preserve">б)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93F22">
        <w:rPr>
          <w:rFonts w:ascii="Times New Roman" w:hAnsi="Times New Roman" w:cs="Times New Roman"/>
          <w:sz w:val="28"/>
          <w:szCs w:val="28"/>
        </w:rPr>
        <w:t xml:space="preserve">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93F22" w:rsidRDefault="00D93F22" w:rsidP="00D9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22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93F22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D93F22" w:rsidRDefault="00D93F22" w:rsidP="00D9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22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93F22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93F22" w:rsidRDefault="00D93F22" w:rsidP="00D9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F22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93F22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93F22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 w:rsidRPr="00D93F22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D93F22" w:rsidRDefault="00D93F22" w:rsidP="00D9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22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93F22">
        <w:rPr>
          <w:rFonts w:ascii="Times New Roman" w:hAnsi="Times New Roman" w:cs="Times New Roman"/>
          <w:sz w:val="28"/>
          <w:szCs w:val="28"/>
        </w:rPr>
        <w:t xml:space="preserve"> имущество не подлежит приватизации в соответствии с прогнозным планом (программой)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93F22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D93F22" w:rsidRDefault="00D93F22" w:rsidP="00D93F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22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93F22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720615" w:rsidRDefault="00D93F22" w:rsidP="00720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6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0615">
        <w:rPr>
          <w:rFonts w:ascii="Times New Roman" w:hAnsi="Times New Roman" w:cs="Times New Roman"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20615" w:rsidRDefault="00720615" w:rsidP="00720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15">
        <w:rPr>
          <w:rFonts w:ascii="Times New Roman" w:hAnsi="Times New Roman" w:cs="Times New Roman"/>
          <w:sz w:val="28"/>
          <w:szCs w:val="28"/>
        </w:rPr>
        <w:t>и</w:t>
      </w:r>
      <w:r w:rsidR="00D93F22" w:rsidRPr="00720615">
        <w:rPr>
          <w:rFonts w:ascii="Times New Roman" w:hAnsi="Times New Roman" w:cs="Times New Roman"/>
          <w:sz w:val="28"/>
          <w:szCs w:val="28"/>
        </w:rPr>
        <w:t xml:space="preserve">) земельный участок не относится к земельным участкам, предусмотренным подпунктами 1 - </w:t>
      </w:r>
      <w:hyperlink r:id="rId7" w:history="1">
        <w:r w:rsidR="00D93F22" w:rsidRPr="0072061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D93F22" w:rsidRPr="0072061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D93F22" w:rsidRPr="0072061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D93F22" w:rsidRPr="00720615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D93F22" w:rsidRPr="0072061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D93F22" w:rsidRPr="0072061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93F22" w:rsidRPr="0072061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93F22" w:rsidRPr="007206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D93F22" w:rsidRPr="00720615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D93F22" w:rsidRPr="0072061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720615" w:rsidRDefault="00D93F22" w:rsidP="00720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615">
        <w:rPr>
          <w:rFonts w:ascii="Times New Roman" w:hAnsi="Times New Roman" w:cs="Times New Roman"/>
          <w:sz w:val="28"/>
          <w:szCs w:val="28"/>
        </w:rPr>
        <w:t xml:space="preserve">к) в отношении </w:t>
      </w:r>
      <w:r w:rsidR="007206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0615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720615">
        <w:rPr>
          <w:rFonts w:ascii="Times New Roman" w:hAnsi="Times New Roman" w:cs="Times New Roman"/>
          <w:sz w:val="28"/>
          <w:szCs w:val="28"/>
        </w:rPr>
        <w:t>муниципальным</w:t>
      </w:r>
      <w:r w:rsidRPr="00720615"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</w:t>
      </w:r>
      <w:r w:rsidR="00720615">
        <w:rPr>
          <w:rFonts w:ascii="Times New Roman" w:hAnsi="Times New Roman" w:cs="Times New Roman"/>
          <w:sz w:val="28"/>
          <w:szCs w:val="28"/>
        </w:rPr>
        <w:t>муниципальным</w:t>
      </w:r>
      <w:r w:rsidRPr="00720615">
        <w:rPr>
          <w:rFonts w:ascii="Times New Roman" w:hAnsi="Times New Roman" w:cs="Times New Roman"/>
          <w:sz w:val="28"/>
          <w:szCs w:val="28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7206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0615">
        <w:rPr>
          <w:rFonts w:ascii="Times New Roman" w:hAnsi="Times New Roman" w:cs="Times New Roman"/>
          <w:sz w:val="28"/>
          <w:szCs w:val="28"/>
        </w:rPr>
        <w:t xml:space="preserve"> имущества в перечень, а также согласие </w:t>
      </w:r>
      <w:r w:rsidR="00720615"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 w:rsidRPr="00720615">
        <w:rPr>
          <w:rFonts w:ascii="Times New Roman" w:hAnsi="Times New Roman" w:cs="Times New Roman"/>
          <w:sz w:val="28"/>
          <w:szCs w:val="28"/>
        </w:rPr>
        <w:t xml:space="preserve"> на согласование сделки с соответствующим имуществом, на включение </w:t>
      </w:r>
      <w:r w:rsidR="00720615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0615">
        <w:rPr>
          <w:rFonts w:ascii="Times New Roman" w:hAnsi="Times New Roman" w:cs="Times New Roman"/>
          <w:sz w:val="28"/>
          <w:szCs w:val="28"/>
        </w:rPr>
        <w:t xml:space="preserve"> имущества в перечень;</w:t>
      </w:r>
      <w:proofErr w:type="gramEnd"/>
    </w:p>
    <w:p w:rsidR="00720615" w:rsidRDefault="00D93F22" w:rsidP="007206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615">
        <w:rPr>
          <w:rFonts w:ascii="Times New Roman" w:hAnsi="Times New Roman" w:cs="Times New Roman"/>
          <w:sz w:val="28"/>
          <w:szCs w:val="28"/>
        </w:rPr>
        <w:t xml:space="preserve">л) </w:t>
      </w:r>
      <w:r w:rsidR="00720615">
        <w:rPr>
          <w:rFonts w:ascii="Times New Roman" w:hAnsi="Times New Roman" w:cs="Times New Roman"/>
          <w:sz w:val="28"/>
          <w:szCs w:val="28"/>
        </w:rPr>
        <w:t>муниципальное</w:t>
      </w:r>
      <w:r w:rsidRPr="00720615">
        <w:rPr>
          <w:rFonts w:ascii="Times New Roman" w:hAnsi="Times New Roman" w:cs="Times New Roman"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DA25A6" w:rsidRDefault="00720615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20615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20615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20615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Назаровского района </w:t>
      </w:r>
      <w:r w:rsidRPr="00720615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об утверждении перечня или о внесении в него изменений на основе предложений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206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20615">
        <w:rPr>
          <w:rFonts w:ascii="Times New Roman" w:hAnsi="Times New Roman" w:cs="Times New Roman"/>
          <w:sz w:val="28"/>
          <w:szCs w:val="28"/>
        </w:rPr>
        <w:t xml:space="preserve"> унитарных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20615">
        <w:rPr>
          <w:rFonts w:ascii="Times New Roman" w:hAnsi="Times New Roman" w:cs="Times New Roman"/>
          <w:sz w:val="28"/>
          <w:szCs w:val="28"/>
        </w:rPr>
        <w:t xml:space="preserve"> учреждений, владеющих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0615">
        <w:rPr>
          <w:rFonts w:ascii="Times New Roman" w:hAnsi="Times New Roman" w:cs="Times New Roman"/>
          <w:sz w:val="28"/>
          <w:szCs w:val="28"/>
        </w:rPr>
        <w:t xml:space="preserve"> имуществом на праве хозяйственного ведения или оперативного управления, общероссийских</w:t>
      </w:r>
      <w:proofErr w:type="gramEnd"/>
      <w:r w:rsidRPr="00720615">
        <w:rPr>
          <w:rFonts w:ascii="Times New Roman" w:hAnsi="Times New Roman" w:cs="Times New Roman"/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</w:t>
      </w:r>
      <w:r w:rsidR="00D83A7C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Pr="0072061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D83A7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Pr="00720615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DA25A6" w:rsidRDefault="00720615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61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</w:t>
      </w:r>
      <w:r w:rsidR="00DA2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0615">
        <w:rPr>
          <w:rFonts w:ascii="Times New Roman" w:hAnsi="Times New Roman" w:cs="Times New Roman"/>
          <w:sz w:val="28"/>
          <w:szCs w:val="28"/>
        </w:rPr>
        <w:t xml:space="preserve"> имущества в отношении </w:t>
      </w:r>
      <w:r w:rsidR="00DA2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0615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перечень, уполномоченный орган в течение 10 дней обеспечивает внесение </w:t>
      </w:r>
      <w:r w:rsidRPr="0072061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изменений в отношении </w:t>
      </w:r>
      <w:r w:rsidR="00DA25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0615">
        <w:rPr>
          <w:rFonts w:ascii="Times New Roman" w:hAnsi="Times New Roman" w:cs="Times New Roman"/>
          <w:sz w:val="28"/>
          <w:szCs w:val="28"/>
        </w:rPr>
        <w:t xml:space="preserve"> имущества в перечень.</w:t>
      </w:r>
    </w:p>
    <w:p w:rsidR="00DA25A6" w:rsidRDefault="00DA25A6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DA25A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A25A6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A25A6" w:rsidRDefault="00DA25A6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DA25A6" w:rsidRDefault="00DA25A6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пунктов 6 и </w:t>
      </w:r>
      <w:hyperlink w:anchor="P110" w:history="1">
        <w:r w:rsidRPr="00DA25A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A25A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A25A6" w:rsidRDefault="00DA25A6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DA25A6" w:rsidRDefault="00DA25A6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  <w:bookmarkStart w:id="0" w:name="P105"/>
      <w:bookmarkEnd w:id="0"/>
    </w:p>
    <w:p w:rsidR="00DA25A6" w:rsidRDefault="00DA25A6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A25A6" w:rsidRDefault="00DA25A6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имущества, в том числе на право заключения договора аренды земельного участка;</w:t>
      </w:r>
    </w:p>
    <w:p w:rsidR="00DA25A6" w:rsidRDefault="00DA25A6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</w:t>
      </w:r>
      <w:r w:rsidR="00D83A7C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или Земельным кодексом Российской Федерации.</w:t>
      </w:r>
      <w:bookmarkStart w:id="1" w:name="P110"/>
      <w:bookmarkEnd w:id="1"/>
    </w:p>
    <w:p w:rsidR="00DA25A6" w:rsidRDefault="00DA25A6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DA25A6" w:rsidRDefault="00DA25A6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>
        <w:rPr>
          <w:rFonts w:ascii="Times New Roman" w:hAnsi="Times New Roman" w:cs="Times New Roman"/>
          <w:sz w:val="28"/>
          <w:szCs w:val="28"/>
        </w:rPr>
        <w:t>администрации Назаровского района</w:t>
      </w:r>
      <w:r w:rsidRPr="00DA25A6">
        <w:rPr>
          <w:rFonts w:ascii="Times New Roman" w:hAnsi="Times New Roman" w:cs="Times New Roman"/>
          <w:sz w:val="28"/>
          <w:szCs w:val="28"/>
        </w:rPr>
        <w:t xml:space="preserve">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A25A6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DA25A6" w:rsidRDefault="00DA25A6" w:rsidP="00DA2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 xml:space="preserve">б) право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A25A6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587FAC" w:rsidRDefault="00DA25A6" w:rsidP="00587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A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DA25A6">
        <w:rPr>
          <w:rFonts w:ascii="Times New Roman" w:hAnsi="Times New Roman" w:cs="Times New Roman"/>
          <w:sz w:val="28"/>
          <w:szCs w:val="28"/>
        </w:rPr>
        <w:t xml:space="preserve"> имущество не соответствует критериям, установленным пунктом 2 настоящих Правил.</w:t>
      </w:r>
    </w:p>
    <w:p w:rsidR="00587FAC" w:rsidRDefault="00DA25A6" w:rsidP="00587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AC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587FAC">
        <w:rPr>
          <w:rFonts w:ascii="Times New Roman" w:hAnsi="Times New Roman" w:cs="Times New Roman"/>
          <w:sz w:val="28"/>
          <w:szCs w:val="28"/>
        </w:rPr>
        <w:t>муниципальном</w:t>
      </w:r>
      <w:r w:rsidRPr="00587FAC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соответствии с частью 4.4 статьи 18 </w:t>
      </w:r>
      <w:r w:rsidR="00D83A7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</w:t>
      </w:r>
      <w:r w:rsidRPr="00587FA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83A7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587FAC">
        <w:rPr>
          <w:rFonts w:ascii="Times New Roman" w:hAnsi="Times New Roman" w:cs="Times New Roman"/>
          <w:sz w:val="28"/>
          <w:szCs w:val="28"/>
        </w:rPr>
        <w:t>.</w:t>
      </w:r>
    </w:p>
    <w:p w:rsidR="00587FAC" w:rsidRDefault="00DA25A6" w:rsidP="00587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AC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587FAC">
        <w:rPr>
          <w:rFonts w:ascii="Times New Roman" w:hAnsi="Times New Roman" w:cs="Times New Roman"/>
          <w:sz w:val="28"/>
          <w:szCs w:val="28"/>
        </w:rPr>
        <w:t>муниципальном</w:t>
      </w:r>
      <w:r w:rsidRPr="00587FAC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</w:t>
      </w:r>
      <w:r w:rsidR="00587FAC">
        <w:rPr>
          <w:rFonts w:ascii="Times New Roman" w:hAnsi="Times New Roman" w:cs="Times New Roman"/>
          <w:sz w:val="28"/>
          <w:szCs w:val="28"/>
        </w:rPr>
        <w:t>по</w:t>
      </w:r>
      <w:r w:rsidRPr="00587FAC">
        <w:rPr>
          <w:rFonts w:ascii="Times New Roman" w:hAnsi="Times New Roman" w:cs="Times New Roman"/>
          <w:sz w:val="28"/>
          <w:szCs w:val="28"/>
        </w:rPr>
        <w:t xml:space="preserve"> </w:t>
      </w:r>
      <w:r w:rsidR="00313A64">
        <w:rPr>
          <w:rFonts w:ascii="Times New Roman" w:hAnsi="Times New Roman" w:cs="Times New Roman"/>
          <w:sz w:val="28"/>
          <w:szCs w:val="28"/>
        </w:rPr>
        <w:t xml:space="preserve">муниципальным образованиям (сельским поселениям), на </w:t>
      </w:r>
      <w:r w:rsidRPr="00587FAC">
        <w:rPr>
          <w:rFonts w:ascii="Times New Roman" w:hAnsi="Times New Roman" w:cs="Times New Roman"/>
          <w:sz w:val="28"/>
          <w:szCs w:val="28"/>
        </w:rPr>
        <w:t>территория</w:t>
      </w:r>
      <w:r w:rsidR="00313A64">
        <w:rPr>
          <w:rFonts w:ascii="Times New Roman" w:hAnsi="Times New Roman" w:cs="Times New Roman"/>
          <w:sz w:val="28"/>
          <w:szCs w:val="28"/>
        </w:rPr>
        <w:t>х</w:t>
      </w:r>
      <w:r w:rsidRPr="00587FAC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587FAC">
        <w:rPr>
          <w:rFonts w:ascii="Times New Roman" w:hAnsi="Times New Roman" w:cs="Times New Roman"/>
          <w:sz w:val="28"/>
          <w:szCs w:val="28"/>
        </w:rPr>
        <w:t>муниципальное</w:t>
      </w:r>
      <w:r w:rsidRPr="00587FAC">
        <w:rPr>
          <w:rFonts w:ascii="Times New Roman" w:hAnsi="Times New Roman" w:cs="Times New Roman"/>
          <w:sz w:val="28"/>
          <w:szCs w:val="28"/>
        </w:rPr>
        <w:t xml:space="preserve">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</w:t>
      </w:r>
      <w:r w:rsidR="00587FA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7FAC">
        <w:rPr>
          <w:rFonts w:ascii="Times New Roman" w:hAnsi="Times New Roman" w:cs="Times New Roman"/>
          <w:sz w:val="28"/>
          <w:szCs w:val="28"/>
        </w:rPr>
        <w:t xml:space="preserve"> имущества, закрепленного за </w:t>
      </w:r>
      <w:r w:rsidR="00587FAC">
        <w:rPr>
          <w:rFonts w:ascii="Times New Roman" w:hAnsi="Times New Roman" w:cs="Times New Roman"/>
          <w:sz w:val="28"/>
          <w:szCs w:val="28"/>
        </w:rPr>
        <w:t>муниципальным</w:t>
      </w:r>
      <w:r w:rsidRPr="00587FAC">
        <w:rPr>
          <w:rFonts w:ascii="Times New Roman" w:hAnsi="Times New Roman" w:cs="Times New Roman"/>
          <w:sz w:val="28"/>
          <w:szCs w:val="28"/>
        </w:rPr>
        <w:t xml:space="preserve"> унитарным предприятием и </w:t>
      </w:r>
      <w:r w:rsidR="00587FAC">
        <w:rPr>
          <w:rFonts w:ascii="Times New Roman" w:hAnsi="Times New Roman" w:cs="Times New Roman"/>
          <w:sz w:val="28"/>
          <w:szCs w:val="28"/>
        </w:rPr>
        <w:t>муниципальным</w:t>
      </w:r>
      <w:r w:rsidRPr="00587FAC">
        <w:rPr>
          <w:rFonts w:ascii="Times New Roman" w:hAnsi="Times New Roman" w:cs="Times New Roman"/>
          <w:sz w:val="28"/>
          <w:szCs w:val="28"/>
        </w:rPr>
        <w:t xml:space="preserve">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313A64" w:rsidRDefault="00DA25A6" w:rsidP="00587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AC">
        <w:rPr>
          <w:rFonts w:ascii="Times New Roman" w:hAnsi="Times New Roman" w:cs="Times New Roman"/>
          <w:sz w:val="28"/>
          <w:szCs w:val="28"/>
        </w:rPr>
        <w:t xml:space="preserve">10. </w:t>
      </w:r>
      <w:r w:rsidR="00313A64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 осуществляется отделом градостроительства и имущественных отношений администрации Назаровского района Красноярского края.</w:t>
      </w:r>
    </w:p>
    <w:p w:rsidR="00587FAC" w:rsidRDefault="00DA25A6" w:rsidP="00587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AC"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</w:t>
      </w:r>
      <w:r w:rsidR="00313A64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587FAC" w:rsidRDefault="00DA25A6" w:rsidP="00587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AC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587FAC" w:rsidRDefault="00DA25A6" w:rsidP="00587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AC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A25A6" w:rsidRPr="00587FAC" w:rsidRDefault="00DA25A6" w:rsidP="00587F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AC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587FAC">
        <w:rPr>
          <w:rFonts w:ascii="Times New Roman" w:hAnsi="Times New Roman" w:cs="Times New Roman"/>
          <w:sz w:val="28"/>
          <w:szCs w:val="28"/>
        </w:rPr>
        <w:t>муниципального образования Назаровский район</w:t>
      </w:r>
      <w:r w:rsidRPr="00587FAC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587FA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87FAC">
        <w:rPr>
          <w:rFonts w:ascii="Times New Roman" w:hAnsi="Times New Roman" w:cs="Times New Roman"/>
          <w:sz w:val="28"/>
          <w:szCs w:val="28"/>
        </w:rPr>
        <w:t>Интернет</w:t>
      </w:r>
      <w:r w:rsidR="00587FAC">
        <w:rPr>
          <w:rFonts w:ascii="Times New Roman" w:hAnsi="Times New Roman" w:cs="Times New Roman"/>
          <w:sz w:val="28"/>
          <w:szCs w:val="28"/>
        </w:rPr>
        <w:t>»</w:t>
      </w:r>
      <w:r w:rsidRPr="00587FAC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D93F22" w:rsidRPr="00587FAC" w:rsidRDefault="00D93F22" w:rsidP="00587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F22" w:rsidRPr="00587FAC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4D20"/>
    <w:multiLevelType w:val="hybridMultilevel"/>
    <w:tmpl w:val="F74A8650"/>
    <w:lvl w:ilvl="0" w:tplc="B7444F1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D2E57"/>
    <w:multiLevelType w:val="hybridMultilevel"/>
    <w:tmpl w:val="34D89E14"/>
    <w:lvl w:ilvl="0" w:tplc="42D69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2044D"/>
    <w:rsid w:val="001960C3"/>
    <w:rsid w:val="00237C60"/>
    <w:rsid w:val="0024419C"/>
    <w:rsid w:val="00251AC1"/>
    <w:rsid w:val="00254CE7"/>
    <w:rsid w:val="00272EA5"/>
    <w:rsid w:val="00291886"/>
    <w:rsid w:val="002B31E1"/>
    <w:rsid w:val="002D4947"/>
    <w:rsid w:val="00313A64"/>
    <w:rsid w:val="0033718A"/>
    <w:rsid w:val="00375D4C"/>
    <w:rsid w:val="003D374D"/>
    <w:rsid w:val="003D51A5"/>
    <w:rsid w:val="004333A9"/>
    <w:rsid w:val="00434A04"/>
    <w:rsid w:val="005700CE"/>
    <w:rsid w:val="00587FAC"/>
    <w:rsid w:val="006035D3"/>
    <w:rsid w:val="0060722D"/>
    <w:rsid w:val="00720615"/>
    <w:rsid w:val="00764C01"/>
    <w:rsid w:val="007F0BB4"/>
    <w:rsid w:val="007F0C39"/>
    <w:rsid w:val="008173EE"/>
    <w:rsid w:val="0086084E"/>
    <w:rsid w:val="008626B9"/>
    <w:rsid w:val="00874AC4"/>
    <w:rsid w:val="008758EF"/>
    <w:rsid w:val="00880F12"/>
    <w:rsid w:val="00894B68"/>
    <w:rsid w:val="0093349B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23134"/>
    <w:rsid w:val="00B41949"/>
    <w:rsid w:val="00B938A3"/>
    <w:rsid w:val="00BD12B8"/>
    <w:rsid w:val="00BE1A93"/>
    <w:rsid w:val="00BE6D7A"/>
    <w:rsid w:val="00C07B10"/>
    <w:rsid w:val="00C7119E"/>
    <w:rsid w:val="00C75A0A"/>
    <w:rsid w:val="00C95C85"/>
    <w:rsid w:val="00CB085A"/>
    <w:rsid w:val="00CD7A1F"/>
    <w:rsid w:val="00D06244"/>
    <w:rsid w:val="00D13824"/>
    <w:rsid w:val="00D83A7C"/>
    <w:rsid w:val="00D93F22"/>
    <w:rsid w:val="00DA25A6"/>
    <w:rsid w:val="00DB4F59"/>
    <w:rsid w:val="00DC4E90"/>
    <w:rsid w:val="00DD1B78"/>
    <w:rsid w:val="00DD5733"/>
    <w:rsid w:val="00E04639"/>
    <w:rsid w:val="00E23B05"/>
    <w:rsid w:val="00EB58C0"/>
    <w:rsid w:val="00F10EE8"/>
    <w:rsid w:val="00F25BF5"/>
    <w:rsid w:val="00F400BA"/>
    <w:rsid w:val="00F51A51"/>
    <w:rsid w:val="00F92D59"/>
    <w:rsid w:val="00FB10CE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3F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453A2CB28F7102C047CFE0D5FF46E9E847C85D64B658249AB3A62BC4A9C31A65286EDBA5B294EEA0EB0684831B0606618B5A443fD2D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E453A2CB28F7102C047CFE0D5FF46E9E847C85D64B658249AB3A62BC4A9C31A65286EDBA58294EEA0EB0684831B0606618B5A443fD2DB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EE453A2CB28F7102C047CFE0D5FF46E9E847C85D64B658249AB3A62BC4A9C31A65286EDBA51294EEA0EB0684831B0606618B5A443fD2D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E453A2CB28F7102C047CFE0D5FF46E9E847C85D64B658249AB3A62BC4A9C31A65286EDBA50294EEA0EB0684831B0606618B5A443fD2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E453A2CB28F7102C047CFE0D5FF46E9E847C85D64B658249AB3A62BC4A9C31A65286EDBA5D294EEA0EB0684831B0606618B5A443fD2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9</cp:revision>
  <cp:lastPrinted>2019-10-08T09:18:00Z</cp:lastPrinted>
  <dcterms:created xsi:type="dcterms:W3CDTF">2019-09-16T09:14:00Z</dcterms:created>
  <dcterms:modified xsi:type="dcterms:W3CDTF">2019-10-10T07:29:00Z</dcterms:modified>
</cp:coreProperties>
</file>