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28" w:rsidRPr="000A24C7" w:rsidRDefault="00124F28" w:rsidP="00124F28">
      <w:pPr>
        <w:tabs>
          <w:tab w:val="left" w:pos="7513"/>
          <w:tab w:val="left" w:pos="12758"/>
        </w:tabs>
        <w:autoSpaceDE w:val="0"/>
        <w:autoSpaceDN w:val="0"/>
        <w:adjustRightInd w:val="0"/>
        <w:ind w:left="9072" w:hanging="283"/>
      </w:pPr>
      <w:r w:rsidRPr="000A24C7">
        <w:t>Приложение 2</w:t>
      </w:r>
    </w:p>
    <w:p w:rsidR="00124F28" w:rsidRPr="000A24C7" w:rsidRDefault="00124F28" w:rsidP="00124F28">
      <w:pPr>
        <w:tabs>
          <w:tab w:val="left" w:pos="7513"/>
          <w:tab w:val="left" w:pos="12758"/>
        </w:tabs>
        <w:autoSpaceDE w:val="0"/>
        <w:autoSpaceDN w:val="0"/>
        <w:adjustRightInd w:val="0"/>
        <w:ind w:left="9072" w:hanging="283"/>
      </w:pPr>
      <w:r w:rsidRPr="000A24C7">
        <w:t xml:space="preserve">к постановлению администрацию </w:t>
      </w:r>
    </w:p>
    <w:p w:rsidR="00124F28" w:rsidRPr="000A24C7" w:rsidRDefault="00124F28" w:rsidP="00124F28">
      <w:pPr>
        <w:tabs>
          <w:tab w:val="left" w:pos="7513"/>
          <w:tab w:val="left" w:pos="12758"/>
        </w:tabs>
        <w:autoSpaceDE w:val="0"/>
        <w:autoSpaceDN w:val="0"/>
        <w:adjustRightInd w:val="0"/>
        <w:ind w:left="9072" w:hanging="283"/>
      </w:pPr>
      <w:r w:rsidRPr="000A24C7">
        <w:t>Назаровского района</w:t>
      </w:r>
    </w:p>
    <w:p w:rsidR="00124F28" w:rsidRPr="000A24C7" w:rsidRDefault="00124F28" w:rsidP="00124F28">
      <w:pPr>
        <w:tabs>
          <w:tab w:val="left" w:pos="7513"/>
          <w:tab w:val="left" w:pos="12758"/>
        </w:tabs>
        <w:autoSpaceDE w:val="0"/>
        <w:autoSpaceDN w:val="0"/>
        <w:adjustRightInd w:val="0"/>
        <w:ind w:left="9072" w:hanging="283"/>
      </w:pPr>
      <w:r w:rsidRPr="000A24C7">
        <w:t>от «</w:t>
      </w:r>
      <w:r w:rsidR="002216BA">
        <w:t>24</w:t>
      </w:r>
      <w:r w:rsidRPr="000A24C7">
        <w:t xml:space="preserve">» </w:t>
      </w:r>
      <w:r w:rsidR="002216BA">
        <w:t xml:space="preserve">07 </w:t>
      </w:r>
      <w:r w:rsidRPr="000A24C7">
        <w:t>20</w:t>
      </w:r>
      <w:r w:rsidR="002216BA">
        <w:t>20</w:t>
      </w:r>
      <w:r w:rsidRPr="000A24C7">
        <w:t xml:space="preserve"> № </w:t>
      </w:r>
      <w:r w:rsidR="002216BA">
        <w:t>237-п</w:t>
      </w:r>
    </w:p>
    <w:p w:rsidR="00124F28" w:rsidRPr="000A24C7" w:rsidRDefault="00124F28" w:rsidP="00124F28">
      <w:pPr>
        <w:tabs>
          <w:tab w:val="left" w:pos="7513"/>
          <w:tab w:val="left" w:pos="12758"/>
        </w:tabs>
        <w:autoSpaceDE w:val="0"/>
        <w:autoSpaceDN w:val="0"/>
        <w:adjustRightInd w:val="0"/>
        <w:ind w:left="9781"/>
      </w:pPr>
    </w:p>
    <w:p w:rsidR="00124F28" w:rsidRPr="000A24C7" w:rsidRDefault="00124F28" w:rsidP="00124F28">
      <w:pPr>
        <w:tabs>
          <w:tab w:val="left" w:pos="7513"/>
          <w:tab w:val="left" w:pos="12758"/>
        </w:tabs>
        <w:autoSpaceDE w:val="0"/>
        <w:autoSpaceDN w:val="0"/>
        <w:adjustRightInd w:val="0"/>
        <w:ind w:left="8789"/>
      </w:pPr>
      <w:r w:rsidRPr="000A24C7">
        <w:t>Приложение 2</w:t>
      </w:r>
    </w:p>
    <w:p w:rsidR="008E011E" w:rsidRPr="000A24C7" w:rsidRDefault="00124F28" w:rsidP="008E011E">
      <w:pPr>
        <w:tabs>
          <w:tab w:val="left" w:pos="7513"/>
          <w:tab w:val="left" w:pos="12758"/>
        </w:tabs>
        <w:autoSpaceDE w:val="0"/>
        <w:autoSpaceDN w:val="0"/>
        <w:adjustRightInd w:val="0"/>
        <w:ind w:left="8789"/>
      </w:pPr>
      <w:r w:rsidRPr="000A24C7">
        <w:t>к подпрограмме «Поддержка народного творчества»</w:t>
      </w:r>
      <w:r w:rsidR="008E011E" w:rsidRPr="000A24C7">
        <w:t xml:space="preserve"> муниципальной программы Назаровского района</w:t>
      </w:r>
      <w:r w:rsidR="00CC7C97" w:rsidRPr="000A24C7">
        <w:t xml:space="preserve"> «Развитие культуры»</w:t>
      </w:r>
    </w:p>
    <w:p w:rsidR="00124F28" w:rsidRPr="000A24C7" w:rsidRDefault="00124F28" w:rsidP="008E011E">
      <w:pPr>
        <w:tabs>
          <w:tab w:val="left" w:pos="7513"/>
          <w:tab w:val="left" w:pos="12758"/>
        </w:tabs>
        <w:autoSpaceDE w:val="0"/>
        <w:autoSpaceDN w:val="0"/>
        <w:adjustRightInd w:val="0"/>
        <w:ind w:left="8789"/>
      </w:pPr>
      <w:r w:rsidRPr="000A24C7">
        <w:t>от «</w:t>
      </w:r>
      <w:r w:rsidR="002216BA">
        <w:t xml:space="preserve">    </w:t>
      </w:r>
      <w:r w:rsidRPr="000A24C7">
        <w:t>» ____20___ № _____</w:t>
      </w:r>
    </w:p>
    <w:p w:rsidR="00124F28" w:rsidRPr="000A24C7" w:rsidRDefault="00124F28" w:rsidP="00124F28">
      <w:pPr>
        <w:autoSpaceDE w:val="0"/>
        <w:autoSpaceDN w:val="0"/>
        <w:adjustRightInd w:val="0"/>
        <w:ind w:left="9781"/>
        <w:jc w:val="both"/>
      </w:pPr>
    </w:p>
    <w:p w:rsidR="00124F28" w:rsidRPr="000A24C7" w:rsidRDefault="00124F28" w:rsidP="00124F28">
      <w:pPr>
        <w:autoSpaceDE w:val="0"/>
        <w:autoSpaceDN w:val="0"/>
        <w:adjustRightInd w:val="0"/>
        <w:jc w:val="center"/>
      </w:pPr>
      <w:r w:rsidRPr="000A24C7">
        <w:t>Перечень мероприятий подпрограммы</w:t>
      </w:r>
    </w:p>
    <w:p w:rsidR="00124F28" w:rsidRPr="000A24C7" w:rsidRDefault="00124F28" w:rsidP="00124F28">
      <w:pPr>
        <w:autoSpaceDE w:val="0"/>
        <w:autoSpaceDN w:val="0"/>
        <w:adjustRightInd w:val="0"/>
        <w:jc w:val="center"/>
      </w:pPr>
      <w:r w:rsidRPr="000A24C7">
        <w:t xml:space="preserve"> «Поддержка народного творчества»</w:t>
      </w:r>
    </w:p>
    <w:tbl>
      <w:tblPr>
        <w:tblW w:w="15324" w:type="dxa"/>
        <w:tblInd w:w="93" w:type="dxa"/>
        <w:tblLayout w:type="fixed"/>
        <w:tblLook w:val="04A0"/>
      </w:tblPr>
      <w:tblGrid>
        <w:gridCol w:w="3559"/>
        <w:gridCol w:w="1418"/>
        <w:gridCol w:w="850"/>
        <w:gridCol w:w="709"/>
        <w:gridCol w:w="992"/>
        <w:gridCol w:w="709"/>
        <w:gridCol w:w="945"/>
        <w:gridCol w:w="47"/>
        <w:gridCol w:w="992"/>
        <w:gridCol w:w="993"/>
        <w:gridCol w:w="992"/>
        <w:gridCol w:w="1134"/>
        <w:gridCol w:w="1984"/>
      </w:tblGrid>
      <w:tr w:rsidR="00124F28" w:rsidRPr="00993695" w:rsidTr="000A24C7">
        <w:trPr>
          <w:trHeight w:val="5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0A24C7" w:rsidRDefault="00124F28" w:rsidP="001170C2">
            <w:r w:rsidRPr="000A24C7">
              <w:rPr>
                <w:sz w:val="22"/>
                <w:szCs w:val="22"/>
              </w:rPr>
              <w:t xml:space="preserve">                  Расходы </w:t>
            </w:r>
          </w:p>
          <w:p w:rsidR="00124F28" w:rsidRPr="000A24C7" w:rsidRDefault="00124F28" w:rsidP="001170C2">
            <w:r w:rsidRPr="000A24C7">
              <w:rPr>
                <w:sz w:val="22"/>
                <w:szCs w:val="22"/>
              </w:rPr>
              <w:t xml:space="preserve">          (тыс. руб.),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 xml:space="preserve">Ожидаемый результат от реализации подпрограммного мероприятия (в натуральном выражении) </w:t>
            </w:r>
          </w:p>
        </w:tc>
      </w:tr>
      <w:tr w:rsidR="00124F28" w:rsidRPr="00993695" w:rsidTr="000A24C7">
        <w:trPr>
          <w:trHeight w:val="52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proofErr w:type="spellStart"/>
            <w:r w:rsidRPr="000A24C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2019</w:t>
            </w: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158" w:rsidRPr="000A24C7" w:rsidRDefault="00D17158" w:rsidP="001170C2">
            <w:pPr>
              <w:jc w:val="center"/>
            </w:pP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2020</w:t>
            </w: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58" w:rsidRPr="000A24C7" w:rsidRDefault="00D17158" w:rsidP="001170C2">
            <w:pPr>
              <w:jc w:val="center"/>
            </w:pP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2021</w:t>
            </w: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58" w:rsidRPr="000A24C7" w:rsidRDefault="00D17158" w:rsidP="001170C2">
            <w:pPr>
              <w:jc w:val="center"/>
            </w:pP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2022</w:t>
            </w:r>
          </w:p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Итого за 2019-2022 годы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F28" w:rsidRPr="00993695" w:rsidRDefault="00124F28" w:rsidP="001170C2">
            <w:pPr>
              <w:rPr>
                <w:sz w:val="25"/>
                <w:szCs w:val="25"/>
              </w:rPr>
            </w:pPr>
          </w:p>
        </w:tc>
      </w:tr>
      <w:tr w:rsidR="00124F28" w:rsidRPr="00993695" w:rsidTr="000A24C7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124F28" w:rsidP="00124F28">
            <w:r w:rsidRPr="000A24C7">
              <w:rPr>
                <w:sz w:val="22"/>
                <w:szCs w:val="22"/>
              </w:rPr>
              <w:t>Цель подпрограммы: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124F28" w:rsidRPr="00993695" w:rsidTr="000A24C7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F28" w:rsidRPr="000A24C7" w:rsidRDefault="00124F28" w:rsidP="00124F28">
            <w:r w:rsidRPr="000A24C7">
              <w:rPr>
                <w:sz w:val="22"/>
                <w:szCs w:val="22"/>
              </w:rPr>
              <w:t>Задача 1: Сохранение и развитие традиционной народной культуры</w:t>
            </w:r>
          </w:p>
        </w:tc>
      </w:tr>
      <w:tr w:rsidR="00124F28" w:rsidRPr="00993695" w:rsidTr="000A24C7">
        <w:trPr>
          <w:trHeight w:val="24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24F28">
            <w:r w:rsidRPr="000A24C7">
              <w:rPr>
                <w:sz w:val="22"/>
                <w:szCs w:val="22"/>
              </w:rPr>
              <w:t xml:space="preserve">Мероприятие 1.1: Проведение культурно-досуговых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>
            <w:pPr>
              <w:jc w:val="center"/>
            </w:pPr>
            <w:r w:rsidRPr="000A24C7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0620083760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  <w:rPr>
                <w:lang w:val="en-US"/>
              </w:rPr>
            </w:pPr>
            <w:r w:rsidRPr="000A24C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1 398,5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1 100,0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4 198,5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993695" w:rsidRDefault="00124F28" w:rsidP="001170C2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124F28" w:rsidRPr="00993695" w:rsidTr="000A24C7">
        <w:trPr>
          <w:trHeight w:val="295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133,7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993695" w:rsidRDefault="00124F28" w:rsidP="001170C2">
            <w:pPr>
              <w:rPr>
                <w:sz w:val="25"/>
                <w:szCs w:val="25"/>
              </w:rPr>
            </w:pPr>
          </w:p>
        </w:tc>
      </w:tr>
      <w:tr w:rsidR="00124F28" w:rsidRPr="00993695" w:rsidTr="000A24C7">
        <w:trPr>
          <w:trHeight w:val="258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2 </w:t>
            </w:r>
            <w:r w:rsidR="00693B86" w:rsidRPr="000A24C7">
              <w:rPr>
                <w:sz w:val="22"/>
                <w:szCs w:val="22"/>
              </w:rPr>
              <w:t>691</w:t>
            </w:r>
            <w:r w:rsidRPr="000A24C7">
              <w:rPr>
                <w:sz w:val="22"/>
                <w:szCs w:val="22"/>
              </w:rPr>
              <w:t>,6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993695" w:rsidRDefault="00124F28" w:rsidP="001170C2">
            <w:pPr>
              <w:rPr>
                <w:sz w:val="25"/>
                <w:szCs w:val="25"/>
              </w:rPr>
            </w:pPr>
          </w:p>
        </w:tc>
      </w:tr>
      <w:tr w:rsidR="00124F28" w:rsidRPr="00993695" w:rsidTr="000A24C7">
        <w:trPr>
          <w:trHeight w:val="164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230,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926,2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993695" w:rsidRDefault="00124F28" w:rsidP="001170C2">
            <w:pPr>
              <w:rPr>
                <w:sz w:val="25"/>
                <w:szCs w:val="25"/>
              </w:rPr>
            </w:pPr>
          </w:p>
        </w:tc>
      </w:tr>
      <w:tr w:rsidR="00124F28" w:rsidRPr="00993695" w:rsidTr="000A24C7">
        <w:trPr>
          <w:trHeight w:val="272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124F28" w:rsidP="001170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center"/>
            </w:pPr>
            <w:r w:rsidRPr="000A24C7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8" w:rsidRPr="000A24C7" w:rsidRDefault="00214AFB" w:rsidP="001170C2">
            <w:pPr>
              <w:jc w:val="right"/>
            </w:pPr>
            <w:r w:rsidRPr="000A24C7">
              <w:rPr>
                <w:sz w:val="22"/>
                <w:szCs w:val="22"/>
              </w:rPr>
              <w:t>447,0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F28" w:rsidRPr="00993695" w:rsidRDefault="00124F28" w:rsidP="001170C2">
            <w:pPr>
              <w:jc w:val="center"/>
              <w:rPr>
                <w:sz w:val="25"/>
                <w:szCs w:val="25"/>
              </w:rPr>
            </w:pPr>
          </w:p>
        </w:tc>
      </w:tr>
    </w:tbl>
    <w:p w:rsidR="00280300" w:rsidRPr="00993695" w:rsidRDefault="00280300">
      <w:pPr>
        <w:rPr>
          <w:sz w:val="25"/>
          <w:szCs w:val="25"/>
        </w:rPr>
      </w:pPr>
    </w:p>
    <w:sectPr w:rsidR="00280300" w:rsidRPr="00993695" w:rsidSect="00D17158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28"/>
    <w:rsid w:val="000A24C7"/>
    <w:rsid w:val="000F1961"/>
    <w:rsid w:val="00124F28"/>
    <w:rsid w:val="00214AFB"/>
    <w:rsid w:val="002216BA"/>
    <w:rsid w:val="00280300"/>
    <w:rsid w:val="00693B86"/>
    <w:rsid w:val="008E011E"/>
    <w:rsid w:val="00993695"/>
    <w:rsid w:val="00B13AAA"/>
    <w:rsid w:val="00CC7C97"/>
    <w:rsid w:val="00D17158"/>
    <w:rsid w:val="00F155AF"/>
    <w:rsid w:val="00F776BB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10</cp:revision>
  <dcterms:created xsi:type="dcterms:W3CDTF">2020-07-09T09:00:00Z</dcterms:created>
  <dcterms:modified xsi:type="dcterms:W3CDTF">2020-07-28T04:37:00Z</dcterms:modified>
</cp:coreProperties>
</file>