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99" w:rsidRDefault="00C60E99" w:rsidP="00C60E9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-177800</wp:posOffset>
            </wp:positionV>
            <wp:extent cx="925830" cy="1028700"/>
            <wp:effectExtent l="0" t="0" r="7620" b="0"/>
            <wp:wrapNone/>
            <wp:docPr id="1" name="Рисунок 1" descr="Описание: Описание: 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E99" w:rsidRDefault="00C60E99" w:rsidP="00C60E9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0E99" w:rsidRDefault="00C60E99" w:rsidP="00C60E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0E99" w:rsidRDefault="00C60E99" w:rsidP="00C60E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0E99" w:rsidRDefault="00C60E99" w:rsidP="00C60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E99" w:rsidRDefault="00C60E99" w:rsidP="00C60E99">
      <w:pPr>
        <w:keepNext/>
        <w:jc w:val="center"/>
        <w:outlineLvl w:val="2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C60E99" w:rsidRDefault="00C60E99" w:rsidP="00C60E99">
      <w:pPr>
        <w:keepNext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C60E99" w:rsidRDefault="00C60E99" w:rsidP="00C60E99">
      <w:pPr>
        <w:keepNext/>
        <w:jc w:val="center"/>
        <w:outlineLvl w:val="1"/>
        <w:rPr>
          <w:b/>
          <w:bCs/>
          <w:sz w:val="28"/>
          <w:szCs w:val="28"/>
        </w:rPr>
      </w:pPr>
    </w:p>
    <w:p w:rsidR="00C60E99" w:rsidRDefault="00C60E99" w:rsidP="00C60E99">
      <w:pPr>
        <w:keepNext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60E99" w:rsidRDefault="00C60E99" w:rsidP="00C60E99">
      <w:pPr>
        <w:rPr>
          <w:sz w:val="28"/>
          <w:szCs w:val="28"/>
        </w:rPr>
      </w:pPr>
    </w:p>
    <w:p w:rsidR="00C60E99" w:rsidRDefault="00C60E99" w:rsidP="00C60E99">
      <w:pPr>
        <w:jc w:val="center"/>
        <w:rPr>
          <w:sz w:val="28"/>
          <w:szCs w:val="28"/>
        </w:rPr>
      </w:pPr>
    </w:p>
    <w:p w:rsidR="003541DB" w:rsidRDefault="003541DB" w:rsidP="003541DB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«28</w:t>
      </w:r>
      <w:r w:rsidR="00690F39">
        <w:rPr>
          <w:sz w:val="28"/>
          <w:szCs w:val="28"/>
        </w:rPr>
        <w:t>»</w:t>
      </w:r>
      <w:r>
        <w:rPr>
          <w:sz w:val="28"/>
          <w:szCs w:val="28"/>
        </w:rPr>
        <w:t>.10.</w:t>
      </w:r>
      <w:r w:rsidR="00C60E99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="00C60E99">
        <w:rPr>
          <w:sz w:val="28"/>
          <w:szCs w:val="28"/>
        </w:rPr>
        <w:t xml:space="preserve">г.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C60E99">
        <w:rPr>
          <w:sz w:val="28"/>
          <w:szCs w:val="28"/>
        </w:rPr>
        <w:t xml:space="preserve">г. Назарово                               </w:t>
      </w:r>
      <w:r>
        <w:rPr>
          <w:sz w:val="28"/>
          <w:szCs w:val="28"/>
        </w:rPr>
        <w:tab/>
      </w:r>
      <w:r w:rsidR="00C60E99">
        <w:rPr>
          <w:sz w:val="28"/>
          <w:szCs w:val="28"/>
        </w:rPr>
        <w:t>№</w:t>
      </w:r>
      <w:r>
        <w:rPr>
          <w:sz w:val="28"/>
          <w:szCs w:val="28"/>
        </w:rPr>
        <w:t>457-п</w:t>
      </w:r>
    </w:p>
    <w:p w:rsidR="003541DB" w:rsidRDefault="003541DB" w:rsidP="003541DB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E99" w:rsidRDefault="003541DB" w:rsidP="003541DB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0E99">
        <w:rPr>
          <w:sz w:val="28"/>
          <w:szCs w:val="28"/>
        </w:rPr>
        <w:t>б утверждении перечня должностей, профессий работников муниципальных образовательных бюджетных и казенных</w:t>
      </w:r>
      <w:r w:rsidR="00207B13">
        <w:rPr>
          <w:sz w:val="28"/>
          <w:szCs w:val="28"/>
        </w:rPr>
        <w:t xml:space="preserve"> учреждений Назаровского района</w:t>
      </w:r>
    </w:p>
    <w:p w:rsidR="00C60E99" w:rsidRDefault="00C60E99" w:rsidP="00C60E99">
      <w:pPr>
        <w:jc w:val="both"/>
        <w:rPr>
          <w:sz w:val="28"/>
          <w:szCs w:val="28"/>
        </w:rPr>
      </w:pPr>
    </w:p>
    <w:p w:rsidR="00C60E99" w:rsidRDefault="00C60E99" w:rsidP="00C60E99">
      <w:pPr>
        <w:jc w:val="both"/>
        <w:rPr>
          <w:sz w:val="28"/>
          <w:szCs w:val="28"/>
        </w:rPr>
      </w:pPr>
    </w:p>
    <w:p w:rsidR="00207B13" w:rsidRDefault="00C60E99" w:rsidP="00207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r w:rsidR="00207B13">
        <w:rPr>
          <w:sz w:val="28"/>
          <w:szCs w:val="28"/>
        </w:rPr>
        <w:t>постановлением администра</w:t>
      </w:r>
      <w:r w:rsidR="00E649E0">
        <w:rPr>
          <w:sz w:val="28"/>
          <w:szCs w:val="28"/>
        </w:rPr>
        <w:t>ции Назаровского района от 24.10.2014</w:t>
      </w:r>
      <w:r w:rsidR="00207B13">
        <w:rPr>
          <w:sz w:val="28"/>
          <w:szCs w:val="28"/>
        </w:rPr>
        <w:t xml:space="preserve"> г.  №</w:t>
      </w:r>
      <w:r w:rsidR="00E649E0">
        <w:rPr>
          <w:sz w:val="28"/>
          <w:szCs w:val="28"/>
        </w:rPr>
        <w:t xml:space="preserve"> 453-п «Об утверждении Положения об оплате труда работников муниципальных бюджетных и казенных образовательных учреждений Назаровского района</w:t>
      </w:r>
      <w:r w:rsidR="00207B13">
        <w:rPr>
          <w:sz w:val="28"/>
          <w:szCs w:val="28"/>
        </w:rPr>
        <w:t>», руководствуясь Уставом муниципального образования Назаровский район Красноярского края, ПОСТАНОВЛЯЮ:</w:t>
      </w:r>
    </w:p>
    <w:p w:rsidR="00207B13" w:rsidRDefault="00C60E99" w:rsidP="00207B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7B13">
        <w:rPr>
          <w:sz w:val="28"/>
          <w:szCs w:val="28"/>
        </w:rPr>
        <w:t xml:space="preserve">Утвердить </w:t>
      </w:r>
      <w:hyperlink r:id="rId5" w:history="1">
        <w:r w:rsidR="00207B13" w:rsidRPr="00F36F5B">
          <w:rPr>
            <w:sz w:val="28"/>
            <w:szCs w:val="28"/>
          </w:rPr>
          <w:t>перечень</w:t>
        </w:r>
      </w:hyperlink>
      <w:r w:rsidR="00207B13">
        <w:rPr>
          <w:sz w:val="28"/>
          <w:szCs w:val="28"/>
        </w:rPr>
        <w:t>должностей, профессий работников муниципальных образовательных бюджетных и казенных учреждений Назаровского района согласно приложению.</w:t>
      </w:r>
    </w:p>
    <w:p w:rsidR="00207B13" w:rsidRDefault="00207B13" w:rsidP="00207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07B13" w:rsidRDefault="00207B13" w:rsidP="00207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Назаровского района (Мчедлишвили)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Назаровского района в информационно-телекоммуникационной сети Интернет.</w:t>
      </w:r>
    </w:p>
    <w:p w:rsidR="00207B13" w:rsidRDefault="00207B13" w:rsidP="00207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в день, следующий за днем его официального опубликования в газете «Советское Причулымье», и применяется к правоотношениям, возникшим с 1 октября 2014 года.</w:t>
      </w:r>
    </w:p>
    <w:p w:rsidR="00207B13" w:rsidRDefault="00207B13" w:rsidP="00207B13">
      <w:pPr>
        <w:jc w:val="both"/>
        <w:rPr>
          <w:sz w:val="28"/>
          <w:szCs w:val="28"/>
        </w:rPr>
      </w:pPr>
    </w:p>
    <w:p w:rsidR="00207B13" w:rsidRDefault="00207B13" w:rsidP="00207B13">
      <w:pPr>
        <w:rPr>
          <w:sz w:val="28"/>
          <w:szCs w:val="28"/>
        </w:rPr>
      </w:pPr>
    </w:p>
    <w:p w:rsidR="00207B13" w:rsidRDefault="00207B13" w:rsidP="00207B13">
      <w:pPr>
        <w:rPr>
          <w:sz w:val="28"/>
          <w:szCs w:val="28"/>
        </w:rPr>
      </w:pPr>
    </w:p>
    <w:p w:rsidR="00207B13" w:rsidRDefault="00207B13" w:rsidP="00207B13"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С.Н. Крашенинников</w:t>
      </w:r>
    </w:p>
    <w:p w:rsidR="00207B13" w:rsidRDefault="00207B13" w:rsidP="00207B13"/>
    <w:p w:rsidR="00207B13" w:rsidRDefault="00207B13" w:rsidP="00207B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90F39" w:rsidRDefault="00690F39" w:rsidP="00207B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541DB" w:rsidRDefault="003541DB" w:rsidP="00207B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7B13" w:rsidRPr="00B04CB8" w:rsidRDefault="00207B13" w:rsidP="00207B13">
      <w:pPr>
        <w:pStyle w:val="ConsPlusNormal"/>
        <w:widowControl/>
        <w:ind w:left="4956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07B13" w:rsidRPr="0047712D" w:rsidRDefault="00207B13" w:rsidP="00207B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41DB">
        <w:rPr>
          <w:rFonts w:ascii="Times New Roman" w:hAnsi="Times New Roman" w:cs="Times New Roman"/>
          <w:sz w:val="28"/>
          <w:szCs w:val="28"/>
        </w:rPr>
        <w:tab/>
      </w:r>
      <w:r w:rsidR="003541DB">
        <w:rPr>
          <w:rFonts w:ascii="Times New Roman" w:hAnsi="Times New Roman" w:cs="Times New Roman"/>
          <w:sz w:val="28"/>
          <w:szCs w:val="28"/>
        </w:rPr>
        <w:tab/>
      </w:r>
      <w:r w:rsidR="003541DB">
        <w:rPr>
          <w:rFonts w:ascii="Times New Roman" w:hAnsi="Times New Roman" w:cs="Times New Roman"/>
          <w:sz w:val="28"/>
          <w:szCs w:val="28"/>
        </w:rPr>
        <w:tab/>
      </w:r>
      <w:r w:rsidR="003541DB">
        <w:rPr>
          <w:rFonts w:ascii="Times New Roman" w:hAnsi="Times New Roman" w:cs="Times New Roman"/>
          <w:sz w:val="28"/>
          <w:szCs w:val="28"/>
        </w:rPr>
        <w:tab/>
      </w:r>
      <w:r w:rsidR="003541DB">
        <w:rPr>
          <w:rFonts w:ascii="Times New Roman" w:hAnsi="Times New Roman" w:cs="Times New Roman"/>
          <w:sz w:val="28"/>
          <w:szCs w:val="28"/>
        </w:rPr>
        <w:tab/>
      </w:r>
      <w:r w:rsidRPr="0047712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07B13" w:rsidRDefault="00207B13" w:rsidP="00207B13">
      <w:pPr>
        <w:pStyle w:val="ConsPlusNormal"/>
        <w:widowControl/>
        <w:ind w:left="3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4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07B13" w:rsidRDefault="00207B13" w:rsidP="00207B13">
      <w:pPr>
        <w:pStyle w:val="ConsPlusNormal"/>
        <w:widowControl/>
        <w:ind w:left="4236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Назаровского района </w:t>
      </w:r>
    </w:p>
    <w:p w:rsidR="00207B13" w:rsidRDefault="00207B13" w:rsidP="00207B13">
      <w:pPr>
        <w:pStyle w:val="ConsPlusNormal"/>
        <w:widowControl/>
        <w:ind w:left="4236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</w:t>
      </w:r>
      <w:r w:rsidR="003541D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41D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41D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541DB">
        <w:rPr>
          <w:rFonts w:ascii="Times New Roman" w:hAnsi="Times New Roman" w:cs="Times New Roman"/>
          <w:sz w:val="28"/>
          <w:szCs w:val="28"/>
        </w:rPr>
        <w:t>457-п</w:t>
      </w:r>
    </w:p>
    <w:p w:rsidR="00207B13" w:rsidRDefault="00207B13" w:rsidP="00207B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7B13" w:rsidRDefault="00207B13" w:rsidP="00C60E99">
      <w:pPr>
        <w:ind w:firstLine="708"/>
        <w:jc w:val="both"/>
        <w:rPr>
          <w:sz w:val="28"/>
          <w:szCs w:val="28"/>
        </w:rPr>
      </w:pPr>
    </w:p>
    <w:p w:rsidR="00207B13" w:rsidRDefault="005113E8" w:rsidP="00207B13">
      <w:pPr>
        <w:ind w:firstLine="708"/>
        <w:jc w:val="center"/>
        <w:rPr>
          <w:sz w:val="28"/>
          <w:szCs w:val="28"/>
        </w:rPr>
      </w:pPr>
      <w:hyperlink r:id="rId6" w:history="1">
        <w:r w:rsidR="00207B13">
          <w:rPr>
            <w:sz w:val="28"/>
            <w:szCs w:val="28"/>
          </w:rPr>
          <w:t>П</w:t>
        </w:r>
        <w:r w:rsidR="00207B13" w:rsidRPr="00F36F5B">
          <w:rPr>
            <w:sz w:val="28"/>
            <w:szCs w:val="28"/>
          </w:rPr>
          <w:t>еречень</w:t>
        </w:r>
      </w:hyperlink>
    </w:p>
    <w:p w:rsidR="00207B13" w:rsidRDefault="00207B13" w:rsidP="00207B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должностей, профессий работников муниципальных образовательных бюджетных и казенных учреждений Назаровского района</w:t>
      </w:r>
    </w:p>
    <w:p w:rsidR="00207B13" w:rsidRDefault="00207B13" w:rsidP="00C60E99">
      <w:pPr>
        <w:ind w:firstLine="708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394"/>
      </w:tblGrid>
      <w:tr w:rsidR="00207B13" w:rsidRPr="000B34C5" w:rsidTr="00207B13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Тип учреждений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207B13" w:rsidRPr="000B34C5" w:rsidTr="00207B13">
        <w:trPr>
          <w:trHeight w:val="349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1. Дошкольные образовательные учреждения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воспитатель</w:t>
            </w:r>
          </w:p>
        </w:tc>
      </w:tr>
      <w:tr w:rsidR="00207B13" w:rsidRPr="000B34C5" w:rsidTr="00207B1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3" w:rsidRPr="00F36F5B" w:rsidRDefault="00207B13" w:rsidP="00332651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36F5B">
              <w:rPr>
                <w:sz w:val="28"/>
                <w:szCs w:val="28"/>
              </w:rPr>
              <w:t>Общеобразовательные учреждения</w:t>
            </w:r>
            <w:r>
              <w:rPr>
                <w:sz w:val="28"/>
                <w:szCs w:val="28"/>
              </w:rPr>
              <w:t xml:space="preserve"> (начального общего, основного общего, среднего общего образования)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07B13" w:rsidRPr="000B34C5" w:rsidTr="00207B1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3" w:rsidRPr="00F36F5B" w:rsidRDefault="00207B13" w:rsidP="00332651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F36F5B">
              <w:rPr>
                <w:sz w:val="28"/>
                <w:szCs w:val="28"/>
              </w:rPr>
              <w:t xml:space="preserve">. Общеобразовательные учреждения </w:t>
            </w:r>
            <w:r>
              <w:rPr>
                <w:sz w:val="28"/>
                <w:szCs w:val="28"/>
              </w:rPr>
              <w:t xml:space="preserve"> (кроме образовательных учреждений, осуществляющих образовательную деятельность по адаптированным основным общеобразовательным программам)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3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учитель</w:t>
            </w:r>
          </w:p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07B13" w:rsidRPr="000B34C5" w:rsidTr="00207B1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3" w:rsidRDefault="00207B13" w:rsidP="00332651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Учреждения, осуществляющие образовательную деятельность по адаптированным основным общеобразовательным программам (начального общего, основного общего, среднего общего образования)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3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207B13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207B13" w:rsidRPr="000B34C5" w:rsidTr="00207B13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207B13" w:rsidRPr="00F36F5B" w:rsidRDefault="00207B13" w:rsidP="00332651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 xml:space="preserve">3. Учреждения дополнительного образования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07B13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 xml:space="preserve">педагог дополнительного образования </w:t>
            </w:r>
          </w:p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 xml:space="preserve">тренер-преподаватель </w:t>
            </w:r>
          </w:p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педагог-организатор</w:t>
            </w:r>
          </w:p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концертмейстер</w:t>
            </w:r>
          </w:p>
        </w:tc>
      </w:tr>
      <w:tr w:rsidR="00207B13" w:rsidRPr="000B34C5" w:rsidTr="00207B13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4. Другие учреждения, осуществляющие образовательный процесс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учитель</w:t>
            </w:r>
          </w:p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преподаватель</w:t>
            </w:r>
          </w:p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педагог дополнительного образования</w:t>
            </w:r>
          </w:p>
          <w:p w:rsidR="00207B13" w:rsidRPr="00F36F5B" w:rsidRDefault="00207B13" w:rsidP="007D24B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воспитатель</w:t>
            </w:r>
          </w:p>
          <w:p w:rsidR="00207B13" w:rsidRPr="00F36F5B" w:rsidRDefault="00207B13" w:rsidP="00C60E99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6F5B">
              <w:rPr>
                <w:sz w:val="28"/>
                <w:szCs w:val="28"/>
              </w:rPr>
              <w:t>методист</w:t>
            </w:r>
          </w:p>
        </w:tc>
      </w:tr>
    </w:tbl>
    <w:p w:rsidR="00CD03C0" w:rsidRDefault="00CD03C0" w:rsidP="00207B13">
      <w:pPr>
        <w:ind w:firstLine="708"/>
        <w:jc w:val="both"/>
      </w:pPr>
    </w:p>
    <w:sectPr w:rsidR="00CD03C0" w:rsidSect="006F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0E99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9CB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07B13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651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541DB"/>
    <w:rsid w:val="003621A7"/>
    <w:rsid w:val="0036519A"/>
    <w:rsid w:val="0036593C"/>
    <w:rsid w:val="00370866"/>
    <w:rsid w:val="00370D35"/>
    <w:rsid w:val="00375A2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3E8"/>
    <w:rsid w:val="00511C22"/>
    <w:rsid w:val="00511ECE"/>
    <w:rsid w:val="00512AEE"/>
    <w:rsid w:val="0051336F"/>
    <w:rsid w:val="0051506A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75BE"/>
    <w:rsid w:val="00621295"/>
    <w:rsid w:val="0062259B"/>
    <w:rsid w:val="006239F4"/>
    <w:rsid w:val="00650556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0F39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0534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6695"/>
    <w:rsid w:val="007A70F9"/>
    <w:rsid w:val="007B1E41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4A79"/>
    <w:rsid w:val="009750DE"/>
    <w:rsid w:val="009771D0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E99"/>
    <w:rsid w:val="00C60F8A"/>
    <w:rsid w:val="00C61581"/>
    <w:rsid w:val="00C62E5A"/>
    <w:rsid w:val="00C64EA8"/>
    <w:rsid w:val="00C6735D"/>
    <w:rsid w:val="00C71D39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673E2"/>
    <w:rsid w:val="00D72889"/>
    <w:rsid w:val="00D837EF"/>
    <w:rsid w:val="00D8387C"/>
    <w:rsid w:val="00D839E9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7151"/>
    <w:rsid w:val="00E6098D"/>
    <w:rsid w:val="00E649E0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83777"/>
    <w:rsid w:val="00F879EF"/>
    <w:rsid w:val="00F92E51"/>
    <w:rsid w:val="00F9758F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ind w:left="720"/>
      <w:contextualSpacing/>
    </w:pPr>
  </w:style>
  <w:style w:type="paragraph" w:customStyle="1" w:styleId="ConsPlusNormal">
    <w:name w:val="ConsPlusNormal"/>
    <w:rsid w:val="00207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ind w:left="720"/>
      <w:contextualSpacing/>
    </w:pPr>
  </w:style>
  <w:style w:type="paragraph" w:customStyle="1" w:styleId="ConsPlusNormal">
    <w:name w:val="ConsPlusNormal"/>
    <w:rsid w:val="00207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52812;fld=134;dst=100010" TargetMode="External"/><Relationship Id="rId5" Type="http://schemas.openxmlformats.org/officeDocument/2006/relationships/hyperlink" Target="consultantplus://offline/main?base=RLAW123;n=52812;fld=134;dst=10001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2014-10-27T04:16:00Z</cp:lastPrinted>
  <dcterms:created xsi:type="dcterms:W3CDTF">2014-10-29T07:43:00Z</dcterms:created>
  <dcterms:modified xsi:type="dcterms:W3CDTF">2014-10-29T07:43:00Z</dcterms:modified>
</cp:coreProperties>
</file>