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357F3" w:rsidP="00E3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</w:t>
      </w:r>
      <w:r w:rsidR="00544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02 </w:t>
      </w:r>
      <w:r w:rsidR="005449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02896" w:rsidRDefault="00237C60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788">
        <w:rPr>
          <w:rFonts w:ascii="Times New Roman" w:hAnsi="Times New Roman" w:cs="Times New Roman"/>
          <w:sz w:val="28"/>
          <w:szCs w:val="28"/>
        </w:rPr>
        <w:tab/>
      </w:r>
    </w:p>
    <w:p w:rsidR="00B27941" w:rsidRPr="00B27941" w:rsidRDefault="00B2794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41"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8A728B">
        <w:rPr>
          <w:rFonts w:ascii="Times New Roman" w:hAnsi="Times New Roman" w:cs="Times New Roman"/>
          <w:sz w:val="28"/>
          <w:szCs w:val="28"/>
        </w:rPr>
        <w:t>ого закона от 06.10.2003 № 131-ФЗ</w:t>
      </w:r>
      <w:r w:rsidRPr="00B2794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постановления администрации Назаровского района от </w:t>
      </w:r>
      <w:r>
        <w:rPr>
          <w:rFonts w:ascii="Times New Roman" w:hAnsi="Times New Roman" w:cs="Times New Roman"/>
          <w:sz w:val="28"/>
          <w:szCs w:val="28"/>
        </w:rPr>
        <w:t>06.02.2018  № 38-п</w:t>
      </w:r>
      <w:r w:rsidRPr="00B27941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районном фестивале народного творчества «Голоса </w:t>
      </w:r>
      <w:proofErr w:type="spellStart"/>
      <w:r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B27941">
        <w:rPr>
          <w:rFonts w:ascii="Times New Roman" w:hAnsi="Times New Roman" w:cs="Times New Roman"/>
          <w:sz w:val="28"/>
          <w:szCs w:val="28"/>
        </w:rPr>
        <w:t>», руководствуясь Уставом муниципального образования Назаровский район Красноярского края:</w:t>
      </w:r>
    </w:p>
    <w:p w:rsidR="00B27941" w:rsidRPr="00B27941" w:rsidRDefault="00B2794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41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8F561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B27941">
        <w:rPr>
          <w:rFonts w:ascii="Times New Roman" w:hAnsi="Times New Roman" w:cs="Times New Roman"/>
          <w:sz w:val="28"/>
          <w:szCs w:val="28"/>
        </w:rPr>
        <w:t>районный  фестиваль народного тво</w:t>
      </w:r>
      <w:r w:rsidR="008F5611">
        <w:rPr>
          <w:rFonts w:ascii="Times New Roman" w:hAnsi="Times New Roman" w:cs="Times New Roman"/>
          <w:sz w:val="28"/>
          <w:szCs w:val="28"/>
        </w:rPr>
        <w:t xml:space="preserve">рчества «Голоса </w:t>
      </w:r>
      <w:proofErr w:type="spellStart"/>
      <w:r w:rsidR="008F561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8F5611">
        <w:rPr>
          <w:rFonts w:ascii="Times New Roman" w:hAnsi="Times New Roman" w:cs="Times New Roman"/>
          <w:sz w:val="28"/>
          <w:szCs w:val="28"/>
        </w:rPr>
        <w:t>»</w:t>
      </w:r>
      <w:r w:rsidRPr="00B27941">
        <w:rPr>
          <w:rFonts w:ascii="Times New Roman" w:hAnsi="Times New Roman" w:cs="Times New Roman"/>
          <w:sz w:val="28"/>
          <w:szCs w:val="28"/>
        </w:rPr>
        <w:t xml:space="preserve">,  посвященный  </w:t>
      </w:r>
      <w:r>
        <w:rPr>
          <w:rFonts w:ascii="Times New Roman" w:hAnsi="Times New Roman" w:cs="Times New Roman"/>
          <w:sz w:val="28"/>
          <w:szCs w:val="28"/>
        </w:rPr>
        <w:t>75-й годовщине Победы в Великой Отече</w:t>
      </w:r>
      <w:r w:rsidR="008F5611">
        <w:rPr>
          <w:rFonts w:ascii="Times New Roman" w:hAnsi="Times New Roman" w:cs="Times New Roman"/>
          <w:sz w:val="28"/>
          <w:szCs w:val="28"/>
        </w:rPr>
        <w:t xml:space="preserve">ственной войне 1941-1945 годов, </w:t>
      </w:r>
      <w:r>
        <w:rPr>
          <w:rFonts w:ascii="Times New Roman" w:hAnsi="Times New Roman" w:cs="Times New Roman"/>
          <w:sz w:val="28"/>
          <w:szCs w:val="28"/>
        </w:rPr>
        <w:t>«Салют Победы».</w:t>
      </w:r>
    </w:p>
    <w:p w:rsidR="00B27941" w:rsidRPr="00B27941" w:rsidRDefault="00B2794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41">
        <w:rPr>
          <w:rFonts w:ascii="Times New Roman" w:hAnsi="Times New Roman" w:cs="Times New Roman"/>
          <w:sz w:val="28"/>
          <w:szCs w:val="28"/>
        </w:rPr>
        <w:t xml:space="preserve">2. Утвердить график проведения районного фестиваля народного творчества «Голоса </w:t>
      </w:r>
      <w:proofErr w:type="spellStart"/>
      <w:r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B27941">
        <w:rPr>
          <w:rFonts w:ascii="Times New Roman" w:hAnsi="Times New Roman" w:cs="Times New Roman"/>
          <w:sz w:val="28"/>
          <w:szCs w:val="28"/>
        </w:rPr>
        <w:t>» согласно приложению 1.</w:t>
      </w:r>
    </w:p>
    <w:p w:rsidR="00B27941" w:rsidRDefault="00B2794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41">
        <w:rPr>
          <w:rFonts w:ascii="Times New Roman" w:hAnsi="Times New Roman" w:cs="Times New Roman"/>
          <w:sz w:val="28"/>
          <w:szCs w:val="28"/>
        </w:rPr>
        <w:t>3</w:t>
      </w:r>
      <w:r w:rsidR="0014557C">
        <w:rPr>
          <w:rFonts w:ascii="Times New Roman" w:hAnsi="Times New Roman" w:cs="Times New Roman"/>
          <w:sz w:val="28"/>
          <w:szCs w:val="28"/>
        </w:rPr>
        <w:t xml:space="preserve">. Провести  заключительный </w:t>
      </w:r>
      <w:r w:rsidRPr="00B27941">
        <w:rPr>
          <w:rFonts w:ascii="Times New Roman" w:hAnsi="Times New Roman" w:cs="Times New Roman"/>
          <w:sz w:val="28"/>
          <w:szCs w:val="28"/>
        </w:rPr>
        <w:t xml:space="preserve">концерт районного фестиваля народного творчества «Голоса </w:t>
      </w:r>
      <w:proofErr w:type="spellStart"/>
      <w:r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B27941">
        <w:rPr>
          <w:rFonts w:ascii="Times New Roman" w:hAnsi="Times New Roman" w:cs="Times New Roman"/>
          <w:sz w:val="28"/>
          <w:szCs w:val="28"/>
        </w:rPr>
        <w:t xml:space="preserve">» </w:t>
      </w:r>
      <w:r w:rsidR="00BC5791">
        <w:rPr>
          <w:rFonts w:ascii="Times New Roman" w:hAnsi="Times New Roman" w:cs="Times New Roman"/>
          <w:sz w:val="28"/>
          <w:szCs w:val="28"/>
        </w:rPr>
        <w:t>11</w:t>
      </w:r>
      <w:r w:rsidRPr="00B2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2020</w:t>
      </w:r>
      <w:r w:rsidR="00345DE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79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7941"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r w:rsidRPr="00B27941">
        <w:rPr>
          <w:rFonts w:ascii="Times New Roman" w:hAnsi="Times New Roman" w:cs="Times New Roman"/>
          <w:sz w:val="28"/>
          <w:szCs w:val="28"/>
        </w:rPr>
        <w:t xml:space="preserve"> сельском Доме культуры - филиале № 9 МБУК «Назаровский районный Дом культуры».</w:t>
      </w:r>
    </w:p>
    <w:p w:rsidR="008F5611" w:rsidRDefault="008A728B" w:rsidP="008F5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5611" w:rsidRPr="00B27941">
        <w:rPr>
          <w:rFonts w:ascii="Times New Roman" w:hAnsi="Times New Roman" w:cs="Times New Roman"/>
          <w:sz w:val="28"/>
          <w:szCs w:val="28"/>
        </w:rPr>
        <w:t xml:space="preserve">. Утвердить состав организационного комитета по проведению районного фестиваля народного творчества «Голоса </w:t>
      </w:r>
      <w:proofErr w:type="spellStart"/>
      <w:r w:rsidR="008F5611"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8F5611" w:rsidRPr="00B27941">
        <w:rPr>
          <w:rFonts w:ascii="Times New Roman" w:hAnsi="Times New Roman" w:cs="Times New Roman"/>
          <w:sz w:val="28"/>
          <w:szCs w:val="28"/>
        </w:rPr>
        <w:t>» согласно приложению 2.</w:t>
      </w:r>
    </w:p>
    <w:p w:rsidR="008F5611" w:rsidRPr="00B27941" w:rsidRDefault="008A728B" w:rsidP="008F5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611">
        <w:rPr>
          <w:rFonts w:ascii="Times New Roman" w:hAnsi="Times New Roman" w:cs="Times New Roman"/>
          <w:sz w:val="28"/>
          <w:szCs w:val="28"/>
        </w:rPr>
        <w:t xml:space="preserve">. Утвердить смету расходов на финансирование заключительного концерта районного фестиваля народного творчества «Голоса </w:t>
      </w:r>
      <w:proofErr w:type="spellStart"/>
      <w:r w:rsidR="008F561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8F5611">
        <w:rPr>
          <w:rFonts w:ascii="Times New Roman" w:hAnsi="Times New Roman" w:cs="Times New Roman"/>
          <w:sz w:val="28"/>
          <w:szCs w:val="28"/>
        </w:rPr>
        <w:t>» согласно приложению 3.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. Финансовому управлению администрации района (Мельничук) осуществить финансирование расходов, связанных с проведением заключительного концерта районного фестиваля народного творчества «Голоса </w:t>
      </w:r>
      <w:proofErr w:type="spellStart"/>
      <w:r w:rsidR="00B27941"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B27941" w:rsidRPr="00B27941">
        <w:rPr>
          <w:rFonts w:ascii="Times New Roman" w:hAnsi="Times New Roman" w:cs="Times New Roman"/>
          <w:sz w:val="28"/>
          <w:szCs w:val="28"/>
        </w:rPr>
        <w:t>»</w:t>
      </w:r>
      <w:r w:rsidR="00B27941">
        <w:rPr>
          <w:rFonts w:ascii="Times New Roman" w:hAnsi="Times New Roman" w:cs="Times New Roman"/>
          <w:sz w:val="28"/>
          <w:szCs w:val="28"/>
        </w:rPr>
        <w:t>, в пределах бюджетных ассигнований согласно программе Назаровского района «Развитие культуры».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7941" w:rsidRPr="00B27941">
        <w:rPr>
          <w:rFonts w:ascii="Times New Roman" w:hAnsi="Times New Roman" w:cs="Times New Roman"/>
          <w:sz w:val="28"/>
          <w:szCs w:val="28"/>
        </w:rPr>
        <w:t>.  Отделу учета, контроля и отчетности (</w:t>
      </w:r>
      <w:proofErr w:type="spellStart"/>
      <w:r w:rsidR="00B27941" w:rsidRPr="00B27941">
        <w:rPr>
          <w:rFonts w:ascii="Times New Roman" w:hAnsi="Times New Roman" w:cs="Times New Roman"/>
          <w:sz w:val="28"/>
          <w:szCs w:val="28"/>
        </w:rPr>
        <w:t>Божкевич</w:t>
      </w:r>
      <w:proofErr w:type="spellEnd"/>
      <w:r w:rsidR="00B27941" w:rsidRPr="00B27941">
        <w:rPr>
          <w:rFonts w:ascii="Times New Roman" w:hAnsi="Times New Roman" w:cs="Times New Roman"/>
          <w:sz w:val="28"/>
          <w:szCs w:val="28"/>
        </w:rPr>
        <w:t>) оплатить расходы</w:t>
      </w:r>
      <w:r w:rsidR="00A7297D">
        <w:rPr>
          <w:rFonts w:ascii="Times New Roman" w:hAnsi="Times New Roman" w:cs="Times New Roman"/>
          <w:sz w:val="28"/>
          <w:szCs w:val="28"/>
        </w:rPr>
        <w:t xml:space="preserve">, связанные с проведением заключительного концерта районного фестиваля народного творчества «Голоса </w:t>
      </w:r>
      <w:proofErr w:type="spellStart"/>
      <w:r w:rsidR="00A7297D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A7297D">
        <w:rPr>
          <w:rFonts w:ascii="Times New Roman" w:hAnsi="Times New Roman" w:cs="Times New Roman"/>
          <w:sz w:val="28"/>
          <w:szCs w:val="28"/>
        </w:rPr>
        <w:t xml:space="preserve">», предусмотренные подпрограммой «Поддержка искусства и народного творчества» </w:t>
      </w:r>
      <w:r w:rsidR="00A7297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Назаровского района «Р</w:t>
      </w:r>
      <w:r w:rsidR="00A7297D">
        <w:rPr>
          <w:rFonts w:ascii="Times New Roman" w:hAnsi="Times New Roman" w:cs="Times New Roman"/>
          <w:sz w:val="28"/>
          <w:szCs w:val="28"/>
        </w:rPr>
        <w:t xml:space="preserve">азвитие культуры» в рамках отдельного мероприятия «Проведение </w:t>
      </w:r>
      <w:proofErr w:type="spellStart"/>
      <w:r w:rsidR="00A7297D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A7297D">
        <w:rPr>
          <w:rFonts w:ascii="Times New Roman" w:hAnsi="Times New Roman" w:cs="Times New Roman"/>
          <w:sz w:val="28"/>
          <w:szCs w:val="28"/>
        </w:rPr>
        <w:t xml:space="preserve"> мероприятий», согласно утвержденной смете расходов. 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. Начальнику отдела организационной работы и документационного обеспечения администрации района (Любавина) </w:t>
      </w:r>
      <w:proofErr w:type="gramStart"/>
      <w:r w:rsidR="00B27941" w:rsidRPr="00B27941">
        <w:rPr>
          <w:rFonts w:ascii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B27941" w:rsidRPr="00B2794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. Контроль за выполнение распоряжения возложить на заместителя главы района </w:t>
      </w:r>
      <w:r w:rsidR="00345DE2">
        <w:rPr>
          <w:rFonts w:ascii="Times New Roman" w:hAnsi="Times New Roman" w:cs="Times New Roman"/>
          <w:sz w:val="28"/>
          <w:szCs w:val="28"/>
        </w:rPr>
        <w:t>по социальным вопросам (</w:t>
      </w:r>
      <w:proofErr w:type="spellStart"/>
      <w:r w:rsidR="00345DE2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B27941" w:rsidRPr="00B279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</w:t>
      </w:r>
    </w:p>
    <w:p w:rsidR="00702896" w:rsidRPr="00B27941" w:rsidRDefault="00702896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96" w:rsidRPr="00B27941" w:rsidRDefault="00702896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96" w:rsidRPr="00B27941" w:rsidRDefault="00702896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941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Г.В. Ампилогова</w:t>
      </w:r>
    </w:p>
    <w:p w:rsidR="008E435B" w:rsidRPr="00B27941" w:rsidRDefault="008E435B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Pr="00B27941" w:rsidRDefault="00B27941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DE2" w:rsidRDefault="00345DE2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DE2" w:rsidRDefault="00345DE2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DE2" w:rsidRDefault="00345DE2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DE2" w:rsidRDefault="00345DE2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57F3" w:rsidRDefault="00E357F3" w:rsidP="00E357F3">
      <w:pPr>
        <w:pStyle w:val="a8"/>
        <w:jc w:val="left"/>
        <w:rPr>
          <w:rFonts w:eastAsiaTheme="minorEastAsia"/>
          <w:szCs w:val="28"/>
        </w:rPr>
      </w:pPr>
    </w:p>
    <w:p w:rsidR="00E357F3" w:rsidRDefault="00E357F3" w:rsidP="00E357F3">
      <w:pPr>
        <w:ind w:left="4956"/>
        <w:rPr>
          <w:rFonts w:ascii="Times New Roman" w:hAnsi="Times New Roman" w:cs="Times New Roman"/>
          <w:sz w:val="28"/>
          <w:szCs w:val="28"/>
        </w:rPr>
        <w:sectPr w:rsidR="00E357F3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horzAnchor="margin" w:tblpY="-890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536"/>
      </w:tblGrid>
      <w:tr w:rsidR="00E357F3" w:rsidRPr="008D6184" w:rsidTr="00CD3630">
        <w:trPr>
          <w:trHeight w:val="1909"/>
        </w:trPr>
        <w:tc>
          <w:tcPr>
            <w:tcW w:w="10881" w:type="dxa"/>
          </w:tcPr>
          <w:p w:rsidR="00E357F3" w:rsidRPr="008D6184" w:rsidRDefault="00E357F3" w:rsidP="00CD363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357F3" w:rsidRDefault="00E357F3" w:rsidP="00CD3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F3" w:rsidRPr="008D6184" w:rsidRDefault="00E357F3" w:rsidP="00CD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8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357F3" w:rsidRPr="008D6184" w:rsidRDefault="00E357F3" w:rsidP="00CD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84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E357F3" w:rsidRPr="008D6184" w:rsidRDefault="00E357F3" w:rsidP="00CD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184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E357F3" w:rsidRPr="008D6184" w:rsidRDefault="00E357F3" w:rsidP="00E3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02 2020</w:t>
            </w:r>
            <w:r w:rsidRPr="008D61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39-р</w:t>
            </w:r>
          </w:p>
        </w:tc>
      </w:tr>
    </w:tbl>
    <w:p w:rsidR="00E357F3" w:rsidRPr="008D6184" w:rsidRDefault="00E357F3" w:rsidP="00E357F3">
      <w:pPr>
        <w:pStyle w:val="a8"/>
        <w:jc w:val="center"/>
        <w:rPr>
          <w:szCs w:val="28"/>
        </w:rPr>
      </w:pPr>
      <w:r w:rsidRPr="008D6184">
        <w:rPr>
          <w:szCs w:val="28"/>
        </w:rPr>
        <w:t xml:space="preserve">                                                График</w:t>
      </w:r>
      <w:r w:rsidRPr="008D6184">
        <w:rPr>
          <w:szCs w:val="28"/>
        </w:rPr>
        <w:tab/>
      </w:r>
      <w:r w:rsidRPr="008D6184">
        <w:rPr>
          <w:szCs w:val="28"/>
        </w:rPr>
        <w:tab/>
      </w:r>
      <w:r w:rsidRPr="008D6184">
        <w:rPr>
          <w:szCs w:val="28"/>
        </w:rPr>
        <w:tab/>
      </w:r>
      <w:r w:rsidRPr="008D6184">
        <w:rPr>
          <w:szCs w:val="28"/>
        </w:rPr>
        <w:tab/>
      </w:r>
      <w:r w:rsidRPr="008D6184">
        <w:rPr>
          <w:szCs w:val="28"/>
        </w:rPr>
        <w:tab/>
      </w:r>
      <w:r w:rsidRPr="008D6184">
        <w:rPr>
          <w:szCs w:val="28"/>
        </w:rPr>
        <w:tab/>
      </w:r>
    </w:p>
    <w:p w:rsidR="00E357F3" w:rsidRPr="008D6184" w:rsidRDefault="00E357F3" w:rsidP="00E357F3">
      <w:pPr>
        <w:pStyle w:val="a8"/>
        <w:jc w:val="center"/>
        <w:rPr>
          <w:b/>
          <w:szCs w:val="28"/>
        </w:rPr>
      </w:pPr>
      <w:r w:rsidRPr="008D6184">
        <w:rPr>
          <w:szCs w:val="28"/>
        </w:rPr>
        <w:t xml:space="preserve">проведения районного фестиваля народного творчества «Голоса </w:t>
      </w:r>
      <w:proofErr w:type="spellStart"/>
      <w:r w:rsidRPr="008D6184">
        <w:rPr>
          <w:szCs w:val="28"/>
        </w:rPr>
        <w:t>Причулымья</w:t>
      </w:r>
      <w:proofErr w:type="spellEnd"/>
      <w:r w:rsidRPr="008D6184">
        <w:rPr>
          <w:szCs w:val="28"/>
        </w:rPr>
        <w:t>» в 2020 году</w:t>
      </w:r>
    </w:p>
    <w:p w:rsidR="00E357F3" w:rsidRPr="008D6184" w:rsidRDefault="00E357F3" w:rsidP="00E357F3">
      <w:pPr>
        <w:pStyle w:val="a8"/>
        <w:jc w:val="center"/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"/>
        <w:gridCol w:w="3807"/>
        <w:gridCol w:w="1750"/>
        <w:gridCol w:w="3985"/>
        <w:gridCol w:w="1758"/>
        <w:gridCol w:w="3242"/>
      </w:tblGrid>
      <w:tr w:rsidR="00E357F3" w:rsidRPr="008D6184" w:rsidTr="00CD3630">
        <w:trPr>
          <w:trHeight w:val="5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 xml:space="preserve">№ </w:t>
            </w:r>
            <w:proofErr w:type="spellStart"/>
            <w:proofErr w:type="gramStart"/>
            <w:r w:rsidRPr="008D6184">
              <w:rPr>
                <w:szCs w:val="28"/>
              </w:rPr>
              <w:t>п</w:t>
            </w:r>
            <w:proofErr w:type="spellEnd"/>
            <w:proofErr w:type="gramEnd"/>
            <w:r w:rsidRPr="008D6184">
              <w:rPr>
                <w:szCs w:val="28"/>
              </w:rPr>
              <w:t>/</w:t>
            </w:r>
            <w:proofErr w:type="spellStart"/>
            <w:r w:rsidRPr="008D6184">
              <w:rPr>
                <w:szCs w:val="28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Наименование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Сроки проведения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Место проведения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Время проведения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Ответственное лицо</w:t>
            </w:r>
          </w:p>
        </w:tc>
      </w:tr>
      <w:tr w:rsidR="00E357F3" w:rsidRPr="008D6184" w:rsidTr="00CD3630">
        <w:trPr>
          <w:trHeight w:val="9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Дороховский</w:t>
            </w:r>
            <w:proofErr w:type="spellEnd"/>
            <w:r w:rsidRPr="008D6184">
              <w:rPr>
                <w:szCs w:val="28"/>
              </w:rPr>
              <w:t xml:space="preserve"> сельский Дом </w:t>
            </w:r>
            <w:proofErr w:type="spellStart"/>
            <w:proofErr w:type="gramStart"/>
            <w:r w:rsidRPr="008D6184">
              <w:rPr>
                <w:szCs w:val="28"/>
              </w:rPr>
              <w:t>культуры-филиал</w:t>
            </w:r>
            <w:proofErr w:type="spellEnd"/>
            <w:proofErr w:type="gramEnd"/>
            <w:r w:rsidRPr="008D6184">
              <w:rPr>
                <w:szCs w:val="28"/>
              </w:rPr>
              <w:t xml:space="preserve"> № 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12.03.2020</w:t>
            </w:r>
          </w:p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четверг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Дороховский</w:t>
            </w:r>
            <w:proofErr w:type="spellEnd"/>
            <w:r w:rsidRPr="008D6184">
              <w:rPr>
                <w:szCs w:val="28"/>
              </w:rPr>
              <w:t xml:space="preserve"> сельский Дом культуры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18-00 час.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>Иваньева И.Л. (по согласованию)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>Потехина И.Н.</w:t>
            </w:r>
          </w:p>
        </w:tc>
      </w:tr>
      <w:tr w:rsidR="00E357F3" w:rsidRPr="008D6184" w:rsidTr="00CD3630">
        <w:trPr>
          <w:trHeight w:val="5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Красносопкинский</w:t>
            </w:r>
            <w:proofErr w:type="spellEnd"/>
            <w:r w:rsidRPr="008D6184">
              <w:rPr>
                <w:szCs w:val="28"/>
              </w:rPr>
              <w:t xml:space="preserve"> сельский Дом </w:t>
            </w:r>
            <w:proofErr w:type="spellStart"/>
            <w:proofErr w:type="gramStart"/>
            <w:r w:rsidRPr="008D6184">
              <w:rPr>
                <w:szCs w:val="28"/>
              </w:rPr>
              <w:t>культуры-филиал</w:t>
            </w:r>
            <w:proofErr w:type="spellEnd"/>
            <w:proofErr w:type="gramEnd"/>
            <w:r w:rsidRPr="008D6184">
              <w:rPr>
                <w:szCs w:val="28"/>
              </w:rPr>
              <w:t xml:space="preserve"> № 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13.03.2020</w:t>
            </w:r>
          </w:p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пятница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Красносопкинский</w:t>
            </w:r>
            <w:proofErr w:type="spellEnd"/>
            <w:r w:rsidRPr="008D6184">
              <w:rPr>
                <w:szCs w:val="28"/>
              </w:rPr>
              <w:t xml:space="preserve"> сельский Дом культуры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18-00 час.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Медведкина</w:t>
            </w:r>
            <w:proofErr w:type="spellEnd"/>
            <w:r w:rsidRPr="008D6184">
              <w:rPr>
                <w:szCs w:val="28"/>
              </w:rPr>
              <w:t xml:space="preserve"> И.М.(по согласованию)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Чагина</w:t>
            </w:r>
            <w:proofErr w:type="spellEnd"/>
            <w:r w:rsidRPr="008D6184">
              <w:rPr>
                <w:szCs w:val="28"/>
              </w:rPr>
              <w:t xml:space="preserve"> Т.В.</w:t>
            </w:r>
          </w:p>
        </w:tc>
      </w:tr>
      <w:tr w:rsidR="00E357F3" w:rsidRPr="008D6184" w:rsidTr="00CD3630">
        <w:trPr>
          <w:trHeight w:val="5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 xml:space="preserve">Подсосенский сельский Дом </w:t>
            </w:r>
            <w:proofErr w:type="spellStart"/>
            <w:proofErr w:type="gramStart"/>
            <w:r w:rsidRPr="008D6184">
              <w:rPr>
                <w:szCs w:val="28"/>
              </w:rPr>
              <w:t>культуры-филиал</w:t>
            </w:r>
            <w:proofErr w:type="spellEnd"/>
            <w:proofErr w:type="gramEnd"/>
            <w:r w:rsidRPr="008D6184">
              <w:rPr>
                <w:szCs w:val="28"/>
              </w:rPr>
              <w:t xml:space="preserve"> №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16.03.2020</w:t>
            </w:r>
          </w:p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понедельник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Подсосенскийсельский</w:t>
            </w:r>
            <w:proofErr w:type="spellEnd"/>
            <w:r w:rsidRPr="008D6184">
              <w:rPr>
                <w:szCs w:val="28"/>
              </w:rPr>
              <w:t xml:space="preserve"> Дом культуры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18-00 час.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>Смирнова Е.Г.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 xml:space="preserve">(по согласованию) </w:t>
            </w:r>
            <w:proofErr w:type="spellStart"/>
            <w:r w:rsidRPr="008D6184">
              <w:rPr>
                <w:szCs w:val="28"/>
              </w:rPr>
              <w:t>ЖачеваО.В</w:t>
            </w:r>
            <w:proofErr w:type="spellEnd"/>
            <w:r w:rsidRPr="008D6184">
              <w:rPr>
                <w:szCs w:val="28"/>
              </w:rPr>
              <w:t>.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</w:p>
        </w:tc>
      </w:tr>
      <w:tr w:rsidR="00E357F3" w:rsidRPr="008D6184" w:rsidTr="00CD3630">
        <w:trPr>
          <w:trHeight w:val="5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Степновский</w:t>
            </w:r>
            <w:proofErr w:type="spellEnd"/>
            <w:r w:rsidRPr="008D6184">
              <w:rPr>
                <w:szCs w:val="28"/>
              </w:rPr>
              <w:t xml:space="preserve"> сельский Дом </w:t>
            </w:r>
            <w:proofErr w:type="spellStart"/>
            <w:proofErr w:type="gramStart"/>
            <w:r w:rsidRPr="008D6184">
              <w:rPr>
                <w:szCs w:val="28"/>
              </w:rPr>
              <w:t>культуры-филиал</w:t>
            </w:r>
            <w:proofErr w:type="spellEnd"/>
            <w:proofErr w:type="gramEnd"/>
            <w:r w:rsidRPr="008D6184">
              <w:rPr>
                <w:szCs w:val="28"/>
              </w:rPr>
              <w:t xml:space="preserve"> № 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17.03.2020</w:t>
            </w:r>
          </w:p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вторник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Степновский</w:t>
            </w:r>
            <w:proofErr w:type="spellEnd"/>
            <w:r w:rsidRPr="008D6184">
              <w:rPr>
                <w:szCs w:val="28"/>
              </w:rPr>
              <w:t xml:space="preserve"> сельский Дом культуры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18-00 час.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Ганжа</w:t>
            </w:r>
            <w:proofErr w:type="spellEnd"/>
            <w:r w:rsidRPr="008D6184">
              <w:rPr>
                <w:szCs w:val="28"/>
              </w:rPr>
              <w:t xml:space="preserve"> С.А. (по согласованию)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Подобедова</w:t>
            </w:r>
            <w:proofErr w:type="spellEnd"/>
            <w:r w:rsidRPr="008D6184">
              <w:rPr>
                <w:szCs w:val="28"/>
              </w:rPr>
              <w:t xml:space="preserve"> В.П.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</w:p>
        </w:tc>
      </w:tr>
      <w:tr w:rsidR="00E357F3" w:rsidRPr="008D6184" w:rsidTr="00CD3630">
        <w:trPr>
          <w:trHeight w:val="5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Сохновский</w:t>
            </w:r>
            <w:proofErr w:type="spellEnd"/>
            <w:r w:rsidRPr="008D6184">
              <w:rPr>
                <w:szCs w:val="28"/>
              </w:rPr>
              <w:t xml:space="preserve"> сельский Дом </w:t>
            </w:r>
            <w:proofErr w:type="spellStart"/>
            <w:proofErr w:type="gramStart"/>
            <w:r w:rsidRPr="008D6184">
              <w:rPr>
                <w:szCs w:val="28"/>
              </w:rPr>
              <w:t>культуры-филиал</w:t>
            </w:r>
            <w:proofErr w:type="spellEnd"/>
            <w:proofErr w:type="gramEnd"/>
            <w:r w:rsidRPr="008D6184">
              <w:rPr>
                <w:szCs w:val="28"/>
              </w:rPr>
              <w:t xml:space="preserve"> № 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18.03.2020</w:t>
            </w:r>
          </w:p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среда</w:t>
            </w:r>
          </w:p>
          <w:p w:rsidR="00E357F3" w:rsidRPr="008D6184" w:rsidRDefault="00E357F3" w:rsidP="00CD3630">
            <w:pPr>
              <w:pStyle w:val="a8"/>
              <w:rPr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Сохновский</w:t>
            </w:r>
            <w:proofErr w:type="spellEnd"/>
            <w:r w:rsidRPr="008D6184">
              <w:rPr>
                <w:szCs w:val="28"/>
              </w:rPr>
              <w:t xml:space="preserve"> сельский Дом культуры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18-00 час.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>Астраханцева Н.В.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>(по согласованию)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>Пономаренко А.В.</w:t>
            </w:r>
          </w:p>
        </w:tc>
      </w:tr>
      <w:tr w:rsidR="00E357F3" w:rsidRPr="008D6184" w:rsidTr="00CD3630">
        <w:trPr>
          <w:trHeight w:val="5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Краснополянский</w:t>
            </w:r>
            <w:proofErr w:type="spellEnd"/>
            <w:r w:rsidRPr="008D6184">
              <w:rPr>
                <w:szCs w:val="28"/>
              </w:rPr>
              <w:t xml:space="preserve"> сельский Дом </w:t>
            </w:r>
            <w:proofErr w:type="spellStart"/>
            <w:proofErr w:type="gramStart"/>
            <w:r w:rsidRPr="008D6184">
              <w:rPr>
                <w:szCs w:val="28"/>
              </w:rPr>
              <w:t>культуры-филиал</w:t>
            </w:r>
            <w:proofErr w:type="spellEnd"/>
            <w:proofErr w:type="gramEnd"/>
            <w:r w:rsidRPr="008D6184">
              <w:rPr>
                <w:szCs w:val="28"/>
              </w:rPr>
              <w:t xml:space="preserve"> № 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19.03.2020</w:t>
            </w:r>
          </w:p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четверг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Краснополянский</w:t>
            </w:r>
            <w:proofErr w:type="spellEnd"/>
            <w:r w:rsidRPr="008D6184">
              <w:rPr>
                <w:szCs w:val="28"/>
              </w:rPr>
              <w:t xml:space="preserve"> сельский Дом культуры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19-00 час.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>Глазунова Ю.Н.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>(по согласованию)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Шнайдер</w:t>
            </w:r>
            <w:proofErr w:type="spellEnd"/>
            <w:r w:rsidRPr="008D6184">
              <w:rPr>
                <w:szCs w:val="28"/>
              </w:rPr>
              <w:t xml:space="preserve"> А.А.</w:t>
            </w:r>
          </w:p>
        </w:tc>
      </w:tr>
      <w:tr w:rsidR="00E357F3" w:rsidRPr="008D6184" w:rsidTr="00CD3630">
        <w:trPr>
          <w:trHeight w:val="5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lastRenderedPageBreak/>
              <w:t>7.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Сахаптинский</w:t>
            </w:r>
            <w:proofErr w:type="spellEnd"/>
            <w:r w:rsidRPr="008D6184">
              <w:rPr>
                <w:szCs w:val="28"/>
              </w:rPr>
              <w:t xml:space="preserve"> сельский Дом </w:t>
            </w:r>
            <w:proofErr w:type="spellStart"/>
            <w:proofErr w:type="gramStart"/>
            <w:r w:rsidRPr="008D6184">
              <w:rPr>
                <w:szCs w:val="28"/>
              </w:rPr>
              <w:t>культуры-филиал</w:t>
            </w:r>
            <w:proofErr w:type="spellEnd"/>
            <w:proofErr w:type="gramEnd"/>
            <w:r w:rsidRPr="008D6184">
              <w:rPr>
                <w:szCs w:val="28"/>
              </w:rPr>
              <w:t xml:space="preserve"> № 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20. 03.2020</w:t>
            </w:r>
          </w:p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пятница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Сахаптинский</w:t>
            </w:r>
            <w:proofErr w:type="spellEnd"/>
            <w:r w:rsidRPr="008D6184">
              <w:rPr>
                <w:szCs w:val="28"/>
              </w:rPr>
              <w:t xml:space="preserve"> сельский Дом культуры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19-00 час.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Гусарова</w:t>
            </w:r>
            <w:proofErr w:type="spellEnd"/>
            <w:r w:rsidRPr="008D6184">
              <w:rPr>
                <w:szCs w:val="28"/>
              </w:rPr>
              <w:t xml:space="preserve"> Н.Н. (по согласованию)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>Мамаева О.В</w:t>
            </w:r>
          </w:p>
        </w:tc>
      </w:tr>
      <w:tr w:rsidR="00E357F3" w:rsidRPr="008D6184" w:rsidTr="00CD3630">
        <w:trPr>
          <w:trHeight w:val="5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8.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Гляденский</w:t>
            </w:r>
            <w:proofErr w:type="spellEnd"/>
            <w:r w:rsidRPr="008D6184">
              <w:rPr>
                <w:szCs w:val="28"/>
              </w:rPr>
              <w:t xml:space="preserve"> сельский Дом </w:t>
            </w:r>
            <w:proofErr w:type="spellStart"/>
            <w:proofErr w:type="gramStart"/>
            <w:r w:rsidRPr="008D6184">
              <w:rPr>
                <w:szCs w:val="28"/>
              </w:rPr>
              <w:t>культуры-филиал</w:t>
            </w:r>
            <w:proofErr w:type="spellEnd"/>
            <w:proofErr w:type="gramEnd"/>
            <w:r w:rsidRPr="008D6184">
              <w:rPr>
                <w:szCs w:val="28"/>
              </w:rPr>
              <w:t xml:space="preserve"> №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23.03.2020</w:t>
            </w:r>
          </w:p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понедельник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Гляденский</w:t>
            </w:r>
            <w:proofErr w:type="spellEnd"/>
            <w:r w:rsidRPr="008D6184">
              <w:rPr>
                <w:szCs w:val="28"/>
              </w:rPr>
              <w:t xml:space="preserve"> сельский Дом культуры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rPr>
                <w:szCs w:val="28"/>
              </w:rPr>
            </w:pPr>
          </w:p>
          <w:p w:rsidR="00E357F3" w:rsidRPr="008D6184" w:rsidRDefault="00E357F3" w:rsidP="00CD3630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8D6184">
              <w:rPr>
                <w:sz w:val="28"/>
                <w:szCs w:val="28"/>
              </w:rPr>
              <w:t>19-00 час.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Шеметова</w:t>
            </w:r>
            <w:proofErr w:type="spellEnd"/>
            <w:r w:rsidRPr="008D6184">
              <w:rPr>
                <w:szCs w:val="28"/>
              </w:rPr>
              <w:t xml:space="preserve"> Н.А. (по согласованию)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Козаева</w:t>
            </w:r>
            <w:proofErr w:type="spellEnd"/>
            <w:r w:rsidRPr="008D6184">
              <w:rPr>
                <w:szCs w:val="28"/>
              </w:rPr>
              <w:t xml:space="preserve"> С.А.</w:t>
            </w:r>
          </w:p>
        </w:tc>
      </w:tr>
      <w:tr w:rsidR="00E357F3" w:rsidRPr="008D6184" w:rsidTr="00CD3630">
        <w:trPr>
          <w:trHeight w:val="5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9.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 xml:space="preserve">Преображенский сельский Дом </w:t>
            </w:r>
            <w:proofErr w:type="spellStart"/>
            <w:proofErr w:type="gramStart"/>
            <w:r w:rsidRPr="008D6184">
              <w:rPr>
                <w:szCs w:val="28"/>
              </w:rPr>
              <w:t>культуры-филиал</w:t>
            </w:r>
            <w:proofErr w:type="spellEnd"/>
            <w:proofErr w:type="gramEnd"/>
            <w:r w:rsidRPr="008D6184">
              <w:rPr>
                <w:szCs w:val="28"/>
              </w:rPr>
              <w:t xml:space="preserve"> №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24.03.2020</w:t>
            </w:r>
          </w:p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вторник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>Преображенский сельский Дом культуры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19-00 час.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>Тихонова М.В. (по согласованию)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>Андриевских Т.В.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</w:p>
        </w:tc>
      </w:tr>
      <w:tr w:rsidR="00E357F3" w:rsidRPr="008D6184" w:rsidTr="00CD3630">
        <w:trPr>
          <w:trHeight w:val="5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10.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 xml:space="preserve">Павловский сельский Дом </w:t>
            </w:r>
            <w:proofErr w:type="spellStart"/>
            <w:proofErr w:type="gramStart"/>
            <w:r w:rsidRPr="008D6184">
              <w:rPr>
                <w:szCs w:val="28"/>
              </w:rPr>
              <w:t>культуры-филиал</w:t>
            </w:r>
            <w:proofErr w:type="spellEnd"/>
            <w:proofErr w:type="gramEnd"/>
            <w:r w:rsidRPr="008D6184">
              <w:rPr>
                <w:szCs w:val="28"/>
              </w:rPr>
              <w:t xml:space="preserve"> № 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25.03.2020</w:t>
            </w:r>
          </w:p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среда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>Павловский сельский Дом культуры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center"/>
              <w:rPr>
                <w:szCs w:val="28"/>
              </w:rPr>
            </w:pPr>
            <w:r w:rsidRPr="008D6184">
              <w:rPr>
                <w:szCs w:val="28"/>
              </w:rPr>
              <w:t>18-00 час.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r w:rsidRPr="008D6184">
              <w:rPr>
                <w:szCs w:val="28"/>
              </w:rPr>
              <w:t xml:space="preserve">Юрманова И.Б. (по </w:t>
            </w:r>
            <w:proofErr w:type="spellStart"/>
            <w:r w:rsidRPr="008D6184">
              <w:rPr>
                <w:szCs w:val="28"/>
              </w:rPr>
              <w:t>согласовнию</w:t>
            </w:r>
            <w:proofErr w:type="spellEnd"/>
            <w:r w:rsidRPr="008D6184">
              <w:rPr>
                <w:szCs w:val="28"/>
              </w:rPr>
              <w:t>)</w:t>
            </w:r>
          </w:p>
          <w:p w:rsidR="00E357F3" w:rsidRPr="008D6184" w:rsidRDefault="00E357F3" w:rsidP="00CD3630">
            <w:pPr>
              <w:pStyle w:val="a8"/>
              <w:jc w:val="left"/>
              <w:rPr>
                <w:szCs w:val="28"/>
              </w:rPr>
            </w:pPr>
            <w:proofErr w:type="spellStart"/>
            <w:r w:rsidRPr="008D6184">
              <w:rPr>
                <w:szCs w:val="28"/>
              </w:rPr>
              <w:t>Боднарюк</w:t>
            </w:r>
            <w:proofErr w:type="spellEnd"/>
            <w:r w:rsidRPr="008D6184">
              <w:rPr>
                <w:szCs w:val="28"/>
              </w:rPr>
              <w:t xml:space="preserve"> Н.М.</w:t>
            </w:r>
          </w:p>
        </w:tc>
      </w:tr>
    </w:tbl>
    <w:p w:rsidR="00E357F3" w:rsidRPr="008D6184" w:rsidRDefault="00E357F3" w:rsidP="00E357F3">
      <w:pPr>
        <w:rPr>
          <w:sz w:val="28"/>
          <w:szCs w:val="28"/>
        </w:rPr>
      </w:pPr>
    </w:p>
    <w:p w:rsidR="00E357F3" w:rsidRDefault="00E357F3" w:rsidP="00E357F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357F3" w:rsidRDefault="00E357F3" w:rsidP="00E357F3">
      <w:pPr>
        <w:ind w:left="4956"/>
        <w:rPr>
          <w:rFonts w:ascii="Times New Roman" w:hAnsi="Times New Roman" w:cs="Times New Roman"/>
          <w:sz w:val="28"/>
          <w:szCs w:val="28"/>
        </w:rPr>
        <w:sectPr w:rsidR="00E357F3" w:rsidSect="00E357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57F3" w:rsidRPr="008D58B4" w:rsidRDefault="00E357F3" w:rsidP="00E357F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357F3" w:rsidRPr="008D58B4" w:rsidRDefault="00E357F3" w:rsidP="00E357F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Pr="008D58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357F3" w:rsidRPr="008D58B4" w:rsidRDefault="00E357F3" w:rsidP="00E357F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D58B4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E357F3" w:rsidRDefault="00E357F3" w:rsidP="00E357F3">
      <w:pPr>
        <w:pStyle w:val="a8"/>
        <w:ind w:left="4956"/>
        <w:jc w:val="left"/>
        <w:rPr>
          <w:szCs w:val="28"/>
        </w:rPr>
      </w:pPr>
      <w:r>
        <w:rPr>
          <w:szCs w:val="28"/>
        </w:rPr>
        <w:t>от «04» 02 2020</w:t>
      </w:r>
      <w:r w:rsidRPr="008D58B4">
        <w:rPr>
          <w:szCs w:val="28"/>
        </w:rPr>
        <w:t xml:space="preserve"> № </w:t>
      </w:r>
      <w:r>
        <w:rPr>
          <w:szCs w:val="28"/>
        </w:rPr>
        <w:t>39-р</w:t>
      </w:r>
    </w:p>
    <w:p w:rsidR="00E357F3" w:rsidRDefault="00E357F3" w:rsidP="0040224C">
      <w:pPr>
        <w:pStyle w:val="a8"/>
        <w:jc w:val="center"/>
        <w:rPr>
          <w:szCs w:val="28"/>
        </w:rPr>
      </w:pPr>
    </w:p>
    <w:p w:rsidR="0040224C" w:rsidRPr="00C119FA" w:rsidRDefault="0040224C" w:rsidP="0040224C">
      <w:pPr>
        <w:pStyle w:val="a8"/>
        <w:jc w:val="center"/>
        <w:rPr>
          <w:szCs w:val="28"/>
        </w:rPr>
      </w:pPr>
      <w:r w:rsidRPr="00C119FA">
        <w:rPr>
          <w:szCs w:val="28"/>
        </w:rPr>
        <w:t>Состав</w:t>
      </w:r>
    </w:p>
    <w:p w:rsidR="0040224C" w:rsidRDefault="0040224C" w:rsidP="0040224C">
      <w:pPr>
        <w:pStyle w:val="a8"/>
        <w:jc w:val="center"/>
        <w:rPr>
          <w:szCs w:val="28"/>
        </w:rPr>
      </w:pPr>
      <w:r w:rsidRPr="00C119FA">
        <w:rPr>
          <w:szCs w:val="28"/>
        </w:rPr>
        <w:t>организационного комит</w:t>
      </w:r>
      <w:r>
        <w:rPr>
          <w:szCs w:val="28"/>
        </w:rPr>
        <w:t xml:space="preserve">ета по подготовке и проведению </w:t>
      </w:r>
    </w:p>
    <w:p w:rsidR="0040224C" w:rsidRPr="00C119FA" w:rsidRDefault="0040224C" w:rsidP="0040224C">
      <w:pPr>
        <w:pStyle w:val="a8"/>
        <w:jc w:val="center"/>
        <w:rPr>
          <w:szCs w:val="28"/>
        </w:rPr>
      </w:pPr>
      <w:r>
        <w:rPr>
          <w:szCs w:val="28"/>
        </w:rPr>
        <w:t xml:space="preserve">районного фестиваля народного творчества «Голоса </w:t>
      </w:r>
      <w:proofErr w:type="spellStart"/>
      <w:r>
        <w:rPr>
          <w:szCs w:val="28"/>
        </w:rPr>
        <w:t>Причулымья</w:t>
      </w:r>
      <w:proofErr w:type="spellEnd"/>
      <w:r>
        <w:rPr>
          <w:szCs w:val="28"/>
        </w:rPr>
        <w:t>»</w:t>
      </w:r>
    </w:p>
    <w:tbl>
      <w:tblPr>
        <w:tblW w:w="0" w:type="auto"/>
        <w:tblLook w:val="01E0"/>
      </w:tblPr>
      <w:tblGrid>
        <w:gridCol w:w="4644"/>
        <w:gridCol w:w="4927"/>
      </w:tblGrid>
      <w:tr w:rsidR="0040224C" w:rsidRPr="00C119FA" w:rsidTr="0079433F">
        <w:trPr>
          <w:trHeight w:val="1304"/>
        </w:trPr>
        <w:tc>
          <w:tcPr>
            <w:tcW w:w="4644" w:type="dxa"/>
            <w:hideMark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Ампилогова</w:t>
            </w:r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Галина Владимировна</w:t>
            </w:r>
          </w:p>
        </w:tc>
        <w:tc>
          <w:tcPr>
            <w:tcW w:w="4927" w:type="dxa"/>
          </w:tcPr>
          <w:p w:rsidR="0040224C" w:rsidRDefault="0040224C" w:rsidP="0079433F">
            <w:pPr>
              <w:pStyle w:val="a8"/>
              <w:ind w:left="12" w:hanging="12"/>
              <w:jc w:val="left"/>
              <w:rPr>
                <w:szCs w:val="28"/>
              </w:rPr>
            </w:pPr>
          </w:p>
          <w:p w:rsidR="0040224C" w:rsidRPr="00C119FA" w:rsidRDefault="0040224C" w:rsidP="0079433F">
            <w:pPr>
              <w:pStyle w:val="a8"/>
              <w:ind w:left="12" w:hanging="12"/>
              <w:jc w:val="left"/>
              <w:rPr>
                <w:szCs w:val="28"/>
              </w:rPr>
            </w:pPr>
            <w:r>
              <w:rPr>
                <w:szCs w:val="28"/>
              </w:rPr>
              <w:t>- глава района, председатель организационного комитета</w:t>
            </w:r>
            <w:r w:rsidRPr="00C119FA">
              <w:rPr>
                <w:szCs w:val="28"/>
              </w:rPr>
              <w:t>;</w:t>
            </w:r>
          </w:p>
        </w:tc>
      </w:tr>
      <w:tr w:rsidR="0040224C" w:rsidRPr="00C119FA" w:rsidTr="0079433F">
        <w:trPr>
          <w:trHeight w:val="1323"/>
        </w:trPr>
        <w:tc>
          <w:tcPr>
            <w:tcW w:w="4644" w:type="dxa"/>
            <w:hideMark/>
          </w:tcPr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Дедюхина</w:t>
            </w:r>
            <w:proofErr w:type="spellEnd"/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Любовь Васильевна</w:t>
            </w:r>
          </w:p>
        </w:tc>
        <w:tc>
          <w:tcPr>
            <w:tcW w:w="4927" w:type="dxa"/>
            <w:hideMark/>
          </w:tcPr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- заместитель главы района по социальным вопросам, заместитель председателя организационного комитета</w:t>
            </w:r>
            <w:r w:rsidR="00BB3935">
              <w:rPr>
                <w:szCs w:val="28"/>
              </w:rPr>
              <w:t>;</w:t>
            </w:r>
          </w:p>
        </w:tc>
      </w:tr>
    </w:tbl>
    <w:p w:rsidR="0040224C" w:rsidRPr="00C119FA" w:rsidRDefault="0040224C" w:rsidP="0040224C">
      <w:pPr>
        <w:pStyle w:val="a8"/>
        <w:rPr>
          <w:szCs w:val="28"/>
        </w:rPr>
      </w:pPr>
      <w:r w:rsidRPr="00C119FA">
        <w:rPr>
          <w:szCs w:val="28"/>
        </w:rPr>
        <w:t>Члены организационного комитета</w:t>
      </w:r>
      <w:r>
        <w:rPr>
          <w:szCs w:val="28"/>
        </w:rPr>
        <w:t>:</w:t>
      </w:r>
    </w:p>
    <w:p w:rsidR="0040224C" w:rsidRPr="00C119FA" w:rsidRDefault="0040224C" w:rsidP="0040224C">
      <w:pPr>
        <w:pStyle w:val="a8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668"/>
        <w:gridCol w:w="4903"/>
      </w:tblGrid>
      <w:tr w:rsidR="0040224C" w:rsidRPr="00C119FA" w:rsidTr="0079433F">
        <w:tc>
          <w:tcPr>
            <w:tcW w:w="4668" w:type="dxa"/>
            <w:hideMark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Анисимов </w:t>
            </w:r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Григорий Георгиевич</w:t>
            </w:r>
          </w:p>
        </w:tc>
        <w:tc>
          <w:tcPr>
            <w:tcW w:w="4903" w:type="dxa"/>
            <w:hideMark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proofErr w:type="spellStart"/>
            <w:r>
              <w:rPr>
                <w:szCs w:val="28"/>
              </w:rPr>
              <w:t>Дороховского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(по согласованию)</w:t>
            </w:r>
            <w:r w:rsidR="008831AD">
              <w:rPr>
                <w:szCs w:val="28"/>
              </w:rPr>
              <w:t>;</w:t>
            </w:r>
          </w:p>
        </w:tc>
      </w:tr>
      <w:tr w:rsidR="0040224C" w:rsidRPr="00C119FA" w:rsidTr="0079433F">
        <w:tc>
          <w:tcPr>
            <w:tcW w:w="4668" w:type="dxa"/>
            <w:hideMark/>
          </w:tcPr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4903" w:type="dxa"/>
            <w:hideMark/>
          </w:tcPr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</w:p>
        </w:tc>
      </w:tr>
      <w:tr w:rsidR="0040224C" w:rsidRPr="00C119FA" w:rsidTr="0079433F">
        <w:tc>
          <w:tcPr>
            <w:tcW w:w="4668" w:type="dxa"/>
            <w:hideMark/>
          </w:tcPr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4903" w:type="dxa"/>
            <w:hideMark/>
          </w:tcPr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Бакланова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Юлия Николаевна</w:t>
            </w:r>
          </w:p>
        </w:tc>
        <w:tc>
          <w:tcPr>
            <w:tcW w:w="4903" w:type="dxa"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главный специалист по </w:t>
            </w:r>
            <w:proofErr w:type="gramStart"/>
            <w:r>
              <w:rPr>
                <w:szCs w:val="28"/>
              </w:rPr>
              <w:t>физической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культуре и спорту отдела культуры, спорта и молодежной политики</w:t>
            </w:r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Назаровского района</w:t>
            </w:r>
            <w:r w:rsidR="008831AD">
              <w:rPr>
                <w:szCs w:val="28"/>
              </w:rPr>
              <w:t>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Боргардт</w:t>
            </w:r>
            <w:proofErr w:type="spellEnd"/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Давыд</w:t>
            </w:r>
            <w:proofErr w:type="spellEnd"/>
            <w:r w:rsidR="00BB3935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Готфридович</w:t>
            </w:r>
            <w:proofErr w:type="spellEnd"/>
          </w:p>
        </w:tc>
        <w:tc>
          <w:tcPr>
            <w:tcW w:w="4903" w:type="dxa"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proofErr w:type="spellStart"/>
            <w:r>
              <w:rPr>
                <w:szCs w:val="28"/>
              </w:rPr>
              <w:t>Краснополянского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(по согласованию)</w:t>
            </w:r>
            <w:r w:rsidR="008831AD">
              <w:rPr>
                <w:szCs w:val="28"/>
              </w:rPr>
              <w:t>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Борисова</w:t>
            </w: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Татьяна Валентиновна</w:t>
            </w:r>
          </w:p>
        </w:tc>
        <w:tc>
          <w:tcPr>
            <w:tcW w:w="4903" w:type="dxa"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 w:rsidRPr="00C119FA">
              <w:rPr>
                <w:szCs w:val="28"/>
              </w:rPr>
              <w:t xml:space="preserve">- </w:t>
            </w:r>
            <w:r>
              <w:rPr>
                <w:szCs w:val="28"/>
              </w:rPr>
              <w:t>исполняющая полномочия главного</w:t>
            </w:r>
            <w:r w:rsidRPr="00C119FA">
              <w:rPr>
                <w:szCs w:val="28"/>
              </w:rPr>
              <w:t xml:space="preserve"> врач</w:t>
            </w:r>
            <w:r>
              <w:rPr>
                <w:szCs w:val="28"/>
              </w:rPr>
              <w:t xml:space="preserve">а </w:t>
            </w:r>
            <w:r w:rsidRPr="00C119FA">
              <w:rPr>
                <w:szCs w:val="28"/>
              </w:rPr>
              <w:t xml:space="preserve"> КГБУЗ «Назаровская районная больница № 2» (по согласованию);</w:t>
            </w:r>
          </w:p>
        </w:tc>
      </w:tr>
      <w:tr w:rsidR="0040224C" w:rsidRPr="00C119FA" w:rsidTr="0079433F">
        <w:tc>
          <w:tcPr>
            <w:tcW w:w="4668" w:type="dxa"/>
            <w:hideMark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Глазырин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Виктор Иванович</w:t>
            </w:r>
          </w:p>
        </w:tc>
        <w:tc>
          <w:tcPr>
            <w:tcW w:w="4903" w:type="dxa"/>
            <w:hideMark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-  глава Подсосенского</w:t>
            </w:r>
            <w:r w:rsidRPr="00C119FA">
              <w:rPr>
                <w:szCs w:val="28"/>
              </w:rPr>
              <w:t xml:space="preserve"> сельсовета </w:t>
            </w:r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40224C" w:rsidRPr="00C119FA" w:rsidTr="0079433F">
        <w:tc>
          <w:tcPr>
            <w:tcW w:w="4668" w:type="dxa"/>
            <w:hideMark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  <w:hideMark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</w:tc>
      </w:tr>
      <w:tr w:rsidR="0040224C" w:rsidRPr="00C119FA" w:rsidTr="0079433F">
        <w:tc>
          <w:tcPr>
            <w:tcW w:w="4668" w:type="dxa"/>
            <w:hideMark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  <w:hideMark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</w:tc>
      </w:tr>
      <w:tr w:rsidR="0040224C" w:rsidRPr="00C119FA" w:rsidTr="0079433F">
        <w:tc>
          <w:tcPr>
            <w:tcW w:w="4668" w:type="dxa"/>
            <w:hideMark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  <w:hideMark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</w:tc>
      </w:tr>
      <w:tr w:rsidR="0040224C" w:rsidRPr="00C119FA" w:rsidTr="0079433F">
        <w:tc>
          <w:tcPr>
            <w:tcW w:w="4668" w:type="dxa"/>
            <w:hideMark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  <w:hideMark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</w:tc>
      </w:tr>
      <w:tr w:rsidR="0040224C" w:rsidRPr="00C119FA" w:rsidTr="0079433F">
        <w:tc>
          <w:tcPr>
            <w:tcW w:w="4668" w:type="dxa"/>
            <w:hideMark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  <w:hideMark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Гусарова</w:t>
            </w:r>
            <w:proofErr w:type="spellEnd"/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Нина Николаевна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Pr="00C119FA" w:rsidRDefault="00A52F96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="008A728B"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</w:t>
            </w:r>
            <w:r w:rsidR="0040224C">
              <w:rPr>
                <w:szCs w:val="28"/>
              </w:rPr>
              <w:t xml:space="preserve"> полномочия главы </w:t>
            </w:r>
            <w:proofErr w:type="spellStart"/>
            <w:r w:rsidR="0040224C">
              <w:rPr>
                <w:szCs w:val="28"/>
              </w:rPr>
              <w:t>Сахаптинского</w:t>
            </w:r>
            <w:proofErr w:type="spellEnd"/>
            <w:r w:rsidR="0040224C" w:rsidRPr="00C119FA">
              <w:rPr>
                <w:szCs w:val="28"/>
              </w:rPr>
              <w:t xml:space="preserve"> </w:t>
            </w:r>
            <w:r w:rsidR="0040224C" w:rsidRPr="00C119FA">
              <w:rPr>
                <w:szCs w:val="28"/>
              </w:rPr>
              <w:lastRenderedPageBreak/>
              <w:t>сельсовета (по согласованию);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Pr="00C119FA" w:rsidRDefault="0040224C" w:rsidP="0079433F">
            <w:pPr>
              <w:pStyle w:val="a8"/>
              <w:rPr>
                <w:szCs w:val="28"/>
              </w:rPr>
            </w:pPr>
          </w:p>
          <w:p w:rsidR="008A728B" w:rsidRDefault="008A728B" w:rsidP="0079433F">
            <w:pPr>
              <w:pStyle w:val="a8"/>
              <w:rPr>
                <w:szCs w:val="28"/>
              </w:rPr>
            </w:pP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Ефимова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Елена Сергеевна</w:t>
            </w:r>
          </w:p>
        </w:tc>
        <w:tc>
          <w:tcPr>
            <w:tcW w:w="4903" w:type="dxa"/>
          </w:tcPr>
          <w:p w:rsidR="0040224C" w:rsidRPr="001F5355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8A728B" w:rsidRDefault="008A728B" w:rsidP="0079433F">
            <w:pPr>
              <w:pStyle w:val="a8"/>
              <w:jc w:val="left"/>
              <w:rPr>
                <w:szCs w:val="28"/>
              </w:rPr>
            </w:pPr>
          </w:p>
          <w:p w:rsidR="0040224C" w:rsidRPr="001F5355" w:rsidRDefault="0040224C" w:rsidP="0079433F">
            <w:pPr>
              <w:pStyle w:val="a8"/>
              <w:jc w:val="left"/>
              <w:rPr>
                <w:szCs w:val="28"/>
              </w:rPr>
            </w:pPr>
            <w:r w:rsidRPr="001F5355">
              <w:rPr>
                <w:szCs w:val="28"/>
              </w:rPr>
              <w:t xml:space="preserve">- директор МБУ </w:t>
            </w:r>
            <w:r>
              <w:rPr>
                <w:szCs w:val="28"/>
              </w:rPr>
              <w:t>«Районный Молодежный центр «Фристайл»</w:t>
            </w:r>
            <w:r w:rsidRPr="001F5355">
              <w:rPr>
                <w:szCs w:val="28"/>
              </w:rPr>
              <w:t>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Pr="00C119FA" w:rsidRDefault="0040224C" w:rsidP="0079433F">
            <w:pPr>
              <w:pStyle w:val="a8"/>
              <w:rPr>
                <w:szCs w:val="28"/>
              </w:rPr>
            </w:pP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proofErr w:type="spellStart"/>
            <w:r w:rsidRPr="00C119FA">
              <w:rPr>
                <w:szCs w:val="28"/>
              </w:rPr>
              <w:t>Крафт</w:t>
            </w:r>
            <w:proofErr w:type="spellEnd"/>
            <w:r w:rsidRPr="00C119FA">
              <w:rPr>
                <w:szCs w:val="28"/>
              </w:rPr>
              <w:t xml:space="preserve"> 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Ольга Ивановна</w:t>
            </w:r>
          </w:p>
        </w:tc>
        <w:tc>
          <w:tcPr>
            <w:tcW w:w="4903" w:type="dxa"/>
          </w:tcPr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 w:rsidRPr="00C119FA">
              <w:rPr>
                <w:szCs w:val="28"/>
              </w:rPr>
              <w:t>- директор МБУК «Назаровский районный Дом культуры»;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Матвеева 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4903" w:type="dxa"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 глава </w:t>
            </w:r>
            <w:proofErr w:type="spellStart"/>
            <w:r>
              <w:rPr>
                <w:szCs w:val="28"/>
              </w:rPr>
              <w:t>Верхнеададымского</w:t>
            </w:r>
            <w:proofErr w:type="spellEnd"/>
            <w:r w:rsidRPr="00C119FA">
              <w:rPr>
                <w:szCs w:val="28"/>
              </w:rPr>
              <w:t xml:space="preserve"> сельсовета (по согласованию);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Pr="00C119FA" w:rsidRDefault="0040224C" w:rsidP="0079433F">
            <w:pPr>
              <w:pStyle w:val="a8"/>
              <w:rPr>
                <w:szCs w:val="28"/>
              </w:rPr>
            </w:pP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 xml:space="preserve">Мельничук 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Наталья Юрьевна</w:t>
            </w:r>
          </w:p>
        </w:tc>
        <w:tc>
          <w:tcPr>
            <w:tcW w:w="4903" w:type="dxa"/>
          </w:tcPr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заместитель главы </w:t>
            </w:r>
            <w:r w:rsidRPr="00C119FA">
              <w:rPr>
                <w:szCs w:val="28"/>
              </w:rPr>
              <w:t>района, руководитель финансового управления администрации Назаровского района;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Панов 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Игорь Васильевич</w:t>
            </w:r>
          </w:p>
        </w:tc>
        <w:tc>
          <w:tcPr>
            <w:tcW w:w="4903" w:type="dxa"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 глава </w:t>
            </w:r>
            <w:proofErr w:type="spellStart"/>
            <w:r>
              <w:rPr>
                <w:szCs w:val="28"/>
              </w:rPr>
              <w:t>Степновского</w:t>
            </w:r>
            <w:proofErr w:type="spellEnd"/>
            <w:r w:rsidRPr="00C119FA">
              <w:rPr>
                <w:szCs w:val="28"/>
              </w:rPr>
              <w:t xml:space="preserve"> сельсовета </w:t>
            </w:r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Парамонов</w:t>
            </w: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Леонид Викторович</w:t>
            </w:r>
          </w:p>
        </w:tc>
        <w:tc>
          <w:tcPr>
            <w:tcW w:w="4903" w:type="dxa"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-  глава Преображенского</w:t>
            </w:r>
            <w:r w:rsidRPr="00C119FA">
              <w:rPr>
                <w:szCs w:val="28"/>
              </w:rPr>
              <w:t xml:space="preserve"> сельсовета </w:t>
            </w: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Парамонова</w:t>
            </w: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</w:tc>
        <w:tc>
          <w:tcPr>
            <w:tcW w:w="4903" w:type="dxa"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- заместитель главы района, руководитель управления образования администрации Назаровского района;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Паращак</w:t>
            </w:r>
            <w:proofErr w:type="spellEnd"/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Надежда Викторовна</w:t>
            </w:r>
          </w:p>
        </w:tc>
        <w:tc>
          <w:tcPr>
            <w:tcW w:w="4903" w:type="dxa"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начальник отдела культур, спорта и </w:t>
            </w: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молодежной политики администрации Назаровского района;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Пономарев</w:t>
            </w: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Олег Викторович</w:t>
            </w:r>
          </w:p>
        </w:tc>
        <w:tc>
          <w:tcPr>
            <w:tcW w:w="4903" w:type="dxa"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 глава </w:t>
            </w:r>
            <w:proofErr w:type="spellStart"/>
            <w:r>
              <w:rPr>
                <w:szCs w:val="28"/>
              </w:rPr>
              <w:t>Красносопкинского</w:t>
            </w:r>
            <w:proofErr w:type="spellEnd"/>
            <w:r w:rsidRPr="00C119FA">
              <w:rPr>
                <w:szCs w:val="28"/>
              </w:rPr>
              <w:t xml:space="preserve"> сельсовета </w:t>
            </w:r>
          </w:p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941991" w:rsidRPr="00C119FA" w:rsidTr="0079433F">
        <w:tc>
          <w:tcPr>
            <w:tcW w:w="4668" w:type="dxa"/>
          </w:tcPr>
          <w:p w:rsidR="00941991" w:rsidRDefault="00941991" w:rsidP="0079433F">
            <w:pPr>
              <w:pStyle w:val="a8"/>
              <w:rPr>
                <w:szCs w:val="28"/>
              </w:rPr>
            </w:pPr>
          </w:p>
          <w:p w:rsidR="00941991" w:rsidRDefault="00941991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Шеметова</w:t>
            </w:r>
            <w:proofErr w:type="spellEnd"/>
          </w:p>
          <w:p w:rsidR="00941991" w:rsidRDefault="00941991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4903" w:type="dxa"/>
          </w:tcPr>
          <w:p w:rsidR="00941991" w:rsidRDefault="00941991" w:rsidP="0079433F">
            <w:pPr>
              <w:pStyle w:val="a8"/>
              <w:jc w:val="left"/>
              <w:rPr>
                <w:szCs w:val="28"/>
              </w:rPr>
            </w:pPr>
          </w:p>
          <w:p w:rsidR="00941991" w:rsidRDefault="00941991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исполняющая</w:t>
            </w:r>
            <w:proofErr w:type="gramEnd"/>
            <w:r>
              <w:rPr>
                <w:szCs w:val="28"/>
              </w:rPr>
              <w:t xml:space="preserve"> полномочия главы </w:t>
            </w:r>
            <w:proofErr w:type="spellStart"/>
            <w:r>
              <w:rPr>
                <w:szCs w:val="28"/>
              </w:rPr>
              <w:t>Гляденского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941991" w:rsidRDefault="00941991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(по согласованию);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Pr="00C119FA" w:rsidRDefault="0040224C" w:rsidP="0079433F">
            <w:pPr>
              <w:pStyle w:val="a8"/>
              <w:rPr>
                <w:szCs w:val="28"/>
              </w:rPr>
            </w:pP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proofErr w:type="spellStart"/>
            <w:r w:rsidRPr="00C119FA">
              <w:rPr>
                <w:szCs w:val="28"/>
              </w:rPr>
              <w:t>Шипило</w:t>
            </w:r>
            <w:proofErr w:type="spellEnd"/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Людмила Николаевна</w:t>
            </w:r>
          </w:p>
        </w:tc>
        <w:tc>
          <w:tcPr>
            <w:tcW w:w="4903" w:type="dxa"/>
          </w:tcPr>
          <w:p w:rsidR="0040224C" w:rsidRPr="00C119FA" w:rsidRDefault="0040224C" w:rsidP="0079433F">
            <w:pPr>
              <w:pStyle w:val="a8"/>
              <w:ind w:left="12" w:firstLine="63"/>
              <w:jc w:val="left"/>
              <w:rPr>
                <w:szCs w:val="28"/>
              </w:rPr>
            </w:pPr>
          </w:p>
          <w:p w:rsidR="0040224C" w:rsidRPr="00C119FA" w:rsidRDefault="0040224C" w:rsidP="0079433F">
            <w:pPr>
              <w:pStyle w:val="a8"/>
              <w:ind w:left="12" w:firstLine="63"/>
              <w:jc w:val="left"/>
              <w:rPr>
                <w:szCs w:val="28"/>
              </w:rPr>
            </w:pPr>
            <w:r w:rsidRPr="00C119FA">
              <w:rPr>
                <w:szCs w:val="28"/>
              </w:rPr>
              <w:t>- директор МБУК «ЦБС Назаровского района» (по согласованию);</w:t>
            </w:r>
          </w:p>
        </w:tc>
      </w:tr>
      <w:tr w:rsidR="0040224C" w:rsidRPr="00C119FA" w:rsidTr="0079433F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Юрманова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Ирина Борисовна</w:t>
            </w:r>
          </w:p>
        </w:tc>
        <w:tc>
          <w:tcPr>
            <w:tcW w:w="4903" w:type="dxa"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8A728B" w:rsidRDefault="00ED231C" w:rsidP="008A728B">
            <w:pPr>
              <w:pStyle w:val="a8"/>
              <w:ind w:left="12" w:firstLine="63"/>
              <w:jc w:val="lef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исполняющая</w:t>
            </w:r>
            <w:proofErr w:type="gramEnd"/>
            <w:r w:rsidR="0040224C">
              <w:rPr>
                <w:szCs w:val="28"/>
              </w:rPr>
              <w:t xml:space="preserve"> полномочия главы Павловского сельсовета </w:t>
            </w:r>
          </w:p>
          <w:p w:rsidR="0040224C" w:rsidRPr="00C119FA" w:rsidRDefault="008A728B" w:rsidP="008A728B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(по </w:t>
            </w:r>
            <w:r w:rsidR="0040224C">
              <w:rPr>
                <w:szCs w:val="28"/>
              </w:rPr>
              <w:t>согласованию)</w:t>
            </w:r>
          </w:p>
        </w:tc>
      </w:tr>
    </w:tbl>
    <w:p w:rsidR="008D58B4" w:rsidRDefault="008D58B4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281C67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83CF5"/>
    <w:rsid w:val="00095DDB"/>
    <w:rsid w:val="000A1E9C"/>
    <w:rsid w:val="000A59F1"/>
    <w:rsid w:val="000A5B72"/>
    <w:rsid w:val="000E35F9"/>
    <w:rsid w:val="000E3D69"/>
    <w:rsid w:val="000F7397"/>
    <w:rsid w:val="0014557C"/>
    <w:rsid w:val="00195B25"/>
    <w:rsid w:val="001F4DCE"/>
    <w:rsid w:val="00231C0A"/>
    <w:rsid w:val="00237C60"/>
    <w:rsid w:val="0024419C"/>
    <w:rsid w:val="00251AC1"/>
    <w:rsid w:val="00254CE7"/>
    <w:rsid w:val="00256DF5"/>
    <w:rsid w:val="00272EA5"/>
    <w:rsid w:val="00280AA7"/>
    <w:rsid w:val="00281C67"/>
    <w:rsid w:val="00291886"/>
    <w:rsid w:val="002B31E1"/>
    <w:rsid w:val="002D4947"/>
    <w:rsid w:val="0030145E"/>
    <w:rsid w:val="00303754"/>
    <w:rsid w:val="0033718A"/>
    <w:rsid w:val="00345DE2"/>
    <w:rsid w:val="0034796E"/>
    <w:rsid w:val="00375D4C"/>
    <w:rsid w:val="00380E89"/>
    <w:rsid w:val="00383788"/>
    <w:rsid w:val="003D51A5"/>
    <w:rsid w:val="003F5C0F"/>
    <w:rsid w:val="0040224C"/>
    <w:rsid w:val="004333A9"/>
    <w:rsid w:val="00434A04"/>
    <w:rsid w:val="004C7D46"/>
    <w:rsid w:val="0050796E"/>
    <w:rsid w:val="00544921"/>
    <w:rsid w:val="005700CE"/>
    <w:rsid w:val="00581F9B"/>
    <w:rsid w:val="005F5C0E"/>
    <w:rsid w:val="00654A97"/>
    <w:rsid w:val="00656E68"/>
    <w:rsid w:val="006671FD"/>
    <w:rsid w:val="00702896"/>
    <w:rsid w:val="00744002"/>
    <w:rsid w:val="00764C01"/>
    <w:rsid w:val="007D16B3"/>
    <w:rsid w:val="007D731B"/>
    <w:rsid w:val="007F0BB4"/>
    <w:rsid w:val="007F33B8"/>
    <w:rsid w:val="00815772"/>
    <w:rsid w:val="00834CB4"/>
    <w:rsid w:val="0086084E"/>
    <w:rsid w:val="008626B9"/>
    <w:rsid w:val="00874AC4"/>
    <w:rsid w:val="00880F12"/>
    <w:rsid w:val="008831AD"/>
    <w:rsid w:val="008A5A74"/>
    <w:rsid w:val="008A728B"/>
    <w:rsid w:val="008D2B11"/>
    <w:rsid w:val="008D58B4"/>
    <w:rsid w:val="008E2E8B"/>
    <w:rsid w:val="008E435B"/>
    <w:rsid w:val="008E5732"/>
    <w:rsid w:val="008F5611"/>
    <w:rsid w:val="0093349B"/>
    <w:rsid w:val="00941991"/>
    <w:rsid w:val="00986777"/>
    <w:rsid w:val="009C1BD2"/>
    <w:rsid w:val="009D2628"/>
    <w:rsid w:val="00A2195B"/>
    <w:rsid w:val="00A52F96"/>
    <w:rsid w:val="00A546DF"/>
    <w:rsid w:val="00A55306"/>
    <w:rsid w:val="00A7297D"/>
    <w:rsid w:val="00A76273"/>
    <w:rsid w:val="00A91460"/>
    <w:rsid w:val="00AC1B86"/>
    <w:rsid w:val="00AE6018"/>
    <w:rsid w:val="00B27941"/>
    <w:rsid w:val="00B41949"/>
    <w:rsid w:val="00BB1482"/>
    <w:rsid w:val="00BB3935"/>
    <w:rsid w:val="00BC5584"/>
    <w:rsid w:val="00BC5791"/>
    <w:rsid w:val="00BD12B8"/>
    <w:rsid w:val="00BD2F64"/>
    <w:rsid w:val="00BE6D7A"/>
    <w:rsid w:val="00C07B10"/>
    <w:rsid w:val="00C73CAF"/>
    <w:rsid w:val="00C75A0A"/>
    <w:rsid w:val="00CA4D3E"/>
    <w:rsid w:val="00CB085A"/>
    <w:rsid w:val="00CD7A1F"/>
    <w:rsid w:val="00CE1773"/>
    <w:rsid w:val="00CF0DB5"/>
    <w:rsid w:val="00D06244"/>
    <w:rsid w:val="00D13824"/>
    <w:rsid w:val="00DB4F59"/>
    <w:rsid w:val="00DD1819"/>
    <w:rsid w:val="00DD1B78"/>
    <w:rsid w:val="00E04639"/>
    <w:rsid w:val="00E238B9"/>
    <w:rsid w:val="00E23B05"/>
    <w:rsid w:val="00E31F03"/>
    <w:rsid w:val="00E357F3"/>
    <w:rsid w:val="00E9040E"/>
    <w:rsid w:val="00EB58C0"/>
    <w:rsid w:val="00ED231C"/>
    <w:rsid w:val="00F10EE8"/>
    <w:rsid w:val="00F25BF5"/>
    <w:rsid w:val="00F400BA"/>
    <w:rsid w:val="00F81CE2"/>
    <w:rsid w:val="00F92D59"/>
    <w:rsid w:val="00FB10CE"/>
    <w:rsid w:val="00FE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4022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0224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631C-AA8C-4720-8F22-8252AC93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46</cp:revision>
  <cp:lastPrinted>2020-01-29T08:57:00Z</cp:lastPrinted>
  <dcterms:created xsi:type="dcterms:W3CDTF">2019-06-10T05:06:00Z</dcterms:created>
  <dcterms:modified xsi:type="dcterms:W3CDTF">2020-02-05T09:51:00Z</dcterms:modified>
</cp:coreProperties>
</file>