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0EED" w:rsidRPr="00301DD3" w:rsidRDefault="00613E16" w:rsidP="00613E16">
      <w:pPr>
        <w:ind w:right="-1"/>
        <w:jc w:val="both"/>
        <w:rPr>
          <w:szCs w:val="28"/>
        </w:rPr>
      </w:pPr>
      <w:r>
        <w:rPr>
          <w:b/>
          <w:szCs w:val="28"/>
        </w:rPr>
        <w:t xml:space="preserve">                                                                              </w:t>
      </w:r>
      <w:r w:rsidR="00EC48EE">
        <w:rPr>
          <w:b/>
          <w:szCs w:val="28"/>
        </w:rPr>
        <w:t xml:space="preserve"> </w:t>
      </w:r>
      <w:r w:rsidR="00301DD3">
        <w:rPr>
          <w:b/>
          <w:szCs w:val="28"/>
        </w:rPr>
        <w:t xml:space="preserve"> </w:t>
      </w:r>
      <w:r w:rsidR="007D0EED" w:rsidRPr="00301DD3">
        <w:rPr>
          <w:szCs w:val="28"/>
        </w:rPr>
        <w:t>УТВЕРЖДАЮ</w:t>
      </w:r>
    </w:p>
    <w:p w:rsidR="00301DD3" w:rsidRDefault="00301DD3" w:rsidP="00301DD3">
      <w:pPr>
        <w:ind w:left="5670"/>
        <w:rPr>
          <w:szCs w:val="28"/>
        </w:rPr>
      </w:pPr>
      <w:r w:rsidRPr="00301DD3">
        <w:rPr>
          <w:szCs w:val="28"/>
        </w:rPr>
        <w:t xml:space="preserve">Глава администрации района                                                    </w:t>
      </w:r>
    </w:p>
    <w:p w:rsidR="00301DD3" w:rsidRDefault="00301DD3" w:rsidP="00301DD3">
      <w:pPr>
        <w:ind w:left="5670"/>
        <w:rPr>
          <w:szCs w:val="28"/>
        </w:rPr>
      </w:pPr>
    </w:p>
    <w:p w:rsidR="007D0EED" w:rsidRPr="00301DD3" w:rsidRDefault="00301DD3" w:rsidP="00301DD3">
      <w:pPr>
        <w:ind w:left="5670"/>
        <w:rPr>
          <w:bCs/>
          <w:szCs w:val="28"/>
        </w:rPr>
      </w:pPr>
      <w:r>
        <w:rPr>
          <w:szCs w:val="28"/>
        </w:rPr>
        <w:t>_____________</w:t>
      </w:r>
      <w:r w:rsidRPr="00301DD3">
        <w:rPr>
          <w:szCs w:val="28"/>
        </w:rPr>
        <w:t xml:space="preserve">С.Н. Крашенинников </w:t>
      </w:r>
    </w:p>
    <w:p w:rsidR="007D0EED" w:rsidRPr="00E7758C" w:rsidRDefault="007D0EED" w:rsidP="007D0EED">
      <w:pPr>
        <w:ind w:right="-1"/>
        <w:jc w:val="both"/>
        <w:rPr>
          <w:szCs w:val="28"/>
        </w:rPr>
      </w:pPr>
    </w:p>
    <w:p w:rsidR="007D0EED" w:rsidRPr="00E7758C" w:rsidRDefault="007D0EED" w:rsidP="007D0EED">
      <w:pPr>
        <w:jc w:val="both"/>
        <w:rPr>
          <w:bCs/>
          <w:szCs w:val="28"/>
        </w:rPr>
      </w:pPr>
      <w:r w:rsidRPr="00E7758C">
        <w:rPr>
          <w:b/>
          <w:szCs w:val="28"/>
        </w:rPr>
        <w:t xml:space="preserve">                                                                         </w:t>
      </w:r>
      <w:r w:rsidRPr="00E7758C">
        <w:rPr>
          <w:b/>
          <w:szCs w:val="28"/>
        </w:rPr>
        <w:tab/>
      </w:r>
      <w:r w:rsidRPr="00E7758C">
        <w:rPr>
          <w:b/>
          <w:szCs w:val="28"/>
        </w:rPr>
        <w:tab/>
      </w:r>
      <w:r w:rsidRPr="00E7758C">
        <w:rPr>
          <w:b/>
          <w:szCs w:val="28"/>
        </w:rPr>
        <w:tab/>
      </w:r>
      <w:r w:rsidRPr="00E7758C">
        <w:rPr>
          <w:b/>
          <w:szCs w:val="28"/>
        </w:rPr>
        <w:tab/>
      </w:r>
      <w:r w:rsidRPr="00E7758C">
        <w:rPr>
          <w:b/>
          <w:szCs w:val="28"/>
        </w:rPr>
        <w:tab/>
      </w:r>
      <w:r w:rsidRPr="00E7758C">
        <w:rPr>
          <w:bCs/>
          <w:szCs w:val="28"/>
        </w:rPr>
        <w:t>М.П.</w:t>
      </w:r>
    </w:p>
    <w:p w:rsidR="00FA1C9D" w:rsidRDefault="00FA1C9D" w:rsidP="00BB776B">
      <w:pPr>
        <w:pStyle w:val="ac"/>
        <w:jc w:val="left"/>
        <w:rPr>
          <w:sz w:val="24"/>
        </w:rPr>
      </w:pPr>
    </w:p>
    <w:p w:rsidR="00301DD3" w:rsidRPr="00301DD3" w:rsidRDefault="00301DD3" w:rsidP="00301DD3">
      <w:pPr>
        <w:pStyle w:val="ad"/>
        <w:rPr>
          <w:rFonts w:ascii="Times New Roman" w:hAnsi="Times New Roman"/>
        </w:rPr>
      </w:pPr>
    </w:p>
    <w:p w:rsidR="00E40EE4" w:rsidRPr="00E03AE1" w:rsidRDefault="00E40EE4" w:rsidP="00DD0816">
      <w:pPr>
        <w:pStyle w:val="ac"/>
        <w:rPr>
          <w:b w:val="0"/>
          <w:sz w:val="28"/>
          <w:szCs w:val="28"/>
        </w:rPr>
      </w:pPr>
      <w:r w:rsidRPr="00E03AE1">
        <w:rPr>
          <w:b w:val="0"/>
          <w:sz w:val="28"/>
          <w:szCs w:val="28"/>
        </w:rPr>
        <w:t>ДОКУМЕНТАЦИЯ</w:t>
      </w:r>
    </w:p>
    <w:p w:rsidR="00E40EE4" w:rsidRPr="00E03AE1" w:rsidRDefault="00E40EE4" w:rsidP="00DD0816">
      <w:pPr>
        <w:pStyle w:val="ac"/>
        <w:rPr>
          <w:b w:val="0"/>
          <w:sz w:val="28"/>
          <w:szCs w:val="28"/>
        </w:rPr>
      </w:pPr>
      <w:r w:rsidRPr="00E03AE1">
        <w:rPr>
          <w:b w:val="0"/>
          <w:sz w:val="28"/>
          <w:szCs w:val="28"/>
        </w:rPr>
        <w:t>об аукционе</w:t>
      </w:r>
    </w:p>
    <w:p w:rsidR="00FE340F" w:rsidRDefault="00E40EE4" w:rsidP="00DD0816">
      <w:pPr>
        <w:ind w:left="540" w:right="354"/>
        <w:jc w:val="center"/>
        <w:rPr>
          <w:szCs w:val="28"/>
        </w:rPr>
      </w:pPr>
      <w:r>
        <w:rPr>
          <w:szCs w:val="28"/>
        </w:rPr>
        <w:t>на право заключения договор</w:t>
      </w:r>
      <w:r w:rsidR="001A4636">
        <w:rPr>
          <w:szCs w:val="28"/>
        </w:rPr>
        <w:t>а</w:t>
      </w:r>
      <w:r>
        <w:rPr>
          <w:szCs w:val="28"/>
        </w:rPr>
        <w:t xml:space="preserve"> аренды объект</w:t>
      </w:r>
      <w:r w:rsidR="001A4636">
        <w:rPr>
          <w:szCs w:val="28"/>
        </w:rPr>
        <w:t>а</w:t>
      </w:r>
      <w:r>
        <w:rPr>
          <w:szCs w:val="28"/>
        </w:rPr>
        <w:t xml:space="preserve"> недвижимости,</w:t>
      </w:r>
    </w:p>
    <w:p w:rsidR="00E40EE4" w:rsidRDefault="00E40EE4" w:rsidP="00DD0816">
      <w:pPr>
        <w:ind w:left="540" w:right="354"/>
        <w:jc w:val="center"/>
        <w:rPr>
          <w:szCs w:val="28"/>
        </w:rPr>
      </w:pPr>
      <w:r>
        <w:rPr>
          <w:szCs w:val="28"/>
        </w:rPr>
        <w:t>являющ</w:t>
      </w:r>
      <w:r w:rsidR="001A4636">
        <w:rPr>
          <w:szCs w:val="28"/>
        </w:rPr>
        <w:t>егося</w:t>
      </w:r>
      <w:r>
        <w:rPr>
          <w:szCs w:val="28"/>
        </w:rPr>
        <w:t xml:space="preserve"> муниципальной собственностью</w:t>
      </w:r>
    </w:p>
    <w:p w:rsidR="00E40EE4" w:rsidRDefault="00E40EE4" w:rsidP="00DD0816">
      <w:pPr>
        <w:ind w:left="540" w:right="354"/>
        <w:jc w:val="center"/>
        <w:rPr>
          <w:b/>
          <w:szCs w:val="28"/>
        </w:rPr>
      </w:pPr>
    </w:p>
    <w:p w:rsidR="00C80EFC" w:rsidRPr="00737E6C" w:rsidRDefault="00B31DC7" w:rsidP="005F2821">
      <w:pPr>
        <w:ind w:firstLine="567"/>
        <w:jc w:val="both"/>
        <w:rPr>
          <w:rFonts w:ascii="Times New Roman CYR" w:eastAsia="Times New Roman CYR" w:hAnsi="Times New Roman CYR" w:cs="Times New Roman CYR"/>
          <w:szCs w:val="28"/>
        </w:rPr>
      </w:pPr>
      <w:r w:rsidRPr="00737E6C">
        <w:rPr>
          <w:bCs/>
          <w:szCs w:val="28"/>
        </w:rPr>
        <w:t>Н</w:t>
      </w:r>
      <w:r w:rsidR="00175051" w:rsidRPr="00737E6C">
        <w:rPr>
          <w:bCs/>
          <w:szCs w:val="28"/>
        </w:rPr>
        <w:t>ежил</w:t>
      </w:r>
      <w:r w:rsidR="0011565A" w:rsidRPr="00737E6C">
        <w:rPr>
          <w:bCs/>
          <w:szCs w:val="28"/>
        </w:rPr>
        <w:t>ы</w:t>
      </w:r>
      <w:r w:rsidR="00175051" w:rsidRPr="00737E6C">
        <w:rPr>
          <w:bCs/>
          <w:szCs w:val="28"/>
        </w:rPr>
        <w:t>е помещени</w:t>
      </w:r>
      <w:r w:rsidR="0011565A" w:rsidRPr="00737E6C">
        <w:rPr>
          <w:bCs/>
          <w:szCs w:val="28"/>
        </w:rPr>
        <w:t>я лот</w:t>
      </w:r>
      <w:r w:rsidR="00291215" w:rsidRPr="00737E6C">
        <w:rPr>
          <w:bCs/>
          <w:szCs w:val="28"/>
        </w:rPr>
        <w:t>:</w:t>
      </w:r>
      <w:r w:rsidR="0011565A" w:rsidRPr="00737E6C">
        <w:rPr>
          <w:bCs/>
          <w:szCs w:val="28"/>
        </w:rPr>
        <w:t xml:space="preserve"> </w:t>
      </w:r>
      <w:r w:rsidR="00737E6C" w:rsidRPr="00737E6C">
        <w:rPr>
          <w:szCs w:val="28"/>
        </w:rPr>
        <w:t>нежилое помещение</w:t>
      </w:r>
      <w:r w:rsidR="003A2528">
        <w:rPr>
          <w:szCs w:val="28"/>
        </w:rPr>
        <w:t>,</w:t>
      </w:r>
      <w:r w:rsidR="00737E6C" w:rsidRPr="00737E6C">
        <w:rPr>
          <w:bCs/>
          <w:szCs w:val="28"/>
        </w:rPr>
        <w:t xml:space="preserve"> </w:t>
      </w:r>
      <w:r w:rsidR="00291215" w:rsidRPr="00737E6C">
        <w:rPr>
          <w:bCs/>
          <w:szCs w:val="28"/>
        </w:rPr>
        <w:t>р</w:t>
      </w:r>
      <w:r w:rsidR="00E40EE4" w:rsidRPr="00737E6C">
        <w:rPr>
          <w:bCs/>
          <w:szCs w:val="28"/>
        </w:rPr>
        <w:t>ас</w:t>
      </w:r>
      <w:r w:rsidR="00E40EE4" w:rsidRPr="00737E6C">
        <w:rPr>
          <w:szCs w:val="28"/>
        </w:rPr>
        <w:t>положенн</w:t>
      </w:r>
      <w:r w:rsidR="00EA7BD3">
        <w:rPr>
          <w:szCs w:val="28"/>
        </w:rPr>
        <w:t>о</w:t>
      </w:r>
      <w:r w:rsidR="00E40EE4" w:rsidRPr="00737E6C">
        <w:rPr>
          <w:szCs w:val="28"/>
        </w:rPr>
        <w:t xml:space="preserve">е по адресу: Россия, </w:t>
      </w:r>
      <w:r w:rsidR="00737E6C" w:rsidRPr="00737E6C">
        <w:rPr>
          <w:szCs w:val="28"/>
        </w:rPr>
        <w:t xml:space="preserve">Красноярский край, </w:t>
      </w:r>
      <w:r w:rsidR="00EB5782">
        <w:rPr>
          <w:szCs w:val="28"/>
        </w:rPr>
        <w:t xml:space="preserve"> </w:t>
      </w:r>
      <w:r w:rsidR="00737E6C" w:rsidRPr="00737E6C">
        <w:rPr>
          <w:szCs w:val="28"/>
        </w:rPr>
        <w:t>Назаровский район,</w:t>
      </w:r>
      <w:r w:rsidR="00737E6C" w:rsidRPr="00737E6C">
        <w:rPr>
          <w:bCs/>
          <w:szCs w:val="28"/>
        </w:rPr>
        <w:t xml:space="preserve">  </w:t>
      </w:r>
      <w:r w:rsidR="0070507B">
        <w:rPr>
          <w:szCs w:val="28"/>
        </w:rPr>
        <w:t>п</w:t>
      </w:r>
      <w:r w:rsidR="00B70A31">
        <w:rPr>
          <w:szCs w:val="28"/>
        </w:rPr>
        <w:t xml:space="preserve">. </w:t>
      </w:r>
      <w:proofErr w:type="spellStart"/>
      <w:r w:rsidR="0070507B">
        <w:rPr>
          <w:szCs w:val="28"/>
        </w:rPr>
        <w:t>Зарянка</w:t>
      </w:r>
      <w:proofErr w:type="spellEnd"/>
      <w:r w:rsidR="00737E6C" w:rsidRPr="00737E6C">
        <w:rPr>
          <w:szCs w:val="28"/>
        </w:rPr>
        <w:t>, ул.</w:t>
      </w:r>
      <w:r w:rsidR="0070507B">
        <w:rPr>
          <w:szCs w:val="28"/>
        </w:rPr>
        <w:t>Центральная</w:t>
      </w:r>
      <w:r w:rsidR="00737E6C" w:rsidRPr="00737E6C">
        <w:rPr>
          <w:szCs w:val="28"/>
        </w:rPr>
        <w:t xml:space="preserve">, </w:t>
      </w:r>
      <w:proofErr w:type="spellStart"/>
      <w:r w:rsidR="00885F32">
        <w:rPr>
          <w:szCs w:val="28"/>
        </w:rPr>
        <w:t>зд</w:t>
      </w:r>
      <w:proofErr w:type="spellEnd"/>
      <w:r w:rsidR="00885F32">
        <w:rPr>
          <w:szCs w:val="28"/>
        </w:rPr>
        <w:t xml:space="preserve">. </w:t>
      </w:r>
      <w:r w:rsidR="003A2528">
        <w:rPr>
          <w:szCs w:val="28"/>
        </w:rPr>
        <w:t>6</w:t>
      </w:r>
      <w:r w:rsidR="00737E6C" w:rsidRPr="00737E6C">
        <w:rPr>
          <w:szCs w:val="28"/>
        </w:rPr>
        <w:t xml:space="preserve">, </w:t>
      </w:r>
      <w:proofErr w:type="spellStart"/>
      <w:r w:rsidR="00737E6C" w:rsidRPr="00737E6C">
        <w:rPr>
          <w:szCs w:val="28"/>
        </w:rPr>
        <w:t>пом</w:t>
      </w:r>
      <w:proofErr w:type="spellEnd"/>
      <w:r w:rsidR="00737E6C" w:rsidRPr="00737E6C">
        <w:rPr>
          <w:szCs w:val="28"/>
        </w:rPr>
        <w:t xml:space="preserve">. </w:t>
      </w:r>
      <w:r w:rsidR="00125024">
        <w:rPr>
          <w:szCs w:val="28"/>
        </w:rPr>
        <w:t>5</w:t>
      </w:r>
      <w:r w:rsidR="00EB5782">
        <w:rPr>
          <w:szCs w:val="28"/>
        </w:rPr>
        <w:t>.</w:t>
      </w:r>
    </w:p>
    <w:p w:rsidR="00C80EFC" w:rsidRDefault="00C80EFC" w:rsidP="005F2821">
      <w:pPr>
        <w:autoSpaceDE w:val="0"/>
        <w:snapToGrid w:val="0"/>
        <w:spacing w:after="60"/>
        <w:jc w:val="both"/>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E40EE4" w:rsidRDefault="004B3B01" w:rsidP="00E40EE4">
      <w:pPr>
        <w:autoSpaceDE w:val="0"/>
        <w:snapToGrid w:val="0"/>
        <w:spacing w:after="6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г. </w:t>
      </w:r>
      <w:r w:rsidR="00E03AE1">
        <w:rPr>
          <w:rFonts w:ascii="Times New Roman CYR" w:eastAsia="Times New Roman CYR" w:hAnsi="Times New Roman CYR" w:cs="Times New Roman CYR"/>
          <w:szCs w:val="28"/>
        </w:rPr>
        <w:t>Назарово</w:t>
      </w:r>
    </w:p>
    <w:p w:rsidR="00E40EE4" w:rsidRDefault="00E40EE4" w:rsidP="00E40EE4">
      <w:pPr>
        <w:autoSpaceDE w:val="0"/>
        <w:snapToGrid w:val="0"/>
        <w:spacing w:after="60"/>
        <w:jc w:val="center"/>
      </w:pPr>
      <w:r>
        <w:t>201</w:t>
      </w:r>
      <w:r w:rsidR="00F417B2">
        <w:t>4</w:t>
      </w:r>
      <w:r>
        <w:t xml:space="preserve"> год</w:t>
      </w:r>
    </w:p>
    <w:p w:rsidR="00301DD3" w:rsidRDefault="00301DD3" w:rsidP="00E40EE4">
      <w:pPr>
        <w:autoSpaceDE w:val="0"/>
        <w:snapToGrid w:val="0"/>
        <w:spacing w:after="60"/>
        <w:jc w:val="center"/>
      </w:pPr>
    </w:p>
    <w:p w:rsidR="00737E6C" w:rsidRDefault="00737E6C" w:rsidP="00E40EE4">
      <w:pPr>
        <w:autoSpaceDE w:val="0"/>
        <w:snapToGrid w:val="0"/>
        <w:spacing w:after="60"/>
        <w:jc w:val="center"/>
      </w:pPr>
    </w:p>
    <w:p w:rsidR="00737E6C" w:rsidRDefault="00737E6C" w:rsidP="00E40EE4">
      <w:pPr>
        <w:autoSpaceDE w:val="0"/>
        <w:snapToGrid w:val="0"/>
        <w:spacing w:after="60"/>
        <w:jc w:val="center"/>
      </w:pPr>
    </w:p>
    <w:p w:rsidR="009F732D" w:rsidRDefault="009F732D" w:rsidP="009F732D">
      <w:pPr>
        <w:pStyle w:val="1"/>
        <w:tabs>
          <w:tab w:val="clear" w:pos="432"/>
          <w:tab w:val="left" w:pos="-3060"/>
        </w:tabs>
        <w:ind w:left="0" w:firstLine="0"/>
        <w:jc w:val="left"/>
        <w:rPr>
          <w:color w:val="000000"/>
          <w:sz w:val="24"/>
          <w:szCs w:val="24"/>
        </w:rPr>
      </w:pPr>
      <w:r>
        <w:rPr>
          <w:color w:val="000000"/>
          <w:sz w:val="24"/>
          <w:szCs w:val="24"/>
        </w:rPr>
        <w:lastRenderedPageBreak/>
        <w:t xml:space="preserve">СОДЕРЖАНИЕ ДОКУМЕНТАЦИИ ОБ АУКЦИОНЕ </w:t>
      </w:r>
    </w:p>
    <w:p w:rsidR="009F732D" w:rsidRDefault="009F732D" w:rsidP="009F732D">
      <w:pPr>
        <w:jc w:val="center"/>
        <w:rPr>
          <w:color w:val="000000"/>
          <w:sz w:val="24"/>
          <w:szCs w:val="24"/>
        </w:rPr>
      </w:pPr>
    </w:p>
    <w:tbl>
      <w:tblPr>
        <w:tblW w:w="0" w:type="auto"/>
        <w:tblLayout w:type="fixed"/>
        <w:tblLook w:val="0000"/>
      </w:tblPr>
      <w:tblGrid>
        <w:gridCol w:w="9574"/>
        <w:gridCol w:w="861"/>
      </w:tblGrid>
      <w:tr w:rsidR="009F732D">
        <w:tc>
          <w:tcPr>
            <w:tcW w:w="9574" w:type="dxa"/>
            <w:tcBorders>
              <w:top w:val="single" w:sz="4" w:space="0" w:color="000000"/>
              <w:left w:val="single" w:sz="4" w:space="0" w:color="000000"/>
              <w:bottom w:val="single" w:sz="4" w:space="0" w:color="000000"/>
            </w:tcBorders>
            <w:vAlign w:val="center"/>
          </w:tcPr>
          <w:p w:rsidR="009F732D" w:rsidRDefault="009F732D" w:rsidP="00201C0A">
            <w:pPr>
              <w:pStyle w:val="2"/>
              <w:snapToGrid w:val="0"/>
              <w:rPr>
                <w:szCs w:val="24"/>
              </w:rPr>
            </w:pPr>
            <w:r>
              <w:rPr>
                <w:szCs w:val="24"/>
              </w:rPr>
              <w:t xml:space="preserve">Наименование разделов и подразделов </w:t>
            </w:r>
          </w:p>
        </w:tc>
        <w:tc>
          <w:tcPr>
            <w:tcW w:w="861" w:type="dxa"/>
            <w:tcBorders>
              <w:top w:val="single" w:sz="4" w:space="0" w:color="000000"/>
              <w:left w:val="single" w:sz="4" w:space="0" w:color="000000"/>
              <w:bottom w:val="single" w:sz="4" w:space="0" w:color="000000"/>
              <w:right w:val="single" w:sz="4" w:space="0" w:color="000000"/>
            </w:tcBorders>
          </w:tcPr>
          <w:p w:rsidR="009F732D" w:rsidRDefault="009F732D" w:rsidP="00201C0A">
            <w:pPr>
              <w:pStyle w:val="2"/>
              <w:tabs>
                <w:tab w:val="clear" w:pos="576"/>
              </w:tabs>
              <w:snapToGrid w:val="0"/>
              <w:ind w:left="0" w:firstLine="0"/>
              <w:jc w:val="both"/>
              <w:rPr>
                <w:szCs w:val="24"/>
              </w:rPr>
            </w:pPr>
            <w:r>
              <w:rPr>
                <w:szCs w:val="24"/>
              </w:rPr>
              <w:t>Стр.</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ind w:left="567" w:hanging="567"/>
              <w:rPr>
                <w:b/>
                <w:sz w:val="24"/>
                <w:szCs w:val="24"/>
              </w:rPr>
            </w:pPr>
            <w:r>
              <w:rPr>
                <w:b/>
                <w:sz w:val="24"/>
                <w:szCs w:val="24"/>
              </w:rPr>
              <w:t xml:space="preserve">Раздел 1. Организация и порядок проведения аукциона. </w:t>
            </w:r>
          </w:p>
          <w:p w:rsidR="009F732D" w:rsidRDefault="009F732D" w:rsidP="00201C0A">
            <w:pPr>
              <w:rPr>
                <w:sz w:val="24"/>
                <w:szCs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 xml:space="preserve">Общие сведения об аукционе. Организатор аукциона. Аукционная комиссия. </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Требования, предъявляемые к участникам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подачи заявок на участие в аукционе и требования, предъявляемые к ним. Отзыв заявок.</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рассмотрения заявок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5</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проведения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6</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Заключение договора по результатам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8</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Последствия признания аукциона несостоявшимся.</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sz w:val="24"/>
                <w:szCs w:val="24"/>
              </w:rPr>
            </w:pPr>
            <w:r>
              <w:rPr>
                <w:b/>
                <w:bCs/>
                <w:sz w:val="24"/>
                <w:szCs w:val="24"/>
              </w:rPr>
              <w:t xml:space="preserve">Раздел 2. </w:t>
            </w:r>
            <w:r>
              <w:rPr>
                <w:b/>
                <w:sz w:val="24"/>
                <w:szCs w:val="24"/>
              </w:rPr>
              <w:t>Информационная карта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bCs/>
                <w:sz w:val="24"/>
                <w:szCs w:val="24"/>
              </w:rPr>
            </w:pPr>
            <w:r>
              <w:rPr>
                <w:b/>
                <w:bCs/>
                <w:sz w:val="24"/>
                <w:szCs w:val="24"/>
              </w:rPr>
              <w:t>Раздел 3.Формы документов, представляемых заявителями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заявки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описи документов, предоставляемых вместе с заявкой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14</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
                <w:bCs/>
                <w:sz w:val="24"/>
                <w:szCs w:val="24"/>
              </w:rPr>
            </w:pPr>
            <w:r>
              <w:rPr>
                <w:b/>
                <w:bCs/>
                <w:sz w:val="24"/>
                <w:szCs w:val="24"/>
              </w:rPr>
              <w:t>Раздел 4. Проект договора аренды.</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15</w:t>
            </w:r>
          </w:p>
        </w:tc>
      </w:tr>
    </w:tbl>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EA753F" w:rsidRDefault="00EA753F">
      <w:pPr>
        <w:ind w:left="567"/>
        <w:jc w:val="center"/>
        <w:rPr>
          <w:b/>
          <w:sz w:val="24"/>
          <w:szCs w:val="24"/>
        </w:rPr>
      </w:pPr>
    </w:p>
    <w:p w:rsidR="00EA753F" w:rsidRDefault="00EA753F">
      <w:pPr>
        <w:ind w:left="567"/>
        <w:jc w:val="center"/>
        <w:rPr>
          <w:b/>
          <w:sz w:val="24"/>
          <w:szCs w:val="24"/>
        </w:rPr>
      </w:pPr>
    </w:p>
    <w:p w:rsidR="00FA1C9D" w:rsidRDefault="00FA1C9D">
      <w:pPr>
        <w:ind w:left="567"/>
        <w:jc w:val="center"/>
        <w:rPr>
          <w:b/>
          <w:sz w:val="24"/>
          <w:szCs w:val="24"/>
        </w:rPr>
      </w:pPr>
    </w:p>
    <w:p w:rsidR="009F732D" w:rsidRDefault="00262626" w:rsidP="009F732D">
      <w:pPr>
        <w:rPr>
          <w:b/>
          <w:sz w:val="24"/>
          <w:szCs w:val="24"/>
        </w:rPr>
      </w:pPr>
      <w:r>
        <w:rPr>
          <w:b/>
          <w:sz w:val="24"/>
          <w:szCs w:val="24"/>
        </w:rPr>
        <w:lastRenderedPageBreak/>
        <w:t xml:space="preserve">                             </w:t>
      </w:r>
      <w:r w:rsidR="009F732D">
        <w:rPr>
          <w:b/>
          <w:sz w:val="24"/>
          <w:szCs w:val="24"/>
        </w:rPr>
        <w:t>Раздел 1. Организация и порядок проведения аукциона.</w:t>
      </w:r>
    </w:p>
    <w:p w:rsidR="009F732D" w:rsidRDefault="009F732D" w:rsidP="009F732D">
      <w:pPr>
        <w:pStyle w:val="ConsPlusNormal"/>
        <w:widowControl/>
        <w:ind w:firstLine="567"/>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 Общие сведения об аукционе. Организатор аукциона. Аукционная комиссия. </w:t>
      </w:r>
    </w:p>
    <w:p w:rsidR="009F732D" w:rsidRDefault="009F732D" w:rsidP="009F732D">
      <w:pPr>
        <w:ind w:firstLine="567"/>
        <w:jc w:val="both"/>
        <w:rPr>
          <w:sz w:val="24"/>
          <w:szCs w:val="24"/>
        </w:rPr>
      </w:pPr>
      <w:r>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9F732D" w:rsidRDefault="009F732D" w:rsidP="009F732D">
      <w:pPr>
        <w:ind w:firstLine="567"/>
        <w:jc w:val="both"/>
        <w:rPr>
          <w:rFonts w:eastAsia="Times New Roman CYR"/>
          <w:sz w:val="24"/>
          <w:szCs w:val="24"/>
        </w:rPr>
      </w:pPr>
      <w:r>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Pr>
          <w:rFonts w:eastAsia="Times New Roman CYR"/>
          <w:sz w:val="24"/>
          <w:szCs w:val="24"/>
        </w:rPr>
        <w:t>.</w:t>
      </w:r>
    </w:p>
    <w:p w:rsidR="009F732D" w:rsidRDefault="009F732D" w:rsidP="009F732D">
      <w:pPr>
        <w:ind w:firstLine="567"/>
        <w:jc w:val="both"/>
        <w:rPr>
          <w:rFonts w:eastAsia="Times New Roman CYR"/>
          <w:sz w:val="24"/>
          <w:szCs w:val="24"/>
        </w:rPr>
      </w:pPr>
      <w:r>
        <w:rPr>
          <w:rFonts w:eastAsia="Times New Roman CYR"/>
          <w:sz w:val="24"/>
          <w:szCs w:val="24"/>
        </w:rPr>
        <w:t>Данная документация разработана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 к приказу Федеральной антимонопольной службы от 10 февраля 2010 г. № 67, Федеральный закон от 26.07.2006 № 135-ФЗ «О защите конкуренции») (далее по тексту - Правила).</w:t>
      </w:r>
    </w:p>
    <w:p w:rsidR="009F732D" w:rsidRDefault="009F732D" w:rsidP="009F732D">
      <w:pPr>
        <w:ind w:firstLine="567"/>
        <w:jc w:val="both"/>
        <w:rPr>
          <w:sz w:val="24"/>
          <w:szCs w:val="24"/>
        </w:rPr>
      </w:pPr>
      <w:r>
        <w:rPr>
          <w:rFonts w:eastAsia="Times New Roman CYR"/>
          <w:sz w:val="24"/>
          <w:szCs w:val="24"/>
        </w:rPr>
        <w:t xml:space="preserve">1.3. Информация, содержащаяся в данном разделе содержит общие положения об аукционе.  </w:t>
      </w:r>
      <w:r>
        <w:rPr>
          <w:sz w:val="24"/>
          <w:szCs w:val="24"/>
        </w:rPr>
        <w:t>Информация, содержащаяся в разделах 2,3 и 4 разделов настоящей документации, конкретизирует условия, порядок и сроки проведения аукциона.</w:t>
      </w:r>
    </w:p>
    <w:p w:rsidR="009F732D" w:rsidRDefault="009F732D" w:rsidP="009F732D">
      <w:pPr>
        <w:widowControl w:val="0"/>
        <w:autoSpaceDE w:val="0"/>
        <w:ind w:firstLine="567"/>
        <w:jc w:val="both"/>
        <w:rPr>
          <w:sz w:val="24"/>
          <w:szCs w:val="24"/>
        </w:rPr>
      </w:pPr>
      <w:r>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9F732D" w:rsidRDefault="009F732D" w:rsidP="009F732D">
      <w:pPr>
        <w:widowControl w:val="0"/>
        <w:autoSpaceDE w:val="0"/>
        <w:jc w:val="both"/>
        <w:rPr>
          <w:sz w:val="24"/>
          <w:szCs w:val="24"/>
        </w:rPr>
      </w:pPr>
      <w:r>
        <w:rPr>
          <w:sz w:val="24"/>
          <w:szCs w:val="24"/>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F732D" w:rsidRDefault="009F732D" w:rsidP="009F732D">
      <w:pPr>
        <w:widowControl w:val="0"/>
        <w:autoSpaceDE w:val="0"/>
        <w:ind w:firstLine="567"/>
        <w:jc w:val="both"/>
        <w:rPr>
          <w:sz w:val="24"/>
          <w:szCs w:val="24"/>
        </w:rPr>
      </w:pPr>
      <w:r>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F732D" w:rsidRDefault="009F732D" w:rsidP="009F732D">
      <w:pPr>
        <w:tabs>
          <w:tab w:val="left" w:pos="0"/>
        </w:tabs>
        <w:spacing w:line="216" w:lineRule="auto"/>
        <w:jc w:val="both"/>
        <w:rPr>
          <w:color w:val="000000"/>
          <w:sz w:val="24"/>
          <w:szCs w:val="24"/>
        </w:rPr>
      </w:pPr>
      <w:r>
        <w:rPr>
          <w:sz w:val="24"/>
          <w:szCs w:val="24"/>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Pr>
          <w:color w:val="000000"/>
          <w:sz w:val="24"/>
          <w:szCs w:val="24"/>
        </w:rPr>
        <w:t xml:space="preserve">на сайте </w:t>
      </w:r>
      <w:hyperlink r:id="rId8" w:history="1">
        <w:r w:rsidRPr="004F5F40">
          <w:rPr>
            <w:rStyle w:val="a3"/>
            <w:sz w:val="24"/>
            <w:szCs w:val="24"/>
          </w:rPr>
          <w:t>www.torgi.gov.ru</w:t>
        </w:r>
      </w:hyperlink>
      <w:r>
        <w:rPr>
          <w:color w:val="000000"/>
          <w:sz w:val="24"/>
          <w:szCs w:val="24"/>
        </w:rPr>
        <w:t xml:space="preserve"> – официальном сайте торгов. </w:t>
      </w:r>
    </w:p>
    <w:p w:rsidR="009F732D" w:rsidRDefault="009F732D" w:rsidP="009F732D">
      <w:pPr>
        <w:tabs>
          <w:tab w:val="left" w:pos="709"/>
        </w:tabs>
        <w:ind w:firstLine="567"/>
        <w:jc w:val="both"/>
        <w:rPr>
          <w:rFonts w:eastAsia="Times New Roman CYR"/>
          <w:sz w:val="24"/>
          <w:szCs w:val="24"/>
        </w:rPr>
      </w:pPr>
      <w:r>
        <w:rPr>
          <w:sz w:val="24"/>
          <w:szCs w:val="24"/>
        </w:rPr>
        <w:t>1.6. Организатором аукциона является  администрация Назаровского района</w:t>
      </w:r>
      <w:r>
        <w:rPr>
          <w:rFonts w:eastAsia="Times New Roman CYR"/>
          <w:sz w:val="24"/>
          <w:szCs w:val="24"/>
        </w:rPr>
        <w:t>.</w:t>
      </w:r>
    </w:p>
    <w:p w:rsidR="009F732D" w:rsidRDefault="009F732D" w:rsidP="009F732D">
      <w:pPr>
        <w:ind w:firstLine="567"/>
        <w:jc w:val="both"/>
        <w:rPr>
          <w:sz w:val="24"/>
          <w:szCs w:val="24"/>
        </w:rPr>
      </w:pPr>
      <w:r>
        <w:rPr>
          <w:sz w:val="24"/>
          <w:szCs w:val="24"/>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Pr>
          <w:rFonts w:ascii="Arial" w:hAnsi="Arial"/>
          <w:sz w:val="20"/>
        </w:rPr>
        <w:t xml:space="preserve"> </w:t>
      </w:r>
      <w:r>
        <w:rPr>
          <w:sz w:val="24"/>
          <w:szCs w:val="24"/>
        </w:rPr>
        <w:t>Число членов комиссии должно быть не менее пяти человек.</w:t>
      </w:r>
    </w:p>
    <w:p w:rsidR="009F732D" w:rsidRDefault="009F732D" w:rsidP="009F732D">
      <w:pPr>
        <w:ind w:firstLine="567"/>
        <w:jc w:val="both"/>
        <w:rPr>
          <w:sz w:val="24"/>
          <w:szCs w:val="24"/>
        </w:rPr>
      </w:pPr>
      <w:r>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9F732D" w:rsidRDefault="009F732D" w:rsidP="009F732D">
      <w:pPr>
        <w:ind w:firstLine="567"/>
        <w:jc w:val="both"/>
        <w:rPr>
          <w:sz w:val="24"/>
          <w:szCs w:val="24"/>
        </w:rPr>
      </w:pPr>
      <w:r>
        <w:rPr>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F732D" w:rsidRDefault="009F732D" w:rsidP="009F732D">
      <w:pPr>
        <w:pStyle w:val="ConsPlusNormal"/>
        <w:widowControl/>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2. Требования, предъявляемые к участникам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3. Порядок подачи заявок на участие в аукционе и требования, </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предъявляемые к ним. Отзыв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участия в аукционе заявители представляют в установленный срок заявку, включающую в себя:</w:t>
      </w:r>
    </w:p>
    <w:p w:rsidR="009F732D" w:rsidRDefault="009F732D" w:rsidP="009F73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 саму заявку на участие в аукционе оформленную на русском языке по </w:t>
      </w:r>
      <w:r>
        <w:rPr>
          <w:rFonts w:ascii="Times New Roman" w:hAnsi="Times New Roman" w:cs="Times New Roman"/>
          <w:sz w:val="24"/>
          <w:szCs w:val="24"/>
        </w:rPr>
        <w:lastRenderedPageBreak/>
        <w:t xml:space="preserve">форме, установленной разделом 3 Документации об аукционе, удостоверенную подписью заявителя (представителя заявителя).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в установленном порядке извещения о проведении аукциона;</w:t>
      </w:r>
    </w:p>
    <w:p w:rsidR="009F732D" w:rsidRDefault="009F732D" w:rsidP="009F732D">
      <w:pPr>
        <w:widowControl w:val="0"/>
        <w:autoSpaceDE w:val="0"/>
        <w:ind w:firstLine="567"/>
        <w:jc w:val="both"/>
        <w:rPr>
          <w:sz w:val="24"/>
          <w:szCs w:val="24"/>
        </w:rPr>
      </w:pPr>
      <w:r w:rsidRPr="004F7EAB">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w:t>
      </w:r>
      <w:r>
        <w:rPr>
          <w:sz w:val="24"/>
          <w:szCs w:val="24"/>
        </w:rPr>
        <w:t xml:space="preserve">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732D" w:rsidRDefault="009F732D" w:rsidP="009F732D">
      <w:pPr>
        <w:widowControl w:val="0"/>
        <w:autoSpaceDE w:val="0"/>
        <w:ind w:firstLine="567"/>
        <w:jc w:val="both"/>
        <w:rPr>
          <w:sz w:val="24"/>
          <w:szCs w:val="24"/>
        </w:rPr>
      </w:pPr>
      <w:r>
        <w:rPr>
          <w:sz w:val="24"/>
          <w:szCs w:val="24"/>
        </w:rPr>
        <w:t>4) копии учредительных документов заявителя (для юридических лиц);</w:t>
      </w:r>
    </w:p>
    <w:p w:rsidR="009F732D" w:rsidRDefault="009F732D" w:rsidP="009F732D">
      <w:pPr>
        <w:widowControl w:val="0"/>
        <w:autoSpaceDE w:val="0"/>
        <w:ind w:firstLine="567"/>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732D" w:rsidRDefault="009F732D" w:rsidP="009F732D">
      <w:pPr>
        <w:widowControl w:val="0"/>
        <w:autoSpaceDE w:val="0"/>
        <w:ind w:firstLine="567"/>
        <w:jc w:val="both"/>
        <w:rPr>
          <w:sz w:val="24"/>
          <w:szCs w:val="24"/>
        </w:rPr>
      </w:pPr>
      <w:r>
        <w:rPr>
          <w:sz w:val="24"/>
          <w:szCs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32D" w:rsidRDefault="009F732D" w:rsidP="009F732D">
      <w:pPr>
        <w:widowControl w:val="0"/>
        <w:autoSpaceDE w:val="0"/>
        <w:ind w:firstLine="567"/>
        <w:jc w:val="both"/>
        <w:rPr>
          <w:sz w:val="24"/>
          <w:szCs w:val="24"/>
        </w:rPr>
      </w:pPr>
      <w:r>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732D" w:rsidRDefault="009F732D" w:rsidP="009F732D">
      <w:pPr>
        <w:widowControl w:val="0"/>
        <w:autoSpaceDE w:val="0"/>
        <w:ind w:firstLine="567"/>
        <w:jc w:val="both"/>
        <w:rPr>
          <w:sz w:val="24"/>
          <w:szCs w:val="24"/>
        </w:rPr>
      </w:pPr>
      <w:r>
        <w:rPr>
          <w:sz w:val="24"/>
          <w:szCs w:val="24"/>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732D" w:rsidRPr="009F732D" w:rsidRDefault="009F732D" w:rsidP="009F732D">
      <w:pPr>
        <w:widowControl w:val="0"/>
        <w:autoSpaceDE w:val="0"/>
        <w:ind w:firstLine="567"/>
        <w:jc w:val="both"/>
        <w:rPr>
          <w:sz w:val="24"/>
          <w:szCs w:val="24"/>
        </w:rPr>
      </w:pPr>
      <w:r>
        <w:rPr>
          <w:sz w:val="24"/>
          <w:szCs w:val="24"/>
        </w:rPr>
        <w:t xml:space="preserve">3.2. </w:t>
      </w:r>
      <w:r w:rsidRPr="009F732D">
        <w:rPr>
          <w:sz w:val="24"/>
          <w:szCs w:val="24"/>
        </w:rPr>
        <w:t xml:space="preserve">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F732D" w:rsidRDefault="009F732D" w:rsidP="009F732D">
      <w:pPr>
        <w:widowControl w:val="0"/>
        <w:autoSpaceDE w:val="0"/>
        <w:ind w:firstLine="567"/>
        <w:jc w:val="both"/>
        <w:rPr>
          <w:sz w:val="24"/>
          <w:szCs w:val="24"/>
        </w:rPr>
      </w:pPr>
      <w:r>
        <w:rPr>
          <w:sz w:val="24"/>
          <w:szCs w:val="24"/>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F732D" w:rsidRDefault="009F732D" w:rsidP="009F732D">
      <w:pPr>
        <w:widowControl w:val="0"/>
        <w:autoSpaceDE w:val="0"/>
        <w:ind w:firstLine="567"/>
        <w:jc w:val="both"/>
        <w:rPr>
          <w:sz w:val="24"/>
          <w:szCs w:val="24"/>
        </w:rPr>
      </w:pPr>
      <w:r>
        <w:rPr>
          <w:sz w:val="24"/>
          <w:szCs w:val="24"/>
        </w:rPr>
        <w:lastRenderedPageBreak/>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F732D" w:rsidRDefault="009F732D" w:rsidP="009F732D">
      <w:pPr>
        <w:widowControl w:val="0"/>
        <w:autoSpaceDE w:val="0"/>
        <w:ind w:firstLine="567"/>
        <w:jc w:val="both"/>
        <w:rPr>
          <w:sz w:val="24"/>
          <w:szCs w:val="24"/>
        </w:rPr>
      </w:pPr>
      <w:r>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9F732D" w:rsidRDefault="009F732D" w:rsidP="009F732D">
      <w:pPr>
        <w:widowControl w:val="0"/>
        <w:autoSpaceDE w:val="0"/>
        <w:ind w:firstLine="567"/>
        <w:jc w:val="both"/>
        <w:rPr>
          <w:sz w:val="24"/>
          <w:szCs w:val="24"/>
        </w:rPr>
      </w:pPr>
      <w:r>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F732D" w:rsidRDefault="009F732D" w:rsidP="009F732D">
      <w:pPr>
        <w:widowControl w:val="0"/>
        <w:autoSpaceDE w:val="0"/>
        <w:ind w:firstLine="567"/>
        <w:jc w:val="both"/>
        <w:rPr>
          <w:sz w:val="24"/>
          <w:szCs w:val="24"/>
        </w:rPr>
      </w:pPr>
      <w:r>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F732D" w:rsidRDefault="009F732D" w:rsidP="009F732D">
      <w:pPr>
        <w:widowControl w:val="0"/>
        <w:autoSpaceDE w:val="0"/>
        <w:ind w:firstLine="567"/>
        <w:jc w:val="both"/>
        <w:rPr>
          <w:sz w:val="24"/>
          <w:szCs w:val="24"/>
        </w:rPr>
      </w:pPr>
      <w:r>
        <w:rPr>
          <w:sz w:val="24"/>
          <w:szCs w:val="24"/>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4. Порядок рассмотрения заявок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комиссией к участию в аукционе в случаях:</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 определенных пунктом 3.1. раздела 1  настоящей документации, либо наличия в таких документах недостоверных сведений;</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w:t>
      </w:r>
      <w:r>
        <w:rPr>
          <w:rFonts w:ascii="Times New Roman" w:hAnsi="Times New Roman" w:cs="Times New Roman"/>
          <w:sz w:val="24"/>
          <w:szCs w:val="24"/>
        </w:rPr>
        <w:lastRenderedPageBreak/>
        <w:t>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F732D" w:rsidRDefault="009F732D" w:rsidP="009F732D">
      <w:pPr>
        <w:widowControl w:val="0"/>
        <w:autoSpaceDE w:val="0"/>
        <w:ind w:firstLine="567"/>
        <w:jc w:val="both"/>
        <w:rPr>
          <w:sz w:val="24"/>
          <w:szCs w:val="24"/>
        </w:rPr>
      </w:pPr>
      <w:r>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F732D" w:rsidRDefault="009F732D" w:rsidP="009F732D">
      <w:pPr>
        <w:widowControl w:val="0"/>
        <w:autoSpaceDE w:val="0"/>
        <w:ind w:firstLine="567"/>
        <w:jc w:val="both"/>
        <w:rPr>
          <w:sz w:val="24"/>
          <w:szCs w:val="24"/>
        </w:rPr>
      </w:pPr>
      <w:r>
        <w:rPr>
          <w:sz w:val="24"/>
          <w:szCs w:val="24"/>
        </w:rPr>
        <w:t>4.6.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F732D" w:rsidRDefault="009F732D" w:rsidP="009F732D">
      <w:pPr>
        <w:widowControl w:val="0"/>
        <w:autoSpaceDE w:val="0"/>
        <w:ind w:firstLine="567"/>
        <w:jc w:val="both"/>
        <w:rPr>
          <w:sz w:val="24"/>
          <w:szCs w:val="24"/>
        </w:rPr>
      </w:pPr>
      <w:r>
        <w:rPr>
          <w:sz w:val="24"/>
          <w:szCs w:val="24"/>
        </w:rPr>
        <w:t>4.7.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FA1C9D" w:rsidRDefault="00FA1C9D">
      <w:pPr>
        <w:pStyle w:val="ConsPlusNormal"/>
        <w:widowControl/>
        <w:ind w:firstLine="540"/>
        <w:jc w:val="center"/>
        <w:rPr>
          <w:rFonts w:ascii="Times New Roman" w:hAnsi="Times New Roman" w:cs="Times New Roman"/>
          <w:sz w:val="24"/>
          <w:szCs w:val="24"/>
          <w:u w:val="single"/>
        </w:rPr>
      </w:pPr>
      <w:r w:rsidRPr="00D11473">
        <w:rPr>
          <w:rFonts w:ascii="Times New Roman" w:hAnsi="Times New Roman" w:cs="Times New Roman"/>
          <w:sz w:val="24"/>
          <w:szCs w:val="24"/>
          <w:u w:val="single"/>
        </w:rPr>
        <w:t>5. Порядок проведения аукциона.</w:t>
      </w:r>
    </w:p>
    <w:p w:rsidR="00FA1C9D" w:rsidRDefault="00FA1C9D">
      <w:pPr>
        <w:widowControl w:val="0"/>
        <w:autoSpaceDE w:val="0"/>
        <w:ind w:firstLine="567"/>
        <w:jc w:val="both"/>
        <w:rPr>
          <w:sz w:val="24"/>
          <w:szCs w:val="24"/>
        </w:rPr>
      </w:pPr>
      <w:r>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1C9D" w:rsidRDefault="00FA1C9D">
      <w:pPr>
        <w:widowControl w:val="0"/>
        <w:autoSpaceDE w:val="0"/>
        <w:ind w:firstLine="567"/>
        <w:jc w:val="both"/>
        <w:rPr>
          <w:sz w:val="24"/>
          <w:szCs w:val="24"/>
        </w:rPr>
      </w:pPr>
      <w:r>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FA1C9D" w:rsidRDefault="00FA1C9D">
      <w:pPr>
        <w:widowControl w:val="0"/>
        <w:autoSpaceDE w:val="0"/>
        <w:ind w:firstLine="567"/>
        <w:jc w:val="both"/>
        <w:rPr>
          <w:sz w:val="24"/>
          <w:szCs w:val="24"/>
        </w:rPr>
      </w:pPr>
      <w:r>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1C9D" w:rsidRDefault="00FA1C9D">
      <w:pPr>
        <w:widowControl w:val="0"/>
        <w:autoSpaceDE w:val="0"/>
        <w:ind w:firstLine="567"/>
        <w:jc w:val="both"/>
        <w:rPr>
          <w:sz w:val="24"/>
          <w:szCs w:val="24"/>
        </w:rPr>
      </w:pPr>
      <w:r>
        <w:rPr>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1C9D" w:rsidRDefault="00FA1C9D">
      <w:pPr>
        <w:widowControl w:val="0"/>
        <w:autoSpaceDE w:val="0"/>
        <w:ind w:firstLine="567"/>
        <w:jc w:val="both"/>
        <w:rPr>
          <w:sz w:val="24"/>
          <w:szCs w:val="24"/>
        </w:rPr>
      </w:pPr>
      <w:r>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FA1C9D" w:rsidRDefault="00FA1C9D">
      <w:pPr>
        <w:widowControl w:val="0"/>
        <w:autoSpaceDE w:val="0"/>
        <w:ind w:firstLine="567"/>
        <w:jc w:val="both"/>
        <w:rPr>
          <w:sz w:val="24"/>
          <w:szCs w:val="24"/>
        </w:rPr>
      </w:pPr>
      <w:r>
        <w:rPr>
          <w:sz w:val="24"/>
          <w:szCs w:val="24"/>
        </w:rPr>
        <w:t>5.6. Аукцион проводится в следующем порядке:</w:t>
      </w:r>
    </w:p>
    <w:p w:rsidR="00FA1C9D" w:rsidRDefault="00FA1C9D">
      <w:pPr>
        <w:widowControl w:val="0"/>
        <w:autoSpaceDE w:val="0"/>
        <w:ind w:firstLine="567"/>
        <w:jc w:val="both"/>
        <w:rPr>
          <w:sz w:val="24"/>
          <w:szCs w:val="24"/>
        </w:rPr>
      </w:pPr>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FA1C9D" w:rsidRDefault="00FA1C9D">
      <w:pPr>
        <w:widowControl w:val="0"/>
        <w:autoSpaceDE w:val="0"/>
        <w:ind w:firstLine="567"/>
        <w:jc w:val="both"/>
        <w:rPr>
          <w:sz w:val="24"/>
          <w:szCs w:val="24"/>
        </w:rPr>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1C9D" w:rsidRDefault="00FA1C9D">
      <w:pPr>
        <w:widowControl w:val="0"/>
        <w:autoSpaceDE w:val="0"/>
        <w:ind w:firstLine="567"/>
        <w:jc w:val="both"/>
        <w:rPr>
          <w:sz w:val="24"/>
          <w:szCs w:val="24"/>
        </w:rPr>
      </w:pPr>
      <w:r>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w:t>
      </w:r>
    </w:p>
    <w:p w:rsidR="00FA1C9D" w:rsidRDefault="00FA1C9D">
      <w:pPr>
        <w:widowControl w:val="0"/>
        <w:autoSpaceDE w:val="0"/>
        <w:ind w:firstLine="567"/>
        <w:jc w:val="both"/>
        <w:rPr>
          <w:sz w:val="24"/>
          <w:szCs w:val="24"/>
        </w:rPr>
      </w:pPr>
      <w:r>
        <w:rPr>
          <w:sz w:val="24"/>
          <w:szCs w:val="24"/>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FA1C9D" w:rsidRDefault="00FA1C9D">
      <w:pPr>
        <w:widowControl w:val="0"/>
        <w:autoSpaceDE w:val="0"/>
        <w:ind w:firstLine="567"/>
        <w:jc w:val="both"/>
        <w:rPr>
          <w:sz w:val="24"/>
          <w:szCs w:val="24"/>
        </w:rPr>
      </w:pPr>
      <w:r>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 xml:space="preserve">6) если действующий правообладатель воспользовался правом, предусмотренным подпунктом 5 пункта  5.6. </w:t>
      </w:r>
      <w:r w:rsidR="0067018B">
        <w:rPr>
          <w:sz w:val="24"/>
          <w:szCs w:val="24"/>
        </w:rPr>
        <w:t>раздела</w:t>
      </w:r>
      <w:r w:rsidR="00762CBE">
        <w:rPr>
          <w:sz w:val="24"/>
          <w:szCs w:val="24"/>
        </w:rPr>
        <w:t xml:space="preserve"> </w:t>
      </w:r>
      <w:r w:rsidR="0067018B">
        <w:rPr>
          <w:sz w:val="24"/>
          <w:szCs w:val="24"/>
        </w:rPr>
        <w:t xml:space="preserve">1 </w:t>
      </w:r>
      <w:r>
        <w:rPr>
          <w:sz w:val="24"/>
          <w:szCs w:val="24"/>
        </w:rPr>
        <w:t>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1C9D" w:rsidRDefault="00FA1C9D">
      <w:pPr>
        <w:widowControl w:val="0"/>
        <w:autoSpaceDE w:val="0"/>
        <w:ind w:firstLine="567"/>
        <w:jc w:val="both"/>
        <w:rPr>
          <w:sz w:val="24"/>
          <w:szCs w:val="24"/>
        </w:rPr>
      </w:pPr>
      <w:r>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1C9D" w:rsidRDefault="00FA1C9D">
      <w:pPr>
        <w:widowControl w:val="0"/>
        <w:autoSpaceDE w:val="0"/>
        <w:ind w:firstLine="567"/>
        <w:jc w:val="both"/>
        <w:rPr>
          <w:sz w:val="24"/>
          <w:szCs w:val="24"/>
        </w:rPr>
      </w:pPr>
      <w:r>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A1C9D" w:rsidRDefault="00FA1C9D">
      <w:pPr>
        <w:widowControl w:val="0"/>
        <w:autoSpaceDE w:val="0"/>
        <w:ind w:firstLine="567"/>
        <w:jc w:val="both"/>
        <w:rPr>
          <w:sz w:val="24"/>
          <w:szCs w:val="24"/>
        </w:rPr>
      </w:pPr>
      <w:r>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A1C9D" w:rsidRDefault="00FA1C9D">
      <w:pPr>
        <w:widowControl w:val="0"/>
        <w:autoSpaceDE w:val="0"/>
        <w:ind w:firstLine="567"/>
        <w:jc w:val="both"/>
        <w:rPr>
          <w:sz w:val="24"/>
          <w:szCs w:val="24"/>
        </w:rPr>
      </w:pPr>
      <w:r>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FA1C9D" w:rsidRDefault="00FA1C9D">
      <w:pPr>
        <w:widowControl w:val="0"/>
        <w:autoSpaceDE w:val="0"/>
        <w:ind w:firstLine="567"/>
        <w:jc w:val="both"/>
        <w:rPr>
          <w:sz w:val="24"/>
          <w:szCs w:val="24"/>
        </w:rPr>
      </w:pPr>
      <w:r>
        <w:rPr>
          <w:sz w:val="24"/>
          <w:szCs w:val="24"/>
        </w:rPr>
        <w:t>5.10. Любой участник аукциона вправе осуществлять аудио- и/или видеозапись аукциона.</w:t>
      </w:r>
    </w:p>
    <w:p w:rsidR="00FA1C9D" w:rsidRDefault="00FA1C9D">
      <w:pPr>
        <w:widowControl w:val="0"/>
        <w:autoSpaceDE w:val="0"/>
        <w:ind w:firstLine="567"/>
        <w:jc w:val="both"/>
        <w:rPr>
          <w:sz w:val="24"/>
          <w:szCs w:val="24"/>
        </w:rPr>
      </w:pPr>
      <w:r>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1C9D" w:rsidRDefault="00FA1C9D">
      <w:pPr>
        <w:widowControl w:val="0"/>
        <w:autoSpaceDE w:val="0"/>
        <w:ind w:firstLine="567"/>
        <w:jc w:val="both"/>
        <w:rPr>
          <w:sz w:val="24"/>
          <w:szCs w:val="24"/>
        </w:rPr>
      </w:pPr>
      <w:r>
        <w:rPr>
          <w:sz w:val="24"/>
          <w:szCs w:val="24"/>
        </w:rPr>
        <w:t xml:space="preserve">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w:t>
      </w:r>
      <w:r>
        <w:rPr>
          <w:sz w:val="24"/>
          <w:szCs w:val="24"/>
        </w:rPr>
        <w:lastRenderedPageBreak/>
        <w:t>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1C9D" w:rsidRDefault="00FA1C9D">
      <w:pPr>
        <w:widowControl w:val="0"/>
        <w:autoSpaceDE w:val="0"/>
        <w:ind w:firstLine="567"/>
        <w:jc w:val="both"/>
        <w:rPr>
          <w:sz w:val="24"/>
          <w:szCs w:val="24"/>
        </w:rPr>
      </w:pPr>
      <w:r>
        <w:rPr>
          <w:sz w:val="24"/>
          <w:szCs w:val="24"/>
        </w:rPr>
        <w:t>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5.4. настоящей документации до минимального размера и после троекратного объявления</w:t>
      </w:r>
    </w:p>
    <w:p w:rsidR="00FA1C9D" w:rsidRDefault="00FA1C9D">
      <w:pPr>
        <w:widowControl w:val="0"/>
        <w:autoSpaceDE w:val="0"/>
        <w:jc w:val="both"/>
        <w:rPr>
          <w:sz w:val="24"/>
          <w:szCs w:val="24"/>
        </w:rPr>
      </w:pPr>
      <w:r>
        <w:rPr>
          <w:sz w:val="24"/>
          <w:szCs w:val="24"/>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A1C9D" w:rsidRDefault="00FA1C9D">
      <w:pPr>
        <w:widowControl w:val="0"/>
        <w:autoSpaceDE w:val="0"/>
        <w:ind w:firstLine="567"/>
        <w:jc w:val="both"/>
        <w:rPr>
          <w:sz w:val="24"/>
          <w:szCs w:val="24"/>
        </w:rPr>
      </w:pPr>
      <w:r>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6. Заключение договора по результатам аукциона.</w:t>
      </w:r>
    </w:p>
    <w:p w:rsidR="00FA1C9D" w:rsidRPr="00D11473" w:rsidRDefault="00FA1C9D">
      <w:pPr>
        <w:widowControl w:val="0"/>
        <w:autoSpaceDE w:val="0"/>
        <w:ind w:firstLine="567"/>
        <w:jc w:val="both"/>
        <w:rPr>
          <w:sz w:val="24"/>
          <w:szCs w:val="24"/>
        </w:rPr>
      </w:pPr>
      <w:r>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w:t>
      </w:r>
      <w:r w:rsidR="00A56209">
        <w:rPr>
          <w:sz w:val="24"/>
          <w:szCs w:val="24"/>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аукциона. </w:t>
      </w:r>
      <w:r w:rsidRPr="00D11473">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1C9D" w:rsidRDefault="00FA1C9D">
      <w:pPr>
        <w:widowControl w:val="0"/>
        <w:autoSpaceDE w:val="0"/>
        <w:ind w:firstLine="567"/>
        <w:jc w:val="both"/>
        <w:rPr>
          <w:sz w:val="24"/>
          <w:szCs w:val="24"/>
        </w:rPr>
      </w:pPr>
      <w:r>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Pr>
          <w:color w:val="FF0000"/>
          <w:sz w:val="24"/>
          <w:szCs w:val="24"/>
        </w:rPr>
        <w:t xml:space="preserve"> </w:t>
      </w:r>
      <w:r w:rsidR="002C7B4E" w:rsidRPr="00507902">
        <w:rPr>
          <w:sz w:val="24"/>
          <w:szCs w:val="24"/>
        </w:rPr>
        <w:t>раздела 1</w:t>
      </w:r>
      <w:r w:rsidR="002C7B4E">
        <w:rPr>
          <w:color w:val="FF0000"/>
          <w:sz w:val="24"/>
          <w:szCs w:val="24"/>
        </w:rPr>
        <w:t xml:space="preserve"> </w:t>
      </w:r>
      <w:r>
        <w:rPr>
          <w:sz w:val="24"/>
          <w:szCs w:val="24"/>
        </w:rPr>
        <w:t>настоящей документации, в случае установления факта:</w:t>
      </w:r>
    </w:p>
    <w:p w:rsidR="00FA1C9D" w:rsidRDefault="00FA1C9D">
      <w:pPr>
        <w:widowControl w:val="0"/>
        <w:autoSpaceDE w:val="0"/>
        <w:ind w:firstLine="567"/>
        <w:jc w:val="both"/>
        <w:rPr>
          <w:sz w:val="24"/>
          <w:szCs w:val="24"/>
        </w:rPr>
      </w:pPr>
      <w:r>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1C9D" w:rsidRDefault="00FA1C9D">
      <w:pPr>
        <w:widowControl w:val="0"/>
        <w:autoSpaceDE w:val="0"/>
        <w:ind w:firstLine="567"/>
        <w:jc w:val="both"/>
        <w:rPr>
          <w:sz w:val="24"/>
          <w:szCs w:val="24"/>
        </w:rPr>
      </w:pPr>
      <w:r>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1C9D" w:rsidRDefault="00FA1C9D">
      <w:pPr>
        <w:widowControl w:val="0"/>
        <w:autoSpaceDE w:val="0"/>
        <w:ind w:firstLine="567"/>
        <w:jc w:val="both"/>
        <w:rPr>
          <w:sz w:val="24"/>
          <w:szCs w:val="24"/>
        </w:rPr>
      </w:pPr>
      <w:r>
        <w:rPr>
          <w:sz w:val="24"/>
          <w:szCs w:val="24"/>
        </w:rPr>
        <w:t xml:space="preserve">3) предоставления таким лицом заведомо ложных сведений, содержащихся в документах, предусмотренных пунктах 3.1. и 3.2. </w:t>
      </w:r>
      <w:r w:rsidR="007F6B52">
        <w:rPr>
          <w:sz w:val="24"/>
          <w:szCs w:val="24"/>
        </w:rPr>
        <w:t>раздела 1</w:t>
      </w:r>
      <w:r w:rsidR="002C7B4E">
        <w:rPr>
          <w:sz w:val="24"/>
          <w:szCs w:val="24"/>
        </w:rPr>
        <w:t xml:space="preserve"> </w:t>
      </w:r>
      <w:r>
        <w:rPr>
          <w:sz w:val="24"/>
          <w:szCs w:val="24"/>
        </w:rPr>
        <w:t>настоящей документации.</w:t>
      </w:r>
    </w:p>
    <w:p w:rsidR="00FA1C9D" w:rsidRDefault="00FA1C9D">
      <w:pPr>
        <w:widowControl w:val="0"/>
        <w:autoSpaceDE w:val="0"/>
        <w:ind w:firstLine="567"/>
        <w:jc w:val="both"/>
        <w:rPr>
          <w:sz w:val="24"/>
          <w:szCs w:val="24"/>
        </w:rPr>
      </w:pPr>
      <w:r>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w:t>
      </w:r>
      <w:r w:rsidR="00A56209">
        <w:rPr>
          <w:sz w:val="24"/>
          <w:szCs w:val="24"/>
        </w:rPr>
        <w:t>ов, предусмотренных пунктом 6.2</w:t>
      </w:r>
      <w:r>
        <w:rPr>
          <w:sz w:val="24"/>
          <w:szCs w:val="24"/>
        </w:rPr>
        <w:t xml:space="preserve"> </w:t>
      </w:r>
      <w:r w:rsidR="002C7B4E">
        <w:rPr>
          <w:sz w:val="24"/>
          <w:szCs w:val="24"/>
        </w:rPr>
        <w:t xml:space="preserve"> раздела1</w:t>
      </w:r>
      <w:r w:rsidR="00A56209">
        <w:rPr>
          <w:sz w:val="24"/>
          <w:szCs w:val="24"/>
        </w:rPr>
        <w:t xml:space="preserve"> </w:t>
      </w:r>
      <w:r>
        <w:rPr>
          <w:sz w:val="24"/>
          <w:szCs w:val="24"/>
        </w:rPr>
        <w:t>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1C9D" w:rsidRDefault="00FA1C9D">
      <w:pPr>
        <w:widowControl w:val="0"/>
        <w:autoSpaceDE w:val="0"/>
        <w:ind w:firstLine="567"/>
        <w:jc w:val="both"/>
        <w:rPr>
          <w:sz w:val="24"/>
          <w:szCs w:val="24"/>
        </w:rPr>
      </w:pPr>
      <w:r>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A1C9D" w:rsidRDefault="00FA1C9D">
      <w:pPr>
        <w:widowControl w:val="0"/>
        <w:autoSpaceDE w:val="0"/>
        <w:ind w:firstLine="567"/>
        <w:jc w:val="both"/>
        <w:rPr>
          <w:sz w:val="24"/>
          <w:szCs w:val="24"/>
        </w:rPr>
      </w:pPr>
      <w:r>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1C9D" w:rsidRDefault="00FA1C9D">
      <w:pPr>
        <w:widowControl w:val="0"/>
        <w:autoSpaceDE w:val="0"/>
        <w:ind w:firstLine="567"/>
        <w:jc w:val="both"/>
        <w:rPr>
          <w:sz w:val="24"/>
          <w:szCs w:val="24"/>
        </w:rPr>
      </w:pPr>
      <w:r>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1C9D" w:rsidRDefault="00FA1C9D">
      <w:pPr>
        <w:widowControl w:val="0"/>
        <w:autoSpaceDE w:val="0"/>
        <w:ind w:firstLine="567"/>
        <w:jc w:val="both"/>
        <w:rPr>
          <w:sz w:val="24"/>
          <w:szCs w:val="24"/>
        </w:rPr>
      </w:pPr>
      <w:r>
        <w:rPr>
          <w:sz w:val="24"/>
          <w:szCs w:val="24"/>
        </w:rPr>
        <w:t>6.5. В случае если победитель аукциона или участник аукцион</w:t>
      </w:r>
      <w:r w:rsidR="00857764">
        <w:rPr>
          <w:sz w:val="24"/>
          <w:szCs w:val="24"/>
        </w:rPr>
        <w:t>а</w:t>
      </w:r>
      <w:r>
        <w:rPr>
          <w:sz w:val="24"/>
          <w:szCs w:val="24"/>
        </w:rPr>
        <w:t xml:space="preserve">, сделавший предпоследнее предложение о цене договора, предусмотренный документацией об аукционе, не представил </w:t>
      </w:r>
      <w:r>
        <w:rPr>
          <w:sz w:val="24"/>
          <w:szCs w:val="24"/>
        </w:rPr>
        <w:lastRenderedPageBreak/>
        <w:t>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1C9D" w:rsidRDefault="00FA1C9D">
      <w:pPr>
        <w:widowControl w:val="0"/>
        <w:autoSpaceDE w:val="0"/>
        <w:ind w:firstLine="567"/>
        <w:jc w:val="both"/>
        <w:rPr>
          <w:sz w:val="24"/>
          <w:szCs w:val="24"/>
        </w:rPr>
      </w:pPr>
      <w:r>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Pr>
          <w:color w:val="FF0000"/>
          <w:sz w:val="24"/>
          <w:szCs w:val="24"/>
        </w:rPr>
        <w:t xml:space="preserve"> </w:t>
      </w:r>
      <w:r>
        <w:rPr>
          <w:sz w:val="24"/>
          <w:szCs w:val="24"/>
        </w:rPr>
        <w:t>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FA1C9D" w:rsidRDefault="00FA1C9D">
      <w:pPr>
        <w:widowControl w:val="0"/>
        <w:autoSpaceDE w:val="0"/>
        <w:ind w:firstLine="567"/>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w:t>
      </w:r>
      <w:r w:rsidR="00857764">
        <w:rPr>
          <w:sz w:val="24"/>
          <w:szCs w:val="24"/>
        </w:rPr>
        <w:t xml:space="preserve"> от заключения договора</w:t>
      </w:r>
      <w:r>
        <w:rPr>
          <w:sz w:val="24"/>
          <w:szCs w:val="24"/>
        </w:rPr>
        <w:t>, сделавшего предпоследнее предложение о цене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FA1C9D" w:rsidRDefault="00FA1C9D">
      <w:pPr>
        <w:widowControl w:val="0"/>
        <w:autoSpaceDE w:val="0"/>
        <w:ind w:firstLine="567"/>
        <w:jc w:val="both"/>
        <w:rPr>
          <w:sz w:val="24"/>
          <w:szCs w:val="24"/>
        </w:rPr>
      </w:pPr>
      <w:r>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21D46" w:rsidRDefault="00D21D46">
      <w:pPr>
        <w:widowControl w:val="0"/>
        <w:autoSpaceDE w:val="0"/>
        <w:ind w:firstLine="567"/>
        <w:jc w:val="both"/>
        <w:rPr>
          <w:sz w:val="24"/>
          <w:szCs w:val="24"/>
        </w:rPr>
      </w:pPr>
      <w:r>
        <w:rPr>
          <w:sz w:val="24"/>
          <w:szCs w:val="24"/>
        </w:rPr>
        <w:tab/>
      </w:r>
      <w:r w:rsidR="00CE5121">
        <w:rPr>
          <w:sz w:val="24"/>
          <w:szCs w:val="24"/>
        </w:rPr>
        <w:t xml:space="preserve">Требования к техническому состоянию </w:t>
      </w:r>
      <w:r w:rsidR="00231325">
        <w:rPr>
          <w:sz w:val="24"/>
          <w:szCs w:val="24"/>
        </w:rPr>
        <w:t>объекта недвижимости</w:t>
      </w:r>
      <w:r w:rsidR="00CE5121">
        <w:rPr>
          <w:sz w:val="24"/>
          <w:szCs w:val="24"/>
        </w:rPr>
        <w:t>, права на котор</w:t>
      </w:r>
      <w:r w:rsidR="00231325">
        <w:rPr>
          <w:sz w:val="24"/>
          <w:szCs w:val="24"/>
        </w:rPr>
        <w:t>ый</w:t>
      </w:r>
      <w:r w:rsidR="00CE5121">
        <w:rPr>
          <w:sz w:val="24"/>
          <w:szCs w:val="24"/>
        </w:rPr>
        <w:t xml:space="preserve"> передаются по договору, которым </w:t>
      </w:r>
      <w:r w:rsidR="00231325">
        <w:rPr>
          <w:sz w:val="24"/>
          <w:szCs w:val="24"/>
        </w:rPr>
        <w:t xml:space="preserve">он должен соответствовать </w:t>
      </w:r>
      <w:r w:rsidR="00CE5121">
        <w:rPr>
          <w:sz w:val="24"/>
          <w:szCs w:val="24"/>
        </w:rPr>
        <w:t>на момент окончания срока договора</w:t>
      </w:r>
      <w:r w:rsidR="00231325">
        <w:rPr>
          <w:sz w:val="24"/>
          <w:szCs w:val="24"/>
        </w:rPr>
        <w:t xml:space="preserve">: в том же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r w:rsidR="00CE5121">
        <w:rPr>
          <w:sz w:val="24"/>
          <w:szCs w:val="24"/>
        </w:rPr>
        <w:t xml:space="preserve"> </w:t>
      </w:r>
    </w:p>
    <w:p w:rsidR="00FA1C9D" w:rsidRDefault="00FA1C9D">
      <w:pPr>
        <w:widowControl w:val="0"/>
        <w:autoSpaceDE w:val="0"/>
        <w:ind w:firstLine="567"/>
        <w:jc w:val="both"/>
        <w:rPr>
          <w:sz w:val="24"/>
          <w:szCs w:val="24"/>
        </w:rPr>
      </w:pPr>
      <w:r>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w:t>
      </w:r>
      <w:r>
        <w:rPr>
          <w:sz w:val="24"/>
          <w:szCs w:val="24"/>
        </w:rPr>
        <w:lastRenderedPageBreak/>
        <w:t>налоговый орган в установленном порядке, а также документов в отношении поручителя, указанных в частях «в» и «</w:t>
      </w:r>
      <w:proofErr w:type="spellStart"/>
      <w:r>
        <w:rPr>
          <w:sz w:val="24"/>
          <w:szCs w:val="24"/>
        </w:rPr>
        <w:t>д</w:t>
      </w:r>
      <w:proofErr w:type="spellEnd"/>
      <w:r>
        <w:rPr>
          <w:sz w:val="24"/>
          <w:szCs w:val="24"/>
        </w:rPr>
        <w:t>» подпункта 1 пункта 53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FA1C9D" w:rsidRDefault="00FA1C9D">
      <w:pPr>
        <w:widowControl w:val="0"/>
        <w:autoSpaceDE w:val="0"/>
        <w:ind w:firstLine="567"/>
        <w:jc w:val="both"/>
        <w:rPr>
          <w:sz w:val="24"/>
          <w:szCs w:val="24"/>
        </w:rPr>
      </w:pPr>
      <w:r>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7. Последствия признания аукциона не состоявшимся.</w:t>
      </w:r>
    </w:p>
    <w:p w:rsidR="00FA1C9D" w:rsidRDefault="00FA1C9D">
      <w:pPr>
        <w:widowControl w:val="0"/>
        <w:autoSpaceDE w:val="0"/>
        <w:ind w:firstLine="567"/>
        <w:jc w:val="both"/>
        <w:rPr>
          <w:sz w:val="24"/>
          <w:szCs w:val="24"/>
        </w:rPr>
      </w:pPr>
      <w:r>
        <w:rPr>
          <w:sz w:val="24"/>
          <w:szCs w:val="24"/>
        </w:rPr>
        <w:t>7.1. В случае если аукцион признан несостоявшимся организатор аукциона вправе объявить о проведении нового аукциона в установленном порядке.</w:t>
      </w:r>
    </w:p>
    <w:p w:rsidR="00FA1C9D" w:rsidRDefault="00FA1C9D">
      <w:pPr>
        <w:widowControl w:val="0"/>
        <w:autoSpaceDE w:val="0"/>
        <w:ind w:firstLine="567"/>
        <w:jc w:val="both"/>
        <w:rPr>
          <w:sz w:val="24"/>
          <w:szCs w:val="24"/>
        </w:rPr>
      </w:pPr>
      <w:r>
        <w:rPr>
          <w:sz w:val="24"/>
          <w:szCs w:val="24"/>
        </w:rPr>
        <w:t>7.2. В случае объявления о проведении нового аукциона организатор аукциона вправе изменить условия аукциона.</w:t>
      </w:r>
    </w:p>
    <w:p w:rsidR="00FA1C9D" w:rsidRDefault="00FA1C9D">
      <w:pPr>
        <w:widowControl w:val="0"/>
        <w:jc w:val="center"/>
        <w:rPr>
          <w:b/>
          <w:sz w:val="24"/>
          <w:szCs w:val="24"/>
        </w:rPr>
      </w:pPr>
      <w:r>
        <w:rPr>
          <w:b/>
          <w:bCs/>
          <w:sz w:val="24"/>
          <w:szCs w:val="24"/>
        </w:rPr>
        <w:t xml:space="preserve">Раздел 2. </w:t>
      </w:r>
      <w:r>
        <w:rPr>
          <w:b/>
          <w:sz w:val="24"/>
          <w:szCs w:val="24"/>
        </w:rPr>
        <w:t xml:space="preserve">Информационная карта аукциона.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14. Информация, содержащаяся в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Информационной карте аукциона.</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14.3. Информация об условиях, порядке, сроках проведения аукциона на право заключения договора аренды объекта недвижимости: </w:t>
      </w:r>
    </w:p>
    <w:tbl>
      <w:tblPr>
        <w:tblW w:w="0" w:type="auto"/>
        <w:tblInd w:w="-5" w:type="dxa"/>
        <w:tblLayout w:type="fixed"/>
        <w:tblLook w:val="0000"/>
      </w:tblPr>
      <w:tblGrid>
        <w:gridCol w:w="539"/>
        <w:gridCol w:w="3403"/>
        <w:gridCol w:w="6388"/>
      </w:tblGrid>
      <w:tr w:rsidR="00FA1C9D">
        <w:trPr>
          <w:trHeight w:val="469"/>
        </w:trPr>
        <w:tc>
          <w:tcPr>
            <w:tcW w:w="539" w:type="dxa"/>
            <w:tcBorders>
              <w:top w:val="single" w:sz="4" w:space="0" w:color="000000"/>
              <w:left w:val="single" w:sz="4" w:space="0" w:color="000000"/>
              <w:bottom w:val="single" w:sz="4" w:space="0" w:color="000000"/>
            </w:tcBorders>
            <w:vAlign w:val="center"/>
          </w:tcPr>
          <w:p w:rsidR="00FA1C9D" w:rsidRDefault="00FA1C9D">
            <w:pPr>
              <w:widowControl w:val="0"/>
              <w:snapToGrid w:val="0"/>
              <w:jc w:val="center"/>
              <w:rPr>
                <w:b/>
                <w:sz w:val="24"/>
                <w:szCs w:val="24"/>
              </w:rPr>
            </w:pPr>
            <w:r>
              <w:rPr>
                <w:b/>
                <w:sz w:val="24"/>
                <w:szCs w:val="24"/>
              </w:rPr>
              <w:t>№</w:t>
            </w:r>
          </w:p>
        </w:tc>
        <w:tc>
          <w:tcPr>
            <w:tcW w:w="3403" w:type="dxa"/>
            <w:tcBorders>
              <w:top w:val="single" w:sz="4" w:space="0" w:color="000000"/>
              <w:left w:val="single" w:sz="4" w:space="0" w:color="000000"/>
              <w:bottom w:val="single" w:sz="4" w:space="0" w:color="000000"/>
            </w:tcBorders>
            <w:vAlign w:val="center"/>
          </w:tcPr>
          <w:p w:rsidR="00FA1C9D" w:rsidRDefault="00FA1C9D">
            <w:pPr>
              <w:pStyle w:val="1"/>
              <w:snapToGrid w:val="0"/>
              <w:rPr>
                <w:sz w:val="24"/>
                <w:szCs w:val="24"/>
              </w:rPr>
            </w:pPr>
            <w:r>
              <w:rPr>
                <w:sz w:val="24"/>
                <w:szCs w:val="24"/>
              </w:rPr>
              <w:t>Наименование разделов</w:t>
            </w:r>
          </w:p>
        </w:tc>
        <w:tc>
          <w:tcPr>
            <w:tcW w:w="6388" w:type="dxa"/>
            <w:tcBorders>
              <w:top w:val="single" w:sz="4" w:space="0" w:color="000000"/>
              <w:left w:val="single" w:sz="4" w:space="0" w:color="000000"/>
              <w:bottom w:val="single" w:sz="4" w:space="0" w:color="000000"/>
              <w:right w:val="single" w:sz="4" w:space="0" w:color="000000"/>
            </w:tcBorders>
            <w:vAlign w:val="center"/>
          </w:tcPr>
          <w:p w:rsidR="00FA1C9D" w:rsidRDefault="00FA1C9D">
            <w:pPr>
              <w:pStyle w:val="1"/>
              <w:snapToGrid w:val="0"/>
              <w:rPr>
                <w:sz w:val="24"/>
                <w:szCs w:val="24"/>
              </w:rPr>
            </w:pPr>
            <w:r>
              <w:rPr>
                <w:sz w:val="24"/>
                <w:szCs w:val="24"/>
              </w:rPr>
              <w:t>Содержание разделов</w:t>
            </w:r>
          </w:p>
        </w:tc>
      </w:tr>
      <w:tr w:rsidR="004C14F2">
        <w:trPr>
          <w:trHeight w:val="1402"/>
        </w:trPr>
        <w:tc>
          <w:tcPr>
            <w:tcW w:w="539" w:type="dxa"/>
            <w:tcBorders>
              <w:top w:val="single" w:sz="4" w:space="0" w:color="000000"/>
              <w:left w:val="single" w:sz="4" w:space="0" w:color="000000"/>
              <w:bottom w:val="single" w:sz="4" w:space="0" w:color="000000"/>
            </w:tcBorders>
            <w:vAlign w:val="center"/>
          </w:tcPr>
          <w:p w:rsidR="004C14F2" w:rsidRDefault="004C14F2" w:rsidP="002C7B4E">
            <w:pPr>
              <w:widowControl w:val="0"/>
              <w:snapToGrid w:val="0"/>
              <w:ind w:left="142"/>
              <w:jc w:val="center"/>
              <w:rPr>
                <w:b/>
                <w:sz w:val="24"/>
                <w:szCs w:val="24"/>
              </w:rPr>
            </w:pPr>
            <w:r>
              <w:rPr>
                <w:b/>
                <w:sz w:val="24"/>
                <w:szCs w:val="24"/>
              </w:rPr>
              <w:t>1</w:t>
            </w:r>
          </w:p>
        </w:tc>
        <w:tc>
          <w:tcPr>
            <w:tcW w:w="3403" w:type="dxa"/>
            <w:tcBorders>
              <w:top w:val="single" w:sz="4" w:space="0" w:color="000000"/>
              <w:left w:val="single" w:sz="4" w:space="0" w:color="000000"/>
              <w:bottom w:val="single" w:sz="4" w:space="0" w:color="000000"/>
            </w:tcBorders>
            <w:vAlign w:val="center"/>
          </w:tcPr>
          <w:p w:rsidR="004C14F2" w:rsidRDefault="004C14F2" w:rsidP="004C14F2">
            <w:pPr>
              <w:pStyle w:val="af0"/>
              <w:widowControl w:val="0"/>
              <w:snapToGrid w:val="0"/>
              <w:jc w:val="center"/>
              <w:rPr>
                <w:rFonts w:ascii="Times New Roman" w:hAnsi="Times New Roman"/>
                <w:b/>
                <w:sz w:val="24"/>
                <w:szCs w:val="24"/>
              </w:rPr>
            </w:pPr>
            <w:r>
              <w:rPr>
                <w:rFonts w:ascii="Times New Roman" w:hAnsi="Times New Roman"/>
                <w:b/>
                <w:sz w:val="24"/>
                <w:szCs w:val="24"/>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88" w:type="dxa"/>
            <w:tcBorders>
              <w:top w:val="single" w:sz="4" w:space="0" w:color="000000"/>
              <w:left w:val="single" w:sz="4" w:space="0" w:color="000000"/>
              <w:bottom w:val="single" w:sz="4" w:space="0" w:color="000000"/>
              <w:right w:val="single" w:sz="4" w:space="0" w:color="000000"/>
            </w:tcBorders>
            <w:vAlign w:val="center"/>
          </w:tcPr>
          <w:p w:rsidR="00324BA4" w:rsidRPr="00454D6F" w:rsidRDefault="00324BA4" w:rsidP="00324BA4">
            <w:pPr>
              <w:rPr>
                <w:bCs/>
                <w:sz w:val="24"/>
                <w:szCs w:val="24"/>
              </w:rPr>
            </w:pPr>
            <w:r w:rsidRPr="00454D6F">
              <w:rPr>
                <w:rFonts w:eastAsia="Times New Roman CYR"/>
                <w:sz w:val="24"/>
                <w:szCs w:val="24"/>
                <w:u w:val="single"/>
              </w:rPr>
              <w:t>Полное наименование</w:t>
            </w:r>
            <w:r w:rsidRPr="00454D6F">
              <w:rPr>
                <w:rFonts w:eastAsia="Times New Roman CYR"/>
                <w:sz w:val="24"/>
                <w:szCs w:val="24"/>
              </w:rPr>
              <w:t xml:space="preserve">: </w:t>
            </w:r>
            <w:r w:rsidRPr="00454D6F">
              <w:rPr>
                <w:bCs/>
                <w:sz w:val="24"/>
                <w:szCs w:val="24"/>
              </w:rPr>
              <w:t xml:space="preserve">Администрация Назаровского района   </w:t>
            </w:r>
          </w:p>
          <w:p w:rsidR="00324BA4" w:rsidRPr="00454D6F" w:rsidRDefault="00324BA4" w:rsidP="00324BA4">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Pr>
                <w:sz w:val="24"/>
                <w:szCs w:val="24"/>
                <w:u w:val="single"/>
              </w:rPr>
              <w:t xml:space="preserve">г </w:t>
            </w:r>
            <w:r w:rsidRPr="00454D6F">
              <w:rPr>
                <w:sz w:val="24"/>
                <w:szCs w:val="24"/>
                <w:u w:val="single"/>
              </w:rPr>
              <w:t xml:space="preserve">. Назарово, ул. К. Маркса, 19 корпус 2, контактный телефон  8(39155) 5-61-44. </w:t>
            </w:r>
          </w:p>
          <w:p w:rsidR="00324BA4" w:rsidRPr="00454D6F" w:rsidRDefault="00324BA4" w:rsidP="00324BA4">
            <w:pPr>
              <w:rPr>
                <w:sz w:val="24"/>
                <w:szCs w:val="24"/>
                <w:u w:val="single"/>
              </w:rPr>
            </w:pPr>
            <w:r w:rsidRPr="00454D6F">
              <w:rPr>
                <w:sz w:val="24"/>
                <w:szCs w:val="24"/>
                <w:u w:val="single"/>
              </w:rPr>
              <w:t>Почтовый адрес:</w:t>
            </w:r>
            <w:r w:rsidRPr="00454D6F">
              <w:rPr>
                <w:sz w:val="24"/>
                <w:szCs w:val="24"/>
              </w:rPr>
              <w:t xml:space="preserve"> </w:t>
            </w:r>
            <w:r w:rsidRPr="00454D6F">
              <w:rPr>
                <w:sz w:val="24"/>
                <w:szCs w:val="24"/>
                <w:u w:val="single"/>
              </w:rPr>
              <w:t>662200,</w:t>
            </w:r>
            <w:r>
              <w:rPr>
                <w:sz w:val="24"/>
                <w:szCs w:val="24"/>
                <w:u w:val="single"/>
              </w:rPr>
              <w:t>г</w:t>
            </w:r>
            <w:r w:rsidRPr="00454D6F">
              <w:rPr>
                <w:sz w:val="24"/>
                <w:szCs w:val="24"/>
                <w:u w:val="single"/>
              </w:rPr>
              <w:t>. Назарово, ул. К. Маркса, 19 корпус 2</w:t>
            </w:r>
          </w:p>
          <w:p w:rsidR="00324BA4" w:rsidRPr="00454D6F" w:rsidRDefault="00324BA4" w:rsidP="00324BA4">
            <w:pPr>
              <w:rPr>
                <w:sz w:val="24"/>
                <w:szCs w:val="24"/>
              </w:rPr>
            </w:pPr>
            <w:r w:rsidRPr="00454D6F">
              <w:rPr>
                <w:sz w:val="24"/>
                <w:szCs w:val="24"/>
              </w:rPr>
              <w:t>ИНН/КПП 2456001759/245601001</w:t>
            </w:r>
          </w:p>
          <w:p w:rsidR="00324BA4" w:rsidRPr="00324BA4" w:rsidRDefault="00324BA4" w:rsidP="00324BA4">
            <w:pPr>
              <w:tabs>
                <w:tab w:val="left" w:pos="0"/>
              </w:tabs>
              <w:spacing w:line="216" w:lineRule="auto"/>
              <w:rPr>
                <w:sz w:val="24"/>
                <w:szCs w:val="24"/>
                <w:u w:val="single"/>
              </w:rPr>
            </w:pPr>
            <w:r w:rsidRPr="00454D6F">
              <w:rPr>
                <w:sz w:val="24"/>
                <w:szCs w:val="24"/>
                <w:u w:val="single"/>
              </w:rPr>
              <w:t>Адрес электронной почты:</w:t>
            </w:r>
            <w:r w:rsidRPr="00454D6F">
              <w:rPr>
                <w:sz w:val="24"/>
                <w:szCs w:val="24"/>
              </w:rPr>
              <w:t xml:space="preserve"> </w:t>
            </w:r>
            <w:r w:rsidRPr="00454D6F">
              <w:rPr>
                <w:sz w:val="24"/>
                <w:szCs w:val="24"/>
                <w:lang w:val="en-US"/>
              </w:rPr>
              <w:t>e</w:t>
            </w:r>
            <w:r w:rsidRPr="00454D6F">
              <w:rPr>
                <w:sz w:val="24"/>
                <w:szCs w:val="24"/>
              </w:rPr>
              <w:t>-</w:t>
            </w:r>
            <w:r w:rsidRPr="00454D6F">
              <w:rPr>
                <w:sz w:val="24"/>
                <w:szCs w:val="24"/>
                <w:lang w:val="en-US"/>
              </w:rPr>
              <w:t>mail</w:t>
            </w:r>
            <w:r w:rsidRPr="00454D6F">
              <w:rPr>
                <w:sz w:val="24"/>
                <w:szCs w:val="24"/>
              </w:rPr>
              <w:t xml:space="preserve">: </w:t>
            </w:r>
            <w:hyperlink r:id="rId9" w:history="1">
              <w:r w:rsidRPr="00454D6F">
                <w:rPr>
                  <w:sz w:val="24"/>
                  <w:szCs w:val="24"/>
                </w:rPr>
                <w:t xml:space="preserve"> </w:t>
              </w:r>
              <w:hyperlink r:id="rId10" w:history="1">
                <w:r w:rsidRPr="00454D6F">
                  <w:rPr>
                    <w:rStyle w:val="a3"/>
                    <w:sz w:val="24"/>
                    <w:szCs w:val="24"/>
                    <w:lang w:val="en-US"/>
                  </w:rPr>
                  <w:t>Uprdel</w:t>
                </w:r>
                <w:r w:rsidRPr="00454D6F">
                  <w:rPr>
                    <w:rStyle w:val="a3"/>
                    <w:sz w:val="24"/>
                    <w:szCs w:val="24"/>
                  </w:rPr>
                  <w:t>@</w:t>
                </w:r>
                <w:r w:rsidRPr="00454D6F">
                  <w:rPr>
                    <w:rStyle w:val="a3"/>
                    <w:sz w:val="24"/>
                    <w:szCs w:val="24"/>
                    <w:lang w:val="en-US"/>
                  </w:rPr>
                  <w:t>admr</w:t>
                </w:r>
                <w:r w:rsidRPr="00454D6F">
                  <w:rPr>
                    <w:rStyle w:val="a3"/>
                    <w:sz w:val="24"/>
                    <w:szCs w:val="24"/>
                  </w:rPr>
                  <w:t>.</w:t>
                </w:r>
                <w:r w:rsidRPr="00454D6F">
                  <w:rPr>
                    <w:rStyle w:val="a3"/>
                    <w:sz w:val="24"/>
                    <w:szCs w:val="24"/>
                    <w:lang w:val="en-US"/>
                  </w:rPr>
                  <w:t>krasnoyarsk</w:t>
                </w:r>
                <w:r w:rsidRPr="00454D6F">
                  <w:rPr>
                    <w:rStyle w:val="a3"/>
                    <w:sz w:val="24"/>
                    <w:szCs w:val="24"/>
                  </w:rPr>
                  <w:t>.</w:t>
                </w:r>
                <w:r w:rsidRPr="00454D6F">
                  <w:rPr>
                    <w:rStyle w:val="a3"/>
                    <w:sz w:val="24"/>
                    <w:szCs w:val="24"/>
                    <w:lang w:val="en-US"/>
                  </w:rPr>
                  <w:t>ru</w:t>
                </w:r>
              </w:hyperlink>
              <w:r w:rsidRPr="00454D6F">
                <w:rPr>
                  <w:sz w:val="24"/>
                  <w:szCs w:val="24"/>
                </w:rPr>
                <w:t xml:space="preserve"> </w:t>
              </w:r>
            </w:hyperlink>
            <w:r w:rsidRPr="00454D6F">
              <w:rPr>
                <w:sz w:val="24"/>
                <w:szCs w:val="24"/>
                <w:u w:val="single"/>
              </w:rPr>
              <w:t xml:space="preserve"> </w:t>
            </w:r>
          </w:p>
          <w:p w:rsidR="00324BA4" w:rsidRPr="00454D6F" w:rsidRDefault="00324BA4" w:rsidP="00324BA4">
            <w:pPr>
              <w:tabs>
                <w:tab w:val="left" w:pos="0"/>
              </w:tabs>
              <w:spacing w:line="216" w:lineRule="auto"/>
              <w:rPr>
                <w:spacing w:val="-20"/>
                <w:sz w:val="24"/>
                <w:szCs w:val="24"/>
              </w:rPr>
            </w:pPr>
            <w:r w:rsidRPr="00454D6F">
              <w:rPr>
                <w:sz w:val="24"/>
                <w:szCs w:val="24"/>
                <w:u w:val="single"/>
              </w:rPr>
              <w:t>Адрес официального сайта в сети «Интернет»:</w:t>
            </w:r>
            <w:r w:rsidRPr="00454D6F">
              <w:rPr>
                <w:sz w:val="24"/>
                <w:szCs w:val="24"/>
              </w:rPr>
              <w:t xml:space="preserve"> </w:t>
            </w:r>
            <w:hyperlink r:id="rId11" w:history="1">
              <w:r w:rsidRPr="00454D6F">
                <w:rPr>
                  <w:rStyle w:val="a3"/>
                  <w:sz w:val="24"/>
                  <w:szCs w:val="24"/>
                  <w:lang w:val="en-US"/>
                </w:rPr>
                <w:t>www</w:t>
              </w:r>
              <w:r w:rsidRPr="00454D6F">
                <w:rPr>
                  <w:rStyle w:val="a3"/>
                  <w:sz w:val="24"/>
                  <w:szCs w:val="24"/>
                </w:rPr>
                <w:t>.</w:t>
              </w:r>
              <w:proofErr w:type="spellStart"/>
              <w:r w:rsidRPr="00454D6F">
                <w:rPr>
                  <w:rStyle w:val="a3"/>
                  <w:sz w:val="24"/>
                  <w:szCs w:val="24"/>
                  <w:lang w:val="en-US"/>
                </w:rPr>
                <w:t>torgi</w:t>
              </w:r>
              <w:proofErr w:type="spellEnd"/>
              <w:r w:rsidRPr="00454D6F">
                <w:rPr>
                  <w:rStyle w:val="a3"/>
                  <w:sz w:val="24"/>
                  <w:szCs w:val="24"/>
                </w:rPr>
                <w:t>.</w:t>
              </w:r>
              <w:proofErr w:type="spellStart"/>
              <w:r w:rsidRPr="00454D6F">
                <w:rPr>
                  <w:rStyle w:val="a3"/>
                  <w:sz w:val="24"/>
                  <w:szCs w:val="24"/>
                  <w:lang w:val="en-US"/>
                </w:rPr>
                <w:t>gov</w:t>
              </w:r>
              <w:proofErr w:type="spellEnd"/>
              <w:r w:rsidRPr="00454D6F">
                <w:rPr>
                  <w:rStyle w:val="a3"/>
                  <w:sz w:val="24"/>
                  <w:szCs w:val="24"/>
                </w:rPr>
                <w:t>.</w:t>
              </w:r>
              <w:proofErr w:type="spellStart"/>
              <w:r w:rsidRPr="00454D6F">
                <w:rPr>
                  <w:rStyle w:val="a3"/>
                  <w:sz w:val="24"/>
                  <w:szCs w:val="24"/>
                  <w:lang w:val="en-US"/>
                </w:rPr>
                <w:t>ru</w:t>
              </w:r>
              <w:proofErr w:type="spellEnd"/>
            </w:hyperlink>
            <w:r w:rsidRPr="00454D6F">
              <w:rPr>
                <w:sz w:val="24"/>
                <w:szCs w:val="24"/>
              </w:rPr>
              <w:t xml:space="preserve">, </w:t>
            </w:r>
          </w:p>
          <w:p w:rsidR="00324BA4" w:rsidRPr="00454D6F" w:rsidRDefault="00324BA4" w:rsidP="00324BA4">
            <w:pPr>
              <w:rPr>
                <w:sz w:val="24"/>
                <w:szCs w:val="24"/>
              </w:rPr>
            </w:pPr>
            <w:r w:rsidRPr="00454D6F">
              <w:rPr>
                <w:sz w:val="24"/>
                <w:szCs w:val="24"/>
              </w:rPr>
              <w:t>Телефон: 8 (39155) 5 –71 – 32</w:t>
            </w:r>
          </w:p>
          <w:p w:rsidR="00324BA4" w:rsidRPr="00454D6F" w:rsidRDefault="00324BA4" w:rsidP="00324BA4">
            <w:pPr>
              <w:rPr>
                <w:sz w:val="24"/>
                <w:szCs w:val="24"/>
              </w:rPr>
            </w:pPr>
            <w:r w:rsidRPr="00454D6F">
              <w:rPr>
                <w:sz w:val="24"/>
                <w:szCs w:val="24"/>
              </w:rPr>
              <w:t>Факс: 8 (39155) 5-60-86</w:t>
            </w:r>
          </w:p>
          <w:p w:rsidR="004C14F2" w:rsidRPr="00854419" w:rsidRDefault="00324BA4" w:rsidP="00324BA4">
            <w:pPr>
              <w:jc w:val="both"/>
              <w:rPr>
                <w:sz w:val="24"/>
                <w:szCs w:val="24"/>
              </w:rPr>
            </w:pPr>
            <w:r w:rsidRPr="00454D6F">
              <w:rPr>
                <w:sz w:val="24"/>
                <w:szCs w:val="24"/>
              </w:rPr>
              <w:t>контактный телефон  8(39155) 5-61-44</w:t>
            </w:r>
          </w:p>
        </w:tc>
      </w:tr>
      <w:tr w:rsidR="00537A51">
        <w:trPr>
          <w:trHeight w:val="699"/>
        </w:trPr>
        <w:tc>
          <w:tcPr>
            <w:tcW w:w="539" w:type="dxa"/>
            <w:tcBorders>
              <w:top w:val="single" w:sz="4" w:space="0" w:color="000000"/>
              <w:left w:val="single" w:sz="4" w:space="0" w:color="000000"/>
              <w:bottom w:val="single" w:sz="4" w:space="0" w:color="000000"/>
            </w:tcBorders>
            <w:vAlign w:val="center"/>
          </w:tcPr>
          <w:p w:rsidR="00537A51" w:rsidRPr="002C7B4E" w:rsidRDefault="00537A51" w:rsidP="002C7B4E">
            <w:pPr>
              <w:widowControl w:val="0"/>
              <w:snapToGrid w:val="0"/>
              <w:ind w:left="142"/>
              <w:jc w:val="center"/>
              <w:rPr>
                <w:b/>
                <w:sz w:val="24"/>
                <w:szCs w:val="24"/>
              </w:rPr>
            </w:pPr>
            <w:r w:rsidRPr="002C7B4E">
              <w:rPr>
                <w:b/>
                <w:sz w:val="24"/>
                <w:szCs w:val="24"/>
              </w:rPr>
              <w:t>2</w:t>
            </w:r>
          </w:p>
        </w:tc>
        <w:tc>
          <w:tcPr>
            <w:tcW w:w="3403" w:type="dxa"/>
            <w:tcBorders>
              <w:top w:val="single" w:sz="4" w:space="0" w:color="000000"/>
              <w:left w:val="single" w:sz="4" w:space="0" w:color="000000"/>
              <w:bottom w:val="single" w:sz="4" w:space="0" w:color="000000"/>
            </w:tcBorders>
            <w:vAlign w:val="center"/>
          </w:tcPr>
          <w:p w:rsidR="00537A51" w:rsidRDefault="00537A51">
            <w:pPr>
              <w:snapToGrid w:val="0"/>
              <w:jc w:val="center"/>
              <w:rPr>
                <w:b/>
                <w:color w:val="323232"/>
                <w:sz w:val="24"/>
                <w:szCs w:val="24"/>
              </w:rPr>
            </w:pPr>
            <w:r>
              <w:rPr>
                <w:b/>
                <w:color w:val="323232"/>
                <w:sz w:val="24"/>
                <w:szCs w:val="24"/>
              </w:rPr>
              <w:t>Место расположения, описание и технические характеристики имущества, право на которое передается по договору.</w:t>
            </w:r>
          </w:p>
          <w:p w:rsidR="00537A51" w:rsidRDefault="00537A51">
            <w:pPr>
              <w:jc w:val="center"/>
              <w:rPr>
                <w:b/>
                <w:color w:val="323232"/>
                <w:sz w:val="24"/>
                <w:szCs w:val="24"/>
              </w:rPr>
            </w:pPr>
            <w:r>
              <w:rPr>
                <w:b/>
                <w:color w:val="323232"/>
                <w:sz w:val="24"/>
                <w:szCs w:val="24"/>
              </w:rPr>
              <w:t xml:space="preserve">Целевое назначение имущества. </w:t>
            </w:r>
          </w:p>
          <w:p w:rsidR="00537A51" w:rsidRDefault="00537A51">
            <w:pPr>
              <w:pStyle w:val="af0"/>
              <w:widowControl w:val="0"/>
              <w:jc w:val="center"/>
              <w:rPr>
                <w:rFonts w:ascii="Times New Roman" w:hAnsi="Times New Roman"/>
                <w:b/>
                <w:sz w:val="24"/>
                <w:szCs w:val="24"/>
              </w:rPr>
            </w:pPr>
          </w:p>
        </w:tc>
        <w:tc>
          <w:tcPr>
            <w:tcW w:w="6388" w:type="dxa"/>
            <w:tcBorders>
              <w:top w:val="single" w:sz="4" w:space="0" w:color="000000"/>
              <w:left w:val="single" w:sz="4" w:space="0" w:color="000000"/>
              <w:bottom w:val="single" w:sz="4" w:space="0" w:color="000000"/>
              <w:right w:val="single" w:sz="4" w:space="0" w:color="000000"/>
            </w:tcBorders>
            <w:vAlign w:val="center"/>
          </w:tcPr>
          <w:p w:rsidR="00291215" w:rsidRPr="000C5BA0" w:rsidRDefault="00291215" w:rsidP="00A87FA5">
            <w:pPr>
              <w:rPr>
                <w:sz w:val="24"/>
                <w:szCs w:val="24"/>
              </w:rPr>
            </w:pPr>
            <w:r w:rsidRPr="000C5BA0">
              <w:rPr>
                <w:bCs/>
                <w:sz w:val="24"/>
                <w:szCs w:val="24"/>
              </w:rPr>
              <w:t xml:space="preserve">Нежилое помещение общей площадью </w:t>
            </w:r>
            <w:r w:rsidR="0070507B">
              <w:rPr>
                <w:sz w:val="24"/>
                <w:szCs w:val="24"/>
              </w:rPr>
              <w:t>34,4</w:t>
            </w:r>
            <w:r w:rsidRPr="000C5BA0">
              <w:rPr>
                <w:sz w:val="24"/>
                <w:szCs w:val="24"/>
              </w:rPr>
              <w:t xml:space="preserve"> </w:t>
            </w:r>
            <w:r w:rsidRPr="000C5BA0">
              <w:rPr>
                <w:bCs/>
                <w:sz w:val="24"/>
                <w:szCs w:val="24"/>
              </w:rPr>
              <w:t>кв.м, рас</w:t>
            </w:r>
            <w:r w:rsidRPr="000C5BA0">
              <w:rPr>
                <w:sz w:val="24"/>
                <w:szCs w:val="24"/>
              </w:rPr>
              <w:t>положенное на 1 этаже в здании по адресу: Россия, Красноярский край, Назаровский район</w:t>
            </w:r>
            <w:r w:rsidRPr="00BD4F9D">
              <w:rPr>
                <w:sz w:val="24"/>
                <w:szCs w:val="24"/>
              </w:rPr>
              <w:t>,</w:t>
            </w:r>
            <w:r w:rsidR="00737E6C" w:rsidRPr="00F03BE5">
              <w:rPr>
                <w:bCs/>
              </w:rPr>
              <w:t xml:space="preserve">                            </w:t>
            </w:r>
            <w:r w:rsidR="0070507B">
              <w:rPr>
                <w:sz w:val="24"/>
                <w:szCs w:val="24"/>
              </w:rPr>
              <w:t>п</w:t>
            </w:r>
            <w:r w:rsidR="00737E6C" w:rsidRPr="00737E6C">
              <w:rPr>
                <w:sz w:val="24"/>
                <w:szCs w:val="24"/>
              </w:rPr>
              <w:t xml:space="preserve">. </w:t>
            </w:r>
            <w:proofErr w:type="spellStart"/>
            <w:r w:rsidR="0070507B">
              <w:rPr>
                <w:sz w:val="24"/>
                <w:szCs w:val="24"/>
              </w:rPr>
              <w:t>Зарянка</w:t>
            </w:r>
            <w:proofErr w:type="spellEnd"/>
            <w:r w:rsidR="00737E6C" w:rsidRPr="00737E6C">
              <w:rPr>
                <w:sz w:val="24"/>
                <w:szCs w:val="24"/>
              </w:rPr>
              <w:t xml:space="preserve">, ул. </w:t>
            </w:r>
            <w:r w:rsidR="0070507B">
              <w:rPr>
                <w:sz w:val="24"/>
                <w:szCs w:val="24"/>
              </w:rPr>
              <w:t>Центральная</w:t>
            </w:r>
            <w:r w:rsidR="00737E6C" w:rsidRPr="00737E6C">
              <w:rPr>
                <w:sz w:val="24"/>
                <w:szCs w:val="24"/>
              </w:rPr>
              <w:t xml:space="preserve">, </w:t>
            </w:r>
            <w:proofErr w:type="spellStart"/>
            <w:r w:rsidR="00451256">
              <w:rPr>
                <w:sz w:val="24"/>
                <w:szCs w:val="24"/>
              </w:rPr>
              <w:t>з</w:t>
            </w:r>
            <w:r w:rsidR="00737E6C" w:rsidRPr="00737E6C">
              <w:rPr>
                <w:sz w:val="24"/>
                <w:szCs w:val="24"/>
              </w:rPr>
              <w:t>д</w:t>
            </w:r>
            <w:proofErr w:type="spellEnd"/>
            <w:r w:rsidR="00737E6C" w:rsidRPr="00737E6C">
              <w:rPr>
                <w:sz w:val="24"/>
                <w:szCs w:val="24"/>
              </w:rPr>
              <w:t xml:space="preserve">. </w:t>
            </w:r>
            <w:r w:rsidR="003A2528">
              <w:rPr>
                <w:sz w:val="24"/>
                <w:szCs w:val="24"/>
              </w:rPr>
              <w:t>6</w:t>
            </w:r>
            <w:r w:rsidR="00737E6C" w:rsidRPr="00737E6C">
              <w:rPr>
                <w:sz w:val="24"/>
                <w:szCs w:val="24"/>
              </w:rPr>
              <w:t xml:space="preserve">, </w:t>
            </w:r>
            <w:proofErr w:type="spellStart"/>
            <w:r w:rsidR="00737E6C" w:rsidRPr="00737E6C">
              <w:rPr>
                <w:sz w:val="24"/>
                <w:szCs w:val="24"/>
              </w:rPr>
              <w:t>пом</w:t>
            </w:r>
            <w:proofErr w:type="spellEnd"/>
            <w:r w:rsidR="00737E6C" w:rsidRPr="00737E6C">
              <w:rPr>
                <w:sz w:val="24"/>
                <w:szCs w:val="24"/>
              </w:rPr>
              <w:t xml:space="preserve">. </w:t>
            </w:r>
            <w:r w:rsidR="0070507B">
              <w:rPr>
                <w:sz w:val="24"/>
                <w:szCs w:val="24"/>
              </w:rPr>
              <w:t>5</w:t>
            </w:r>
            <w:r w:rsidRPr="00737E6C">
              <w:rPr>
                <w:sz w:val="24"/>
                <w:szCs w:val="24"/>
              </w:rPr>
              <w:t>.</w:t>
            </w:r>
            <w:r w:rsidR="00A87FA5">
              <w:rPr>
                <w:sz w:val="24"/>
                <w:szCs w:val="24"/>
              </w:rPr>
              <w:t xml:space="preserve"> </w:t>
            </w:r>
            <w:r w:rsidRPr="000C5BA0">
              <w:rPr>
                <w:sz w:val="24"/>
                <w:szCs w:val="24"/>
              </w:rPr>
              <w:t>Этаж: 1.</w:t>
            </w:r>
          </w:p>
          <w:p w:rsidR="00291215" w:rsidRPr="000C5BA0" w:rsidRDefault="00291215" w:rsidP="00737E6C">
            <w:pPr>
              <w:rPr>
                <w:sz w:val="24"/>
                <w:szCs w:val="24"/>
              </w:rPr>
            </w:pPr>
            <w:r w:rsidRPr="000C5BA0">
              <w:rPr>
                <w:sz w:val="24"/>
                <w:szCs w:val="24"/>
              </w:rPr>
              <w:t xml:space="preserve">Год ввода в эксплуатацию: </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Стены кирпичные.</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Внутренняя отделка: простая.</w:t>
            </w:r>
          </w:p>
          <w:p w:rsidR="00291215" w:rsidRPr="000C5BA0" w:rsidRDefault="00291215" w:rsidP="00291215">
            <w:pPr>
              <w:snapToGrid w:val="0"/>
              <w:rPr>
                <w:rFonts w:eastAsia="Times New Roman CYR"/>
                <w:sz w:val="24"/>
                <w:szCs w:val="24"/>
                <w:u w:val="single"/>
              </w:rPr>
            </w:pPr>
            <w:r w:rsidRPr="000C5BA0">
              <w:rPr>
                <w:rFonts w:eastAsia="Times New Roman CYR"/>
                <w:sz w:val="24"/>
                <w:szCs w:val="24"/>
                <w:u w:val="single"/>
              </w:rPr>
              <w:t xml:space="preserve">Инженерное оборудование: водяное отопление, центральное электроосвещение, </w:t>
            </w:r>
          </w:p>
          <w:p w:rsidR="00214A4B" w:rsidRPr="000C5BA0" w:rsidRDefault="00291215" w:rsidP="00291215">
            <w:pPr>
              <w:rPr>
                <w:sz w:val="24"/>
                <w:szCs w:val="24"/>
              </w:rPr>
            </w:pPr>
            <w:r w:rsidRPr="000C5BA0">
              <w:rPr>
                <w:rFonts w:eastAsia="Times New Roman CYR"/>
                <w:sz w:val="24"/>
                <w:szCs w:val="24"/>
                <w:u w:val="single"/>
              </w:rPr>
              <w:t xml:space="preserve">Назначение: </w:t>
            </w:r>
            <w:r>
              <w:rPr>
                <w:rFonts w:eastAsia="Times New Roman CYR"/>
                <w:sz w:val="24"/>
                <w:szCs w:val="24"/>
                <w:u w:val="single"/>
              </w:rPr>
              <w:t xml:space="preserve">торговля </w:t>
            </w:r>
            <w:r w:rsidRPr="003969C9">
              <w:rPr>
                <w:rFonts w:eastAsia="Times New Roman CYR"/>
                <w:sz w:val="24"/>
                <w:szCs w:val="24"/>
                <w:u w:val="single"/>
              </w:rPr>
              <w:t xml:space="preserve">(с целью осуществления </w:t>
            </w:r>
            <w:r w:rsidRPr="003969C9">
              <w:rPr>
                <w:rFonts w:eastAsia="Times New Roman CYR"/>
                <w:sz w:val="24"/>
                <w:szCs w:val="24"/>
                <w:u w:val="single"/>
              </w:rPr>
              <w:lastRenderedPageBreak/>
              <w:t>предпринимательской деятельности).</w:t>
            </w:r>
          </w:p>
        </w:tc>
      </w:tr>
      <w:tr w:rsidR="00291215">
        <w:trPr>
          <w:trHeight w:val="841"/>
        </w:trPr>
        <w:tc>
          <w:tcPr>
            <w:tcW w:w="539" w:type="dxa"/>
            <w:tcBorders>
              <w:top w:val="single" w:sz="4" w:space="0" w:color="000000"/>
              <w:left w:val="single" w:sz="4" w:space="0" w:color="000000"/>
              <w:bottom w:val="single" w:sz="4" w:space="0" w:color="000000"/>
            </w:tcBorders>
          </w:tcPr>
          <w:p w:rsidR="00291215" w:rsidRPr="002C7B4E" w:rsidRDefault="00291215" w:rsidP="002C7B4E">
            <w:pPr>
              <w:widowControl w:val="0"/>
              <w:snapToGrid w:val="0"/>
              <w:ind w:left="142"/>
              <w:jc w:val="center"/>
              <w:rPr>
                <w:b/>
                <w:sz w:val="24"/>
                <w:szCs w:val="24"/>
              </w:rPr>
            </w:pPr>
            <w:r>
              <w:rPr>
                <w:b/>
                <w:sz w:val="24"/>
                <w:szCs w:val="24"/>
              </w:rPr>
              <w:lastRenderedPageBreak/>
              <w:t>3</w:t>
            </w:r>
          </w:p>
        </w:tc>
        <w:tc>
          <w:tcPr>
            <w:tcW w:w="3403" w:type="dxa"/>
            <w:tcBorders>
              <w:top w:val="single" w:sz="4" w:space="0" w:color="000000"/>
              <w:left w:val="single" w:sz="4" w:space="0" w:color="000000"/>
              <w:bottom w:val="single" w:sz="4" w:space="0" w:color="000000"/>
            </w:tcBorders>
          </w:tcPr>
          <w:p w:rsidR="00291215" w:rsidRDefault="00291215" w:rsidP="00C91467">
            <w:pPr>
              <w:snapToGrid w:val="0"/>
              <w:jc w:val="center"/>
              <w:rPr>
                <w:b/>
                <w:color w:val="323232"/>
                <w:sz w:val="24"/>
                <w:szCs w:val="24"/>
              </w:rPr>
            </w:pPr>
            <w:r>
              <w:rPr>
                <w:b/>
                <w:color w:val="323232"/>
                <w:sz w:val="24"/>
                <w:szCs w:val="24"/>
              </w:rPr>
              <w:t>Начальная (минимальная) цена месячной арендной платы (лота)</w:t>
            </w:r>
          </w:p>
        </w:tc>
        <w:tc>
          <w:tcPr>
            <w:tcW w:w="6388" w:type="dxa"/>
            <w:tcBorders>
              <w:top w:val="single" w:sz="4" w:space="0" w:color="000000"/>
              <w:left w:val="single" w:sz="4" w:space="0" w:color="000000"/>
              <w:bottom w:val="single" w:sz="4" w:space="0" w:color="000000"/>
              <w:right w:val="single" w:sz="4" w:space="0" w:color="000000"/>
            </w:tcBorders>
          </w:tcPr>
          <w:p w:rsidR="00291215" w:rsidRPr="00CB64BE" w:rsidRDefault="0070507B" w:rsidP="000240BB">
            <w:pPr>
              <w:tabs>
                <w:tab w:val="left" w:pos="709"/>
              </w:tabs>
              <w:snapToGrid w:val="0"/>
              <w:ind w:left="34"/>
              <w:jc w:val="both"/>
              <w:rPr>
                <w:sz w:val="24"/>
                <w:szCs w:val="24"/>
              </w:rPr>
            </w:pPr>
            <w:r>
              <w:rPr>
                <w:color w:val="000000"/>
                <w:sz w:val="24"/>
                <w:szCs w:val="24"/>
              </w:rPr>
              <w:t>1946</w:t>
            </w:r>
            <w:r w:rsidR="003D1EAF">
              <w:rPr>
                <w:color w:val="000000"/>
                <w:sz w:val="24"/>
                <w:szCs w:val="24"/>
              </w:rPr>
              <w:t>,00</w:t>
            </w:r>
            <w:r w:rsidR="00291215" w:rsidRPr="00CB64BE">
              <w:rPr>
                <w:sz w:val="24"/>
                <w:szCs w:val="24"/>
              </w:rPr>
              <w:t>руб. (</w:t>
            </w:r>
            <w:r>
              <w:rPr>
                <w:sz w:val="24"/>
                <w:szCs w:val="24"/>
              </w:rPr>
              <w:t>Одна тысяча девятьсот сорок шесть</w:t>
            </w:r>
            <w:r w:rsidR="00941A8D">
              <w:rPr>
                <w:sz w:val="24"/>
                <w:szCs w:val="24"/>
              </w:rPr>
              <w:t>) рубл</w:t>
            </w:r>
            <w:r w:rsidR="003A2528">
              <w:rPr>
                <w:sz w:val="24"/>
                <w:szCs w:val="24"/>
              </w:rPr>
              <w:t>ей</w:t>
            </w:r>
          </w:p>
          <w:p w:rsidR="00291215" w:rsidRPr="00BD4F9D" w:rsidRDefault="00291215" w:rsidP="000240BB">
            <w:pPr>
              <w:tabs>
                <w:tab w:val="left" w:pos="709"/>
              </w:tabs>
              <w:snapToGrid w:val="0"/>
              <w:ind w:left="34"/>
              <w:jc w:val="both"/>
              <w:rPr>
                <w:sz w:val="24"/>
                <w:szCs w:val="24"/>
              </w:rPr>
            </w:pPr>
            <w:r w:rsidRPr="00CB64BE">
              <w:rPr>
                <w:sz w:val="24"/>
                <w:szCs w:val="24"/>
              </w:rPr>
              <w:t>– (без учета НДС 18%).</w:t>
            </w:r>
          </w:p>
        </w:tc>
      </w:tr>
      <w:tr w:rsidR="00291215">
        <w:trPr>
          <w:trHeight w:val="594"/>
        </w:trPr>
        <w:tc>
          <w:tcPr>
            <w:tcW w:w="539" w:type="dxa"/>
            <w:tcBorders>
              <w:top w:val="single" w:sz="4" w:space="0" w:color="000000"/>
              <w:left w:val="single" w:sz="4" w:space="0" w:color="000000"/>
              <w:bottom w:val="single" w:sz="4" w:space="0" w:color="000000"/>
            </w:tcBorders>
            <w:vAlign w:val="center"/>
          </w:tcPr>
          <w:p w:rsidR="00291215" w:rsidRPr="002C7B4E" w:rsidRDefault="00291215" w:rsidP="002C7B4E">
            <w:pPr>
              <w:widowControl w:val="0"/>
              <w:snapToGrid w:val="0"/>
              <w:ind w:left="142"/>
              <w:jc w:val="center"/>
              <w:rPr>
                <w:b/>
                <w:sz w:val="24"/>
                <w:szCs w:val="24"/>
              </w:rPr>
            </w:pPr>
            <w:r w:rsidRPr="002C7B4E">
              <w:rPr>
                <w:b/>
                <w:sz w:val="24"/>
                <w:szCs w:val="24"/>
              </w:rPr>
              <w:t>4</w:t>
            </w:r>
          </w:p>
        </w:tc>
        <w:tc>
          <w:tcPr>
            <w:tcW w:w="3403" w:type="dxa"/>
            <w:tcBorders>
              <w:top w:val="single" w:sz="4" w:space="0" w:color="000000"/>
              <w:left w:val="single" w:sz="4" w:space="0" w:color="000000"/>
              <w:bottom w:val="single" w:sz="4" w:space="0" w:color="000000"/>
            </w:tcBorders>
            <w:vAlign w:val="center"/>
          </w:tcPr>
          <w:p w:rsidR="00291215" w:rsidRDefault="00291215" w:rsidP="00507902">
            <w:pPr>
              <w:snapToGrid w:val="0"/>
              <w:jc w:val="center"/>
              <w:rPr>
                <w:b/>
                <w:color w:val="323232"/>
                <w:sz w:val="24"/>
                <w:szCs w:val="24"/>
              </w:rPr>
            </w:pPr>
            <w:r>
              <w:rPr>
                <w:b/>
                <w:color w:val="323232"/>
                <w:sz w:val="24"/>
                <w:szCs w:val="24"/>
              </w:rPr>
              <w:t>Срок действия договора аренды</w:t>
            </w:r>
          </w:p>
        </w:tc>
        <w:tc>
          <w:tcPr>
            <w:tcW w:w="6388" w:type="dxa"/>
            <w:tcBorders>
              <w:top w:val="single" w:sz="4" w:space="0" w:color="000000"/>
              <w:left w:val="single" w:sz="4" w:space="0" w:color="000000"/>
              <w:bottom w:val="single" w:sz="4" w:space="0" w:color="000000"/>
              <w:right w:val="single" w:sz="4" w:space="0" w:color="000000"/>
            </w:tcBorders>
          </w:tcPr>
          <w:p w:rsidR="00291215" w:rsidRPr="003969C9" w:rsidRDefault="00EA4F2F" w:rsidP="000240BB">
            <w:pPr>
              <w:snapToGrid w:val="0"/>
              <w:jc w:val="both"/>
              <w:rPr>
                <w:sz w:val="24"/>
                <w:szCs w:val="24"/>
              </w:rPr>
            </w:pPr>
            <w:r>
              <w:rPr>
                <w:sz w:val="24"/>
                <w:szCs w:val="24"/>
              </w:rPr>
              <w:t>364 дня</w:t>
            </w:r>
            <w:r w:rsidR="00C97E4B">
              <w:rPr>
                <w:sz w:val="24"/>
                <w:szCs w:val="24"/>
              </w:rPr>
              <w:t xml:space="preserve"> </w:t>
            </w:r>
          </w:p>
        </w:tc>
      </w:tr>
      <w:tr w:rsidR="00F65A3D">
        <w:trPr>
          <w:trHeight w:val="1402"/>
        </w:trPr>
        <w:tc>
          <w:tcPr>
            <w:tcW w:w="539" w:type="dxa"/>
            <w:tcBorders>
              <w:top w:val="single" w:sz="4" w:space="0" w:color="000000"/>
              <w:left w:val="single" w:sz="4" w:space="0" w:color="000000"/>
              <w:bottom w:val="single" w:sz="4" w:space="0" w:color="000000"/>
            </w:tcBorders>
            <w:vAlign w:val="center"/>
          </w:tcPr>
          <w:p w:rsidR="00F65A3D" w:rsidRPr="002C7B4E" w:rsidRDefault="00F65A3D" w:rsidP="002C7B4E">
            <w:pPr>
              <w:widowControl w:val="0"/>
              <w:snapToGrid w:val="0"/>
              <w:ind w:left="142"/>
              <w:jc w:val="center"/>
              <w:rPr>
                <w:b/>
                <w:sz w:val="24"/>
                <w:szCs w:val="24"/>
              </w:rPr>
            </w:pPr>
            <w:r w:rsidRPr="002C7B4E">
              <w:rPr>
                <w:b/>
                <w:sz w:val="24"/>
                <w:szCs w:val="24"/>
              </w:rPr>
              <w:t>5</w:t>
            </w:r>
          </w:p>
        </w:tc>
        <w:tc>
          <w:tcPr>
            <w:tcW w:w="3403" w:type="dxa"/>
            <w:tcBorders>
              <w:top w:val="single" w:sz="4" w:space="0" w:color="000000"/>
              <w:left w:val="single" w:sz="4" w:space="0" w:color="000000"/>
              <w:bottom w:val="single" w:sz="4" w:space="0" w:color="000000"/>
            </w:tcBorders>
            <w:vAlign w:val="center"/>
          </w:tcPr>
          <w:p w:rsidR="00F65A3D" w:rsidRDefault="00F65A3D">
            <w:pPr>
              <w:snapToGrid w:val="0"/>
              <w:jc w:val="center"/>
              <w:rPr>
                <w:b/>
                <w:color w:val="323232"/>
                <w:sz w:val="24"/>
                <w:szCs w:val="24"/>
              </w:rPr>
            </w:pPr>
            <w:r>
              <w:rPr>
                <w:b/>
                <w:color w:val="323232"/>
                <w:sz w:val="24"/>
                <w:szCs w:val="24"/>
              </w:rPr>
              <w:t>Срок, место и порядок предоставления документации об аукционе,</w:t>
            </w:r>
          </w:p>
          <w:p w:rsidR="00F65A3D" w:rsidRDefault="00F65A3D">
            <w:pPr>
              <w:jc w:val="center"/>
              <w:rPr>
                <w:b/>
                <w:color w:val="323232"/>
                <w:sz w:val="24"/>
                <w:szCs w:val="24"/>
              </w:rPr>
            </w:pPr>
            <w:r>
              <w:rPr>
                <w:b/>
                <w:color w:val="323232"/>
                <w:sz w:val="24"/>
                <w:szCs w:val="24"/>
              </w:rPr>
              <w:t>электронный адрес сайта в сети «Интернет», на котором размещена документация об аукционе.</w:t>
            </w:r>
          </w:p>
          <w:p w:rsidR="00F65A3D" w:rsidRDefault="00F65A3D">
            <w:pPr>
              <w:jc w:val="center"/>
              <w:rPr>
                <w:b/>
                <w:color w:val="323232"/>
                <w:sz w:val="24"/>
                <w:szCs w:val="24"/>
              </w:rPr>
            </w:pPr>
            <w:r>
              <w:rPr>
                <w:b/>
                <w:color w:val="323232"/>
                <w:sz w:val="24"/>
                <w:szCs w:val="24"/>
              </w:rPr>
              <w:t>Дата, время, график проведения осмотра имущества.</w:t>
            </w:r>
          </w:p>
        </w:tc>
        <w:tc>
          <w:tcPr>
            <w:tcW w:w="6388" w:type="dxa"/>
            <w:tcBorders>
              <w:top w:val="single" w:sz="4" w:space="0" w:color="000000"/>
              <w:left w:val="single" w:sz="4" w:space="0" w:color="000000"/>
              <w:bottom w:val="single" w:sz="4" w:space="0" w:color="000000"/>
              <w:right w:val="single" w:sz="4" w:space="0" w:color="000000"/>
            </w:tcBorders>
            <w:vAlign w:val="center"/>
          </w:tcPr>
          <w:p w:rsidR="00F65A3D" w:rsidRPr="003969C9" w:rsidRDefault="00F65A3D" w:rsidP="001B613B">
            <w:pPr>
              <w:snapToGrid w:val="0"/>
              <w:jc w:val="both"/>
              <w:rPr>
                <w:sz w:val="24"/>
                <w:szCs w:val="24"/>
              </w:rPr>
            </w:pPr>
            <w:r w:rsidRPr="003969C9">
              <w:rPr>
                <w:sz w:val="24"/>
                <w:szCs w:val="24"/>
              </w:rPr>
              <w:t xml:space="preserve">Документация об аукционе предоставляется </w:t>
            </w:r>
            <w:r w:rsidRPr="003969C9">
              <w:rPr>
                <w:sz w:val="24"/>
                <w:szCs w:val="24"/>
                <w:u w:val="single"/>
              </w:rPr>
              <w:t>бесплатно</w:t>
            </w:r>
            <w:r w:rsidRPr="003969C9">
              <w:rPr>
                <w:sz w:val="24"/>
                <w:szCs w:val="24"/>
              </w:rPr>
              <w:t xml:space="preserve"> в течение двух рабочих дней на основании письменного заявления заинтересованного лица, поданного в письменной форме, в т.ч. в форме электронного документа. </w:t>
            </w:r>
          </w:p>
          <w:p w:rsidR="00F65A3D" w:rsidRPr="003969C9" w:rsidRDefault="00F65A3D" w:rsidP="001B613B">
            <w:pPr>
              <w:jc w:val="both"/>
              <w:rPr>
                <w:sz w:val="24"/>
                <w:szCs w:val="24"/>
              </w:rPr>
            </w:pPr>
            <w:r w:rsidRPr="003969C9">
              <w:rPr>
                <w:sz w:val="24"/>
                <w:szCs w:val="24"/>
              </w:rPr>
              <w:t xml:space="preserve">Предоставление документации осуществляется следующими способами (по выбору заявителя): </w:t>
            </w:r>
          </w:p>
          <w:p w:rsidR="00F65A3D" w:rsidRDefault="00F65A3D" w:rsidP="001B613B">
            <w:pPr>
              <w:jc w:val="both"/>
              <w:rPr>
                <w:sz w:val="24"/>
                <w:szCs w:val="24"/>
              </w:rPr>
            </w:pPr>
            <w:r w:rsidRPr="003969C9">
              <w:rPr>
                <w:sz w:val="24"/>
                <w:szCs w:val="24"/>
              </w:rPr>
              <w:t xml:space="preserve">- по адресу: </w:t>
            </w:r>
            <w:r w:rsidRPr="008E4FCE">
              <w:rPr>
                <w:sz w:val="24"/>
                <w:szCs w:val="24"/>
              </w:rPr>
              <w:t xml:space="preserve">г. Назарово, ул. К. Маркса, 19/2, кабинет № 313, </w:t>
            </w:r>
            <w:r w:rsidRPr="008E4FCE">
              <w:rPr>
                <w:spacing w:val="3"/>
                <w:sz w:val="24"/>
                <w:szCs w:val="24"/>
              </w:rPr>
              <w:t>отделом по управлению муниципальным имуществом и земельным отношениям  администрации Назаровского района</w:t>
            </w:r>
          </w:p>
          <w:p w:rsidR="00F65A3D" w:rsidRPr="003969C9" w:rsidRDefault="00F65A3D" w:rsidP="001B613B">
            <w:pPr>
              <w:pStyle w:val="af"/>
              <w:spacing w:after="0"/>
              <w:ind w:left="0" w:firstLine="400"/>
              <w:jc w:val="both"/>
            </w:pPr>
            <w:r w:rsidRPr="003969C9">
              <w:t xml:space="preserve">(время выдачи: в рабочие дни </w:t>
            </w:r>
            <w:r w:rsidRPr="008E4FCE">
              <w:t>с 08 час. 00 мин. до 13 час. и с 14 час. до 17 час. 00 мин.</w:t>
            </w:r>
            <w:r w:rsidRPr="003969C9">
              <w:t>);</w:t>
            </w:r>
          </w:p>
          <w:p w:rsidR="00F65A3D" w:rsidRPr="003969C9" w:rsidRDefault="00F65A3D" w:rsidP="001B613B">
            <w:pPr>
              <w:jc w:val="both"/>
              <w:rPr>
                <w:sz w:val="24"/>
                <w:szCs w:val="24"/>
              </w:rPr>
            </w:pPr>
            <w:r w:rsidRPr="003969C9">
              <w:rPr>
                <w:sz w:val="24"/>
                <w:szCs w:val="24"/>
              </w:rPr>
              <w:t>- направляется почтовым отправлением по почтовому адресу, указанному заявителем;</w:t>
            </w:r>
          </w:p>
          <w:p w:rsidR="00F65A3D" w:rsidRPr="003969C9" w:rsidRDefault="00F65A3D" w:rsidP="001B613B">
            <w:pPr>
              <w:jc w:val="both"/>
              <w:rPr>
                <w:sz w:val="24"/>
                <w:szCs w:val="24"/>
              </w:rPr>
            </w:pPr>
            <w:r w:rsidRPr="003969C9">
              <w:rPr>
                <w:sz w:val="24"/>
                <w:szCs w:val="24"/>
              </w:rPr>
              <w:t xml:space="preserve">- направляется в форме электронного документа по адресу электронной почты, указанному заявителем. </w:t>
            </w:r>
          </w:p>
          <w:p w:rsidR="00F65A3D" w:rsidRPr="003969C9" w:rsidRDefault="00F65A3D" w:rsidP="001B613B">
            <w:pPr>
              <w:jc w:val="both"/>
              <w:rPr>
                <w:sz w:val="24"/>
                <w:szCs w:val="24"/>
              </w:rPr>
            </w:pPr>
            <w:r w:rsidRPr="003969C9">
              <w:rPr>
                <w:sz w:val="24"/>
                <w:szCs w:val="24"/>
              </w:rPr>
              <w:t xml:space="preserve">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F65A3D" w:rsidRPr="003969C9" w:rsidRDefault="00F65A3D" w:rsidP="001B613B">
            <w:pPr>
              <w:tabs>
                <w:tab w:val="left" w:pos="0"/>
              </w:tabs>
              <w:spacing w:line="216" w:lineRule="auto"/>
              <w:rPr>
                <w:sz w:val="24"/>
                <w:szCs w:val="24"/>
              </w:rPr>
            </w:pPr>
            <w:r w:rsidRPr="003969C9">
              <w:rPr>
                <w:sz w:val="24"/>
                <w:szCs w:val="24"/>
              </w:rPr>
              <w:t xml:space="preserve">Документация об аукционе размещается на сайте </w:t>
            </w:r>
            <w:hyperlink r:id="rId12" w:history="1">
              <w:r w:rsidRPr="003969C9">
                <w:rPr>
                  <w:rStyle w:val="a3"/>
                  <w:sz w:val="24"/>
                  <w:szCs w:val="24"/>
                </w:rPr>
                <w:t>www.torgi.gov.ru</w:t>
              </w:r>
            </w:hyperlink>
            <w:r w:rsidRPr="003969C9">
              <w:rPr>
                <w:sz w:val="24"/>
                <w:szCs w:val="24"/>
              </w:rPr>
              <w:t xml:space="preserve"> - официальном сайте</w:t>
            </w:r>
            <w:r w:rsidRPr="003969C9">
              <w:rPr>
                <w:sz w:val="24"/>
                <w:szCs w:val="24"/>
                <w:lang w:val="de-DE"/>
              </w:rPr>
              <w:t xml:space="preserve"> </w:t>
            </w:r>
            <w:r w:rsidRPr="003969C9">
              <w:rPr>
                <w:sz w:val="24"/>
                <w:szCs w:val="24"/>
              </w:rPr>
              <w:t>торгов</w:t>
            </w:r>
            <w:r>
              <w:rPr>
                <w:sz w:val="24"/>
                <w:szCs w:val="24"/>
              </w:rPr>
              <w:t xml:space="preserve">. </w:t>
            </w:r>
          </w:p>
          <w:p w:rsidR="00F65A3D" w:rsidRPr="003969C9" w:rsidRDefault="00F65A3D" w:rsidP="001B613B">
            <w:pPr>
              <w:jc w:val="both"/>
              <w:rPr>
                <w:sz w:val="24"/>
                <w:szCs w:val="24"/>
              </w:rPr>
            </w:pPr>
            <w:r w:rsidRPr="003969C9">
              <w:rPr>
                <w:sz w:val="24"/>
                <w:szCs w:val="24"/>
              </w:rPr>
              <w:t xml:space="preserve">Осмотр имущества проводится без взимания платы  начиная с даты размещения извещения о проведении аукциона в установленном порядке, но не позднее, чем за 2 рабочих дня до даты окончания срока подачи заявок на участие в аукционе. </w:t>
            </w:r>
          </w:p>
        </w:tc>
      </w:tr>
      <w:tr w:rsidR="004C14F2">
        <w:trPr>
          <w:trHeight w:val="455"/>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6</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Требование о внесении задатка, размер задатка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Внесение задатка для участия в аукционе не требуется.</w:t>
            </w:r>
          </w:p>
        </w:tc>
      </w:tr>
      <w:tr w:rsidR="004C14F2">
        <w:trPr>
          <w:trHeight w:val="113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rsidP="007A17E2">
            <w:pPr>
              <w:snapToGrid w:val="0"/>
              <w:jc w:val="center"/>
              <w:rPr>
                <w:b/>
                <w:color w:val="323232"/>
                <w:sz w:val="24"/>
                <w:szCs w:val="24"/>
              </w:rPr>
            </w:pPr>
            <w:r>
              <w:rPr>
                <w:b/>
                <w:color w:val="323232"/>
                <w:sz w:val="24"/>
                <w:szCs w:val="24"/>
              </w:rPr>
              <w:t>Срок, в течение которого организатор аукциона вправе отказаться от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Организатор аукциона вправе отказаться от проведения аукциона, не </w:t>
            </w:r>
            <w:r w:rsidRPr="001F6EB1">
              <w:rPr>
                <w:sz w:val="24"/>
                <w:szCs w:val="24"/>
              </w:rPr>
              <w:t xml:space="preserve">позднее, чем за </w:t>
            </w:r>
            <w:r w:rsidR="00F65A3D" w:rsidRPr="001F6EB1">
              <w:rPr>
                <w:sz w:val="24"/>
                <w:szCs w:val="24"/>
              </w:rPr>
              <w:t>пять дней</w:t>
            </w:r>
            <w:r w:rsidRPr="001F6EB1">
              <w:rPr>
                <w:sz w:val="24"/>
                <w:szCs w:val="24"/>
              </w:rPr>
              <w:t xml:space="preserve"> до</w:t>
            </w:r>
            <w:r w:rsidRPr="00854419">
              <w:rPr>
                <w:sz w:val="24"/>
                <w:szCs w:val="24"/>
              </w:rPr>
              <w:t xml:space="preserve"> даты окончания срока подачи заявок на участие в аукционе.</w:t>
            </w:r>
          </w:p>
        </w:tc>
      </w:tr>
      <w:tr w:rsidR="004C14F2">
        <w:trPr>
          <w:trHeight w:val="112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8</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Содержание, состав и форма подачи заявки, и инструкция по ее заполнению</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Содержание и состав заявки приведены в п. 3.1. Раздела 1. Форма заявки и инструкция по ее заполнению содержатся в Разделе 3. </w:t>
            </w:r>
          </w:p>
        </w:tc>
      </w:tr>
      <w:tr w:rsidR="004C14F2">
        <w:trPr>
          <w:trHeight w:val="878"/>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9</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Форма, срок и порядок оплаты по договору.</w:t>
            </w:r>
          </w:p>
          <w:p w:rsidR="004C14F2" w:rsidRDefault="004C14F2">
            <w:pPr>
              <w:jc w:val="center"/>
              <w:rPr>
                <w:b/>
                <w:color w:val="323232"/>
                <w:sz w:val="24"/>
                <w:szCs w:val="24"/>
              </w:rPr>
            </w:pPr>
            <w:r>
              <w:rPr>
                <w:b/>
                <w:color w:val="323232"/>
                <w:sz w:val="24"/>
                <w:szCs w:val="24"/>
              </w:rPr>
              <w:t>Порядок пересмотра цены договора (цены лота).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882766">
            <w:pPr>
              <w:snapToGrid w:val="0"/>
              <w:jc w:val="both"/>
              <w:rPr>
                <w:sz w:val="24"/>
                <w:szCs w:val="24"/>
              </w:rPr>
            </w:pPr>
            <w:r w:rsidRPr="00854419">
              <w:rPr>
                <w:sz w:val="24"/>
                <w:szCs w:val="24"/>
              </w:rPr>
              <w:t>Указаны в проекте договора аренды (Приложение 2).</w:t>
            </w:r>
          </w:p>
        </w:tc>
      </w:tr>
      <w:tr w:rsidR="004C14F2">
        <w:trPr>
          <w:trHeight w:val="2737"/>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lastRenderedPageBreak/>
              <w:t>10</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Порядок, место, дата начала и дата и время окончания срока подачи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636255" w:rsidRPr="00854419" w:rsidRDefault="00636255" w:rsidP="00636255">
            <w:pPr>
              <w:snapToGrid w:val="0"/>
              <w:jc w:val="both"/>
              <w:rPr>
                <w:sz w:val="24"/>
                <w:szCs w:val="24"/>
              </w:rPr>
            </w:pPr>
            <w:r w:rsidRPr="00854419">
              <w:rPr>
                <w:sz w:val="24"/>
                <w:szCs w:val="24"/>
              </w:rPr>
              <w:t>Порядок подачи заявок предусмотрен п. 3 Раздела 1 документации об аукционе.</w:t>
            </w:r>
          </w:p>
          <w:p w:rsidR="00F65A3D" w:rsidRDefault="00F65A3D" w:rsidP="00F65A3D">
            <w:pPr>
              <w:jc w:val="both"/>
              <w:rPr>
                <w:sz w:val="24"/>
                <w:szCs w:val="24"/>
              </w:rPr>
            </w:pPr>
            <w:r w:rsidRPr="003969C9">
              <w:rPr>
                <w:sz w:val="24"/>
                <w:szCs w:val="24"/>
              </w:rPr>
              <w:t xml:space="preserve">Место подачи заявок – </w:t>
            </w:r>
            <w:r w:rsidRPr="008E4FCE">
              <w:rPr>
                <w:sz w:val="24"/>
                <w:szCs w:val="24"/>
              </w:rPr>
              <w:t xml:space="preserve">г. Назарово, ул. К. Маркса, 19/2, кабинет № 313, </w:t>
            </w:r>
            <w:r>
              <w:rPr>
                <w:sz w:val="24"/>
                <w:szCs w:val="24"/>
              </w:rPr>
              <w:t>(</w:t>
            </w:r>
            <w:r w:rsidRPr="008E4FCE">
              <w:rPr>
                <w:spacing w:val="3"/>
                <w:sz w:val="24"/>
                <w:szCs w:val="24"/>
              </w:rPr>
              <w:t>отдел по управлению муниципальным имуществом и земельным отношениям  администрации Назаровского района</w:t>
            </w:r>
            <w:r>
              <w:rPr>
                <w:spacing w:val="3"/>
                <w:sz w:val="24"/>
                <w:szCs w:val="24"/>
              </w:rPr>
              <w:t>)</w:t>
            </w:r>
          </w:p>
          <w:p w:rsidR="00F65A3D" w:rsidRPr="003969C9" w:rsidRDefault="00F65A3D" w:rsidP="00F65A3D">
            <w:pPr>
              <w:jc w:val="both"/>
              <w:rPr>
                <w:color w:val="FF0000"/>
                <w:sz w:val="24"/>
                <w:szCs w:val="24"/>
              </w:rPr>
            </w:pPr>
            <w:r w:rsidRPr="003969C9">
              <w:rPr>
                <w:sz w:val="24"/>
                <w:szCs w:val="24"/>
              </w:rPr>
              <w:t xml:space="preserve">тел: </w:t>
            </w:r>
            <w:r w:rsidRPr="00454D6F">
              <w:rPr>
                <w:sz w:val="24"/>
                <w:szCs w:val="24"/>
              </w:rPr>
              <w:t>8(39155) 5-61-44</w:t>
            </w:r>
            <w:r w:rsidRPr="003969C9">
              <w:rPr>
                <w:sz w:val="24"/>
                <w:szCs w:val="24"/>
              </w:rPr>
              <w:t>.</w:t>
            </w:r>
            <w:r w:rsidRPr="003969C9">
              <w:rPr>
                <w:color w:val="FF0000"/>
                <w:sz w:val="24"/>
                <w:szCs w:val="24"/>
              </w:rPr>
              <w:t xml:space="preserve"> </w:t>
            </w:r>
          </w:p>
          <w:p w:rsidR="00880FA5" w:rsidRDefault="001F6EB1" w:rsidP="00880FA5">
            <w:pPr>
              <w:jc w:val="both"/>
              <w:rPr>
                <w:sz w:val="24"/>
                <w:szCs w:val="24"/>
              </w:rPr>
            </w:pPr>
            <w:r w:rsidRPr="003969C9">
              <w:rPr>
                <w:sz w:val="24"/>
                <w:szCs w:val="24"/>
              </w:rPr>
              <w:t>Дата начала подачи заявок</w:t>
            </w:r>
            <w:r w:rsidRPr="003969C9">
              <w:rPr>
                <w:color w:val="FF0000"/>
                <w:sz w:val="24"/>
                <w:szCs w:val="24"/>
              </w:rPr>
              <w:t xml:space="preserve"> </w:t>
            </w:r>
            <w:r w:rsidRPr="003969C9">
              <w:rPr>
                <w:sz w:val="24"/>
                <w:szCs w:val="24"/>
              </w:rPr>
              <w:t>–</w:t>
            </w:r>
            <w:r w:rsidRPr="003969C9">
              <w:rPr>
                <w:color w:val="FF0000"/>
                <w:sz w:val="24"/>
                <w:szCs w:val="24"/>
              </w:rPr>
              <w:t xml:space="preserve"> </w:t>
            </w:r>
            <w:r w:rsidR="00F417B2">
              <w:rPr>
                <w:spacing w:val="-8"/>
                <w:sz w:val="24"/>
                <w:szCs w:val="24"/>
              </w:rPr>
              <w:t>13 января</w:t>
            </w:r>
            <w:r w:rsidR="00880FA5" w:rsidRPr="008E4FCE">
              <w:rPr>
                <w:spacing w:val="-8"/>
                <w:sz w:val="24"/>
                <w:szCs w:val="24"/>
              </w:rPr>
              <w:t xml:space="preserve"> 201</w:t>
            </w:r>
            <w:r w:rsidR="00F417B2">
              <w:rPr>
                <w:spacing w:val="-8"/>
                <w:sz w:val="24"/>
                <w:szCs w:val="24"/>
              </w:rPr>
              <w:t>4</w:t>
            </w:r>
            <w:r w:rsidR="00880FA5" w:rsidRPr="008E4FCE">
              <w:rPr>
                <w:spacing w:val="-8"/>
                <w:sz w:val="24"/>
                <w:szCs w:val="24"/>
              </w:rPr>
              <w:t xml:space="preserve"> года</w:t>
            </w:r>
            <w:r w:rsidR="00880FA5" w:rsidRPr="003969C9">
              <w:rPr>
                <w:sz w:val="24"/>
                <w:szCs w:val="24"/>
              </w:rPr>
              <w:t xml:space="preserve"> (день, следующий за днем размещения в установленном порядке извещения о проведении аукциона).</w:t>
            </w:r>
          </w:p>
          <w:p w:rsidR="00880FA5" w:rsidRDefault="00880FA5" w:rsidP="00880FA5">
            <w:pPr>
              <w:jc w:val="both"/>
              <w:rPr>
                <w:sz w:val="24"/>
                <w:szCs w:val="24"/>
              </w:rPr>
            </w:pPr>
            <w:r>
              <w:rPr>
                <w:spacing w:val="-8"/>
                <w:sz w:val="24"/>
                <w:szCs w:val="24"/>
              </w:rPr>
              <w:t>06</w:t>
            </w:r>
            <w:r w:rsidRPr="008E4FCE">
              <w:rPr>
                <w:spacing w:val="-8"/>
                <w:sz w:val="24"/>
                <w:szCs w:val="24"/>
              </w:rPr>
              <w:t xml:space="preserve"> час. 00 мин.</w:t>
            </w:r>
            <w:r>
              <w:rPr>
                <w:sz w:val="24"/>
                <w:szCs w:val="24"/>
              </w:rPr>
              <w:t xml:space="preserve"> </w:t>
            </w:r>
            <w:r w:rsidRPr="003969C9">
              <w:rPr>
                <w:sz w:val="24"/>
                <w:szCs w:val="24"/>
              </w:rPr>
              <w:t>по московскому времени</w:t>
            </w:r>
            <w:r>
              <w:rPr>
                <w:sz w:val="24"/>
                <w:szCs w:val="24"/>
              </w:rPr>
              <w:t>.</w:t>
            </w:r>
          </w:p>
          <w:p w:rsidR="00880FA5" w:rsidRPr="003969C9" w:rsidRDefault="00880FA5" w:rsidP="00880FA5">
            <w:pPr>
              <w:jc w:val="both"/>
              <w:rPr>
                <w:sz w:val="24"/>
                <w:szCs w:val="24"/>
              </w:rPr>
            </w:pPr>
            <w:r w:rsidRPr="003969C9">
              <w:rPr>
                <w:sz w:val="24"/>
                <w:szCs w:val="24"/>
              </w:rPr>
              <w:t xml:space="preserve"> </w:t>
            </w:r>
            <w:r>
              <w:rPr>
                <w:sz w:val="24"/>
                <w:szCs w:val="24"/>
              </w:rPr>
              <w:t>Местное время</w:t>
            </w:r>
            <w:r w:rsidRPr="008E4FCE">
              <w:rPr>
                <w:spacing w:val="-8"/>
                <w:sz w:val="24"/>
                <w:szCs w:val="24"/>
              </w:rPr>
              <w:t xml:space="preserve"> </w:t>
            </w:r>
            <w:r>
              <w:rPr>
                <w:spacing w:val="-8"/>
                <w:sz w:val="24"/>
                <w:szCs w:val="24"/>
              </w:rPr>
              <w:t>10</w:t>
            </w:r>
            <w:r w:rsidRPr="008E4FCE">
              <w:rPr>
                <w:spacing w:val="-8"/>
                <w:sz w:val="24"/>
                <w:szCs w:val="24"/>
              </w:rPr>
              <w:t xml:space="preserve"> час. 00 мин.</w:t>
            </w:r>
            <w:r>
              <w:rPr>
                <w:sz w:val="24"/>
                <w:szCs w:val="24"/>
              </w:rPr>
              <w:t xml:space="preserve"> </w:t>
            </w:r>
          </w:p>
          <w:p w:rsidR="001F6EB1" w:rsidRPr="003969C9" w:rsidRDefault="00880FA5" w:rsidP="00880FA5">
            <w:pPr>
              <w:jc w:val="both"/>
              <w:rPr>
                <w:sz w:val="24"/>
                <w:szCs w:val="24"/>
              </w:rPr>
            </w:pPr>
            <w:r w:rsidRPr="003969C9">
              <w:rPr>
                <w:sz w:val="24"/>
                <w:szCs w:val="24"/>
              </w:rPr>
              <w:t xml:space="preserve">Дата и время окончания срока подачи заявок – </w:t>
            </w:r>
            <w:r w:rsidR="00F417B2">
              <w:rPr>
                <w:sz w:val="24"/>
                <w:szCs w:val="24"/>
              </w:rPr>
              <w:t>03 февраля</w:t>
            </w:r>
            <w:r w:rsidR="00F7026D">
              <w:rPr>
                <w:sz w:val="24"/>
                <w:szCs w:val="24"/>
              </w:rPr>
              <w:t xml:space="preserve"> </w:t>
            </w:r>
            <w:r w:rsidR="001F6EB1" w:rsidRPr="008E4FCE">
              <w:rPr>
                <w:spacing w:val="-8"/>
                <w:sz w:val="24"/>
                <w:szCs w:val="24"/>
              </w:rPr>
              <w:t>201</w:t>
            </w:r>
            <w:r w:rsidR="00F417B2">
              <w:rPr>
                <w:spacing w:val="-8"/>
                <w:sz w:val="24"/>
                <w:szCs w:val="24"/>
              </w:rPr>
              <w:t>4</w:t>
            </w:r>
            <w:r w:rsidR="003652EC">
              <w:rPr>
                <w:spacing w:val="-8"/>
                <w:sz w:val="24"/>
                <w:szCs w:val="24"/>
              </w:rPr>
              <w:t xml:space="preserve"> </w:t>
            </w:r>
            <w:r w:rsidR="001F6EB1" w:rsidRPr="008E4FCE">
              <w:rPr>
                <w:spacing w:val="-8"/>
                <w:sz w:val="24"/>
                <w:szCs w:val="24"/>
              </w:rPr>
              <w:t>года.</w:t>
            </w:r>
            <w:r w:rsidR="001F6EB1" w:rsidRPr="008E4FCE">
              <w:rPr>
                <w:bCs/>
                <w:spacing w:val="-3"/>
                <w:sz w:val="24"/>
                <w:szCs w:val="24"/>
              </w:rPr>
              <w:t xml:space="preserve"> </w:t>
            </w:r>
            <w:r w:rsidR="00CF0286">
              <w:rPr>
                <w:sz w:val="24"/>
                <w:szCs w:val="24"/>
              </w:rPr>
              <w:t>06</w:t>
            </w:r>
            <w:r w:rsidR="001F6EB1" w:rsidRPr="003969C9">
              <w:rPr>
                <w:sz w:val="24"/>
                <w:szCs w:val="24"/>
              </w:rPr>
              <w:t xml:space="preserve"> часов 00 мин. по московскому времени. </w:t>
            </w:r>
          </w:p>
          <w:p w:rsidR="004C14F2" w:rsidRPr="00854419" w:rsidRDefault="001F6EB1" w:rsidP="00CF0286">
            <w:pPr>
              <w:snapToGrid w:val="0"/>
              <w:jc w:val="both"/>
              <w:rPr>
                <w:sz w:val="24"/>
                <w:szCs w:val="24"/>
              </w:rPr>
            </w:pPr>
            <w:r>
              <w:rPr>
                <w:sz w:val="24"/>
                <w:szCs w:val="24"/>
              </w:rPr>
              <w:t>Местное время 1</w:t>
            </w:r>
            <w:r w:rsidR="00CF0286">
              <w:rPr>
                <w:sz w:val="24"/>
                <w:szCs w:val="24"/>
              </w:rPr>
              <w:t>0</w:t>
            </w:r>
            <w:r w:rsidRPr="003969C9">
              <w:rPr>
                <w:sz w:val="24"/>
                <w:szCs w:val="24"/>
              </w:rPr>
              <w:t xml:space="preserve"> часов 00 минут.</w:t>
            </w:r>
          </w:p>
        </w:tc>
      </w:tr>
      <w:tr w:rsidR="004C14F2">
        <w:trPr>
          <w:trHeight w:val="39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11</w:t>
            </w:r>
          </w:p>
        </w:tc>
        <w:tc>
          <w:tcPr>
            <w:tcW w:w="3403" w:type="dxa"/>
            <w:tcBorders>
              <w:top w:val="single" w:sz="4" w:space="0" w:color="000000"/>
              <w:left w:val="single" w:sz="4" w:space="0" w:color="000000"/>
              <w:bottom w:val="single" w:sz="4" w:space="0" w:color="000000"/>
            </w:tcBorders>
            <w:vAlign w:val="center"/>
          </w:tcPr>
          <w:p w:rsidR="004C14F2" w:rsidRDefault="004C14F2">
            <w:pPr>
              <w:pStyle w:val="af0"/>
              <w:widowControl w:val="0"/>
              <w:snapToGrid w:val="0"/>
              <w:jc w:val="center"/>
              <w:rPr>
                <w:rFonts w:ascii="Times New Roman" w:hAnsi="Times New Roman"/>
                <w:b/>
                <w:sz w:val="24"/>
                <w:szCs w:val="24"/>
              </w:rPr>
            </w:pPr>
            <w:r>
              <w:rPr>
                <w:rFonts w:ascii="Times New Roman" w:hAnsi="Times New Roman"/>
                <w:b/>
                <w:sz w:val="24"/>
                <w:szCs w:val="24"/>
              </w:rPr>
              <w:t xml:space="preserve">Требования к участникам аукциона </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pStyle w:val="ConsPlusNormal"/>
              <w:widowControl/>
              <w:snapToGrid w:val="0"/>
              <w:ind w:firstLine="0"/>
              <w:jc w:val="both"/>
              <w:rPr>
                <w:rFonts w:ascii="Times New Roman" w:hAnsi="Times New Roman" w:cs="Times New Roman"/>
                <w:sz w:val="24"/>
                <w:szCs w:val="24"/>
              </w:rPr>
            </w:pPr>
            <w:r w:rsidRPr="00854419">
              <w:rPr>
                <w:rFonts w:ascii="Times New Roman" w:hAnsi="Times New Roman" w:cs="Times New Roman"/>
                <w:sz w:val="24"/>
                <w:szCs w:val="24"/>
              </w:rPr>
              <w:t>Установлены п. 2 Раздела 1.</w:t>
            </w:r>
          </w:p>
        </w:tc>
      </w:tr>
      <w:tr w:rsidR="004C14F2">
        <w:trPr>
          <w:trHeight w:val="704"/>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12</w:t>
            </w:r>
          </w:p>
        </w:tc>
        <w:tc>
          <w:tcPr>
            <w:tcW w:w="3403" w:type="dxa"/>
            <w:tcBorders>
              <w:top w:val="single" w:sz="4" w:space="0" w:color="000000"/>
              <w:left w:val="single" w:sz="4" w:space="0" w:color="000000"/>
              <w:bottom w:val="single" w:sz="4" w:space="0" w:color="000000"/>
            </w:tcBorders>
            <w:vAlign w:val="center"/>
          </w:tcPr>
          <w:p w:rsidR="004C14F2" w:rsidRPr="002C7B4E" w:rsidRDefault="004C14F2">
            <w:pPr>
              <w:widowControl w:val="0"/>
              <w:shd w:val="clear" w:color="auto" w:fill="FFFFFF"/>
              <w:snapToGrid w:val="0"/>
              <w:jc w:val="center"/>
              <w:rPr>
                <w:b/>
                <w:sz w:val="24"/>
                <w:szCs w:val="24"/>
              </w:rPr>
            </w:pPr>
            <w:r w:rsidRPr="002C7B4E">
              <w:rPr>
                <w:b/>
                <w:sz w:val="24"/>
                <w:szCs w:val="24"/>
              </w:rPr>
              <w:t>Порядок и срок отзыва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Установлен п. 3.7. Раздела 1.</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13</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Формы, порядок, даты начала и окончания предоставления разъяснений положений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Форма и порядок предоставления разъяснений определены п.1.4. Раздела 1.</w:t>
            </w:r>
          </w:p>
          <w:p w:rsidR="004C14F2" w:rsidRPr="00854419" w:rsidRDefault="004C14F2" w:rsidP="00D72018">
            <w:pPr>
              <w:tabs>
                <w:tab w:val="left" w:pos="709"/>
              </w:tabs>
              <w:jc w:val="both"/>
              <w:rPr>
                <w:sz w:val="24"/>
                <w:szCs w:val="24"/>
              </w:rPr>
            </w:pPr>
            <w:r w:rsidRPr="00854419">
              <w:rPr>
                <w:sz w:val="24"/>
                <w:szCs w:val="24"/>
              </w:rPr>
              <w:t>Датами начала и окончания предоставления разъяснений являются даты начала и окончания приема заявок на участие в аукционе.</w:t>
            </w:r>
          </w:p>
        </w:tc>
      </w:tr>
      <w:tr w:rsidR="004C14F2">
        <w:trPr>
          <w:trHeight w:val="189"/>
        </w:trPr>
        <w:tc>
          <w:tcPr>
            <w:tcW w:w="539" w:type="dxa"/>
            <w:tcBorders>
              <w:top w:val="single" w:sz="4" w:space="0" w:color="000000"/>
              <w:left w:val="single" w:sz="4" w:space="0" w:color="000000"/>
              <w:bottom w:val="single" w:sz="4" w:space="0" w:color="000000"/>
            </w:tcBorders>
          </w:tcPr>
          <w:p w:rsidR="004C14F2" w:rsidRPr="002C7B4E" w:rsidRDefault="004C14F2" w:rsidP="002C7B4E">
            <w:pPr>
              <w:widowControl w:val="0"/>
              <w:snapToGrid w:val="0"/>
              <w:rPr>
                <w:b/>
                <w:sz w:val="24"/>
                <w:szCs w:val="24"/>
              </w:rPr>
            </w:pPr>
            <w:r w:rsidRPr="002C7B4E">
              <w:rPr>
                <w:b/>
                <w:sz w:val="24"/>
                <w:szCs w:val="24"/>
              </w:rPr>
              <w:t>14</w:t>
            </w:r>
          </w:p>
        </w:tc>
        <w:tc>
          <w:tcPr>
            <w:tcW w:w="3403" w:type="dxa"/>
            <w:tcBorders>
              <w:top w:val="single" w:sz="4" w:space="0" w:color="000000"/>
              <w:left w:val="single" w:sz="4" w:space="0" w:color="000000"/>
              <w:bottom w:val="single" w:sz="4" w:space="0" w:color="000000"/>
            </w:tcBorders>
          </w:tcPr>
          <w:p w:rsidR="004C14F2" w:rsidRDefault="004C14F2">
            <w:pPr>
              <w:widowControl w:val="0"/>
              <w:shd w:val="clear" w:color="auto" w:fill="FFFFFF"/>
              <w:snapToGrid w:val="0"/>
              <w:jc w:val="center"/>
              <w:rPr>
                <w:b/>
                <w:sz w:val="24"/>
                <w:szCs w:val="24"/>
              </w:rPr>
            </w:pPr>
            <w:r>
              <w:rPr>
                <w:b/>
                <w:sz w:val="24"/>
                <w:szCs w:val="24"/>
              </w:rPr>
              <w:t>Величина повышения начальной цены договора («шаг аукциона»)</w:t>
            </w:r>
          </w:p>
        </w:tc>
        <w:tc>
          <w:tcPr>
            <w:tcW w:w="6388" w:type="dxa"/>
            <w:tcBorders>
              <w:top w:val="single" w:sz="4" w:space="0" w:color="000000"/>
              <w:left w:val="single" w:sz="4" w:space="0" w:color="000000"/>
              <w:bottom w:val="single" w:sz="4" w:space="0" w:color="000000"/>
              <w:right w:val="single" w:sz="4" w:space="0" w:color="000000"/>
            </w:tcBorders>
          </w:tcPr>
          <w:p w:rsidR="004C14F2" w:rsidRPr="00854419" w:rsidRDefault="004C14F2" w:rsidP="00342997">
            <w:pPr>
              <w:tabs>
                <w:tab w:val="left" w:pos="709"/>
              </w:tabs>
              <w:snapToGrid w:val="0"/>
              <w:jc w:val="both"/>
              <w:rPr>
                <w:sz w:val="24"/>
                <w:szCs w:val="24"/>
              </w:rPr>
            </w:pPr>
            <w:r w:rsidRPr="00854419">
              <w:rPr>
                <w:sz w:val="24"/>
                <w:szCs w:val="24"/>
              </w:rPr>
              <w:t>Определяется в соответствии с п. 5.4. Раздела 1.</w:t>
            </w:r>
          </w:p>
          <w:p w:rsidR="004C14F2" w:rsidRPr="00854419" w:rsidRDefault="004C14F2" w:rsidP="00D72018">
            <w:pPr>
              <w:tabs>
                <w:tab w:val="left" w:pos="709"/>
              </w:tabs>
              <w:jc w:val="both"/>
              <w:rPr>
                <w:sz w:val="24"/>
                <w:szCs w:val="24"/>
              </w:rPr>
            </w:pPr>
          </w:p>
          <w:p w:rsidR="004C14F2" w:rsidRPr="00854419" w:rsidRDefault="004C14F2" w:rsidP="00D72018">
            <w:pPr>
              <w:tabs>
                <w:tab w:val="left" w:pos="709"/>
              </w:tabs>
              <w:jc w:val="both"/>
              <w:rPr>
                <w:sz w:val="24"/>
                <w:szCs w:val="24"/>
              </w:rPr>
            </w:pP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15</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начала рассмотрения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854419">
              <w:rPr>
                <w:sz w:val="24"/>
                <w:szCs w:val="24"/>
              </w:rPr>
              <w:t>Место рассмотрения заявок –</w:t>
            </w:r>
            <w:r>
              <w:rPr>
                <w:sz w:val="24"/>
                <w:szCs w:val="24"/>
              </w:rPr>
              <w:t xml:space="preserve"> </w:t>
            </w:r>
            <w:r w:rsidRPr="007446DC">
              <w:rPr>
                <w:sz w:val="24"/>
                <w:szCs w:val="24"/>
              </w:rPr>
              <w:t>г. Назарово, ул. К.Маркса, 19/2, ма</w:t>
            </w:r>
            <w:r w:rsidRPr="007446DC">
              <w:rPr>
                <w:sz w:val="24"/>
                <w:szCs w:val="24"/>
              </w:rPr>
              <w:softHyphen/>
              <w:t>лый зал администрации района</w:t>
            </w:r>
          </w:p>
          <w:p w:rsidR="00816F0F" w:rsidRPr="003969C9" w:rsidRDefault="00816F0F" w:rsidP="00EC70A0">
            <w:pPr>
              <w:tabs>
                <w:tab w:val="left" w:pos="709"/>
              </w:tabs>
              <w:jc w:val="both"/>
              <w:rPr>
                <w:sz w:val="24"/>
                <w:szCs w:val="24"/>
              </w:rPr>
            </w:pPr>
            <w:r w:rsidRPr="003969C9">
              <w:rPr>
                <w:sz w:val="24"/>
                <w:szCs w:val="24"/>
              </w:rPr>
              <w:t xml:space="preserve">Дата и время </w:t>
            </w:r>
            <w:r w:rsidRPr="00854419">
              <w:rPr>
                <w:sz w:val="24"/>
                <w:szCs w:val="24"/>
              </w:rPr>
              <w:t xml:space="preserve">рассмотрения заявок </w:t>
            </w:r>
            <w:r w:rsidRPr="003969C9">
              <w:rPr>
                <w:sz w:val="24"/>
                <w:szCs w:val="24"/>
              </w:rPr>
              <w:t xml:space="preserve">– </w:t>
            </w:r>
            <w:r w:rsidR="00CF0286">
              <w:rPr>
                <w:bCs/>
                <w:spacing w:val="-1"/>
                <w:sz w:val="24"/>
                <w:szCs w:val="24"/>
              </w:rPr>
              <w:t>03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831A57">
              <w:t xml:space="preserve"> </w:t>
            </w:r>
            <w:r w:rsidRPr="007446DC">
              <w:rPr>
                <w:sz w:val="24"/>
                <w:szCs w:val="24"/>
              </w:rPr>
              <w:t xml:space="preserve">г. в </w:t>
            </w:r>
            <w:r>
              <w:rPr>
                <w:sz w:val="24"/>
                <w:szCs w:val="24"/>
              </w:rPr>
              <w:t>06</w:t>
            </w:r>
            <w:r w:rsidRPr="007446DC">
              <w:rPr>
                <w:sz w:val="24"/>
                <w:szCs w:val="24"/>
              </w:rPr>
              <w:t xml:space="preserve"> часов 00 </w:t>
            </w:r>
            <w:r w:rsidRPr="003969C9">
              <w:rPr>
                <w:sz w:val="24"/>
                <w:szCs w:val="24"/>
              </w:rPr>
              <w:t xml:space="preserve">минут по московскому времени. </w:t>
            </w:r>
          </w:p>
          <w:p w:rsidR="00816F0F" w:rsidRPr="00854419" w:rsidRDefault="00816F0F" w:rsidP="00EC70A0">
            <w:pPr>
              <w:tabs>
                <w:tab w:val="left" w:pos="709"/>
              </w:tabs>
              <w:jc w:val="both"/>
              <w:rPr>
                <w:sz w:val="24"/>
                <w:szCs w:val="24"/>
              </w:rPr>
            </w:pPr>
            <w:r w:rsidRPr="003969C9">
              <w:rPr>
                <w:sz w:val="24"/>
                <w:szCs w:val="24"/>
              </w:rPr>
              <w:t xml:space="preserve">Местное время </w:t>
            </w:r>
            <w:r>
              <w:rPr>
                <w:sz w:val="24"/>
                <w:szCs w:val="24"/>
              </w:rPr>
              <w:t>10</w:t>
            </w:r>
            <w:r w:rsidRPr="003969C9">
              <w:rPr>
                <w:sz w:val="24"/>
                <w:szCs w:val="24"/>
              </w:rPr>
              <w:t xml:space="preserve"> часов </w:t>
            </w:r>
            <w:r>
              <w:rPr>
                <w:sz w:val="24"/>
                <w:szCs w:val="24"/>
              </w:rPr>
              <w:t>0</w:t>
            </w:r>
            <w:r w:rsidRPr="003969C9">
              <w:rPr>
                <w:sz w:val="24"/>
                <w:szCs w:val="24"/>
              </w:rPr>
              <w:t>0 минут</w:t>
            </w: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16</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3969C9">
              <w:rPr>
                <w:sz w:val="24"/>
                <w:szCs w:val="24"/>
              </w:rPr>
              <w:t xml:space="preserve">Место проведения аукциона: </w:t>
            </w:r>
            <w:r w:rsidRPr="007446DC">
              <w:rPr>
                <w:sz w:val="24"/>
                <w:szCs w:val="24"/>
              </w:rPr>
              <w:t>г. Назарово, ул. К.Маркса, 19/2, ма</w:t>
            </w:r>
            <w:r w:rsidRPr="007446DC">
              <w:rPr>
                <w:sz w:val="24"/>
                <w:szCs w:val="24"/>
              </w:rPr>
              <w:softHyphen/>
              <w:t>лый зал администрации района</w:t>
            </w:r>
          </w:p>
          <w:p w:rsidR="00880FA5" w:rsidRPr="003969C9" w:rsidRDefault="00816F0F" w:rsidP="00880FA5">
            <w:pPr>
              <w:tabs>
                <w:tab w:val="left" w:pos="709"/>
              </w:tabs>
              <w:jc w:val="both"/>
              <w:rPr>
                <w:sz w:val="24"/>
                <w:szCs w:val="24"/>
              </w:rPr>
            </w:pPr>
            <w:r w:rsidRPr="003969C9">
              <w:rPr>
                <w:sz w:val="24"/>
                <w:szCs w:val="24"/>
              </w:rPr>
              <w:t xml:space="preserve">Дата и время проведения аукциона – </w:t>
            </w:r>
            <w:r w:rsidR="00CF0286">
              <w:rPr>
                <w:bCs/>
                <w:spacing w:val="-1"/>
                <w:sz w:val="24"/>
                <w:szCs w:val="24"/>
              </w:rPr>
              <w:t>04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C97E4B">
              <w:rPr>
                <w:sz w:val="24"/>
                <w:szCs w:val="24"/>
              </w:rPr>
              <w:t xml:space="preserve"> </w:t>
            </w:r>
            <w:r w:rsidRPr="007446DC">
              <w:rPr>
                <w:sz w:val="24"/>
                <w:szCs w:val="24"/>
              </w:rPr>
              <w:t xml:space="preserve">г. </w:t>
            </w:r>
            <w:r w:rsidR="00880FA5" w:rsidRPr="007446DC">
              <w:rPr>
                <w:sz w:val="24"/>
                <w:szCs w:val="24"/>
              </w:rPr>
              <w:t xml:space="preserve">в </w:t>
            </w:r>
            <w:r w:rsidR="003D1EAF">
              <w:rPr>
                <w:sz w:val="24"/>
                <w:szCs w:val="24"/>
              </w:rPr>
              <w:t xml:space="preserve">11 </w:t>
            </w:r>
            <w:r w:rsidR="00880FA5" w:rsidRPr="007446DC">
              <w:rPr>
                <w:sz w:val="24"/>
                <w:szCs w:val="24"/>
              </w:rPr>
              <w:t xml:space="preserve">часов 00 </w:t>
            </w:r>
            <w:r w:rsidR="00880FA5" w:rsidRPr="003969C9">
              <w:rPr>
                <w:sz w:val="24"/>
                <w:szCs w:val="24"/>
              </w:rPr>
              <w:t xml:space="preserve">минут по московскому времени. </w:t>
            </w:r>
          </w:p>
          <w:p w:rsidR="00816F0F" w:rsidRPr="00854419" w:rsidRDefault="00880FA5" w:rsidP="003D1EAF">
            <w:pPr>
              <w:tabs>
                <w:tab w:val="left" w:pos="709"/>
              </w:tabs>
              <w:snapToGrid w:val="0"/>
              <w:jc w:val="both"/>
              <w:rPr>
                <w:sz w:val="24"/>
                <w:szCs w:val="24"/>
              </w:rPr>
            </w:pPr>
            <w:r w:rsidRPr="003969C9">
              <w:rPr>
                <w:sz w:val="24"/>
                <w:szCs w:val="24"/>
              </w:rPr>
              <w:t xml:space="preserve">Местное время </w:t>
            </w:r>
            <w:r>
              <w:rPr>
                <w:sz w:val="24"/>
                <w:szCs w:val="24"/>
              </w:rPr>
              <w:t>1</w:t>
            </w:r>
            <w:r w:rsidR="003D1EAF">
              <w:rPr>
                <w:sz w:val="24"/>
                <w:szCs w:val="24"/>
              </w:rPr>
              <w:t>5</w:t>
            </w:r>
            <w:r w:rsidRPr="003969C9">
              <w:rPr>
                <w:sz w:val="24"/>
                <w:szCs w:val="24"/>
              </w:rPr>
              <w:t xml:space="preserve"> часов </w:t>
            </w:r>
            <w:r>
              <w:rPr>
                <w:sz w:val="24"/>
                <w:szCs w:val="24"/>
              </w:rPr>
              <w:t>0</w:t>
            </w:r>
            <w:r w:rsidRPr="003969C9">
              <w:rPr>
                <w:sz w:val="24"/>
                <w:szCs w:val="24"/>
              </w:rPr>
              <w:t>0 минут</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w:t>
            </w:r>
            <w:r w:rsidR="00F2008F">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Срок, в течение которого победитель аукциона должен подписать проект договора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 xml:space="preserve">Договор аренды должен быть подписан победителем аукциона и возвращен организатору аукциона </w:t>
            </w:r>
            <w:r w:rsidR="0065153A" w:rsidRPr="00854419">
              <w:rPr>
                <w:sz w:val="24"/>
                <w:szCs w:val="24"/>
              </w:rPr>
              <w:t xml:space="preserve">в </w:t>
            </w:r>
            <w:r w:rsidR="0065153A">
              <w:rPr>
                <w:sz w:val="24"/>
                <w:szCs w:val="24"/>
              </w:rPr>
              <w:t>сроки, установленные законодательством.</w:t>
            </w:r>
          </w:p>
        </w:tc>
      </w:tr>
    </w:tbl>
    <w:p w:rsidR="00DA252E" w:rsidRDefault="00DA252E">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FA1C9D" w:rsidRDefault="00546BD3">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Р</w:t>
      </w:r>
      <w:r w:rsidR="00FA1C9D">
        <w:rPr>
          <w:rFonts w:ascii="Times New Roman" w:hAnsi="Times New Roman" w:cs="Times New Roman"/>
          <w:b/>
          <w:bCs/>
          <w:sz w:val="24"/>
          <w:szCs w:val="24"/>
        </w:rPr>
        <w:t>аздел 3. Формы документов, представляемых заявителями для участия в аукционе</w:t>
      </w:r>
    </w:p>
    <w:p w:rsidR="00FA1C9D" w:rsidRDefault="00FA1C9D">
      <w:pPr>
        <w:pStyle w:val="ConsPlusNormal"/>
        <w:widowControl/>
        <w:ind w:firstLine="540"/>
        <w:rPr>
          <w:rFonts w:ascii="Times New Roman" w:hAnsi="Times New Roman" w:cs="Times New Roman"/>
        </w:rPr>
      </w:pPr>
    </w:p>
    <w:p w:rsidR="00FA1C9D" w:rsidRDefault="00FA1C9D">
      <w:pPr>
        <w:pStyle w:val="ConsPlusNormal"/>
        <w:widowControl/>
        <w:pBdr>
          <w:bottom w:val="single" w:sz="8" w:space="1" w:color="000000"/>
        </w:pBdr>
        <w:ind w:firstLine="0"/>
        <w:jc w:val="center"/>
        <w:rPr>
          <w:rFonts w:ascii="Times New Roman" w:hAnsi="Times New Roman" w:cs="Times New Roman"/>
        </w:rPr>
      </w:pPr>
      <w:r>
        <w:rPr>
          <w:rFonts w:ascii="Times New Roman" w:hAnsi="Times New Roman" w:cs="Times New Roman"/>
        </w:rPr>
        <w:t>Форма заявки на участие в аукционе</w:t>
      </w:r>
    </w:p>
    <w:p w:rsidR="00FA1C9D" w:rsidRPr="006A4E3F" w:rsidRDefault="00FA1C9D">
      <w:pPr>
        <w:pStyle w:val="ConsPlusNormal"/>
        <w:rPr>
          <w:rFonts w:ascii="Times New Roman" w:hAnsi="Times New Roman" w:cs="Times New Roman"/>
        </w:rPr>
      </w:pPr>
      <w:r>
        <w:rPr>
          <w:b/>
        </w:rPr>
        <w:tab/>
      </w:r>
      <w:r>
        <w:rPr>
          <w:b/>
        </w:rPr>
        <w:tab/>
      </w:r>
      <w:r>
        <w:rPr>
          <w:b/>
        </w:rPr>
        <w:tab/>
      </w:r>
      <w:r>
        <w:rPr>
          <w:b/>
        </w:rPr>
        <w:tab/>
      </w:r>
      <w:r>
        <w:rPr>
          <w:b/>
        </w:rPr>
        <w:tab/>
      </w:r>
      <w:r w:rsidRPr="006A4E3F">
        <w:rPr>
          <w:rFonts w:ascii="Times New Roman" w:hAnsi="Times New Roman" w:cs="Times New Roman"/>
        </w:rPr>
        <w:t>Бланк заявителя</w:t>
      </w:r>
    </w:p>
    <w:p w:rsidR="00FA1C9D" w:rsidRPr="006A4E3F" w:rsidRDefault="00FA1C9D">
      <w:pPr>
        <w:pStyle w:val="ConsPlusNormal"/>
        <w:widowControl/>
        <w:ind w:firstLine="0"/>
        <w:rPr>
          <w:rFonts w:ascii="Times New Roman" w:hAnsi="Times New Roman" w:cs="Times New Roman"/>
        </w:rPr>
      </w:pP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t>(если имеется фирменный бланк)</w:t>
      </w:r>
    </w:p>
    <w:p w:rsidR="00FA1C9D" w:rsidRDefault="00FA1C9D">
      <w:pPr>
        <w:pStyle w:val="ConsPlusNormal"/>
        <w:widowControl/>
        <w:ind w:firstLine="0"/>
        <w:rPr>
          <w:rFonts w:ascii="Times New Roman" w:hAnsi="Times New Roman" w:cs="Times New Roman"/>
        </w:rPr>
      </w:pPr>
      <w:r>
        <w:rPr>
          <w:rFonts w:ascii="Times New Roman" w:hAnsi="Times New Roman" w:cs="Times New Roman"/>
        </w:rPr>
        <w:t>Дата, исх. №</w:t>
      </w:r>
    </w:p>
    <w:p w:rsidR="00FA1C9D" w:rsidRDefault="00FA1C9D">
      <w:pPr>
        <w:pStyle w:val="ConsPlusNormal"/>
        <w:widowControl/>
        <w:ind w:firstLine="540"/>
        <w:jc w:val="both"/>
        <w:rPr>
          <w:rFonts w:ascii="Times New Roman" w:eastAsia="Times New Roman CYR" w:hAnsi="Times New Roman" w:cs="Times New Roman"/>
        </w:rPr>
      </w:pPr>
      <w:r>
        <w:rPr>
          <w:rFonts w:ascii="Times New Roman" w:eastAsia="Times New Roman CYR" w:hAnsi="Times New Roman" w:cs="Times New Roman"/>
        </w:rPr>
        <w:t xml:space="preserve">                                                  </w:t>
      </w:r>
      <w:r>
        <w:rPr>
          <w:rFonts w:ascii="Times New Roman" w:eastAsia="Times New Roman CYR" w:hAnsi="Times New Roman" w:cs="Times New Roman"/>
        </w:rPr>
        <w:tab/>
        <w:t xml:space="preserve">В аукционную комиссию </w:t>
      </w:r>
      <w:r w:rsidR="00905819">
        <w:rPr>
          <w:rFonts w:ascii="Times New Roman" w:eastAsia="Times New Roman CYR" w:hAnsi="Times New Roman" w:cs="Times New Roman"/>
        </w:rPr>
        <w:t xml:space="preserve"> администрации Назаровского района </w:t>
      </w: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left="2820"/>
        <w:jc w:val="both"/>
        <w:rPr>
          <w:rFonts w:ascii="Times New Roman" w:hAnsi="Times New Roman" w:cs="Times New Roman"/>
        </w:rPr>
      </w:pPr>
      <w:r>
        <w:rPr>
          <w:rFonts w:ascii="Times New Roman" w:hAnsi="Times New Roman" w:cs="Times New Roman"/>
        </w:rPr>
        <w:tab/>
        <w:t>от _______________________________________________</w:t>
      </w:r>
    </w:p>
    <w:p w:rsidR="00FA1C9D" w:rsidRDefault="00FA1C9D">
      <w:pPr>
        <w:pStyle w:val="ConsPlusNormal"/>
        <w:widowControl/>
        <w:ind w:left="3600" w:hanging="60"/>
        <w:jc w:val="both"/>
        <w:rPr>
          <w:rFonts w:ascii="Times New Roman" w:hAnsi="Times New Roman" w:cs="Times New Roman"/>
        </w:rPr>
      </w:pPr>
      <w:r>
        <w:rPr>
          <w:rFonts w:ascii="Times New Roman" w:hAnsi="Times New Roman" w:cs="Times New Roman"/>
        </w:rPr>
        <w:tab/>
        <w:t>(Ф.И.О. заявителя либо наименование заявителя – юридического лица)</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ЗАЯВКА</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на участие в аукционе</w:t>
      </w:r>
    </w:p>
    <w:p w:rsidR="00FA1C9D" w:rsidRDefault="00FA1C9D">
      <w:pPr>
        <w:jc w:val="center"/>
        <w:rPr>
          <w:rFonts w:eastAsia="Times New Roman CYR"/>
          <w:sz w:val="20"/>
        </w:rPr>
      </w:pPr>
      <w:r>
        <w:rPr>
          <w:sz w:val="20"/>
        </w:rPr>
        <w:t xml:space="preserve">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347F7E">
        <w:rPr>
          <w:bCs/>
          <w:sz w:val="20"/>
        </w:rPr>
        <w:t>муниципальной</w:t>
      </w:r>
      <w:r>
        <w:rPr>
          <w:bCs/>
          <w:sz w:val="20"/>
        </w:rPr>
        <w:t xml:space="preserve"> собственностью</w:t>
      </w:r>
      <w:r w:rsidR="00CA3CFB">
        <w:rPr>
          <w:bCs/>
          <w:sz w:val="20"/>
        </w:rPr>
        <w:t>.</w:t>
      </w:r>
      <w:r>
        <w:rPr>
          <w:rFonts w:eastAsia="Times New Roman CYR"/>
          <w:sz w:val="20"/>
        </w:rPr>
        <w:t xml:space="preserve"> </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Наименование заявителя__________________________________________________________________________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просит принять документы для участия в аукционе на право заключения договора аренды объекта недвижимости, являющегося </w:t>
      </w:r>
      <w:r w:rsidR="00BA38C2">
        <w:rPr>
          <w:rFonts w:ascii="Times New Roman" w:hAnsi="Times New Roman" w:cs="Times New Roman"/>
        </w:rPr>
        <w:t>муниципа</w:t>
      </w:r>
      <w:r>
        <w:rPr>
          <w:rFonts w:ascii="Times New Roman" w:hAnsi="Times New Roman" w:cs="Times New Roman"/>
        </w:rPr>
        <w:t xml:space="preserve">льной собственностью (далее – Объект).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Номер Лота</w:t>
      </w:r>
      <w:r>
        <w:rPr>
          <w:rFonts w:ascii="Times New Roman" w:hAnsi="Times New Roman" w:cs="Times New Roman"/>
          <w:color w:val="333399"/>
        </w:rPr>
        <w:t xml:space="preserve"> </w:t>
      </w:r>
      <w:r>
        <w:rPr>
          <w:rFonts w:ascii="Times New Roman" w:hAnsi="Times New Roman" w:cs="Times New Roman"/>
        </w:rPr>
        <w:t>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Наименование Объекта:___________________________________________________________.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Объект расположен по адресу: 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Общая площадь Объекта ______ кв.м.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Срок аренды  Объекта _________________________________.</w:t>
      </w:r>
    </w:p>
    <w:p w:rsidR="00FA1C9D" w:rsidRDefault="00FA1C9D">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Примечание: если заявитель имеет намерение принять участие в аукционе по нескольким лот</w:t>
      </w:r>
      <w:r w:rsidR="00612BA6">
        <w:rPr>
          <w:rFonts w:ascii="Times New Roman" w:hAnsi="Times New Roman" w:cs="Times New Roman"/>
          <w:sz w:val="18"/>
          <w:szCs w:val="18"/>
        </w:rPr>
        <w:t>ам</w:t>
      </w:r>
      <w:r>
        <w:rPr>
          <w:rFonts w:ascii="Times New Roman" w:hAnsi="Times New Roman" w:cs="Times New Roman"/>
          <w:sz w:val="18"/>
          <w:szCs w:val="18"/>
        </w:rPr>
        <w:t>, то информация о номере Лота,  наименовании Объекта, его адресе, общей площади и сроке аренды должна быть указана в отношении каждого Лота.</w:t>
      </w:r>
    </w:p>
    <w:p w:rsidR="00FA1C9D" w:rsidRDefault="00FA1C9D">
      <w:pPr>
        <w:pStyle w:val="ConsPlusNormal"/>
        <w:widowControl/>
        <w:ind w:firstLine="567"/>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Обязуюсь соблюдать порядок проведения аукциона, указанный в документации об аукционе.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Согласен заключить договор аренды Объекта в соответствии с проектом договора аренды и на условиях документации об аукционе.</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Реквизиты заявителя:</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Местонахождение: 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регистрации: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 xml:space="preserve"> (для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фактического проживания: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Банковские реквизиты: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ИНН __________________, КПП____________________,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w:t>
      </w:r>
      <w:proofErr w:type="spellEnd"/>
      <w:r>
        <w:rPr>
          <w:rFonts w:ascii="Times New Roman" w:hAnsi="Times New Roman" w:cs="Times New Roman"/>
        </w:rPr>
        <w:t>/с 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в 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к/с _______________________________БИК___________________________</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Приложения: комплект документов согласно описи.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EA753F" w:rsidRDefault="00EA753F">
      <w:pPr>
        <w:pStyle w:val="ConsPlusNormal"/>
        <w:widowControl/>
        <w:ind w:firstLine="0"/>
        <w:jc w:val="both"/>
        <w:rPr>
          <w:rFonts w:ascii="Times New Roman" w:hAnsi="Times New Roman" w:cs="Times New Roman"/>
        </w:rPr>
      </w:pPr>
    </w:p>
    <w:p w:rsidR="00905819" w:rsidRDefault="00905819">
      <w:pPr>
        <w:pStyle w:val="ConsPlusNormal"/>
        <w:widowControl/>
        <w:ind w:firstLine="0"/>
        <w:jc w:val="both"/>
        <w:rPr>
          <w:rFonts w:ascii="Times New Roman" w:hAnsi="Times New Roman" w:cs="Times New Roman"/>
        </w:rPr>
      </w:pPr>
    </w:p>
    <w:p w:rsidR="006225DD" w:rsidRDefault="006225DD">
      <w:pPr>
        <w:pStyle w:val="ConsPlusNormal"/>
        <w:widowControl/>
        <w:ind w:firstLine="0"/>
        <w:jc w:val="both"/>
        <w:rPr>
          <w:rFonts w:ascii="Times New Roman" w:hAnsi="Times New Roman" w:cs="Times New Roman"/>
        </w:rPr>
      </w:pPr>
    </w:p>
    <w:p w:rsidR="00FA1C9D" w:rsidRDefault="00FA1C9D">
      <w:pPr>
        <w:pStyle w:val="ConsPlusNormal"/>
        <w:widowControl/>
        <w:pBdr>
          <w:bottom w:val="single" w:sz="8" w:space="1" w:color="000000"/>
        </w:pBdr>
        <w:ind w:firstLine="540"/>
        <w:jc w:val="center"/>
        <w:rPr>
          <w:rFonts w:ascii="Times New Roman" w:hAnsi="Times New Roman" w:cs="Times New Roman"/>
        </w:rPr>
      </w:pPr>
      <w:r>
        <w:rPr>
          <w:rFonts w:ascii="Times New Roman" w:hAnsi="Times New Roman" w:cs="Times New Roman"/>
        </w:rPr>
        <w:lastRenderedPageBreak/>
        <w:t>Форма описи документов, представляемых вместе с заявкой на участие в аукционе</w:t>
      </w: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ОПИСЬ</w:t>
      </w:r>
    </w:p>
    <w:p w:rsidR="00FA1C9D" w:rsidRDefault="00FA1C9D">
      <w:pPr>
        <w:jc w:val="center"/>
        <w:rPr>
          <w:rFonts w:eastAsia="Times New Roman CYR"/>
          <w:sz w:val="20"/>
        </w:rPr>
      </w:pPr>
      <w:r>
        <w:rPr>
          <w:sz w:val="20"/>
        </w:rPr>
        <w:t xml:space="preserve">документов представляемых вместе с заявкой на участие в аукционе 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BA38C2">
        <w:rPr>
          <w:bCs/>
          <w:sz w:val="20"/>
        </w:rPr>
        <w:t>муниципа</w:t>
      </w:r>
      <w:r>
        <w:rPr>
          <w:bCs/>
          <w:sz w:val="20"/>
        </w:rPr>
        <w:t>льной собственностью</w:t>
      </w:r>
      <w:r>
        <w:rPr>
          <w:rFonts w:eastAsia="Times New Roman CYR"/>
          <w:sz w:val="20"/>
        </w:rPr>
        <w:t xml:space="preserve"> </w:t>
      </w:r>
    </w:p>
    <w:p w:rsidR="00FA1C9D" w:rsidRDefault="00FA1C9D">
      <w:pPr>
        <w:pStyle w:val="ConsPlusNormal"/>
        <w:widowControl/>
        <w:ind w:firstLine="0"/>
        <w:jc w:val="center"/>
        <w:rPr>
          <w:rFonts w:ascii="Times New Roman" w:hAnsi="Times New Roman" w:cs="Times New Roman"/>
        </w:rPr>
      </w:pPr>
    </w:p>
    <w:tbl>
      <w:tblPr>
        <w:tblW w:w="0" w:type="auto"/>
        <w:tblInd w:w="-5" w:type="dxa"/>
        <w:tblLayout w:type="fixed"/>
        <w:tblLook w:val="0000"/>
      </w:tblPr>
      <w:tblGrid>
        <w:gridCol w:w="670"/>
        <w:gridCol w:w="7340"/>
        <w:gridCol w:w="1124"/>
        <w:gridCol w:w="1297"/>
      </w:tblGrid>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 </w:t>
            </w:r>
          </w:p>
          <w:p w:rsidR="00FA1C9D" w:rsidRDefault="00FA1C9D">
            <w:pPr>
              <w:pStyle w:val="ConsPlusNormal"/>
              <w:widowControl/>
              <w:ind w:firstLine="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Наименование документов</w:t>
            </w: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Кол-во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листов</w:t>
            </w: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snapToGrid w:val="0"/>
              <w:rPr>
                <w:sz w:val="20"/>
              </w:rPr>
            </w:pPr>
            <w:r>
              <w:rPr>
                <w:sz w:val="20"/>
              </w:rPr>
              <w:t>Кол-во экземпляров</w:t>
            </w:r>
          </w:p>
          <w:p w:rsidR="00FA1C9D" w:rsidRDefault="00FA1C9D">
            <w:pPr>
              <w:pStyle w:val="ConsPlusNormal"/>
              <w:widowControl/>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right"/>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bl>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sectPr w:rsidR="00FA1C9D" w:rsidSect="00C61773">
          <w:headerReference w:type="even" r:id="rId13"/>
          <w:headerReference w:type="default" r:id="rId14"/>
          <w:pgSz w:w="11905" w:h="16837" w:code="9"/>
          <w:pgMar w:top="624" w:right="567" w:bottom="765" w:left="1134" w:header="284" w:footer="0" w:gutter="0"/>
          <w:cols w:space="720"/>
          <w:titlePg/>
          <w:docGrid w:linePitch="360"/>
        </w:sectPr>
      </w:pPr>
    </w:p>
    <w:p w:rsidR="0065153A" w:rsidRDefault="0065153A" w:rsidP="0065153A">
      <w:pPr>
        <w:spacing w:after="266" w:line="20" w:lineRule="atLeast"/>
        <w:jc w:val="center"/>
        <w:rPr>
          <w:b/>
          <w:bCs/>
          <w:color w:val="000000"/>
          <w:spacing w:val="3"/>
          <w:sz w:val="24"/>
          <w:szCs w:val="24"/>
        </w:rPr>
      </w:pPr>
      <w:r>
        <w:rPr>
          <w:b/>
          <w:bCs/>
          <w:color w:val="000000"/>
          <w:spacing w:val="3"/>
          <w:sz w:val="24"/>
          <w:szCs w:val="24"/>
        </w:rPr>
        <w:lastRenderedPageBreak/>
        <w:t xml:space="preserve">Раздел 4. Проект договора аренды </w:t>
      </w:r>
    </w:p>
    <w:p w:rsidR="0065153A" w:rsidRPr="00E84CE0" w:rsidRDefault="0065153A" w:rsidP="0065153A">
      <w:pPr>
        <w:pStyle w:val="ac"/>
        <w:rPr>
          <w:sz w:val="24"/>
        </w:rPr>
      </w:pPr>
      <w:r w:rsidRPr="00E84CE0">
        <w:rPr>
          <w:sz w:val="24"/>
        </w:rPr>
        <w:t>ДОГОВОР АРЕНДЫ</w:t>
      </w:r>
    </w:p>
    <w:p w:rsidR="0065153A" w:rsidRPr="00E84CE0" w:rsidRDefault="0065153A" w:rsidP="0065153A">
      <w:pPr>
        <w:pStyle w:val="ad"/>
        <w:spacing w:before="0" w:after="0"/>
        <w:rPr>
          <w:rFonts w:ascii="Times New Roman" w:hAnsi="Times New Roman" w:cs="Times New Roman"/>
          <w:b/>
          <w:i w:val="0"/>
          <w:sz w:val="24"/>
          <w:szCs w:val="24"/>
        </w:rPr>
      </w:pPr>
      <w:r>
        <w:rPr>
          <w:rFonts w:ascii="Times New Roman" w:hAnsi="Times New Roman" w:cs="Times New Roman"/>
          <w:b/>
          <w:i w:val="0"/>
          <w:sz w:val="24"/>
          <w:szCs w:val="24"/>
        </w:rPr>
        <w:t xml:space="preserve"> НЕЖИЛОГО ПОМЕЩЕНИЯ</w:t>
      </w:r>
    </w:p>
    <w:p w:rsidR="0065153A" w:rsidRPr="00E84CE0" w:rsidRDefault="0065153A" w:rsidP="0065153A">
      <w:pPr>
        <w:widowControl w:val="0"/>
        <w:tabs>
          <w:tab w:val="center" w:pos="4795"/>
        </w:tabs>
        <w:autoSpaceDE w:val="0"/>
        <w:autoSpaceDN w:val="0"/>
        <w:adjustRightInd w:val="0"/>
        <w:jc w:val="center"/>
        <w:rPr>
          <w:color w:val="000000"/>
          <w:sz w:val="24"/>
          <w:szCs w:val="24"/>
        </w:rPr>
      </w:pPr>
      <w:r w:rsidRPr="00E84CE0">
        <w:rPr>
          <w:color w:val="000000"/>
          <w:sz w:val="24"/>
          <w:szCs w:val="24"/>
        </w:rPr>
        <w:t>№______________</w:t>
      </w:r>
    </w:p>
    <w:p w:rsidR="00BE2571" w:rsidRPr="00E84CE0" w:rsidRDefault="0065153A" w:rsidP="00BE2571">
      <w:pPr>
        <w:widowControl w:val="0"/>
        <w:tabs>
          <w:tab w:val="left" w:pos="90"/>
          <w:tab w:val="right" w:pos="9645"/>
        </w:tabs>
        <w:autoSpaceDE w:val="0"/>
        <w:autoSpaceDN w:val="0"/>
        <w:adjustRightInd w:val="0"/>
        <w:spacing w:before="295"/>
        <w:rPr>
          <w:b/>
          <w:bCs/>
          <w:color w:val="000000"/>
          <w:sz w:val="24"/>
          <w:szCs w:val="24"/>
        </w:rPr>
      </w:pPr>
      <w:r>
        <w:rPr>
          <w:b/>
          <w:bCs/>
          <w:color w:val="000000"/>
          <w:sz w:val="24"/>
          <w:szCs w:val="24"/>
        </w:rPr>
        <w:t xml:space="preserve">г. Назарово </w:t>
      </w:r>
      <w:r w:rsidR="00BE2571" w:rsidRPr="00E84CE0">
        <w:rPr>
          <w:sz w:val="24"/>
          <w:szCs w:val="24"/>
        </w:rPr>
        <w:tab/>
      </w:r>
      <w:r w:rsidR="00BE2571" w:rsidRPr="00E84CE0">
        <w:rPr>
          <w:b/>
          <w:bCs/>
          <w:color w:val="000000"/>
          <w:sz w:val="24"/>
          <w:szCs w:val="24"/>
        </w:rPr>
        <w:t>"____"______________ 201  г.</w:t>
      </w:r>
    </w:p>
    <w:p w:rsidR="00983D5E" w:rsidRDefault="00BE2571" w:rsidP="00983D5E">
      <w:pPr>
        <w:widowControl w:val="0"/>
        <w:tabs>
          <w:tab w:val="left" w:pos="567"/>
        </w:tabs>
        <w:autoSpaceDE w:val="0"/>
        <w:autoSpaceDN w:val="0"/>
        <w:adjustRightInd w:val="0"/>
        <w:jc w:val="both"/>
        <w:rPr>
          <w:color w:val="000000"/>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w:t>
      </w:r>
      <w:r w:rsidR="00983D5E">
        <w:rPr>
          <w:color w:val="000000"/>
          <w:sz w:val="24"/>
          <w:szCs w:val="24"/>
        </w:rPr>
        <w:t>___________________________</w:t>
      </w:r>
      <w:r w:rsidR="00983D5E" w:rsidRPr="006547BC">
        <w:rPr>
          <w:color w:val="000000"/>
          <w:sz w:val="24"/>
          <w:szCs w:val="24"/>
        </w:rPr>
        <w:t>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 на условиях, определенных документацией об аукционе на право заключения договоров аренды объектов недвижимости, являющихся муниципальной собственностью, заключили </w:t>
      </w:r>
      <w:r w:rsidR="00983D5E">
        <w:rPr>
          <w:color w:val="000000"/>
          <w:sz w:val="24"/>
          <w:szCs w:val="24"/>
        </w:rPr>
        <w:t>на основании протокола аукциона от _________№ б/</w:t>
      </w:r>
      <w:proofErr w:type="spellStart"/>
      <w:r w:rsidR="00983D5E">
        <w:rPr>
          <w:color w:val="000000"/>
          <w:sz w:val="24"/>
          <w:szCs w:val="24"/>
        </w:rPr>
        <w:t>н</w:t>
      </w:r>
      <w:proofErr w:type="spellEnd"/>
      <w:r w:rsidR="00983D5E">
        <w:rPr>
          <w:color w:val="000000"/>
          <w:sz w:val="24"/>
          <w:szCs w:val="24"/>
        </w:rPr>
        <w:t xml:space="preserve"> на право заключение настоящего</w:t>
      </w:r>
      <w:r w:rsidR="00983D5E" w:rsidRPr="00E84CE0">
        <w:rPr>
          <w:color w:val="000000"/>
          <w:sz w:val="24"/>
          <w:szCs w:val="24"/>
        </w:rPr>
        <w:t xml:space="preserve"> договор</w:t>
      </w:r>
      <w:r w:rsidR="00983D5E">
        <w:rPr>
          <w:color w:val="000000"/>
          <w:sz w:val="24"/>
          <w:szCs w:val="24"/>
        </w:rPr>
        <w:t>а</w:t>
      </w:r>
      <w:r w:rsidR="00983D5E" w:rsidRPr="00E84CE0">
        <w:rPr>
          <w:color w:val="000000"/>
          <w:sz w:val="24"/>
          <w:szCs w:val="24"/>
        </w:rPr>
        <w:t xml:space="preserve"> о нижеследующем:</w:t>
      </w:r>
    </w:p>
    <w:p w:rsidR="00BE2571" w:rsidRPr="00E84CE0" w:rsidRDefault="00BE2571" w:rsidP="00983D5E">
      <w:pPr>
        <w:widowControl w:val="0"/>
        <w:tabs>
          <w:tab w:val="left" w:pos="567"/>
        </w:tabs>
        <w:autoSpaceDE w:val="0"/>
        <w:autoSpaceDN w:val="0"/>
        <w:adjustRightInd w:val="0"/>
        <w:jc w:val="center"/>
        <w:rPr>
          <w:b/>
          <w:bCs/>
          <w:color w:val="000000"/>
          <w:sz w:val="24"/>
          <w:szCs w:val="24"/>
        </w:rPr>
      </w:pPr>
      <w:r w:rsidRPr="00E84CE0">
        <w:rPr>
          <w:b/>
          <w:bCs/>
          <w:color w:val="000000"/>
          <w:sz w:val="24"/>
          <w:szCs w:val="24"/>
        </w:rPr>
        <w:t>1. ОБЩИЕ УСЛОВИЯ</w:t>
      </w:r>
    </w:p>
    <w:p w:rsidR="00BE2571" w:rsidRPr="006C1331" w:rsidRDefault="00A97B69" w:rsidP="00537A51">
      <w:pPr>
        <w:ind w:firstLine="567"/>
        <w:jc w:val="both"/>
        <w:rPr>
          <w:sz w:val="24"/>
          <w:szCs w:val="24"/>
        </w:rPr>
      </w:pPr>
      <w:r>
        <w:rPr>
          <w:sz w:val="24"/>
          <w:szCs w:val="24"/>
        </w:rPr>
        <w:t xml:space="preserve">         </w:t>
      </w:r>
      <w:r w:rsidR="00BE2571" w:rsidRPr="00E84CE0">
        <w:rPr>
          <w:sz w:val="24"/>
          <w:szCs w:val="24"/>
        </w:rPr>
        <w:t xml:space="preserve">1.1. “Арендодатель” обязуется передать “Арендатору” по акту приема-передачи, а “Арендатор” обязуется принять во временное пользование </w:t>
      </w:r>
      <w:r w:rsidR="00EF0E65">
        <w:rPr>
          <w:sz w:val="24"/>
          <w:szCs w:val="24"/>
        </w:rPr>
        <w:t>нежилое помещение</w:t>
      </w:r>
      <w:r w:rsidR="00BE2571" w:rsidRPr="00E84CE0">
        <w:rPr>
          <w:sz w:val="24"/>
          <w:szCs w:val="24"/>
        </w:rPr>
        <w:t xml:space="preserve">, </w:t>
      </w:r>
      <w:r w:rsidR="00776D8C">
        <w:rPr>
          <w:sz w:val="24"/>
          <w:szCs w:val="24"/>
        </w:rPr>
        <w:t xml:space="preserve"> </w:t>
      </w:r>
      <w:r w:rsidR="00F97B9C">
        <w:rPr>
          <w:sz w:val="24"/>
          <w:szCs w:val="24"/>
        </w:rPr>
        <w:t>общей площадью</w:t>
      </w:r>
      <w:r w:rsidR="00AB3F49">
        <w:rPr>
          <w:sz w:val="24"/>
          <w:szCs w:val="24"/>
        </w:rPr>
        <w:t xml:space="preserve"> </w:t>
      </w:r>
      <w:r w:rsidR="00F71BFD">
        <w:rPr>
          <w:sz w:val="24"/>
          <w:szCs w:val="24"/>
        </w:rPr>
        <w:t>19,9</w:t>
      </w:r>
      <w:r w:rsidR="002F7FCC">
        <w:rPr>
          <w:bCs/>
          <w:sz w:val="24"/>
          <w:szCs w:val="24"/>
        </w:rPr>
        <w:t xml:space="preserve"> </w:t>
      </w:r>
      <w:r>
        <w:rPr>
          <w:bCs/>
          <w:sz w:val="24"/>
          <w:szCs w:val="24"/>
        </w:rPr>
        <w:t>кв.м, рас</w:t>
      </w:r>
      <w:r>
        <w:rPr>
          <w:sz w:val="24"/>
          <w:szCs w:val="24"/>
        </w:rPr>
        <w:t>положенное на 1 этаже в з</w:t>
      </w:r>
      <w:r w:rsidRPr="00E03AE1">
        <w:rPr>
          <w:sz w:val="24"/>
          <w:szCs w:val="24"/>
        </w:rPr>
        <w:t>дани</w:t>
      </w:r>
      <w:r>
        <w:rPr>
          <w:sz w:val="24"/>
          <w:szCs w:val="24"/>
        </w:rPr>
        <w:t>и</w:t>
      </w:r>
      <w:r w:rsidRPr="00E03AE1">
        <w:rPr>
          <w:sz w:val="24"/>
          <w:szCs w:val="24"/>
        </w:rPr>
        <w:t xml:space="preserve"> </w:t>
      </w:r>
      <w:r>
        <w:rPr>
          <w:sz w:val="24"/>
          <w:szCs w:val="24"/>
        </w:rPr>
        <w:t xml:space="preserve">по адресу: Россия, </w:t>
      </w:r>
      <w:r w:rsidRPr="00E03AE1">
        <w:rPr>
          <w:sz w:val="24"/>
          <w:szCs w:val="24"/>
        </w:rPr>
        <w:t xml:space="preserve">Красноярский край, Назаровский район, </w:t>
      </w:r>
      <w:r w:rsidR="00F71BFD">
        <w:rPr>
          <w:sz w:val="24"/>
          <w:szCs w:val="24"/>
        </w:rPr>
        <w:t>с</w:t>
      </w:r>
      <w:r w:rsidR="006C1331" w:rsidRPr="006C1331">
        <w:rPr>
          <w:sz w:val="24"/>
          <w:szCs w:val="24"/>
        </w:rPr>
        <w:t xml:space="preserve">. </w:t>
      </w:r>
      <w:r w:rsidR="00F71BFD">
        <w:rPr>
          <w:sz w:val="24"/>
          <w:szCs w:val="24"/>
        </w:rPr>
        <w:t>Ильинка</w:t>
      </w:r>
      <w:r w:rsidR="00393FE7">
        <w:rPr>
          <w:sz w:val="24"/>
          <w:szCs w:val="24"/>
        </w:rPr>
        <w:t>,</w:t>
      </w:r>
      <w:r w:rsidR="006C1331" w:rsidRPr="006C1331">
        <w:rPr>
          <w:sz w:val="24"/>
          <w:szCs w:val="24"/>
        </w:rPr>
        <w:t xml:space="preserve"> ул. </w:t>
      </w:r>
      <w:r w:rsidR="00F71BFD">
        <w:rPr>
          <w:sz w:val="24"/>
          <w:szCs w:val="24"/>
        </w:rPr>
        <w:t>Школьная</w:t>
      </w:r>
      <w:r w:rsidR="006C1331" w:rsidRPr="006C1331">
        <w:rPr>
          <w:sz w:val="24"/>
          <w:szCs w:val="24"/>
        </w:rPr>
        <w:t xml:space="preserve">, </w:t>
      </w:r>
      <w:proofErr w:type="spellStart"/>
      <w:r w:rsidR="00451256">
        <w:rPr>
          <w:sz w:val="24"/>
          <w:szCs w:val="24"/>
        </w:rPr>
        <w:t>з</w:t>
      </w:r>
      <w:r w:rsidR="006C1331" w:rsidRPr="006C1331">
        <w:rPr>
          <w:sz w:val="24"/>
          <w:szCs w:val="24"/>
        </w:rPr>
        <w:t>д</w:t>
      </w:r>
      <w:proofErr w:type="spellEnd"/>
      <w:r w:rsidR="006C1331" w:rsidRPr="006C1331">
        <w:rPr>
          <w:sz w:val="24"/>
          <w:szCs w:val="24"/>
        </w:rPr>
        <w:t xml:space="preserve">. </w:t>
      </w:r>
      <w:r w:rsidR="0005229D">
        <w:rPr>
          <w:sz w:val="24"/>
          <w:szCs w:val="24"/>
        </w:rPr>
        <w:t>4</w:t>
      </w:r>
      <w:r w:rsidR="00F71BFD">
        <w:rPr>
          <w:sz w:val="24"/>
          <w:szCs w:val="24"/>
        </w:rPr>
        <w:t>-а</w:t>
      </w:r>
      <w:r w:rsidR="006C1331" w:rsidRPr="006C1331">
        <w:rPr>
          <w:sz w:val="24"/>
          <w:szCs w:val="24"/>
        </w:rPr>
        <w:t xml:space="preserve">, </w:t>
      </w:r>
      <w:proofErr w:type="spellStart"/>
      <w:r w:rsidR="006C1331" w:rsidRPr="006C1331">
        <w:rPr>
          <w:sz w:val="24"/>
          <w:szCs w:val="24"/>
        </w:rPr>
        <w:t>пом</w:t>
      </w:r>
      <w:proofErr w:type="spellEnd"/>
      <w:r w:rsidR="006C1331" w:rsidRPr="006C1331">
        <w:rPr>
          <w:sz w:val="24"/>
          <w:szCs w:val="24"/>
        </w:rPr>
        <w:t xml:space="preserve">. </w:t>
      </w:r>
      <w:r w:rsidR="0005229D">
        <w:rPr>
          <w:sz w:val="24"/>
          <w:szCs w:val="24"/>
        </w:rPr>
        <w:t>3</w:t>
      </w:r>
      <w:r w:rsidR="00F24C6B">
        <w:rPr>
          <w:sz w:val="24"/>
          <w:szCs w:val="24"/>
        </w:rPr>
        <w:t xml:space="preserve"> </w:t>
      </w:r>
      <w:r w:rsidR="007D003D" w:rsidRPr="006C1331">
        <w:rPr>
          <w:sz w:val="24"/>
          <w:szCs w:val="24"/>
        </w:rPr>
        <w:t xml:space="preserve">для использования </w:t>
      </w:r>
      <w:r w:rsidR="000E3679" w:rsidRPr="006C1331">
        <w:rPr>
          <w:sz w:val="24"/>
          <w:szCs w:val="24"/>
        </w:rPr>
        <w:t xml:space="preserve">под </w:t>
      </w:r>
      <w:r w:rsidR="006C1331" w:rsidRPr="006C1331">
        <w:rPr>
          <w:rFonts w:eastAsia="Times New Roman CYR"/>
          <w:sz w:val="24"/>
          <w:szCs w:val="24"/>
        </w:rPr>
        <w:t>торговое (с целью осуществления предпринимательской деятельности)</w:t>
      </w:r>
      <w:r w:rsidR="007E0CC0" w:rsidRPr="006C1331">
        <w:rPr>
          <w:sz w:val="24"/>
          <w:szCs w:val="24"/>
        </w:rPr>
        <w:t>.</w:t>
      </w:r>
    </w:p>
    <w:p w:rsidR="00BE2571" w:rsidRPr="00E84CE0" w:rsidRDefault="00BE2571" w:rsidP="00342997">
      <w:pPr>
        <w:jc w:val="both"/>
        <w:rPr>
          <w:sz w:val="24"/>
          <w:szCs w:val="24"/>
        </w:rPr>
      </w:pPr>
      <w:r w:rsidRPr="00E84CE0">
        <w:rPr>
          <w:sz w:val="24"/>
          <w:szCs w:val="24"/>
        </w:rPr>
        <w:t xml:space="preserve">1.2. За аренду </w:t>
      </w:r>
      <w:r w:rsidR="00776D8C">
        <w:rPr>
          <w:sz w:val="24"/>
          <w:szCs w:val="24"/>
        </w:rPr>
        <w:t>помещения</w:t>
      </w:r>
      <w:r w:rsidRPr="00E84CE0">
        <w:rPr>
          <w:sz w:val="24"/>
          <w:szCs w:val="24"/>
        </w:rPr>
        <w:t xml:space="preserve"> “Арендатор” уплачивает арендную плату, согласно расчету, который является неотъемлемой частью настоящего договора (приложение 2).</w:t>
      </w:r>
    </w:p>
    <w:p w:rsidR="00BE2571" w:rsidRPr="00E84CE0" w:rsidRDefault="00BE2571" w:rsidP="00342997">
      <w:pPr>
        <w:jc w:val="both"/>
        <w:rPr>
          <w:sz w:val="24"/>
          <w:szCs w:val="24"/>
        </w:rPr>
      </w:pPr>
      <w:r w:rsidRPr="00E84CE0">
        <w:rPr>
          <w:sz w:val="24"/>
          <w:szCs w:val="24"/>
        </w:rPr>
        <w:t xml:space="preserve">1.3. Сдача в аренду </w:t>
      </w:r>
      <w:r w:rsidR="00776D8C">
        <w:rPr>
          <w:sz w:val="24"/>
          <w:szCs w:val="24"/>
        </w:rPr>
        <w:t>помещения</w:t>
      </w:r>
      <w:r w:rsidRPr="00E84CE0">
        <w:rPr>
          <w:sz w:val="24"/>
          <w:szCs w:val="24"/>
        </w:rPr>
        <w:t xml:space="preserve"> не влечет передачу права собственности на него.</w:t>
      </w:r>
    </w:p>
    <w:p w:rsidR="00BE2571" w:rsidRPr="00E84CE0" w:rsidRDefault="00BE2571" w:rsidP="00342997">
      <w:pPr>
        <w:jc w:val="both"/>
        <w:rPr>
          <w:sz w:val="24"/>
          <w:szCs w:val="24"/>
        </w:rPr>
      </w:pPr>
      <w:r w:rsidRPr="00E84CE0">
        <w:rPr>
          <w:sz w:val="24"/>
          <w:szCs w:val="24"/>
        </w:rPr>
        <w:t>1.4. “Арендодатель” передает “Арендатору” объект аренды по акту приема-передачи (</w:t>
      </w:r>
      <w:r w:rsidR="004F07F5">
        <w:rPr>
          <w:sz w:val="24"/>
          <w:szCs w:val="24"/>
        </w:rPr>
        <w:t>приложение 1</w:t>
      </w:r>
      <w:r w:rsidRPr="00E84CE0">
        <w:rPr>
          <w:sz w:val="24"/>
          <w:szCs w:val="24"/>
        </w:rPr>
        <w:t>).</w:t>
      </w:r>
    </w:p>
    <w:p w:rsidR="00983D5E" w:rsidRPr="00E84CE0" w:rsidRDefault="00983D5E" w:rsidP="00983D5E">
      <w:pPr>
        <w:widowControl w:val="0"/>
        <w:tabs>
          <w:tab w:val="center" w:pos="4821"/>
        </w:tabs>
        <w:autoSpaceDE w:val="0"/>
        <w:autoSpaceDN w:val="0"/>
        <w:adjustRightInd w:val="0"/>
        <w:jc w:val="center"/>
        <w:rPr>
          <w:b/>
          <w:bCs/>
          <w:color w:val="000000"/>
          <w:sz w:val="24"/>
          <w:szCs w:val="24"/>
        </w:rPr>
      </w:pPr>
      <w:r w:rsidRPr="00E84CE0">
        <w:rPr>
          <w:b/>
          <w:bCs/>
          <w:color w:val="000000"/>
          <w:sz w:val="24"/>
          <w:szCs w:val="24"/>
        </w:rPr>
        <w:t>2. СРОК ДЕЙСТВИЯ ДОГОВОРА</w:t>
      </w:r>
    </w:p>
    <w:p w:rsidR="00983D5E" w:rsidRPr="00E84CE0" w:rsidRDefault="00983D5E" w:rsidP="00983D5E">
      <w:pPr>
        <w:pStyle w:val="22"/>
        <w:spacing w:after="0" w:line="240" w:lineRule="auto"/>
        <w:jc w:val="both"/>
        <w:rPr>
          <w:sz w:val="24"/>
          <w:szCs w:val="24"/>
        </w:rPr>
      </w:pPr>
      <w:r w:rsidRPr="00E84CE0">
        <w:rPr>
          <w:sz w:val="24"/>
          <w:szCs w:val="24"/>
        </w:rPr>
        <w:t>2.1. Срок действия настоящего договора устанавливается с</w:t>
      </w:r>
      <w:r w:rsidRPr="00E84CE0">
        <w:rPr>
          <w:b/>
          <w:i/>
          <w:sz w:val="24"/>
          <w:szCs w:val="24"/>
        </w:rPr>
        <w:t xml:space="preserve"> ______________ </w:t>
      </w:r>
      <w:r w:rsidRPr="00E84CE0">
        <w:rPr>
          <w:sz w:val="24"/>
          <w:szCs w:val="24"/>
        </w:rPr>
        <w:t>по</w:t>
      </w:r>
      <w:r w:rsidRPr="00E84CE0">
        <w:rPr>
          <w:b/>
          <w:i/>
          <w:sz w:val="24"/>
          <w:szCs w:val="24"/>
        </w:rPr>
        <w:t xml:space="preserve"> ________________ </w:t>
      </w:r>
      <w:r w:rsidRPr="00E84CE0">
        <w:rPr>
          <w:sz w:val="24"/>
          <w:szCs w:val="24"/>
        </w:rPr>
        <w:t>включительно.</w:t>
      </w:r>
    </w:p>
    <w:p w:rsidR="00983D5E" w:rsidRPr="00E84CE0" w:rsidRDefault="00983D5E" w:rsidP="00983D5E">
      <w:pPr>
        <w:pStyle w:val="33"/>
        <w:spacing w:after="0"/>
        <w:jc w:val="both"/>
        <w:rPr>
          <w:sz w:val="24"/>
          <w:szCs w:val="24"/>
        </w:rPr>
      </w:pPr>
      <w:r w:rsidRPr="00E84CE0">
        <w:rPr>
          <w:sz w:val="24"/>
          <w:szCs w:val="24"/>
        </w:rPr>
        <w:t>2.2. Условия заключенного договора применяются к отношениям, возникшим между сторонами до заключения настоящего договора (ч. 2 ст. 425 ГК РФ).</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3. ПЛАТЕЖИ И РАСЧЕТЫ ПО ДОГОВОРУ</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3.1. За использование указанного в п. 1.1. настоящего договора </w:t>
      </w:r>
      <w:r>
        <w:rPr>
          <w:color w:val="000000"/>
          <w:sz w:val="24"/>
          <w:szCs w:val="24"/>
        </w:rPr>
        <w:t>помещения</w:t>
      </w:r>
      <w:r w:rsidRPr="00E84CE0">
        <w:rPr>
          <w:color w:val="000000"/>
          <w:sz w:val="24"/>
          <w:szCs w:val="24"/>
        </w:rPr>
        <w:t xml:space="preserve"> “Арендатор” обязуется вносить арендную плату в соответствии с прилагаемым расчетом (</w:t>
      </w:r>
      <w:r>
        <w:rPr>
          <w:color w:val="000000"/>
          <w:sz w:val="24"/>
          <w:szCs w:val="24"/>
        </w:rPr>
        <w:t>приложение 2</w:t>
      </w:r>
      <w:r w:rsidRPr="00E84CE0">
        <w:rPr>
          <w:color w:val="000000"/>
          <w:sz w:val="24"/>
          <w:szCs w:val="24"/>
        </w:rPr>
        <w:t>) или письменным дополнением о перерасчете арендной платы.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3.2. Арендная плата вносится ежемесячно не позднее 10-го числа текущего месяца, единовременно в твердом денежном выражении на расчетный счет “Арендодателя”, указанный в приложении №2.</w:t>
      </w:r>
    </w:p>
    <w:p w:rsidR="00983D5E" w:rsidRPr="00E900A3" w:rsidRDefault="00983D5E" w:rsidP="00983D5E">
      <w:pPr>
        <w:widowControl w:val="0"/>
        <w:shd w:val="clear" w:color="auto" w:fill="FFFFFF"/>
        <w:tabs>
          <w:tab w:val="left" w:pos="90"/>
        </w:tabs>
        <w:autoSpaceDE w:val="0"/>
        <w:autoSpaceDN w:val="0"/>
        <w:adjustRightInd w:val="0"/>
        <w:jc w:val="both"/>
        <w:rPr>
          <w:color w:val="000000"/>
          <w:sz w:val="24"/>
          <w:szCs w:val="24"/>
        </w:rPr>
      </w:pPr>
      <w:r w:rsidRPr="00E900A3">
        <w:rPr>
          <w:color w:val="000000"/>
          <w:sz w:val="24"/>
          <w:szCs w:val="24"/>
        </w:rPr>
        <w:t>3.</w:t>
      </w:r>
      <w:r>
        <w:rPr>
          <w:color w:val="000000"/>
          <w:sz w:val="24"/>
          <w:szCs w:val="24"/>
        </w:rPr>
        <w:t>3</w:t>
      </w:r>
      <w:r w:rsidRPr="00E900A3">
        <w:rPr>
          <w:color w:val="000000"/>
          <w:sz w:val="24"/>
          <w:szCs w:val="24"/>
        </w:rPr>
        <w:t xml:space="preserve">. “Арендатор” оплачивает коммунальные услуги по отдельному договору, заключаемому с организацией, несущей расходы по эксплуатационному содержанию </w:t>
      </w:r>
      <w:r>
        <w:rPr>
          <w:color w:val="000000"/>
          <w:sz w:val="24"/>
          <w:szCs w:val="24"/>
        </w:rPr>
        <w:t>помещения</w:t>
      </w:r>
      <w:r w:rsidRPr="00E900A3">
        <w:rPr>
          <w:color w:val="000000"/>
          <w:sz w:val="24"/>
          <w:szCs w:val="24"/>
        </w:rPr>
        <w:t>.</w:t>
      </w:r>
    </w:p>
    <w:p w:rsidR="00983D5E" w:rsidRPr="00E7758C" w:rsidRDefault="00983D5E" w:rsidP="00983D5E">
      <w:pPr>
        <w:suppressAutoHyphens w:val="0"/>
        <w:autoSpaceDE w:val="0"/>
        <w:autoSpaceDN w:val="0"/>
        <w:adjustRightInd w:val="0"/>
        <w:jc w:val="both"/>
        <w:rPr>
          <w:sz w:val="24"/>
          <w:szCs w:val="24"/>
          <w:lang w:eastAsia="ru-RU"/>
        </w:rPr>
      </w:pPr>
      <w:r w:rsidRPr="00023586">
        <w:rPr>
          <w:color w:val="000000"/>
          <w:sz w:val="24"/>
          <w:szCs w:val="24"/>
        </w:rPr>
        <w:t xml:space="preserve">3.4.  Начальная цена лота  </w:t>
      </w:r>
      <w:r w:rsidRPr="00023586">
        <w:rPr>
          <w:sz w:val="24"/>
          <w:szCs w:val="24"/>
        </w:rPr>
        <w:t xml:space="preserve">определена  по </w:t>
      </w:r>
      <w:r w:rsidR="00813D3E">
        <w:rPr>
          <w:sz w:val="24"/>
          <w:szCs w:val="24"/>
        </w:rPr>
        <w:t>оценочной стоимости арендной платы за пользование объектом недвижимости</w:t>
      </w:r>
      <w:r w:rsidRPr="00023586">
        <w:rPr>
          <w:sz w:val="24"/>
          <w:szCs w:val="24"/>
        </w:rPr>
        <w:t xml:space="preserve"> и  составляет </w:t>
      </w:r>
      <w:r w:rsidR="007156EC">
        <w:rPr>
          <w:color w:val="000000"/>
          <w:sz w:val="24"/>
          <w:szCs w:val="24"/>
        </w:rPr>
        <w:t>695</w:t>
      </w:r>
      <w:r w:rsidR="006C1331">
        <w:rPr>
          <w:color w:val="000000"/>
          <w:sz w:val="24"/>
          <w:szCs w:val="24"/>
        </w:rPr>
        <w:t>,0</w:t>
      </w:r>
      <w:r w:rsidR="006C1331" w:rsidRPr="00CB64BE">
        <w:rPr>
          <w:color w:val="000000"/>
          <w:sz w:val="24"/>
          <w:szCs w:val="24"/>
        </w:rPr>
        <w:t xml:space="preserve"> </w:t>
      </w:r>
      <w:r w:rsidR="006C1331" w:rsidRPr="00CB64BE">
        <w:rPr>
          <w:sz w:val="24"/>
          <w:szCs w:val="24"/>
        </w:rPr>
        <w:t>руб. (</w:t>
      </w:r>
      <w:r w:rsidR="007156EC">
        <w:rPr>
          <w:sz w:val="24"/>
          <w:szCs w:val="24"/>
        </w:rPr>
        <w:t>Шестьсот девяносто пять</w:t>
      </w:r>
      <w:r w:rsidR="006C1331" w:rsidRPr="00CB64BE">
        <w:rPr>
          <w:sz w:val="24"/>
          <w:szCs w:val="24"/>
        </w:rPr>
        <w:t>) руб</w:t>
      </w:r>
      <w:r w:rsidR="006C1331">
        <w:rPr>
          <w:sz w:val="24"/>
          <w:szCs w:val="24"/>
        </w:rPr>
        <w:t>лей</w:t>
      </w:r>
      <w:r w:rsidR="006C1331" w:rsidRPr="00CB64BE">
        <w:rPr>
          <w:sz w:val="24"/>
          <w:szCs w:val="24"/>
        </w:rPr>
        <w:t xml:space="preserve"> </w:t>
      </w:r>
      <w:r w:rsidRPr="00023586">
        <w:rPr>
          <w:sz w:val="24"/>
          <w:szCs w:val="24"/>
        </w:rPr>
        <w:t>– (без учета НДС 18%);</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4. ОБЯЗАННОСТИ СТОРОН ПО ДОГОВОРУ</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4.1. “Арендодатель”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4.1.1. Передать “Арендатору” </w:t>
      </w:r>
      <w:r>
        <w:rPr>
          <w:color w:val="000000"/>
          <w:sz w:val="24"/>
          <w:szCs w:val="24"/>
        </w:rPr>
        <w:t>помещение</w:t>
      </w:r>
      <w:r w:rsidRPr="00E84CE0">
        <w:rPr>
          <w:color w:val="000000"/>
          <w:sz w:val="24"/>
          <w:szCs w:val="24"/>
        </w:rPr>
        <w:t xml:space="preserve"> по акту приема-передачи (</w:t>
      </w:r>
      <w:r>
        <w:rPr>
          <w:color w:val="000000"/>
          <w:sz w:val="24"/>
          <w:szCs w:val="24"/>
        </w:rPr>
        <w:t>приложение 1</w:t>
      </w:r>
      <w:r w:rsidRPr="00E84CE0">
        <w:rPr>
          <w:color w:val="000000"/>
          <w:sz w:val="24"/>
          <w:szCs w:val="24"/>
        </w:rPr>
        <w:t xml:space="preserve"> к договору аренды).</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4.2. “Арендатор”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4.2.1. Использовать </w:t>
      </w:r>
      <w:r>
        <w:rPr>
          <w:color w:val="000000"/>
          <w:sz w:val="24"/>
          <w:szCs w:val="24"/>
        </w:rPr>
        <w:t>помещение</w:t>
      </w:r>
      <w:r w:rsidRPr="00E84CE0">
        <w:rPr>
          <w:color w:val="000000"/>
          <w:sz w:val="24"/>
          <w:szCs w:val="24"/>
        </w:rPr>
        <w:t xml:space="preserve"> исключительно в соответствии с условиями настоящего договора (п.1.1.).</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4.2.2. Своевременно и полностью производить расчеты по арендной плате. В пятидневный срок после внесения арендной платы направлять “Арендодателю” копию платежного поручения, </w:t>
      </w:r>
      <w:r w:rsidRPr="00E84CE0">
        <w:rPr>
          <w:color w:val="000000"/>
          <w:sz w:val="24"/>
          <w:szCs w:val="24"/>
        </w:rPr>
        <w:lastRenderedPageBreak/>
        <w:t>подтверждающую своевременное внесение арендных платежей.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4.2.3. Содержать </w:t>
      </w:r>
      <w:r>
        <w:rPr>
          <w:color w:val="000000"/>
          <w:sz w:val="24"/>
          <w:szCs w:val="24"/>
        </w:rPr>
        <w:t>помещение</w:t>
      </w:r>
      <w:r w:rsidRPr="00E84CE0">
        <w:rPr>
          <w:color w:val="000000"/>
          <w:sz w:val="24"/>
          <w:szCs w:val="24"/>
        </w:rPr>
        <w:t xml:space="preserve"> в полной исправности и в надлежащем санитарном, противопожарном и техническом состоянии и нести все расходы, связанные с этим. Выполнять в арендуемом здании все противопожарные мероприятия в соответствии с требованиями норм и правил строительного и технологического проектирования, а также обязательных для исполнения предписаний Государственной противопожарной службы.</w:t>
      </w:r>
    </w:p>
    <w:p w:rsidR="00983D5E" w:rsidRPr="00E84CE0" w:rsidRDefault="00983D5E" w:rsidP="00983D5E">
      <w:pPr>
        <w:widowControl w:val="0"/>
        <w:tabs>
          <w:tab w:val="left" w:pos="90"/>
        </w:tabs>
        <w:autoSpaceDE w:val="0"/>
        <w:autoSpaceDN w:val="0"/>
        <w:adjustRightInd w:val="0"/>
        <w:jc w:val="both"/>
        <w:rPr>
          <w:sz w:val="24"/>
          <w:szCs w:val="24"/>
        </w:rPr>
      </w:pPr>
      <w:r w:rsidRPr="00E84CE0">
        <w:rPr>
          <w:color w:val="000000"/>
          <w:sz w:val="24"/>
          <w:szCs w:val="24"/>
        </w:rPr>
        <w:t xml:space="preserve">4.2.4. Своевременно производить  за счет собственных средств текущий ремонт. При этом “Арендатор” не вправе </w:t>
      </w:r>
      <w:r w:rsidRPr="00E84CE0">
        <w:rPr>
          <w:sz w:val="24"/>
          <w:szCs w:val="24"/>
        </w:rPr>
        <w:t xml:space="preserve">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w:t>
      </w:r>
      <w:r>
        <w:rPr>
          <w:sz w:val="24"/>
          <w:szCs w:val="24"/>
        </w:rPr>
        <w:t>помещен</w:t>
      </w:r>
      <w:r w:rsidRPr="00E84CE0">
        <w:rPr>
          <w:sz w:val="24"/>
          <w:szCs w:val="24"/>
        </w:rPr>
        <w:t>ии, без письменного согласия “Арендодателя”, отсутствия согласования в установленном законодательством порядке с надзорными органами, а также с нарушениями требований действующих норм строительного и технологического проектирования.</w:t>
      </w:r>
    </w:p>
    <w:p w:rsidR="00983D5E" w:rsidRPr="00B90B14"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5</w:t>
      </w:r>
      <w:r w:rsidRPr="00E84CE0">
        <w:rPr>
          <w:color w:val="000000"/>
          <w:sz w:val="24"/>
          <w:szCs w:val="24"/>
        </w:rPr>
        <w:t xml:space="preserve">. </w:t>
      </w:r>
      <w:r w:rsidRPr="00B90B14">
        <w:rPr>
          <w:sz w:val="24"/>
          <w:szCs w:val="24"/>
        </w:rPr>
        <w:t>Арендатор обязан в десятидневный срок заключить и предоставить Арендодателю договор на оказание возмездных услуг с организацией, несущей расходы по эксплуатационному содержанию нежилого помещения, в том числе по оплате расходов на содержание и ремонт общего имущества в многоквартирном доме пропорционально площади арендуемого помещения</w:t>
      </w:r>
      <w:r>
        <w:rPr>
          <w:sz w:val="24"/>
          <w:szCs w:val="24"/>
        </w:rPr>
        <w:t>.</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6</w:t>
      </w:r>
      <w:r w:rsidRPr="00E84CE0">
        <w:rPr>
          <w:color w:val="000000"/>
          <w:sz w:val="24"/>
          <w:szCs w:val="24"/>
        </w:rPr>
        <w:t xml:space="preserve">. Немедленно извещать организацию, несущую расходы по эксплуатационному содержанию о всяком повреждении </w:t>
      </w:r>
      <w:r>
        <w:rPr>
          <w:color w:val="000000"/>
          <w:sz w:val="24"/>
          <w:szCs w:val="24"/>
        </w:rPr>
        <w:t>помещения</w:t>
      </w:r>
      <w:r w:rsidRPr="00E84CE0">
        <w:rPr>
          <w:color w:val="000000"/>
          <w:sz w:val="24"/>
          <w:szCs w:val="24"/>
        </w:rPr>
        <w:t>, авариях сантехнического, электротехнического и другого оборудования.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7</w:t>
      </w:r>
      <w:r w:rsidRPr="00E84CE0">
        <w:rPr>
          <w:color w:val="000000"/>
          <w:sz w:val="24"/>
          <w:szCs w:val="24"/>
        </w:rPr>
        <w:t>. Иметь в арендуемом здании противопожарное оборудование согласно требованиям пожарной охраны.</w:t>
      </w:r>
    </w:p>
    <w:p w:rsidR="00983D5E" w:rsidRPr="00006877" w:rsidRDefault="00983D5E" w:rsidP="00983D5E">
      <w:pPr>
        <w:pStyle w:val="22"/>
        <w:spacing w:after="0" w:line="240" w:lineRule="auto"/>
        <w:rPr>
          <w:sz w:val="24"/>
          <w:szCs w:val="24"/>
        </w:rPr>
      </w:pPr>
      <w:r w:rsidRPr="00E84CE0">
        <w:rPr>
          <w:color w:val="000000"/>
          <w:sz w:val="24"/>
          <w:szCs w:val="24"/>
        </w:rPr>
        <w:t>4.2.</w:t>
      </w:r>
      <w:r>
        <w:rPr>
          <w:color w:val="000000"/>
          <w:sz w:val="24"/>
          <w:szCs w:val="24"/>
        </w:rPr>
        <w:t>8</w:t>
      </w:r>
      <w:r w:rsidRPr="00E84CE0">
        <w:rPr>
          <w:color w:val="000000"/>
          <w:sz w:val="24"/>
          <w:szCs w:val="24"/>
        </w:rPr>
        <w:t xml:space="preserve">. </w:t>
      </w:r>
      <w:r w:rsidRPr="00006877">
        <w:rPr>
          <w:sz w:val="24"/>
          <w:szCs w:val="24"/>
        </w:rPr>
        <w:t>Не производить в отношении арендуемого помещения без согласия Арендодателя следующих действий:</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 сдавать арендуемое нежилое помещение в субаренду;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передавать свои права и обязанности по договору аренды другому лицу;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предоставлять арендованное имущество в безвозмездное пользование;</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сдавать арендные права в залог;</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вносить арендные права в качестве вклада в уставный капитал хозяйственных товариществ и обществ или паевого взноса в производственные кооперативы;</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продавать право аренды.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9</w:t>
      </w:r>
      <w:r w:rsidRPr="00E84CE0">
        <w:rPr>
          <w:color w:val="000000"/>
          <w:sz w:val="24"/>
          <w:szCs w:val="24"/>
        </w:rPr>
        <w:t xml:space="preserve">. Обеспечить беспрепятственный доступ представителям “Арендодателя” в арендуемое </w:t>
      </w:r>
      <w:r>
        <w:rPr>
          <w:color w:val="000000"/>
          <w:sz w:val="24"/>
          <w:szCs w:val="24"/>
        </w:rPr>
        <w:t>помещение</w:t>
      </w:r>
      <w:r w:rsidRPr="00E84CE0">
        <w:rPr>
          <w:color w:val="000000"/>
          <w:sz w:val="24"/>
          <w:szCs w:val="24"/>
        </w:rPr>
        <w:t xml:space="preserve"> для проверки соблюдения условий договора.</w:t>
      </w:r>
    </w:p>
    <w:p w:rsidR="00983D5E" w:rsidRPr="00E84CE0" w:rsidRDefault="00983D5E" w:rsidP="00983D5E">
      <w:pPr>
        <w:pStyle w:val="22"/>
        <w:spacing w:after="0" w:line="240" w:lineRule="auto"/>
        <w:jc w:val="both"/>
        <w:rPr>
          <w:sz w:val="24"/>
          <w:szCs w:val="24"/>
        </w:rPr>
      </w:pPr>
      <w:r w:rsidRPr="00E84CE0">
        <w:rPr>
          <w:sz w:val="24"/>
          <w:szCs w:val="24"/>
        </w:rPr>
        <w:t>4.2.1</w:t>
      </w:r>
      <w:r>
        <w:rPr>
          <w:sz w:val="24"/>
          <w:szCs w:val="24"/>
        </w:rPr>
        <w:t>0</w:t>
      </w:r>
      <w:r w:rsidRPr="00E84CE0">
        <w:rPr>
          <w:sz w:val="24"/>
          <w:szCs w:val="24"/>
        </w:rPr>
        <w:t xml:space="preserve">. Если арендуемое </w:t>
      </w:r>
      <w:r>
        <w:rPr>
          <w:sz w:val="24"/>
          <w:szCs w:val="24"/>
        </w:rPr>
        <w:t>помещение</w:t>
      </w:r>
      <w:r w:rsidRPr="00E84CE0">
        <w:rPr>
          <w:sz w:val="24"/>
          <w:szCs w:val="24"/>
        </w:rPr>
        <w:t xml:space="preserve">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 в течение десяти дней.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4.2.1</w:t>
      </w:r>
      <w:r>
        <w:rPr>
          <w:color w:val="000000"/>
          <w:sz w:val="24"/>
          <w:szCs w:val="24"/>
        </w:rPr>
        <w:t>1</w:t>
      </w:r>
      <w:r w:rsidRPr="00E84CE0">
        <w:rPr>
          <w:color w:val="000000"/>
          <w:sz w:val="24"/>
          <w:szCs w:val="24"/>
        </w:rPr>
        <w:t xml:space="preserve">. По истечении срока договора, а также при досрочном его прекращении передать “Арендодателю” все произведенные в арендуемом </w:t>
      </w:r>
      <w:r>
        <w:rPr>
          <w:color w:val="000000"/>
          <w:sz w:val="24"/>
          <w:szCs w:val="24"/>
        </w:rPr>
        <w:t>помещен</w:t>
      </w:r>
      <w:r w:rsidRPr="00E84CE0">
        <w:rPr>
          <w:color w:val="000000"/>
          <w:sz w:val="24"/>
          <w:szCs w:val="24"/>
        </w:rPr>
        <w:t xml:space="preserve">ии перестройки и переделки, а также улучшения, составляющие принадлежность </w:t>
      </w:r>
      <w:r>
        <w:rPr>
          <w:color w:val="000000"/>
          <w:sz w:val="24"/>
          <w:szCs w:val="24"/>
        </w:rPr>
        <w:t>помещения</w:t>
      </w:r>
      <w:r w:rsidRPr="00E84CE0">
        <w:rPr>
          <w:color w:val="000000"/>
          <w:sz w:val="24"/>
          <w:szCs w:val="24"/>
        </w:rPr>
        <w:t xml:space="preserve"> и неотделимые без вреда для конструкций </w:t>
      </w:r>
      <w:r>
        <w:rPr>
          <w:color w:val="000000"/>
          <w:sz w:val="24"/>
          <w:szCs w:val="24"/>
        </w:rPr>
        <w:t>здания</w:t>
      </w:r>
      <w:r w:rsidRPr="00E84CE0">
        <w:rPr>
          <w:color w:val="000000"/>
          <w:sz w:val="24"/>
          <w:szCs w:val="24"/>
        </w:rPr>
        <w:t>.</w:t>
      </w:r>
    </w:p>
    <w:p w:rsidR="00983D5E" w:rsidRPr="003B2405" w:rsidRDefault="00983D5E" w:rsidP="00983D5E">
      <w:pPr>
        <w:pStyle w:val="22"/>
        <w:spacing w:after="0" w:line="240" w:lineRule="auto"/>
        <w:jc w:val="both"/>
        <w:rPr>
          <w:sz w:val="24"/>
          <w:szCs w:val="24"/>
        </w:rPr>
      </w:pPr>
      <w:r w:rsidRPr="003B2405">
        <w:rPr>
          <w:sz w:val="24"/>
          <w:szCs w:val="24"/>
        </w:rPr>
        <w:t>4.2.1</w:t>
      </w:r>
      <w:r>
        <w:rPr>
          <w:sz w:val="24"/>
          <w:szCs w:val="24"/>
        </w:rPr>
        <w:t xml:space="preserve">2. </w:t>
      </w:r>
      <w:r w:rsidRPr="003B2405">
        <w:rPr>
          <w:sz w:val="24"/>
          <w:szCs w:val="24"/>
        </w:rPr>
        <w:t>За один месяц до истечения срока арендных отношений письменно уведомить “Арендодателя” о намерении продлить срок договора аренды нежилого помещения.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4.2.13</w:t>
      </w:r>
      <w:r w:rsidRPr="00E84CE0">
        <w:rPr>
          <w:color w:val="000000"/>
          <w:sz w:val="24"/>
          <w:szCs w:val="24"/>
        </w:rPr>
        <w:t xml:space="preserve">. По окончании срока действия договора аренды, в пятидневный срок,  передать </w:t>
      </w:r>
      <w:r>
        <w:rPr>
          <w:color w:val="000000"/>
          <w:sz w:val="24"/>
          <w:szCs w:val="24"/>
        </w:rPr>
        <w:t>помещение</w:t>
      </w:r>
      <w:r w:rsidRPr="00E84CE0">
        <w:rPr>
          <w:color w:val="000000"/>
          <w:sz w:val="24"/>
          <w:szCs w:val="24"/>
        </w:rPr>
        <w:t xml:space="preserve"> представителю “Арендодателя” по акту приема-передачи.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4.2.14</w:t>
      </w:r>
      <w:r w:rsidRPr="00E84CE0">
        <w:rPr>
          <w:color w:val="000000"/>
          <w:sz w:val="24"/>
          <w:szCs w:val="24"/>
        </w:rPr>
        <w:t>. Ежеквартально проводить с “Арендодателем” сверку расчетов по арендным платежам с составлением акта сверки.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4.2.15</w:t>
      </w:r>
      <w:r w:rsidRPr="00E84CE0">
        <w:rPr>
          <w:color w:val="000000"/>
          <w:sz w:val="24"/>
          <w:szCs w:val="24"/>
        </w:rPr>
        <w:t xml:space="preserve">. При проведении реконструкции и перепланировки арендованного </w:t>
      </w:r>
      <w:r>
        <w:rPr>
          <w:color w:val="000000"/>
          <w:sz w:val="24"/>
          <w:szCs w:val="24"/>
        </w:rPr>
        <w:t>помещения</w:t>
      </w:r>
      <w:r w:rsidRPr="00E84CE0">
        <w:rPr>
          <w:color w:val="000000"/>
          <w:sz w:val="24"/>
          <w:szCs w:val="24"/>
        </w:rPr>
        <w:t xml:space="preserve"> арендатор обязан производить техническую инвентаризацию за счет собственных средств.</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4.2.16</w:t>
      </w:r>
      <w:r w:rsidRPr="00E84CE0">
        <w:rPr>
          <w:color w:val="000000"/>
          <w:sz w:val="24"/>
          <w:szCs w:val="24"/>
        </w:rPr>
        <w:t>. Арендатор обязан уведомить «Арендодателя» о смене руководителя организации, выступающей в качестве «Арендатора».</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17</w:t>
      </w:r>
      <w:r w:rsidRPr="00006877">
        <w:rPr>
          <w:sz w:val="24"/>
          <w:szCs w:val="24"/>
        </w:rPr>
        <w:t xml:space="preserve">. Арендатор не вправе совершать в арендуемом помещении действий, способствующих возникновению угрозы причинения вреда жизни, здоровью граждан. </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198</w:t>
      </w:r>
      <w:r w:rsidRPr="00006877">
        <w:rPr>
          <w:sz w:val="24"/>
          <w:szCs w:val="24"/>
        </w:rPr>
        <w:t>. Арендатор обязан соблюдать санитарные правила и нормы (</w:t>
      </w:r>
      <w:proofErr w:type="spellStart"/>
      <w:r w:rsidRPr="00006877">
        <w:rPr>
          <w:sz w:val="24"/>
          <w:szCs w:val="24"/>
        </w:rPr>
        <w:t>СанПиН</w:t>
      </w:r>
      <w:proofErr w:type="spellEnd"/>
      <w:r w:rsidRPr="00006877">
        <w:rPr>
          <w:sz w:val="24"/>
          <w:szCs w:val="24"/>
        </w:rPr>
        <w:t>), общие экологические нормы, при использовании арендуемого помещения.</w:t>
      </w:r>
    </w:p>
    <w:p w:rsidR="00983D5E" w:rsidRPr="008B7CD6" w:rsidRDefault="00983D5E" w:rsidP="00983D5E">
      <w:pPr>
        <w:jc w:val="both"/>
        <w:rPr>
          <w:sz w:val="24"/>
          <w:szCs w:val="24"/>
        </w:rPr>
      </w:pPr>
      <w:r w:rsidRPr="00006877">
        <w:rPr>
          <w:sz w:val="24"/>
          <w:szCs w:val="24"/>
        </w:rPr>
        <w:lastRenderedPageBreak/>
        <w:t>4.2.</w:t>
      </w:r>
      <w:r>
        <w:rPr>
          <w:sz w:val="24"/>
          <w:szCs w:val="24"/>
        </w:rPr>
        <w:t>9</w:t>
      </w:r>
      <w:r w:rsidRPr="00006877">
        <w:rPr>
          <w:sz w:val="24"/>
          <w:szCs w:val="24"/>
        </w:rPr>
        <w:t>. Арендатор обязан соблюдать нормы действующего законодательства Российской Федерации.</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5. ОТВЕТСТВЕННОСТЬ СТОРОН</w:t>
      </w:r>
    </w:p>
    <w:p w:rsidR="00E94049"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5.1. Стороны несут имущественную ответственность за неисполнение или ненадлежащее исполнение условий договора аренды </w:t>
      </w:r>
      <w:r>
        <w:rPr>
          <w:color w:val="000000"/>
          <w:sz w:val="24"/>
          <w:szCs w:val="24"/>
        </w:rPr>
        <w:t>помещения</w:t>
      </w:r>
      <w:r w:rsidRPr="00E84CE0">
        <w:rPr>
          <w:color w:val="000000"/>
          <w:sz w:val="24"/>
          <w:szCs w:val="24"/>
        </w:rPr>
        <w:t xml:space="preserve"> в соответствии с действующим законодательством и положениями настоящего договора.</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процентной ставки рефинансирования ЦБ РФ, действующей на календарный день просрочки.</w:t>
      </w:r>
    </w:p>
    <w:p w:rsidR="00E94049" w:rsidRPr="007C118E" w:rsidRDefault="00E94049" w:rsidP="00E94049">
      <w:pPr>
        <w:widowControl w:val="0"/>
        <w:tabs>
          <w:tab w:val="left" w:pos="90"/>
        </w:tabs>
        <w:autoSpaceDE w:val="0"/>
        <w:autoSpaceDN w:val="0"/>
        <w:adjustRightInd w:val="0"/>
        <w:jc w:val="both"/>
        <w:rPr>
          <w:color w:val="000000"/>
          <w:sz w:val="24"/>
          <w:szCs w:val="24"/>
        </w:rPr>
      </w:pPr>
      <w:r w:rsidRPr="00E84CE0">
        <w:rPr>
          <w:sz w:val="24"/>
          <w:szCs w:val="24"/>
        </w:rPr>
        <w:t>5.</w:t>
      </w:r>
      <w:r>
        <w:rPr>
          <w:sz w:val="24"/>
          <w:szCs w:val="24"/>
        </w:rPr>
        <w:t>3</w:t>
      </w:r>
      <w:r w:rsidRPr="00E84CE0">
        <w:rPr>
          <w:sz w:val="24"/>
          <w:szCs w:val="24"/>
        </w:rPr>
        <w:t xml:space="preserve">. Основанием для досрочного расторжения договора или наложения взыскания (в соответствии с п. 6.3. настоящего договора), по факту нарушения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составляются с участием представителей “Арендодателя” и “Арендатора”. В случае отказа или в случае невозможности привлечь “Арендатора”  к участию в </w:t>
      </w:r>
      <w:r w:rsidRPr="007C118E">
        <w:rPr>
          <w:color w:val="000000"/>
          <w:sz w:val="24"/>
          <w:szCs w:val="24"/>
        </w:rPr>
        <w:t>проверке и подписания акта, акт составляется и подписывается представителями “Арендодателя” в одностороннем порядке.</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w:t>
      </w:r>
      <w:r>
        <w:rPr>
          <w:color w:val="000000"/>
          <w:sz w:val="24"/>
          <w:szCs w:val="24"/>
        </w:rPr>
        <w:t>4</w:t>
      </w:r>
      <w:r w:rsidRPr="00E84CE0">
        <w:rPr>
          <w:color w:val="000000"/>
          <w:sz w:val="24"/>
          <w:szCs w:val="24"/>
        </w:rPr>
        <w:t>. “Арендатор” несет риск случайной гибели или повреждения арендованного имущества, в размере причиненного реального ущерба, если вред имуществу нанесен по вине “Арендатора”.</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0C4B9D">
        <w:rPr>
          <w:b/>
          <w:bCs/>
          <w:color w:val="000000"/>
          <w:sz w:val="24"/>
          <w:szCs w:val="24"/>
        </w:rPr>
        <w:t>6. ПОРЯДОК ИЗМЕНЕНИЯ И РАСТОРЖЕНИЯ ДОГОВОРА</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6.1. Изменение условий настоящего договора аренды, указанных в документации об аукционе, по соглашению сторон и в одностороннем порядке не допускается. Вносимые дополнения и изменения рассматриваются сторонами в десятидневный срок.</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6.2</w:t>
      </w:r>
      <w:r w:rsidRPr="00E84CE0">
        <w:rPr>
          <w:color w:val="000000"/>
          <w:sz w:val="24"/>
          <w:szCs w:val="24"/>
        </w:rPr>
        <w:t>. По требованию одной из сторон, договор может быть досрочно расторгнут по решению Арбитражного суда, в случае существенного нарушения условий настоящего договора:</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если “Арендатор” допустил просрочку внесения арендных платежей на срок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если ''Арендатор'' не использует </w:t>
      </w:r>
      <w:r>
        <w:rPr>
          <w:color w:val="000000"/>
          <w:sz w:val="24"/>
          <w:szCs w:val="24"/>
        </w:rPr>
        <w:t>помещение</w:t>
      </w:r>
      <w:r w:rsidRPr="00E84CE0">
        <w:rPr>
          <w:color w:val="000000"/>
          <w:sz w:val="24"/>
          <w:szCs w:val="24"/>
        </w:rPr>
        <w:t xml:space="preserve">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существенном ухудшении технического и санитарного состояния </w:t>
      </w:r>
      <w:r>
        <w:rPr>
          <w:color w:val="000000"/>
          <w:sz w:val="24"/>
          <w:szCs w:val="24"/>
        </w:rPr>
        <w:t>помещения</w:t>
      </w:r>
      <w:r w:rsidRPr="00E84CE0">
        <w:rPr>
          <w:color w:val="000000"/>
          <w:sz w:val="24"/>
          <w:szCs w:val="24"/>
        </w:rPr>
        <w:t>;</w:t>
      </w:r>
    </w:p>
    <w:p w:rsidR="00983D5E"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использовании </w:t>
      </w:r>
      <w:r>
        <w:rPr>
          <w:color w:val="000000"/>
          <w:sz w:val="24"/>
          <w:szCs w:val="24"/>
        </w:rPr>
        <w:t>помещения</w:t>
      </w:r>
      <w:r w:rsidRPr="00E84CE0">
        <w:rPr>
          <w:color w:val="000000"/>
          <w:sz w:val="24"/>
          <w:szCs w:val="24"/>
        </w:rPr>
        <w:t xml:space="preserve"> не в соответствии с договором (в том числе и по п. 4.2.</w:t>
      </w:r>
      <w:r>
        <w:rPr>
          <w:color w:val="000000"/>
          <w:sz w:val="24"/>
          <w:szCs w:val="24"/>
        </w:rPr>
        <w:t>9</w:t>
      </w:r>
      <w:r w:rsidRPr="00E84CE0">
        <w:rPr>
          <w:color w:val="000000"/>
          <w:sz w:val="24"/>
          <w:szCs w:val="24"/>
        </w:rPr>
        <w:t>.) настоящего договора;</w:t>
      </w:r>
    </w:p>
    <w:p w:rsidR="00983D5E" w:rsidRPr="00B90B14" w:rsidRDefault="00983D5E" w:rsidP="00983D5E">
      <w:pPr>
        <w:widowControl w:val="0"/>
        <w:tabs>
          <w:tab w:val="left" w:pos="90"/>
        </w:tabs>
        <w:suppressAutoHyphens w:val="0"/>
        <w:autoSpaceDE w:val="0"/>
        <w:autoSpaceDN w:val="0"/>
        <w:adjustRightInd w:val="0"/>
        <w:ind w:left="360"/>
        <w:jc w:val="both"/>
        <w:rPr>
          <w:color w:val="000000"/>
          <w:sz w:val="24"/>
          <w:szCs w:val="24"/>
        </w:rPr>
      </w:pPr>
      <w:r>
        <w:rPr>
          <w:sz w:val="24"/>
          <w:szCs w:val="24"/>
        </w:rPr>
        <w:t xml:space="preserve">-     </w:t>
      </w:r>
      <w:r w:rsidRPr="00B90B14">
        <w:rPr>
          <w:sz w:val="24"/>
          <w:szCs w:val="24"/>
        </w:rPr>
        <w:t xml:space="preserve">в случае неисполнения </w:t>
      </w:r>
      <w:r w:rsidRPr="00B90B14">
        <w:rPr>
          <w:color w:val="000000"/>
          <w:sz w:val="24"/>
          <w:szCs w:val="24"/>
        </w:rPr>
        <w:t xml:space="preserve">''Арендатором''  </w:t>
      </w:r>
      <w:r w:rsidRPr="00B90B14">
        <w:rPr>
          <w:sz w:val="24"/>
          <w:szCs w:val="24"/>
        </w:rPr>
        <w:t xml:space="preserve">п. 4.2.6 </w:t>
      </w:r>
      <w:r>
        <w:rPr>
          <w:sz w:val="24"/>
          <w:szCs w:val="24"/>
        </w:rPr>
        <w:t xml:space="preserve">настоящего </w:t>
      </w:r>
      <w:r w:rsidRPr="00B90B14">
        <w:rPr>
          <w:sz w:val="24"/>
          <w:szCs w:val="24"/>
        </w:rPr>
        <w:t>договора.</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6.3</w:t>
      </w:r>
      <w:r w:rsidRPr="00E84CE0">
        <w:rPr>
          <w:color w:val="000000"/>
          <w:sz w:val="24"/>
          <w:szCs w:val="24"/>
        </w:rPr>
        <w:t>. “Арендодатель” имеет право требовать досрочного расторжения настоящего договора в суде, только после направления “Арендатору” письменного предупреждения о необходимости исполнить нарушенное обязательство.</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6.4</w:t>
      </w:r>
      <w:r w:rsidRPr="00E84CE0">
        <w:rPr>
          <w:color w:val="000000"/>
          <w:sz w:val="24"/>
          <w:szCs w:val="24"/>
        </w:rPr>
        <w:t>.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6.5</w:t>
      </w:r>
      <w:r w:rsidRPr="00E84CE0">
        <w:rPr>
          <w:color w:val="000000"/>
          <w:sz w:val="24"/>
          <w:szCs w:val="24"/>
        </w:rPr>
        <w:t xml:space="preserve">. По окончании срока,  установленного п. 2.1  договора аренды, действие договора прекращается. В течение 5-ти дней после окончания срока действия договора “Арендатор” обязан передать арендуемое имущество по акту приема-передачи представителю </w:t>
      </w:r>
      <w:r w:rsidRPr="00E84CE0">
        <w:rPr>
          <w:sz w:val="24"/>
          <w:szCs w:val="24"/>
        </w:rPr>
        <w:t>“Арендодателя”</w:t>
      </w:r>
      <w:r w:rsidRPr="00E84CE0">
        <w:rPr>
          <w:color w:val="000000"/>
          <w:sz w:val="24"/>
          <w:szCs w:val="24"/>
        </w:rPr>
        <w:t xml:space="preserve">.  </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7. ДОПОЛНИТЕЛЬНЫЕ УСЛОВИЯ</w:t>
      </w:r>
    </w:p>
    <w:p w:rsidR="00983D5E" w:rsidRPr="00E84CE0" w:rsidRDefault="00983D5E" w:rsidP="00983D5E">
      <w:pPr>
        <w:pStyle w:val="a6"/>
        <w:spacing w:after="0"/>
        <w:rPr>
          <w:sz w:val="24"/>
          <w:szCs w:val="24"/>
        </w:rPr>
      </w:pPr>
      <w:r w:rsidRPr="00E84CE0">
        <w:rPr>
          <w:sz w:val="24"/>
          <w:szCs w:val="24"/>
        </w:rPr>
        <w:t>7.1. “Арендатор” обязан соблюдать единые требования, предъявляемые к оформлению фасадов зданий. Вывески, реклама размещается по согласованию с уполномоченным органом и “Арендодателем”.</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7.2. “Арендатор” обязан содержать в надлежащем виде и благоустраивать прилегающую территорию за счет собственных средств.</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7.3. “Арендодатель” передает, а “Арендатор” принимает в аренду по дополнительному договору все муниципальное имущество, установленное и находящееся в арендуемом </w:t>
      </w:r>
      <w:r>
        <w:rPr>
          <w:color w:val="000000"/>
          <w:sz w:val="24"/>
          <w:szCs w:val="24"/>
        </w:rPr>
        <w:t>помещени</w:t>
      </w:r>
      <w:r w:rsidRPr="00E84CE0">
        <w:rPr>
          <w:color w:val="000000"/>
          <w:sz w:val="24"/>
          <w:szCs w:val="24"/>
        </w:rPr>
        <w:t>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7.4. Перемена собственника сданного в аренду </w:t>
      </w:r>
      <w:r>
        <w:rPr>
          <w:color w:val="000000"/>
          <w:sz w:val="24"/>
          <w:szCs w:val="24"/>
        </w:rPr>
        <w:t>помещения</w:t>
      </w:r>
      <w:r w:rsidRPr="00E84CE0">
        <w:rPr>
          <w:color w:val="000000"/>
          <w:sz w:val="24"/>
          <w:szCs w:val="24"/>
        </w:rPr>
        <w:t xml:space="preserve"> не является основанием для изменения условий или расторжения настоящего договора.</w:t>
      </w:r>
    </w:p>
    <w:p w:rsidR="00983D5E" w:rsidRPr="00E84CE0" w:rsidRDefault="00983D5E" w:rsidP="00534EA0">
      <w:pPr>
        <w:pStyle w:val="22"/>
        <w:spacing w:after="0" w:line="240" w:lineRule="auto"/>
        <w:jc w:val="both"/>
        <w:rPr>
          <w:sz w:val="24"/>
          <w:szCs w:val="24"/>
        </w:rPr>
      </w:pPr>
      <w:r w:rsidRPr="00E84CE0">
        <w:rPr>
          <w:sz w:val="24"/>
          <w:szCs w:val="24"/>
        </w:rPr>
        <w:t xml:space="preserve">7.5. Дополнительные обязательства сторон по использованию </w:t>
      </w:r>
      <w:r>
        <w:rPr>
          <w:sz w:val="24"/>
          <w:szCs w:val="24"/>
        </w:rPr>
        <w:t>помещения</w:t>
      </w:r>
      <w:r w:rsidRPr="00E84CE0">
        <w:rPr>
          <w:sz w:val="24"/>
          <w:szCs w:val="24"/>
        </w:rPr>
        <w:t xml:space="preserve"> оформляются в виде дополнений к настоящему договору и являются его неотъемлемой частью с момента подписания сторонами.</w:t>
      </w:r>
    </w:p>
    <w:p w:rsidR="00983D5E" w:rsidRPr="00E84CE0" w:rsidRDefault="00983D5E" w:rsidP="00534EA0">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8. ПОРЯДОК РАЗРЕШЕНИЯ СПОРОВ</w:t>
      </w:r>
    </w:p>
    <w:p w:rsidR="00983D5E" w:rsidRPr="00E84CE0" w:rsidRDefault="00983D5E" w:rsidP="00534EA0">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8.1. Все споры и разногласия, возникающие по настоящему договору или в связи с ним, </w:t>
      </w:r>
      <w:r w:rsidRPr="00E84CE0">
        <w:rPr>
          <w:color w:val="000000"/>
          <w:sz w:val="24"/>
          <w:szCs w:val="24"/>
        </w:rPr>
        <w:lastRenderedPageBreak/>
        <w:t>разрешаются путем переговоров между сторонами.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8.2. Если путем переговоров согласия достичь невозможно, то споры подлежат разрешению в суде в установленном законом порядке.</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9. ПРОЧИЕ ПОЛОЖЕНИЯ</w:t>
      </w:r>
    </w:p>
    <w:p w:rsidR="00983D5E" w:rsidRPr="00E84CE0" w:rsidRDefault="00983D5E" w:rsidP="00983D5E">
      <w:pPr>
        <w:pStyle w:val="a6"/>
        <w:spacing w:after="0"/>
        <w:rPr>
          <w:sz w:val="24"/>
          <w:szCs w:val="24"/>
        </w:rPr>
      </w:pPr>
      <w:r w:rsidRPr="00E84CE0">
        <w:rPr>
          <w:sz w:val="24"/>
          <w:szCs w:val="24"/>
        </w:rPr>
        <w:t>9.1. Взаимоотношения сторон, не урегулированные настоящим договором, регламентируется действующим законодательством Российской Федерации.</w:t>
      </w:r>
    </w:p>
    <w:p w:rsidR="00983D5E" w:rsidRPr="00E84CE0" w:rsidRDefault="00983D5E" w:rsidP="00983D5E">
      <w:pPr>
        <w:pStyle w:val="a6"/>
        <w:spacing w:after="0"/>
        <w:rPr>
          <w:sz w:val="24"/>
          <w:szCs w:val="24"/>
        </w:rPr>
      </w:pPr>
      <w:r w:rsidRPr="00E84CE0">
        <w:rPr>
          <w:sz w:val="24"/>
          <w:szCs w:val="24"/>
        </w:rPr>
        <w:t>9.2. Стороны обязаны извещать друг друга об изменении своих юридических адресов, банковских реквизитов, номеров телефонов в десятидневный срок со дня их изменения.</w:t>
      </w:r>
    </w:p>
    <w:p w:rsidR="00983D5E" w:rsidRDefault="00983D5E" w:rsidP="00983D5E">
      <w:pPr>
        <w:widowControl w:val="0"/>
        <w:tabs>
          <w:tab w:val="left" w:pos="90"/>
        </w:tabs>
        <w:autoSpaceDE w:val="0"/>
        <w:autoSpaceDN w:val="0"/>
        <w:adjustRightInd w:val="0"/>
        <w:jc w:val="both"/>
        <w:rPr>
          <w:b/>
          <w:bCs/>
          <w:color w:val="000000"/>
          <w:sz w:val="24"/>
          <w:szCs w:val="24"/>
        </w:rPr>
      </w:pPr>
      <w:r w:rsidRPr="00E84CE0">
        <w:rPr>
          <w:color w:val="000000"/>
          <w:sz w:val="24"/>
          <w:szCs w:val="24"/>
        </w:rPr>
        <w:t xml:space="preserve">9.3. Настоящий договор составлен в двух экземплярах (по одному для каждой стороны). Копию договора аренды, “Арендодатель” передает организации несущей расходы по эксплуатационному содержанию </w:t>
      </w:r>
      <w:r>
        <w:rPr>
          <w:color w:val="000000"/>
          <w:sz w:val="24"/>
          <w:szCs w:val="24"/>
        </w:rPr>
        <w:t>помещения</w:t>
      </w:r>
      <w:r w:rsidRPr="00E84CE0">
        <w:rPr>
          <w:color w:val="000000"/>
          <w:sz w:val="24"/>
          <w:szCs w:val="24"/>
        </w:rPr>
        <w:t>.</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10. ЮРИДИЧЕСКИЕ АДРЕСА И БАНКОВСКИЕ РЕКВИЗИТЫ</w:t>
      </w:r>
    </w:p>
    <w:p w:rsidR="00983D5E" w:rsidRPr="00454D6F" w:rsidRDefault="00983D5E" w:rsidP="00983D5E">
      <w:pPr>
        <w:rPr>
          <w:bCs/>
          <w:sz w:val="24"/>
          <w:szCs w:val="24"/>
        </w:rPr>
      </w:pPr>
      <w:r w:rsidRPr="00E84CE0">
        <w:rPr>
          <w:sz w:val="24"/>
          <w:szCs w:val="24"/>
        </w:rPr>
        <w:t xml:space="preserve">“АРЕНДОДАТЕЛЬ”: </w:t>
      </w:r>
      <w:r w:rsidRPr="00454D6F">
        <w:rPr>
          <w:bCs/>
          <w:sz w:val="24"/>
          <w:szCs w:val="24"/>
        </w:rPr>
        <w:t xml:space="preserve">Администрация Назаровского района   </w:t>
      </w:r>
    </w:p>
    <w:p w:rsidR="00983D5E" w:rsidRDefault="00983D5E" w:rsidP="00983D5E">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sidR="00697399">
        <w:rPr>
          <w:sz w:val="24"/>
          <w:szCs w:val="24"/>
          <w:u w:val="single"/>
        </w:rPr>
        <w:t xml:space="preserve"> г</w:t>
      </w:r>
      <w:r w:rsidRPr="00454D6F">
        <w:rPr>
          <w:sz w:val="24"/>
          <w:szCs w:val="24"/>
          <w:u w:val="single"/>
        </w:rPr>
        <w:t xml:space="preserve">. Назарово, ул. К. Маркса, 19 корпус 2, </w:t>
      </w:r>
    </w:p>
    <w:p w:rsidR="00983D5E" w:rsidRPr="00454D6F" w:rsidRDefault="00983D5E" w:rsidP="00983D5E">
      <w:pPr>
        <w:rPr>
          <w:sz w:val="24"/>
          <w:szCs w:val="24"/>
          <w:u w:val="single"/>
        </w:rPr>
      </w:pPr>
      <w:r w:rsidRPr="00454D6F">
        <w:rPr>
          <w:sz w:val="24"/>
          <w:szCs w:val="24"/>
          <w:u w:val="single"/>
        </w:rPr>
        <w:t xml:space="preserve">контактный телефон  8(39155) 5-61-44. </w:t>
      </w:r>
    </w:p>
    <w:p w:rsidR="00983D5E" w:rsidRPr="00454D6F" w:rsidRDefault="00983D5E" w:rsidP="00983D5E">
      <w:pPr>
        <w:rPr>
          <w:sz w:val="24"/>
          <w:szCs w:val="24"/>
        </w:rPr>
      </w:pPr>
      <w:r w:rsidRPr="00454D6F">
        <w:rPr>
          <w:sz w:val="24"/>
          <w:szCs w:val="24"/>
        </w:rPr>
        <w:t>ИНН/КПП 2456001759/245601001</w:t>
      </w:r>
    </w:p>
    <w:p w:rsidR="00983D5E" w:rsidRPr="00CB35F7" w:rsidRDefault="00983D5E" w:rsidP="00983D5E">
      <w:pPr>
        <w:widowControl w:val="0"/>
        <w:tabs>
          <w:tab w:val="left" w:pos="1843"/>
        </w:tabs>
        <w:autoSpaceDE w:val="0"/>
        <w:autoSpaceDN w:val="0"/>
        <w:adjustRightInd w:val="0"/>
        <w:spacing w:before="120"/>
        <w:ind w:left="1843" w:hanging="1843"/>
        <w:rPr>
          <w:bCs/>
          <w:sz w:val="24"/>
          <w:szCs w:val="24"/>
        </w:rPr>
      </w:pPr>
      <w:r w:rsidRPr="00CB35F7">
        <w:rPr>
          <w:bCs/>
          <w:sz w:val="24"/>
          <w:szCs w:val="24"/>
        </w:rPr>
        <w:t>“АРЕНДАТОР”: ______________________________________________</w:t>
      </w:r>
    </w:p>
    <w:p w:rsidR="00983D5E" w:rsidRPr="00CB35F7" w:rsidRDefault="00983D5E" w:rsidP="00983D5E">
      <w:pPr>
        <w:widowControl w:val="0"/>
        <w:tabs>
          <w:tab w:val="left" w:pos="0"/>
        </w:tabs>
        <w:autoSpaceDE w:val="0"/>
        <w:autoSpaceDN w:val="0"/>
        <w:adjustRightInd w:val="0"/>
        <w:rPr>
          <w:color w:val="000000"/>
          <w:sz w:val="24"/>
          <w:szCs w:val="24"/>
        </w:rPr>
      </w:pPr>
      <w:r w:rsidRPr="00CB35F7">
        <w:rPr>
          <w:color w:val="000000"/>
          <w:sz w:val="24"/>
          <w:szCs w:val="24"/>
        </w:rPr>
        <w:t xml:space="preserve">Р/с  ___________________ в _______________________ БИК _____________ </w:t>
      </w:r>
      <w:proofErr w:type="spellStart"/>
      <w:r w:rsidRPr="00CB35F7">
        <w:rPr>
          <w:color w:val="000000"/>
          <w:sz w:val="24"/>
          <w:szCs w:val="24"/>
        </w:rPr>
        <w:t>кор.счет</w:t>
      </w:r>
      <w:proofErr w:type="spellEnd"/>
      <w:r w:rsidRPr="00CB35F7">
        <w:rPr>
          <w:color w:val="000000"/>
          <w:sz w:val="24"/>
          <w:szCs w:val="24"/>
        </w:rPr>
        <w:t xml:space="preserve"> _________________________ ИНН/КПП ____________________ </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ОКПО: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ОКВЭД: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ОКФС:  ________________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ОКОПФ: _______________</w:t>
      </w:r>
    </w:p>
    <w:p w:rsidR="00983D5E" w:rsidRPr="00CB35F7" w:rsidRDefault="00983D5E" w:rsidP="00983D5E">
      <w:pPr>
        <w:widowControl w:val="0"/>
        <w:tabs>
          <w:tab w:val="left" w:pos="2410"/>
        </w:tabs>
        <w:autoSpaceDE w:val="0"/>
        <w:autoSpaceDN w:val="0"/>
        <w:adjustRightInd w:val="0"/>
        <w:ind w:left="2410" w:hanging="2410"/>
        <w:rPr>
          <w:color w:val="000000"/>
          <w:sz w:val="24"/>
          <w:szCs w:val="24"/>
        </w:rPr>
      </w:pPr>
      <w:r w:rsidRPr="00CB35F7">
        <w:rPr>
          <w:color w:val="000000"/>
          <w:sz w:val="24"/>
          <w:szCs w:val="24"/>
        </w:rPr>
        <w:t>Юридический адрес: ____________________________________________</w:t>
      </w:r>
    </w:p>
    <w:p w:rsidR="00983D5E" w:rsidRPr="00E84CE0" w:rsidRDefault="00983D5E" w:rsidP="00983D5E">
      <w:pPr>
        <w:widowControl w:val="0"/>
        <w:tabs>
          <w:tab w:val="left" w:pos="2410"/>
        </w:tabs>
        <w:autoSpaceDE w:val="0"/>
        <w:autoSpaceDN w:val="0"/>
        <w:adjustRightInd w:val="0"/>
        <w:ind w:left="2410" w:hanging="2410"/>
        <w:rPr>
          <w:color w:val="000000"/>
          <w:sz w:val="24"/>
          <w:szCs w:val="24"/>
          <w:lang w:val="en-US"/>
        </w:rPr>
      </w:pPr>
      <w:r w:rsidRPr="00CB35F7">
        <w:rPr>
          <w:color w:val="000000"/>
          <w:sz w:val="24"/>
          <w:szCs w:val="24"/>
        </w:rPr>
        <w:t>Телефон</w:t>
      </w:r>
      <w:r w:rsidRPr="00CB35F7">
        <w:rPr>
          <w:color w:val="000000"/>
          <w:sz w:val="24"/>
          <w:szCs w:val="24"/>
          <w:lang w:val="en-US"/>
        </w:rPr>
        <w:t>: ______________________</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83"/>
        <w:gridCol w:w="4782"/>
      </w:tblGrid>
      <w:tr w:rsidR="00983D5E" w:rsidRPr="00E84CE0">
        <w:tc>
          <w:tcPr>
            <w:tcW w:w="4503" w:type="dxa"/>
            <w:tcBorders>
              <w:top w:val="nil"/>
              <w:left w:val="nil"/>
              <w:right w:val="nil"/>
            </w:tcBorders>
          </w:tcPr>
          <w:p w:rsidR="00983D5E" w:rsidRPr="00CB35F7" w:rsidRDefault="00983D5E" w:rsidP="00201C0A">
            <w:pPr>
              <w:pStyle w:val="a6"/>
              <w:rPr>
                <w:sz w:val="24"/>
                <w:szCs w:val="24"/>
              </w:rPr>
            </w:pPr>
            <w:r>
              <w:rPr>
                <w:sz w:val="24"/>
                <w:szCs w:val="24"/>
              </w:rPr>
              <w:t>«Арендодатель» :</w:t>
            </w:r>
          </w:p>
          <w:p w:rsidR="00983D5E" w:rsidRDefault="00983D5E" w:rsidP="00201C0A">
            <w:pPr>
              <w:pStyle w:val="a6"/>
              <w:rPr>
                <w:color w:val="080000"/>
                <w:sz w:val="24"/>
                <w:szCs w:val="24"/>
              </w:rPr>
            </w:pPr>
            <w:r>
              <w:t xml:space="preserve"> </w:t>
            </w:r>
            <w:r>
              <w:rPr>
                <w:sz w:val="24"/>
              </w:rPr>
              <w:t xml:space="preserve">___________________ </w:t>
            </w:r>
          </w:p>
          <w:p w:rsidR="00983D5E" w:rsidRPr="0058390C" w:rsidRDefault="00983D5E" w:rsidP="00201C0A">
            <w:pPr>
              <w:pStyle w:val="a6"/>
              <w:jc w:val="both"/>
            </w:pPr>
            <w:r>
              <w:rPr>
                <w:color w:val="080000"/>
                <w:sz w:val="24"/>
                <w:szCs w:val="24"/>
              </w:rPr>
              <w:t xml:space="preserve">                                          </w:t>
            </w:r>
            <w:r w:rsidRPr="006A4E3F">
              <w:rPr>
                <w:color w:val="080000"/>
                <w:sz w:val="24"/>
                <w:szCs w:val="24"/>
              </w:rPr>
              <w:t>М</w:t>
            </w:r>
            <w:r w:rsidRPr="00042466">
              <w:rPr>
                <w:color w:val="080000"/>
                <w:sz w:val="24"/>
                <w:szCs w:val="24"/>
              </w:rPr>
              <w:t>.</w:t>
            </w:r>
            <w:r w:rsidRPr="006A4E3F">
              <w:rPr>
                <w:color w:val="080000"/>
                <w:sz w:val="24"/>
                <w:szCs w:val="24"/>
              </w:rPr>
              <w:t>П</w:t>
            </w:r>
            <w:r w:rsidRPr="00042466">
              <w:rPr>
                <w:color w:val="080000"/>
                <w:sz w:val="24"/>
                <w:szCs w:val="24"/>
              </w:rPr>
              <w:t>.</w:t>
            </w:r>
          </w:p>
        </w:tc>
        <w:tc>
          <w:tcPr>
            <w:tcW w:w="283" w:type="dxa"/>
            <w:tcBorders>
              <w:top w:val="nil"/>
              <w:left w:val="nil"/>
              <w:bottom w:val="nil"/>
              <w:right w:val="nil"/>
            </w:tcBorders>
          </w:tcPr>
          <w:p w:rsidR="00983D5E" w:rsidRPr="00E84CE0" w:rsidRDefault="00983D5E" w:rsidP="00201C0A">
            <w:pPr>
              <w:widowControl w:val="0"/>
              <w:tabs>
                <w:tab w:val="left" w:pos="90"/>
                <w:tab w:val="left" w:pos="5224"/>
              </w:tabs>
              <w:autoSpaceDE w:val="0"/>
              <w:autoSpaceDN w:val="0"/>
              <w:adjustRightInd w:val="0"/>
              <w:spacing w:before="64"/>
              <w:rPr>
                <w:color w:val="120000"/>
                <w:sz w:val="24"/>
                <w:szCs w:val="24"/>
              </w:rPr>
            </w:pPr>
          </w:p>
        </w:tc>
        <w:tc>
          <w:tcPr>
            <w:tcW w:w="4782" w:type="dxa"/>
            <w:tcBorders>
              <w:top w:val="nil"/>
              <w:left w:val="nil"/>
              <w:bottom w:val="nil"/>
              <w:right w:val="nil"/>
            </w:tcBorders>
          </w:tcPr>
          <w:p w:rsidR="00983D5E" w:rsidRDefault="00983D5E" w:rsidP="00201C0A">
            <w:pPr>
              <w:widowControl w:val="0"/>
              <w:tabs>
                <w:tab w:val="left" w:pos="90"/>
                <w:tab w:val="left" w:pos="5224"/>
              </w:tabs>
              <w:autoSpaceDE w:val="0"/>
              <w:autoSpaceDN w:val="0"/>
              <w:adjustRightInd w:val="0"/>
              <w:spacing w:before="64"/>
              <w:rPr>
                <w:color w:val="080000"/>
                <w:sz w:val="24"/>
                <w:szCs w:val="24"/>
              </w:rPr>
            </w:pPr>
            <w:r w:rsidRPr="009273F8">
              <w:rPr>
                <w:bCs/>
                <w:color w:val="120000"/>
                <w:sz w:val="24"/>
                <w:szCs w:val="24"/>
              </w:rPr>
              <w:t>«Арендатор» :</w:t>
            </w:r>
            <w:r w:rsidRPr="009273F8">
              <w:rPr>
                <w:color w:val="080000"/>
                <w:sz w:val="24"/>
                <w:szCs w:val="24"/>
              </w:rPr>
              <w:t xml:space="preserve"> </w:t>
            </w:r>
          </w:p>
          <w:p w:rsidR="00983D5E" w:rsidRDefault="00983D5E" w:rsidP="00201C0A">
            <w:pPr>
              <w:widowControl w:val="0"/>
              <w:tabs>
                <w:tab w:val="left" w:pos="90"/>
                <w:tab w:val="left" w:pos="5224"/>
              </w:tabs>
              <w:autoSpaceDE w:val="0"/>
              <w:autoSpaceDN w:val="0"/>
              <w:adjustRightInd w:val="0"/>
              <w:spacing w:before="64"/>
              <w:rPr>
                <w:color w:val="080000"/>
                <w:sz w:val="24"/>
                <w:szCs w:val="24"/>
              </w:rPr>
            </w:pPr>
            <w:r>
              <w:rPr>
                <w:color w:val="080000"/>
                <w:sz w:val="24"/>
                <w:szCs w:val="24"/>
              </w:rPr>
              <w:t>___________________</w:t>
            </w:r>
          </w:p>
          <w:p w:rsidR="00983D5E" w:rsidRPr="00E84CE0" w:rsidRDefault="00983D5E" w:rsidP="00201C0A">
            <w:pPr>
              <w:widowControl w:val="0"/>
              <w:tabs>
                <w:tab w:val="left" w:pos="90"/>
                <w:tab w:val="left" w:pos="5224"/>
              </w:tabs>
              <w:autoSpaceDE w:val="0"/>
              <w:autoSpaceDN w:val="0"/>
              <w:adjustRightInd w:val="0"/>
              <w:spacing w:before="64"/>
              <w:rPr>
                <w:b/>
                <w:bCs/>
                <w:color w:val="120000"/>
                <w:sz w:val="24"/>
                <w:szCs w:val="24"/>
              </w:rPr>
            </w:pPr>
            <w:r>
              <w:rPr>
                <w:color w:val="080000"/>
                <w:sz w:val="24"/>
                <w:szCs w:val="24"/>
              </w:rPr>
              <w:t xml:space="preserve">                                                                  </w:t>
            </w:r>
            <w:r w:rsidRPr="006A4E3F">
              <w:rPr>
                <w:color w:val="080000"/>
                <w:sz w:val="24"/>
                <w:szCs w:val="24"/>
              </w:rPr>
              <w:t>М.П.</w:t>
            </w:r>
          </w:p>
          <w:p w:rsidR="00885F32" w:rsidRPr="00E84CE0" w:rsidRDefault="00885F32" w:rsidP="00201C0A">
            <w:pPr>
              <w:widowControl w:val="0"/>
              <w:tabs>
                <w:tab w:val="left" w:pos="90"/>
                <w:tab w:val="left" w:pos="5224"/>
              </w:tabs>
              <w:autoSpaceDE w:val="0"/>
              <w:autoSpaceDN w:val="0"/>
              <w:adjustRightInd w:val="0"/>
              <w:spacing w:before="64"/>
              <w:rPr>
                <w:color w:val="120000"/>
                <w:sz w:val="24"/>
                <w:szCs w:val="24"/>
              </w:rPr>
            </w:pPr>
          </w:p>
        </w:tc>
      </w:tr>
    </w:tbl>
    <w:p w:rsidR="00885F32" w:rsidRDefault="00983D5E" w:rsidP="00633D11">
      <w:pPr>
        <w:pStyle w:val="ac"/>
        <w:ind w:left="5670"/>
        <w:jc w:val="both"/>
        <w:rPr>
          <w:b w:val="0"/>
          <w:bCs w:val="0"/>
          <w:sz w:val="24"/>
        </w:rPr>
      </w:pPr>
      <w:r>
        <w:rPr>
          <w:b w:val="0"/>
          <w:bCs w:val="0"/>
          <w:sz w:val="24"/>
        </w:rPr>
        <w:t xml:space="preserve">               </w:t>
      </w:r>
    </w:p>
    <w:p w:rsidR="00633D11" w:rsidRPr="00E84CE0" w:rsidRDefault="00885F32" w:rsidP="00633D11">
      <w:pPr>
        <w:pStyle w:val="ac"/>
        <w:ind w:left="5670"/>
        <w:jc w:val="both"/>
        <w:rPr>
          <w:b w:val="0"/>
          <w:bCs w:val="0"/>
          <w:sz w:val="24"/>
        </w:rPr>
      </w:pPr>
      <w:r>
        <w:rPr>
          <w:b w:val="0"/>
          <w:bCs w:val="0"/>
          <w:sz w:val="24"/>
        </w:rPr>
        <w:tab/>
      </w:r>
      <w:r>
        <w:rPr>
          <w:b w:val="0"/>
          <w:bCs w:val="0"/>
          <w:sz w:val="24"/>
        </w:rPr>
        <w:tab/>
        <w:t xml:space="preserve">   </w:t>
      </w:r>
      <w:r w:rsidR="00983D5E">
        <w:rPr>
          <w:b w:val="0"/>
          <w:bCs w:val="0"/>
          <w:sz w:val="24"/>
        </w:rPr>
        <w:t xml:space="preserve">  </w:t>
      </w:r>
      <w:r w:rsidR="00633D11" w:rsidRPr="00E84CE0">
        <w:rPr>
          <w:b w:val="0"/>
          <w:bCs w:val="0"/>
          <w:sz w:val="24"/>
        </w:rPr>
        <w:t>Приложение 1</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к договору №__________</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от «___»____________201    г.</w:t>
      </w:r>
    </w:p>
    <w:p w:rsidR="00633D11" w:rsidRPr="00E84CE0" w:rsidRDefault="00633D11" w:rsidP="00633D11">
      <w:pPr>
        <w:pStyle w:val="ac"/>
        <w:ind w:left="5670"/>
        <w:jc w:val="both"/>
        <w:rPr>
          <w:b w:val="0"/>
          <w:sz w:val="24"/>
        </w:rPr>
      </w:pPr>
    </w:p>
    <w:p w:rsidR="00633D11" w:rsidRPr="00E84CE0" w:rsidRDefault="00633D11" w:rsidP="00534EA0">
      <w:pPr>
        <w:pStyle w:val="ac"/>
        <w:rPr>
          <w:b w:val="0"/>
          <w:sz w:val="24"/>
        </w:rPr>
      </w:pPr>
      <w:r w:rsidRPr="00E84CE0">
        <w:rPr>
          <w:b w:val="0"/>
          <w:sz w:val="24"/>
        </w:rPr>
        <w:t>АКТ</w:t>
      </w:r>
    </w:p>
    <w:p w:rsidR="00633D11" w:rsidRPr="006A4E3F" w:rsidRDefault="00633D11" w:rsidP="00534EA0">
      <w:pPr>
        <w:pStyle w:val="ad"/>
        <w:spacing w:before="0" w:after="0"/>
        <w:rPr>
          <w:rFonts w:ascii="Times New Roman" w:hAnsi="Times New Roman" w:cs="Times New Roman"/>
          <w:i w:val="0"/>
          <w:sz w:val="24"/>
          <w:szCs w:val="24"/>
        </w:rPr>
      </w:pPr>
      <w:r w:rsidRPr="006A4E3F">
        <w:rPr>
          <w:rFonts w:ascii="Times New Roman" w:hAnsi="Times New Roman" w:cs="Times New Roman"/>
          <w:i w:val="0"/>
          <w:sz w:val="24"/>
          <w:szCs w:val="24"/>
        </w:rPr>
        <w:t>ПРИЕМА-ПЕРЕДАЧИ</w:t>
      </w:r>
    </w:p>
    <w:p w:rsidR="00633D11" w:rsidRPr="006A4E3F" w:rsidRDefault="00633D11" w:rsidP="00534EA0">
      <w:pPr>
        <w:widowControl w:val="0"/>
        <w:tabs>
          <w:tab w:val="left" w:pos="142"/>
          <w:tab w:val="right" w:pos="9356"/>
        </w:tabs>
        <w:autoSpaceDE w:val="0"/>
        <w:autoSpaceDN w:val="0"/>
        <w:adjustRightInd w:val="0"/>
        <w:rPr>
          <w:bCs/>
          <w:color w:val="000000"/>
          <w:sz w:val="24"/>
          <w:szCs w:val="24"/>
        </w:rPr>
      </w:pPr>
      <w:r w:rsidRPr="006A4E3F">
        <w:rPr>
          <w:bCs/>
          <w:color w:val="000000"/>
          <w:sz w:val="24"/>
          <w:szCs w:val="24"/>
        </w:rPr>
        <w:tab/>
      </w:r>
      <w:r w:rsidR="00CB35F7">
        <w:rPr>
          <w:bCs/>
          <w:color w:val="000000"/>
          <w:sz w:val="24"/>
          <w:szCs w:val="24"/>
        </w:rPr>
        <w:t xml:space="preserve">г. Назарово </w:t>
      </w:r>
      <w:r w:rsidRPr="006A4E3F">
        <w:rPr>
          <w:sz w:val="24"/>
          <w:szCs w:val="24"/>
        </w:rPr>
        <w:tab/>
      </w:r>
    </w:p>
    <w:p w:rsidR="00633D11" w:rsidRPr="001F00C9" w:rsidRDefault="00633D11" w:rsidP="0091604F">
      <w:pPr>
        <w:jc w:val="both"/>
        <w:rPr>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w:t>
      </w:r>
      <w:r w:rsidR="00983D5E">
        <w:rPr>
          <w:color w:val="000000"/>
          <w:sz w:val="24"/>
          <w:szCs w:val="24"/>
        </w:rPr>
        <w:t xml:space="preserve"> </w:t>
      </w:r>
      <w:r w:rsidR="00983D5E" w:rsidRPr="00E84CE0">
        <w:rPr>
          <w:color w:val="000000"/>
          <w:sz w:val="24"/>
          <w:szCs w:val="24"/>
        </w:rPr>
        <w:t>составили настоящий акт о том, что «Арендодатель» передает,</w:t>
      </w:r>
      <w:r w:rsidRPr="00E84CE0">
        <w:rPr>
          <w:color w:val="000000"/>
          <w:sz w:val="24"/>
          <w:szCs w:val="24"/>
        </w:rPr>
        <w:t xml:space="preserve"> а «Арендатор» принимает во временное пользование </w:t>
      </w:r>
      <w:r w:rsidR="00BF0C88">
        <w:rPr>
          <w:sz w:val="24"/>
          <w:szCs w:val="24"/>
        </w:rPr>
        <w:t>нежилое помещение</w:t>
      </w:r>
      <w:r w:rsidR="0074339B">
        <w:rPr>
          <w:sz w:val="24"/>
          <w:szCs w:val="24"/>
        </w:rPr>
        <w:t xml:space="preserve"> </w:t>
      </w:r>
      <w:r w:rsidR="0074339B" w:rsidRPr="00E84CE0">
        <w:rPr>
          <w:sz w:val="24"/>
          <w:szCs w:val="24"/>
        </w:rPr>
        <w:t xml:space="preserve">общей </w:t>
      </w:r>
      <w:r w:rsidR="00BF0C88">
        <w:rPr>
          <w:sz w:val="24"/>
          <w:szCs w:val="24"/>
        </w:rPr>
        <w:t xml:space="preserve">площадью </w:t>
      </w:r>
      <w:r w:rsidR="00F71BFD">
        <w:rPr>
          <w:bCs/>
          <w:sz w:val="24"/>
          <w:szCs w:val="24"/>
        </w:rPr>
        <w:t>19,9</w:t>
      </w:r>
      <w:r w:rsidR="00B6401E">
        <w:rPr>
          <w:bCs/>
          <w:sz w:val="24"/>
          <w:szCs w:val="24"/>
        </w:rPr>
        <w:t xml:space="preserve"> </w:t>
      </w:r>
      <w:r w:rsidR="006E7DC4">
        <w:rPr>
          <w:bCs/>
          <w:sz w:val="24"/>
          <w:szCs w:val="24"/>
        </w:rPr>
        <w:t>кв.м, рас</w:t>
      </w:r>
      <w:r w:rsidR="006E7DC4">
        <w:rPr>
          <w:sz w:val="24"/>
          <w:szCs w:val="24"/>
        </w:rPr>
        <w:t xml:space="preserve">положенное </w:t>
      </w:r>
      <w:r w:rsidR="00192C4C">
        <w:rPr>
          <w:sz w:val="24"/>
          <w:szCs w:val="24"/>
        </w:rPr>
        <w:t>п</w:t>
      </w:r>
      <w:r w:rsidR="006E7DC4">
        <w:rPr>
          <w:sz w:val="24"/>
          <w:szCs w:val="24"/>
        </w:rPr>
        <w:t xml:space="preserve">о адресу: Россия, </w:t>
      </w:r>
      <w:r w:rsidR="006E7DC4" w:rsidRPr="00E03AE1">
        <w:rPr>
          <w:sz w:val="24"/>
          <w:szCs w:val="24"/>
        </w:rPr>
        <w:t xml:space="preserve">Красноярский край, Назаровский район, </w:t>
      </w:r>
      <w:r w:rsidR="00F71BFD">
        <w:rPr>
          <w:sz w:val="24"/>
          <w:szCs w:val="24"/>
        </w:rPr>
        <w:t>с</w:t>
      </w:r>
      <w:r w:rsidR="00F94EE0" w:rsidRPr="006C1331">
        <w:rPr>
          <w:sz w:val="24"/>
          <w:szCs w:val="24"/>
        </w:rPr>
        <w:t xml:space="preserve">. </w:t>
      </w:r>
      <w:r w:rsidR="00F71BFD">
        <w:rPr>
          <w:sz w:val="24"/>
          <w:szCs w:val="24"/>
        </w:rPr>
        <w:t>Ильинка</w:t>
      </w:r>
      <w:r w:rsidR="00F94EE0" w:rsidRPr="006C1331">
        <w:rPr>
          <w:sz w:val="24"/>
          <w:szCs w:val="24"/>
        </w:rPr>
        <w:t xml:space="preserve">, ул. </w:t>
      </w:r>
      <w:r w:rsidR="00F71BFD">
        <w:rPr>
          <w:sz w:val="24"/>
          <w:szCs w:val="24"/>
        </w:rPr>
        <w:t>Школьная</w:t>
      </w:r>
      <w:r w:rsidR="00393FE7">
        <w:rPr>
          <w:sz w:val="24"/>
          <w:szCs w:val="24"/>
        </w:rPr>
        <w:t>,</w:t>
      </w:r>
      <w:r w:rsidR="00F94EE0" w:rsidRPr="006C1331">
        <w:rPr>
          <w:sz w:val="24"/>
          <w:szCs w:val="24"/>
        </w:rPr>
        <w:t xml:space="preserve"> </w:t>
      </w:r>
      <w:proofErr w:type="spellStart"/>
      <w:r w:rsidR="00285C6F">
        <w:rPr>
          <w:sz w:val="24"/>
          <w:szCs w:val="24"/>
        </w:rPr>
        <w:t>з</w:t>
      </w:r>
      <w:r w:rsidR="00F94EE0" w:rsidRPr="006C1331">
        <w:rPr>
          <w:sz w:val="24"/>
          <w:szCs w:val="24"/>
        </w:rPr>
        <w:t>д</w:t>
      </w:r>
      <w:proofErr w:type="spellEnd"/>
      <w:r w:rsidR="00F94EE0" w:rsidRPr="006C1331">
        <w:rPr>
          <w:sz w:val="24"/>
          <w:szCs w:val="24"/>
        </w:rPr>
        <w:t xml:space="preserve">. </w:t>
      </w:r>
      <w:r w:rsidR="0005229D">
        <w:rPr>
          <w:sz w:val="24"/>
          <w:szCs w:val="24"/>
        </w:rPr>
        <w:t>4</w:t>
      </w:r>
      <w:r w:rsidR="00F71BFD">
        <w:rPr>
          <w:sz w:val="24"/>
          <w:szCs w:val="24"/>
        </w:rPr>
        <w:t>-а</w:t>
      </w:r>
      <w:r w:rsidR="00F94EE0" w:rsidRPr="006C1331">
        <w:rPr>
          <w:sz w:val="24"/>
          <w:szCs w:val="24"/>
        </w:rPr>
        <w:t xml:space="preserve">, </w:t>
      </w:r>
      <w:proofErr w:type="spellStart"/>
      <w:r w:rsidR="00F94EE0" w:rsidRPr="006C1331">
        <w:rPr>
          <w:sz w:val="24"/>
          <w:szCs w:val="24"/>
        </w:rPr>
        <w:t>пом</w:t>
      </w:r>
      <w:proofErr w:type="spellEnd"/>
      <w:r w:rsidR="00F94EE0" w:rsidRPr="006C1331">
        <w:rPr>
          <w:sz w:val="24"/>
          <w:szCs w:val="24"/>
        </w:rPr>
        <w:t xml:space="preserve">. </w:t>
      </w:r>
      <w:r w:rsidR="0005229D">
        <w:rPr>
          <w:sz w:val="24"/>
          <w:szCs w:val="24"/>
        </w:rPr>
        <w:t>3</w:t>
      </w:r>
      <w:r w:rsidR="00F94EE0" w:rsidRPr="006C1331">
        <w:rPr>
          <w:sz w:val="24"/>
          <w:szCs w:val="24"/>
        </w:rPr>
        <w:t xml:space="preserve"> для использования под </w:t>
      </w:r>
      <w:r w:rsidR="00F94EE0" w:rsidRPr="006C1331">
        <w:rPr>
          <w:rFonts w:eastAsia="Times New Roman CYR"/>
          <w:sz w:val="24"/>
          <w:szCs w:val="24"/>
        </w:rPr>
        <w:t>торговое (с целью осуществления предпринимательской деятельности)</w:t>
      </w:r>
      <w:r w:rsidR="00F94EE0">
        <w:rPr>
          <w:rFonts w:eastAsia="Times New Roman CYR"/>
          <w:sz w:val="24"/>
          <w:szCs w:val="24"/>
        </w:rPr>
        <w:t xml:space="preserve"> </w:t>
      </w:r>
      <w:r w:rsidR="001F00C9">
        <w:rPr>
          <w:sz w:val="24"/>
          <w:szCs w:val="24"/>
        </w:rPr>
        <w:t xml:space="preserve">в </w:t>
      </w:r>
      <w:r w:rsidRPr="00E84CE0">
        <w:rPr>
          <w:color w:val="000000"/>
          <w:sz w:val="24"/>
          <w:szCs w:val="24"/>
        </w:rPr>
        <w:t xml:space="preserve"> </w:t>
      </w:r>
      <w:r w:rsidR="008721F4">
        <w:rPr>
          <w:color w:val="000000"/>
          <w:sz w:val="24"/>
          <w:szCs w:val="24"/>
        </w:rPr>
        <w:t>удовлетворительном санитарно-</w:t>
      </w:r>
      <w:r w:rsidRPr="00E84CE0">
        <w:rPr>
          <w:color w:val="000000"/>
          <w:sz w:val="24"/>
          <w:szCs w:val="24"/>
        </w:rPr>
        <w:t>техническом состоян</w:t>
      </w:r>
      <w:r w:rsidR="001F00C9">
        <w:rPr>
          <w:color w:val="000000"/>
          <w:sz w:val="24"/>
          <w:szCs w:val="24"/>
        </w:rPr>
        <w:t>ии</w:t>
      </w:r>
      <w:r w:rsidRPr="00E84CE0">
        <w:rPr>
          <w:color w:val="000000"/>
          <w:sz w:val="24"/>
          <w:szCs w:val="24"/>
        </w:rPr>
        <w:t>.</w:t>
      </w:r>
    </w:p>
    <w:p w:rsidR="00633D11" w:rsidRPr="00E84CE0" w:rsidRDefault="00633D11" w:rsidP="00534EA0">
      <w:pPr>
        <w:widowControl w:val="0"/>
        <w:tabs>
          <w:tab w:val="left" w:pos="567"/>
        </w:tabs>
        <w:autoSpaceDE w:val="0"/>
        <w:autoSpaceDN w:val="0"/>
        <w:adjustRightInd w:val="0"/>
        <w:jc w:val="both"/>
        <w:rPr>
          <w:color w:val="000000"/>
          <w:sz w:val="24"/>
          <w:szCs w:val="24"/>
        </w:rPr>
      </w:pPr>
      <w:r w:rsidRPr="00E84CE0">
        <w:rPr>
          <w:color w:val="000000"/>
          <w:sz w:val="24"/>
          <w:szCs w:val="24"/>
        </w:rPr>
        <w:t xml:space="preserve">        Датой фактической передачи </w:t>
      </w:r>
      <w:r w:rsidR="00776D8C">
        <w:rPr>
          <w:color w:val="000000"/>
          <w:sz w:val="24"/>
          <w:szCs w:val="24"/>
        </w:rPr>
        <w:t>помещения</w:t>
      </w:r>
      <w:r w:rsidRPr="00E84CE0">
        <w:rPr>
          <w:color w:val="000000"/>
          <w:sz w:val="24"/>
          <w:szCs w:val="24"/>
        </w:rPr>
        <w:t xml:space="preserve"> во временное пользование Арендатору считать «_______» ________________ г.</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 xml:space="preserve">Арендатором произведен осмотр </w:t>
      </w:r>
      <w:r w:rsidR="00776D8C">
        <w:rPr>
          <w:bCs/>
          <w:color w:val="000000"/>
          <w:sz w:val="24"/>
          <w:szCs w:val="24"/>
        </w:rPr>
        <w:t>помещения</w:t>
      </w:r>
      <w:r w:rsidRPr="00E84CE0">
        <w:rPr>
          <w:bCs/>
          <w:color w:val="000000"/>
          <w:sz w:val="24"/>
          <w:szCs w:val="24"/>
        </w:rPr>
        <w:t>, претензий к Арендодателю по его те</w:t>
      </w:r>
      <w:r w:rsidR="006A4E3F">
        <w:rPr>
          <w:bCs/>
          <w:color w:val="000000"/>
          <w:sz w:val="24"/>
          <w:szCs w:val="24"/>
        </w:rPr>
        <w:t xml:space="preserve">хническому </w:t>
      </w:r>
      <w:r w:rsidR="006A4E3F">
        <w:rPr>
          <w:bCs/>
          <w:color w:val="000000"/>
          <w:sz w:val="24"/>
          <w:szCs w:val="24"/>
        </w:rPr>
        <w:lastRenderedPageBreak/>
        <w:t>состоянию не имеет (</w:t>
      </w:r>
      <w:r w:rsidRPr="00E84CE0">
        <w:rPr>
          <w:bCs/>
          <w:color w:val="000000"/>
          <w:sz w:val="24"/>
          <w:szCs w:val="24"/>
        </w:rPr>
        <w:t>ч.2. ст. 612 ГК РФ.).</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Акт приема-передачи является неотъемлемой частью настоящего договора.</w:t>
      </w:r>
    </w:p>
    <w:tbl>
      <w:tblPr>
        <w:tblW w:w="0" w:type="auto"/>
        <w:tblInd w:w="284" w:type="dxa"/>
        <w:tblLook w:val="0000"/>
      </w:tblPr>
      <w:tblGrid>
        <w:gridCol w:w="4634"/>
        <w:gridCol w:w="4650"/>
      </w:tblGrid>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«Арендодатель»</w:t>
            </w:r>
          </w:p>
          <w:p w:rsidR="00E2760A" w:rsidRPr="00E84CE0" w:rsidRDefault="00E2760A" w:rsidP="00201C0A">
            <w:pPr>
              <w:pStyle w:val="a6"/>
              <w:rPr>
                <w:sz w:val="24"/>
                <w:szCs w:val="24"/>
              </w:rPr>
            </w:pPr>
            <w:r w:rsidRPr="00E84CE0">
              <w:rPr>
                <w:sz w:val="24"/>
                <w:szCs w:val="24"/>
              </w:rPr>
              <w:t>.</w:t>
            </w:r>
          </w:p>
        </w:tc>
        <w:tc>
          <w:tcPr>
            <w:tcW w:w="4650" w:type="dxa"/>
          </w:tcPr>
          <w:p w:rsidR="00E2760A" w:rsidRPr="00E84CE0" w:rsidRDefault="00E2760A" w:rsidP="00201C0A">
            <w:pPr>
              <w:pStyle w:val="a6"/>
              <w:rPr>
                <w:sz w:val="24"/>
                <w:szCs w:val="24"/>
              </w:rPr>
            </w:pPr>
          </w:p>
          <w:p w:rsidR="00E2760A" w:rsidRDefault="00E2760A" w:rsidP="00201C0A">
            <w:pPr>
              <w:pStyle w:val="a6"/>
            </w:pPr>
            <w:r>
              <w:t xml:space="preserve">___________________ </w:t>
            </w:r>
          </w:p>
          <w:p w:rsidR="00E2760A" w:rsidRDefault="00E2760A" w:rsidP="00201C0A">
            <w:pPr>
              <w:pStyle w:val="a6"/>
            </w:pPr>
            <w:r w:rsidRPr="00E84CE0">
              <w:rPr>
                <w:sz w:val="24"/>
                <w:szCs w:val="24"/>
              </w:rPr>
              <w:t>(подпись)</w:t>
            </w:r>
            <w:r>
              <w:t xml:space="preserve">  </w:t>
            </w:r>
          </w:p>
          <w:p w:rsidR="00E2760A" w:rsidRPr="00E84CE0" w:rsidRDefault="00E2760A" w:rsidP="00201C0A">
            <w:pPr>
              <w:pStyle w:val="a6"/>
              <w:jc w:val="both"/>
              <w:rPr>
                <w:sz w:val="24"/>
                <w:szCs w:val="24"/>
              </w:rPr>
            </w:pPr>
            <w:r>
              <w:rPr>
                <w:sz w:val="24"/>
                <w:szCs w:val="24"/>
              </w:rPr>
              <w:t xml:space="preserve">                                            </w:t>
            </w:r>
            <w:r w:rsidRPr="00E84CE0">
              <w:rPr>
                <w:sz w:val="24"/>
                <w:szCs w:val="24"/>
              </w:rPr>
              <w:t>М.П</w:t>
            </w:r>
          </w:p>
        </w:tc>
      </w:tr>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«Арендатор»</w:t>
            </w:r>
          </w:p>
          <w:p w:rsidR="00E2760A" w:rsidRPr="00E84CE0" w:rsidRDefault="00E2760A" w:rsidP="00201C0A">
            <w:pPr>
              <w:pStyle w:val="a6"/>
              <w:rPr>
                <w:sz w:val="24"/>
                <w:szCs w:val="24"/>
              </w:rPr>
            </w:pPr>
          </w:p>
        </w:tc>
        <w:tc>
          <w:tcPr>
            <w:tcW w:w="4650" w:type="dxa"/>
          </w:tcPr>
          <w:p w:rsidR="00E2760A" w:rsidRPr="00E84CE0" w:rsidRDefault="00E2760A" w:rsidP="00201C0A">
            <w:pPr>
              <w:pStyle w:val="a6"/>
              <w:rPr>
                <w:sz w:val="24"/>
                <w:szCs w:val="24"/>
              </w:rPr>
            </w:pPr>
            <w:r w:rsidRPr="00E84CE0">
              <w:rPr>
                <w:sz w:val="24"/>
                <w:szCs w:val="24"/>
              </w:rPr>
              <w:t xml:space="preserve">____________________ </w:t>
            </w:r>
          </w:p>
          <w:p w:rsidR="00E2760A" w:rsidRPr="00E84CE0" w:rsidRDefault="00E2760A" w:rsidP="00201C0A">
            <w:pPr>
              <w:pStyle w:val="a6"/>
              <w:rPr>
                <w:sz w:val="24"/>
                <w:szCs w:val="24"/>
              </w:rPr>
            </w:pPr>
            <w:r w:rsidRPr="00E84CE0">
              <w:rPr>
                <w:sz w:val="24"/>
                <w:szCs w:val="24"/>
              </w:rPr>
              <w:t>(подпись)</w:t>
            </w:r>
          </w:p>
        </w:tc>
      </w:tr>
    </w:tbl>
    <w:p w:rsidR="007E3735" w:rsidRDefault="006225DD" w:rsidP="00E84CE0">
      <w:pPr>
        <w:ind w:left="6237"/>
        <w:rPr>
          <w:sz w:val="24"/>
          <w:szCs w:val="24"/>
        </w:rPr>
      </w:pPr>
      <w:r>
        <w:rPr>
          <w:sz w:val="24"/>
          <w:szCs w:val="24"/>
        </w:rPr>
        <w:t xml:space="preserve">       </w:t>
      </w:r>
    </w:p>
    <w:p w:rsidR="00E84CE0" w:rsidRPr="00B86DBD" w:rsidRDefault="007E3735" w:rsidP="00E84CE0">
      <w:pPr>
        <w:ind w:left="6237"/>
        <w:rPr>
          <w:sz w:val="24"/>
          <w:szCs w:val="24"/>
        </w:rPr>
      </w:pPr>
      <w:r>
        <w:rPr>
          <w:sz w:val="24"/>
          <w:szCs w:val="24"/>
        </w:rPr>
        <w:t xml:space="preserve">                    </w:t>
      </w:r>
      <w:r w:rsidR="00E84CE0" w:rsidRPr="00B86DBD">
        <w:rPr>
          <w:sz w:val="24"/>
          <w:szCs w:val="24"/>
        </w:rPr>
        <w:t>Приложение 2</w:t>
      </w:r>
    </w:p>
    <w:p w:rsidR="00E84CE0" w:rsidRPr="00B86DBD" w:rsidRDefault="006225DD" w:rsidP="00E84CE0">
      <w:pPr>
        <w:ind w:left="6237"/>
        <w:rPr>
          <w:sz w:val="24"/>
          <w:szCs w:val="24"/>
        </w:rPr>
      </w:pPr>
      <w:r>
        <w:rPr>
          <w:sz w:val="24"/>
          <w:szCs w:val="24"/>
        </w:rPr>
        <w:t xml:space="preserve">                     </w:t>
      </w:r>
      <w:r w:rsidR="00E84CE0" w:rsidRPr="00B86DBD">
        <w:rPr>
          <w:sz w:val="24"/>
          <w:szCs w:val="24"/>
        </w:rPr>
        <w:t>к договору №_______</w:t>
      </w:r>
    </w:p>
    <w:p w:rsidR="00E84CE0" w:rsidRPr="00B86DBD" w:rsidRDefault="006225DD" w:rsidP="00E84CE0">
      <w:pPr>
        <w:ind w:left="6237"/>
        <w:rPr>
          <w:sz w:val="24"/>
          <w:szCs w:val="24"/>
        </w:rPr>
      </w:pPr>
      <w:r>
        <w:rPr>
          <w:sz w:val="24"/>
          <w:szCs w:val="24"/>
        </w:rPr>
        <w:t xml:space="preserve">                     </w:t>
      </w:r>
      <w:r w:rsidR="00E84CE0" w:rsidRPr="00B86DBD">
        <w:rPr>
          <w:sz w:val="24"/>
          <w:szCs w:val="24"/>
        </w:rPr>
        <w:t>от «___»_</w:t>
      </w:r>
      <w:r>
        <w:rPr>
          <w:sz w:val="24"/>
          <w:szCs w:val="24"/>
        </w:rPr>
        <w:t>___</w:t>
      </w:r>
      <w:r w:rsidR="00E84CE0" w:rsidRPr="00B86DBD">
        <w:rPr>
          <w:sz w:val="24"/>
          <w:szCs w:val="24"/>
        </w:rPr>
        <w:t>_____201   г.</w:t>
      </w:r>
    </w:p>
    <w:p w:rsidR="00E84CE0" w:rsidRPr="00B86DBD" w:rsidRDefault="00E84CE0" w:rsidP="00E84CE0">
      <w:pPr>
        <w:ind w:left="4962"/>
        <w:rPr>
          <w:sz w:val="24"/>
          <w:szCs w:val="24"/>
        </w:rPr>
      </w:pPr>
    </w:p>
    <w:p w:rsidR="00E84CE0" w:rsidRPr="00B86DBD" w:rsidRDefault="00E84CE0" w:rsidP="00150FDC">
      <w:pPr>
        <w:pStyle w:val="3"/>
        <w:jc w:val="center"/>
        <w:rPr>
          <w:rFonts w:ascii="Times New Roman" w:hAnsi="Times New Roman" w:cs="Times New Roman"/>
          <w:b w:val="0"/>
          <w:sz w:val="24"/>
          <w:szCs w:val="24"/>
        </w:rPr>
      </w:pPr>
      <w:r w:rsidRPr="00B86DBD">
        <w:rPr>
          <w:rFonts w:ascii="Times New Roman" w:hAnsi="Times New Roman" w:cs="Times New Roman"/>
          <w:b w:val="0"/>
          <w:sz w:val="24"/>
          <w:szCs w:val="24"/>
        </w:rPr>
        <w:t>РАСЧЕТ АРЕНДНОЙ ПЛАТЫ</w:t>
      </w:r>
    </w:p>
    <w:p w:rsidR="006F0A3D" w:rsidRDefault="00462C61" w:rsidP="003E4277">
      <w:pPr>
        <w:ind w:firstLine="567"/>
        <w:jc w:val="center"/>
        <w:rPr>
          <w:bCs/>
          <w:sz w:val="24"/>
          <w:szCs w:val="24"/>
        </w:rPr>
      </w:pPr>
      <w:r>
        <w:rPr>
          <w:sz w:val="24"/>
          <w:szCs w:val="24"/>
        </w:rPr>
        <w:t xml:space="preserve">за </w:t>
      </w:r>
      <w:r w:rsidR="00776D8C">
        <w:rPr>
          <w:sz w:val="24"/>
          <w:szCs w:val="24"/>
        </w:rPr>
        <w:t>помещение</w:t>
      </w:r>
      <w:r>
        <w:rPr>
          <w:sz w:val="24"/>
          <w:szCs w:val="24"/>
        </w:rPr>
        <w:t xml:space="preserve"> площадью  </w:t>
      </w:r>
      <w:r w:rsidR="0070507B">
        <w:rPr>
          <w:bCs/>
          <w:sz w:val="24"/>
          <w:szCs w:val="24"/>
        </w:rPr>
        <w:t>34,4</w:t>
      </w:r>
      <w:r w:rsidR="00A10622">
        <w:rPr>
          <w:bCs/>
          <w:sz w:val="24"/>
          <w:szCs w:val="24"/>
        </w:rPr>
        <w:t xml:space="preserve"> </w:t>
      </w:r>
      <w:r w:rsidR="006F0A3D">
        <w:rPr>
          <w:bCs/>
          <w:sz w:val="24"/>
          <w:szCs w:val="24"/>
        </w:rPr>
        <w:t xml:space="preserve">кв.м, </w:t>
      </w:r>
    </w:p>
    <w:p w:rsidR="006F0A3D" w:rsidRDefault="006F0A3D" w:rsidP="003E4277">
      <w:pPr>
        <w:ind w:firstLine="567"/>
        <w:jc w:val="center"/>
        <w:rPr>
          <w:sz w:val="24"/>
          <w:szCs w:val="24"/>
        </w:rPr>
      </w:pPr>
      <w:r>
        <w:rPr>
          <w:bCs/>
          <w:sz w:val="24"/>
          <w:szCs w:val="24"/>
        </w:rPr>
        <w:t>рас</w:t>
      </w:r>
      <w:r>
        <w:rPr>
          <w:sz w:val="24"/>
          <w:szCs w:val="24"/>
        </w:rPr>
        <w:t xml:space="preserve">положенное по адресу: Россия, </w:t>
      </w:r>
      <w:r w:rsidRPr="00E03AE1">
        <w:rPr>
          <w:sz w:val="24"/>
          <w:szCs w:val="24"/>
        </w:rPr>
        <w:t xml:space="preserve">Красноярский край, </w:t>
      </w:r>
    </w:p>
    <w:p w:rsidR="003E4277" w:rsidRPr="00EF63A9" w:rsidRDefault="006F0A3D" w:rsidP="003E4277">
      <w:pPr>
        <w:ind w:firstLine="567"/>
        <w:jc w:val="center"/>
        <w:rPr>
          <w:sz w:val="24"/>
          <w:szCs w:val="24"/>
        </w:rPr>
      </w:pPr>
      <w:r w:rsidRPr="00E03AE1">
        <w:rPr>
          <w:sz w:val="24"/>
          <w:szCs w:val="24"/>
        </w:rPr>
        <w:t xml:space="preserve">Назаровский район, </w:t>
      </w:r>
      <w:r w:rsidR="0070507B">
        <w:rPr>
          <w:sz w:val="24"/>
          <w:szCs w:val="24"/>
        </w:rPr>
        <w:t>п</w:t>
      </w:r>
      <w:r w:rsidR="007B101A" w:rsidRPr="006C1331">
        <w:rPr>
          <w:sz w:val="24"/>
          <w:szCs w:val="24"/>
        </w:rPr>
        <w:t xml:space="preserve">. </w:t>
      </w:r>
      <w:proofErr w:type="spellStart"/>
      <w:r w:rsidR="0070507B">
        <w:rPr>
          <w:sz w:val="24"/>
          <w:szCs w:val="24"/>
        </w:rPr>
        <w:t>Зарянка</w:t>
      </w:r>
      <w:proofErr w:type="spellEnd"/>
      <w:r w:rsidR="00B6401E">
        <w:rPr>
          <w:sz w:val="24"/>
          <w:szCs w:val="24"/>
        </w:rPr>
        <w:t>,</w:t>
      </w:r>
      <w:r w:rsidR="007B101A" w:rsidRPr="006C1331">
        <w:rPr>
          <w:sz w:val="24"/>
          <w:szCs w:val="24"/>
        </w:rPr>
        <w:t xml:space="preserve"> ул. </w:t>
      </w:r>
      <w:r w:rsidR="0070507B">
        <w:rPr>
          <w:sz w:val="24"/>
          <w:szCs w:val="24"/>
        </w:rPr>
        <w:t>Центральная</w:t>
      </w:r>
      <w:r w:rsidR="000370CE">
        <w:rPr>
          <w:sz w:val="24"/>
          <w:szCs w:val="24"/>
        </w:rPr>
        <w:t>,</w:t>
      </w:r>
      <w:r w:rsidR="007B101A" w:rsidRPr="006C1331">
        <w:rPr>
          <w:sz w:val="24"/>
          <w:szCs w:val="24"/>
        </w:rPr>
        <w:t xml:space="preserve"> </w:t>
      </w:r>
      <w:proofErr w:type="spellStart"/>
      <w:r w:rsidR="005739C5">
        <w:rPr>
          <w:sz w:val="24"/>
          <w:szCs w:val="24"/>
        </w:rPr>
        <w:t>з</w:t>
      </w:r>
      <w:r w:rsidR="007B101A" w:rsidRPr="006C1331">
        <w:rPr>
          <w:sz w:val="24"/>
          <w:szCs w:val="24"/>
        </w:rPr>
        <w:t>д</w:t>
      </w:r>
      <w:proofErr w:type="spellEnd"/>
      <w:r w:rsidR="007B101A" w:rsidRPr="006C1331">
        <w:rPr>
          <w:sz w:val="24"/>
          <w:szCs w:val="24"/>
        </w:rPr>
        <w:t xml:space="preserve">. </w:t>
      </w:r>
      <w:r w:rsidR="003A2528">
        <w:rPr>
          <w:sz w:val="24"/>
          <w:szCs w:val="24"/>
        </w:rPr>
        <w:t>6</w:t>
      </w:r>
      <w:r w:rsidR="007B101A" w:rsidRPr="006C1331">
        <w:rPr>
          <w:sz w:val="24"/>
          <w:szCs w:val="24"/>
        </w:rPr>
        <w:t xml:space="preserve">, </w:t>
      </w:r>
      <w:proofErr w:type="spellStart"/>
      <w:r w:rsidR="007B101A" w:rsidRPr="006C1331">
        <w:rPr>
          <w:sz w:val="24"/>
          <w:szCs w:val="24"/>
        </w:rPr>
        <w:t>пом</w:t>
      </w:r>
      <w:proofErr w:type="spellEnd"/>
      <w:r w:rsidR="007B101A" w:rsidRPr="006C1331">
        <w:rPr>
          <w:sz w:val="24"/>
          <w:szCs w:val="24"/>
        </w:rPr>
        <w:t xml:space="preserve">. </w:t>
      </w:r>
      <w:r w:rsidR="00150FDC">
        <w:rPr>
          <w:sz w:val="24"/>
          <w:szCs w:val="24"/>
        </w:rPr>
        <w:t>5</w:t>
      </w:r>
      <w:r w:rsidR="007B101A" w:rsidRPr="006C1331">
        <w:rPr>
          <w:sz w:val="24"/>
          <w:szCs w:val="24"/>
        </w:rPr>
        <w:t xml:space="preserve"> для </w:t>
      </w:r>
      <w:r w:rsidR="00150FDC">
        <w:rPr>
          <w:sz w:val="24"/>
          <w:szCs w:val="24"/>
        </w:rPr>
        <w:t>использования под торговое</w:t>
      </w:r>
      <w:r w:rsidR="007B101A" w:rsidRPr="006C1331">
        <w:rPr>
          <w:rFonts w:eastAsia="Times New Roman CYR"/>
          <w:sz w:val="24"/>
          <w:szCs w:val="24"/>
        </w:rPr>
        <w:t xml:space="preserve"> (с целью осуществления предпринимательской </w:t>
      </w:r>
      <w:r w:rsidR="007B101A">
        <w:rPr>
          <w:rFonts w:eastAsia="Times New Roman CYR"/>
          <w:sz w:val="24"/>
          <w:szCs w:val="24"/>
        </w:rPr>
        <w:t>деятельности)</w:t>
      </w:r>
    </w:p>
    <w:p w:rsidR="00E84CE0" w:rsidRPr="00B86DBD" w:rsidRDefault="00E84CE0" w:rsidP="00E84CE0">
      <w:pPr>
        <w:tabs>
          <w:tab w:val="left" w:pos="7938"/>
        </w:tabs>
        <w:ind w:left="1134" w:right="1130"/>
        <w:rPr>
          <w:sz w:val="24"/>
          <w:szCs w:val="24"/>
        </w:rPr>
      </w:pPr>
    </w:p>
    <w:p w:rsidR="00E84CE0" w:rsidRPr="00D418BA" w:rsidRDefault="00E84CE0" w:rsidP="00E84CE0">
      <w:pPr>
        <w:pStyle w:val="35"/>
        <w:numPr>
          <w:ilvl w:val="0"/>
          <w:numId w:val="9"/>
        </w:numPr>
        <w:tabs>
          <w:tab w:val="clear" w:pos="1695"/>
          <w:tab w:val="left" w:pos="0"/>
          <w:tab w:val="left" w:pos="284"/>
        </w:tabs>
        <w:suppressAutoHyphens w:val="0"/>
        <w:spacing w:before="120" w:after="0"/>
        <w:ind w:left="0" w:right="-6" w:firstLine="0"/>
        <w:jc w:val="both"/>
        <w:rPr>
          <w:sz w:val="24"/>
          <w:szCs w:val="24"/>
        </w:rPr>
      </w:pPr>
      <w:r w:rsidRPr="00D418BA">
        <w:rPr>
          <w:sz w:val="24"/>
          <w:szCs w:val="24"/>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r w:rsidR="00150FDC">
        <w:rPr>
          <w:color w:val="000000"/>
          <w:sz w:val="24"/>
          <w:szCs w:val="24"/>
        </w:rPr>
        <w:t>1946</w:t>
      </w:r>
      <w:r w:rsidR="000125C7">
        <w:rPr>
          <w:color w:val="000000"/>
          <w:sz w:val="24"/>
          <w:szCs w:val="24"/>
        </w:rPr>
        <w:t>,</w:t>
      </w:r>
      <w:r w:rsidR="00DE0ED4" w:rsidRPr="00D418BA">
        <w:rPr>
          <w:color w:val="000000"/>
          <w:sz w:val="24"/>
          <w:szCs w:val="24"/>
        </w:rPr>
        <w:t>0</w:t>
      </w:r>
      <w:r w:rsidR="00537A51" w:rsidRPr="00D418BA">
        <w:rPr>
          <w:color w:val="000000"/>
          <w:sz w:val="24"/>
          <w:szCs w:val="24"/>
        </w:rPr>
        <w:t xml:space="preserve"> </w:t>
      </w:r>
      <w:r w:rsidR="00537A51" w:rsidRPr="00D418BA">
        <w:rPr>
          <w:sz w:val="24"/>
          <w:szCs w:val="24"/>
        </w:rPr>
        <w:t xml:space="preserve">руб. </w:t>
      </w:r>
      <w:r w:rsidR="004819E1" w:rsidRPr="00D418BA">
        <w:rPr>
          <w:sz w:val="24"/>
          <w:szCs w:val="24"/>
        </w:rPr>
        <w:t>в месяц</w:t>
      </w:r>
      <w:r w:rsidR="00D418BA" w:rsidRPr="00D418BA">
        <w:rPr>
          <w:sz w:val="24"/>
          <w:szCs w:val="24"/>
        </w:rPr>
        <w:t xml:space="preserve"> с учетом оценки рыночной стоимости арендной платы за пользование объектом недвижимости,</w:t>
      </w:r>
      <w:r w:rsidR="00D418BA">
        <w:rPr>
          <w:sz w:val="24"/>
          <w:szCs w:val="24"/>
        </w:rPr>
        <w:t xml:space="preserve"> </w:t>
      </w:r>
      <w:r w:rsidRPr="00D418BA">
        <w:rPr>
          <w:sz w:val="24"/>
          <w:szCs w:val="24"/>
        </w:rPr>
        <w:t xml:space="preserve">НДС </w:t>
      </w:r>
      <w:r w:rsidR="008721F4" w:rsidRPr="00D418BA">
        <w:rPr>
          <w:sz w:val="24"/>
          <w:szCs w:val="24"/>
        </w:rPr>
        <w:t xml:space="preserve"> </w:t>
      </w:r>
      <w:r w:rsidR="008B7B88" w:rsidRPr="00D418BA">
        <w:rPr>
          <w:sz w:val="24"/>
          <w:szCs w:val="24"/>
        </w:rPr>
        <w:t>18%</w:t>
      </w:r>
      <w:r w:rsidR="00D418BA">
        <w:rPr>
          <w:sz w:val="24"/>
          <w:szCs w:val="24"/>
        </w:rPr>
        <w:t>.</w:t>
      </w:r>
    </w:p>
    <w:p w:rsidR="006F0A3D" w:rsidRDefault="00E84CE0" w:rsidP="006F0A3D">
      <w:pPr>
        <w:ind w:right="-6"/>
        <w:jc w:val="both"/>
        <w:rPr>
          <w:sz w:val="24"/>
          <w:szCs w:val="24"/>
        </w:rPr>
      </w:pPr>
      <w:r w:rsidRPr="00B86DBD">
        <w:rPr>
          <w:sz w:val="24"/>
          <w:szCs w:val="24"/>
        </w:rPr>
        <w:t xml:space="preserve">Арендатор самостоятельно начисляет НДС от установленной арендной платы </w:t>
      </w:r>
      <w:r w:rsidR="006F0A3D" w:rsidRPr="006F0A3D">
        <w:rPr>
          <w:sz w:val="24"/>
          <w:szCs w:val="24"/>
        </w:rPr>
        <w:t>перечисляется по месту регистрации юридического лица (Аре</w:t>
      </w:r>
      <w:r w:rsidR="00B6401E">
        <w:rPr>
          <w:sz w:val="24"/>
          <w:szCs w:val="24"/>
        </w:rPr>
        <w:t>н</w:t>
      </w:r>
      <w:r w:rsidR="006F0A3D" w:rsidRPr="006F0A3D">
        <w:rPr>
          <w:sz w:val="24"/>
          <w:szCs w:val="24"/>
        </w:rPr>
        <w:t>датора)</w:t>
      </w:r>
    </w:p>
    <w:p w:rsidR="00E84CE0" w:rsidRPr="00B86DBD" w:rsidRDefault="00E84CE0" w:rsidP="006F0A3D">
      <w:pPr>
        <w:ind w:right="-6"/>
        <w:jc w:val="both"/>
        <w:rPr>
          <w:sz w:val="24"/>
          <w:szCs w:val="24"/>
        </w:rPr>
      </w:pPr>
      <w:r w:rsidRPr="00B86DBD">
        <w:rPr>
          <w:sz w:val="24"/>
          <w:szCs w:val="24"/>
        </w:rPr>
        <w:t>Арендная плата назначается с «_____» ______________ 201__г.</w:t>
      </w:r>
    </w:p>
    <w:p w:rsidR="00684C8B" w:rsidRPr="00B86DBD" w:rsidRDefault="00E84CE0" w:rsidP="00E84CE0">
      <w:pPr>
        <w:ind w:right="-4"/>
        <w:jc w:val="both"/>
        <w:rPr>
          <w:sz w:val="24"/>
          <w:szCs w:val="24"/>
        </w:rPr>
      </w:pPr>
      <w:r w:rsidRPr="00B86DBD">
        <w:rPr>
          <w:sz w:val="24"/>
          <w:szCs w:val="24"/>
        </w:rPr>
        <w:t xml:space="preserve">Арендная плата перечисляется до 10 числа текущего месяца на расчетный счет получателя  - </w:t>
      </w:r>
      <w:proofErr w:type="spellStart"/>
      <w:r w:rsidR="00684C8B" w:rsidRPr="00684C8B">
        <w:rPr>
          <w:sz w:val="24"/>
          <w:szCs w:val="24"/>
          <w:lang w:eastAsia="ru-RU"/>
        </w:rPr>
        <w:t>Р\счет</w:t>
      </w:r>
      <w:proofErr w:type="spellEnd"/>
      <w:r w:rsidR="00684C8B" w:rsidRPr="00684C8B">
        <w:rPr>
          <w:sz w:val="24"/>
          <w:szCs w:val="24"/>
          <w:lang w:eastAsia="ru-RU"/>
        </w:rPr>
        <w:t xml:space="preserve"> 40101810600000010001</w:t>
      </w:r>
      <w:r w:rsidR="00684C8B">
        <w:rPr>
          <w:sz w:val="24"/>
          <w:szCs w:val="24"/>
          <w:lang w:eastAsia="ru-RU"/>
        </w:rPr>
        <w:t xml:space="preserve">, </w:t>
      </w:r>
      <w:r w:rsidR="00684C8B" w:rsidRPr="00684C8B">
        <w:rPr>
          <w:sz w:val="24"/>
          <w:szCs w:val="24"/>
          <w:lang w:eastAsia="ru-RU"/>
        </w:rPr>
        <w:t>ГРКЦ  ГУ Банка России по Красноярскому краю г. Красноярск,    ИНН 2456001759, КПП 245601001</w:t>
      </w:r>
      <w:r w:rsidR="00684C8B">
        <w:rPr>
          <w:sz w:val="24"/>
          <w:szCs w:val="24"/>
          <w:lang w:eastAsia="ru-RU"/>
        </w:rPr>
        <w:t>,</w:t>
      </w:r>
      <w:r w:rsidR="00684C8B" w:rsidRPr="00684C8B">
        <w:rPr>
          <w:sz w:val="24"/>
          <w:szCs w:val="24"/>
          <w:lang w:eastAsia="ru-RU"/>
        </w:rPr>
        <w:t xml:space="preserve"> УФК по Красноярскому краю ( Администрация Назаровского района)  БИК 040407001, </w:t>
      </w:r>
      <w:r w:rsidR="002F5271">
        <w:rPr>
          <w:sz w:val="24"/>
          <w:szCs w:val="24"/>
          <w:lang w:eastAsia="ru-RU"/>
        </w:rPr>
        <w:t>ОКТМО 04637000</w:t>
      </w:r>
      <w:r w:rsidR="00684C8B" w:rsidRPr="00684C8B">
        <w:rPr>
          <w:sz w:val="24"/>
          <w:szCs w:val="24"/>
          <w:lang w:eastAsia="ru-RU"/>
        </w:rPr>
        <w:t>,  КБК 016 1 11 05035 05 0000 120</w:t>
      </w:r>
    </w:p>
    <w:p w:rsidR="00E84CE0" w:rsidRPr="00B86DBD" w:rsidRDefault="00E84CE0" w:rsidP="00E84CE0">
      <w:pPr>
        <w:numPr>
          <w:ilvl w:val="0"/>
          <w:numId w:val="9"/>
        </w:numPr>
        <w:tabs>
          <w:tab w:val="clear" w:pos="1695"/>
          <w:tab w:val="left" w:pos="284"/>
        </w:tabs>
        <w:suppressAutoHyphens w:val="0"/>
        <w:spacing w:before="120"/>
        <w:ind w:left="0" w:right="-6" w:firstLine="0"/>
        <w:jc w:val="both"/>
        <w:rPr>
          <w:sz w:val="24"/>
          <w:szCs w:val="24"/>
        </w:rPr>
      </w:pPr>
      <w:r w:rsidRPr="00B86DBD">
        <w:rPr>
          <w:sz w:val="24"/>
          <w:szCs w:val="24"/>
        </w:rPr>
        <w:t>Арендная плата не включает эксплуатационные расходы на содержание строений, плату за пользование земельным участком.</w:t>
      </w:r>
    </w:p>
    <w:p w:rsidR="00E84CE0" w:rsidRPr="00B86DBD" w:rsidRDefault="00E84CE0" w:rsidP="00E84CE0">
      <w:pPr>
        <w:numPr>
          <w:ilvl w:val="0"/>
          <w:numId w:val="9"/>
        </w:numPr>
        <w:tabs>
          <w:tab w:val="clear" w:pos="1695"/>
        </w:tabs>
        <w:suppressAutoHyphens w:val="0"/>
        <w:spacing w:before="120"/>
        <w:ind w:left="284" w:right="-6" w:hanging="284"/>
        <w:jc w:val="both"/>
        <w:rPr>
          <w:sz w:val="24"/>
          <w:szCs w:val="24"/>
        </w:rPr>
      </w:pPr>
      <w:r w:rsidRPr="00B86DBD">
        <w:rPr>
          <w:sz w:val="24"/>
          <w:szCs w:val="24"/>
        </w:rPr>
        <w:t>Настоящий расчет является неотъемлемой частью договора.</w:t>
      </w:r>
    </w:p>
    <w:p w:rsidR="00E84CE0" w:rsidRPr="00B86DBD" w:rsidRDefault="00E84CE0" w:rsidP="00E84CE0">
      <w:pPr>
        <w:widowControl w:val="0"/>
        <w:tabs>
          <w:tab w:val="left" w:pos="90"/>
          <w:tab w:val="right" w:pos="9214"/>
        </w:tabs>
        <w:autoSpaceDE w:val="0"/>
        <w:autoSpaceDN w:val="0"/>
        <w:adjustRightInd w:val="0"/>
        <w:spacing w:before="360" w:after="120"/>
        <w:jc w:val="center"/>
        <w:rPr>
          <w:bCs/>
          <w:color w:val="000000"/>
          <w:sz w:val="24"/>
          <w:szCs w:val="24"/>
          <w:lang w:val="en-US"/>
        </w:rPr>
      </w:pPr>
      <w:r w:rsidRPr="00B86DBD">
        <w:rPr>
          <w:bCs/>
          <w:color w:val="000000"/>
          <w:sz w:val="24"/>
          <w:szCs w:val="24"/>
        </w:rPr>
        <w:t>ПОДПИСИ</w:t>
      </w:r>
      <w:r w:rsidRPr="00B86DBD">
        <w:rPr>
          <w:bCs/>
          <w:color w:val="000000"/>
          <w:sz w:val="24"/>
          <w:szCs w:val="24"/>
          <w:lang w:val="en-US"/>
        </w:rPr>
        <w:t xml:space="preserve"> </w:t>
      </w:r>
      <w:r w:rsidRPr="00B86DBD">
        <w:rPr>
          <w:bCs/>
          <w:color w:val="000000"/>
          <w:sz w:val="24"/>
          <w:szCs w:val="24"/>
        </w:rPr>
        <w:t>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709"/>
        <w:gridCol w:w="4252"/>
      </w:tblGrid>
      <w:tr w:rsidR="00E2760A" w:rsidRPr="00B86DBD">
        <w:tc>
          <w:tcPr>
            <w:tcW w:w="4644"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rPr>
            </w:pPr>
            <w:r w:rsidRPr="00B86DBD">
              <w:rPr>
                <w:bCs/>
                <w:color w:val="120000"/>
                <w:sz w:val="24"/>
                <w:szCs w:val="24"/>
              </w:rPr>
              <w:t>"Арендодатель":</w:t>
            </w:r>
          </w:p>
          <w:p w:rsidR="00E2760A" w:rsidRDefault="00E2760A" w:rsidP="00201C0A">
            <w:pPr>
              <w:pStyle w:val="a6"/>
              <w:rPr>
                <w:sz w:val="24"/>
                <w:szCs w:val="24"/>
              </w:rPr>
            </w:pPr>
            <w:r>
              <w:rPr>
                <w:sz w:val="24"/>
              </w:rPr>
              <w:t xml:space="preserve">________________________ </w:t>
            </w:r>
          </w:p>
          <w:p w:rsidR="00E2760A" w:rsidRPr="00B86DBD" w:rsidRDefault="00E2760A" w:rsidP="00201C0A">
            <w:pPr>
              <w:widowControl w:val="0"/>
              <w:tabs>
                <w:tab w:val="center"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c>
          <w:tcPr>
            <w:tcW w:w="709"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color w:val="120000"/>
                <w:sz w:val="24"/>
                <w:szCs w:val="24"/>
              </w:rPr>
            </w:pPr>
          </w:p>
        </w:tc>
        <w:tc>
          <w:tcPr>
            <w:tcW w:w="4252"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lang w:val="en-US"/>
              </w:rPr>
            </w:pPr>
            <w:r w:rsidRPr="00B86DBD">
              <w:rPr>
                <w:bCs/>
                <w:color w:val="120000"/>
                <w:sz w:val="24"/>
                <w:szCs w:val="24"/>
                <w:lang w:val="en-US"/>
              </w:rPr>
              <w:t>"</w:t>
            </w:r>
            <w:r w:rsidRPr="00B86DBD">
              <w:rPr>
                <w:bCs/>
                <w:color w:val="120000"/>
                <w:sz w:val="24"/>
                <w:szCs w:val="24"/>
              </w:rPr>
              <w:t>Арендатор</w:t>
            </w:r>
            <w:r w:rsidRPr="00B86DBD">
              <w:rPr>
                <w:bCs/>
                <w:color w:val="120000"/>
                <w:sz w:val="24"/>
                <w:szCs w:val="24"/>
                <w:lang w:val="en-US"/>
              </w:rPr>
              <w:t>":</w:t>
            </w:r>
          </w:p>
          <w:p w:rsidR="00E2760A" w:rsidRDefault="00E2760A" w:rsidP="00201C0A">
            <w:pPr>
              <w:widowControl w:val="0"/>
              <w:tabs>
                <w:tab w:val="left" w:pos="90"/>
                <w:tab w:val="left" w:pos="5224"/>
                <w:tab w:val="right" w:pos="9214"/>
              </w:tabs>
              <w:autoSpaceDE w:val="0"/>
              <w:autoSpaceDN w:val="0"/>
              <w:adjustRightInd w:val="0"/>
              <w:spacing w:before="64"/>
              <w:rPr>
                <w:color w:val="080000"/>
                <w:sz w:val="24"/>
                <w:szCs w:val="24"/>
              </w:rPr>
            </w:pPr>
            <w:r>
              <w:rPr>
                <w:color w:val="080000"/>
                <w:sz w:val="24"/>
                <w:szCs w:val="24"/>
              </w:rPr>
              <w:t>____________________</w:t>
            </w:r>
          </w:p>
          <w:p w:rsidR="00E2760A" w:rsidRPr="00B86DBD" w:rsidRDefault="00E2760A" w:rsidP="00201C0A">
            <w:pPr>
              <w:widowControl w:val="0"/>
              <w:tabs>
                <w:tab w:val="left"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r>
    </w:tbl>
    <w:p w:rsidR="00E84CE0" w:rsidRPr="00B86DBD" w:rsidRDefault="00E84CE0" w:rsidP="00E84CE0">
      <w:pPr>
        <w:pStyle w:val="aa"/>
        <w:jc w:val="center"/>
        <w:rPr>
          <w:sz w:val="24"/>
          <w:szCs w:val="24"/>
          <w:lang w:val="en-US"/>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Default="00E84CE0" w:rsidP="0059466D">
      <w:pPr>
        <w:pStyle w:val="ac"/>
        <w:ind w:left="5670"/>
        <w:jc w:val="both"/>
        <w:rPr>
          <w:b w:val="0"/>
          <w:bCs w:val="0"/>
          <w:sz w:val="24"/>
        </w:rPr>
      </w:pPr>
    </w:p>
    <w:p w:rsidR="005D48AC" w:rsidRDefault="0059466D" w:rsidP="001D13F4">
      <w:pPr>
        <w:pStyle w:val="ac"/>
        <w:ind w:left="5670"/>
        <w:jc w:val="both"/>
        <w:rPr>
          <w:sz w:val="20"/>
        </w:rPr>
      </w:pPr>
      <w:r w:rsidRPr="00E84CE0">
        <w:t xml:space="preserve">               </w:t>
      </w:r>
    </w:p>
    <w:sectPr w:rsidR="005D48AC" w:rsidSect="004E6BB8">
      <w:headerReference w:type="even" r:id="rId15"/>
      <w:headerReference w:type="default" r:id="rId16"/>
      <w:footerReference w:type="even" r:id="rId17"/>
      <w:footerReference w:type="default" r:id="rId18"/>
      <w:headerReference w:type="first" r:id="rId19"/>
      <w:footerReference w:type="first" r:id="rId20"/>
      <w:pgSz w:w="11905" w:h="16837"/>
      <w:pgMar w:top="622" w:right="567" w:bottom="764" w:left="1134" w:header="284"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0CB" w:rsidRDefault="004020CB">
      <w:r>
        <w:separator/>
      </w:r>
    </w:p>
  </w:endnote>
  <w:endnote w:type="continuationSeparator" w:id="1">
    <w:p w:rsidR="004020CB" w:rsidRDefault="00402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C">
    <w:altName w:val="Times New Roman"/>
    <w:charset w:val="CC"/>
    <w:family w:val="roman"/>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0CB" w:rsidRDefault="004020CB">
      <w:r>
        <w:separator/>
      </w:r>
    </w:p>
  </w:footnote>
  <w:footnote w:type="continuationSeparator" w:id="1">
    <w:p w:rsidR="004020CB" w:rsidRDefault="00402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824B10" w:rsidP="00BA777F">
    <w:pPr>
      <w:pStyle w:val="a8"/>
      <w:framePr w:wrap="around" w:vAnchor="text" w:hAnchor="margin" w:xAlign="center" w:y="1"/>
      <w:rPr>
        <w:rStyle w:val="a4"/>
      </w:rPr>
    </w:pPr>
    <w:r>
      <w:rPr>
        <w:rStyle w:val="a4"/>
      </w:rPr>
      <w:fldChar w:fldCharType="begin"/>
    </w:r>
    <w:r w:rsidR="0070507B">
      <w:rPr>
        <w:rStyle w:val="a4"/>
      </w:rPr>
      <w:instrText xml:space="preserve">PAGE  </w:instrText>
    </w:r>
    <w:r>
      <w:rPr>
        <w:rStyle w:val="a4"/>
      </w:rPr>
      <w:fldChar w:fldCharType="end"/>
    </w:r>
  </w:p>
  <w:p w:rsidR="0070507B" w:rsidRDefault="0070507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824B10" w:rsidP="00BA777F">
    <w:pPr>
      <w:pStyle w:val="a8"/>
      <w:framePr w:wrap="around" w:vAnchor="text" w:hAnchor="margin" w:xAlign="center" w:y="1"/>
      <w:rPr>
        <w:rStyle w:val="a4"/>
      </w:rPr>
    </w:pPr>
    <w:r>
      <w:rPr>
        <w:rStyle w:val="a4"/>
      </w:rPr>
      <w:fldChar w:fldCharType="begin"/>
    </w:r>
    <w:r w:rsidR="0070507B">
      <w:rPr>
        <w:rStyle w:val="a4"/>
      </w:rPr>
      <w:instrText xml:space="preserve">PAGE  </w:instrText>
    </w:r>
    <w:r>
      <w:rPr>
        <w:rStyle w:val="a4"/>
      </w:rPr>
      <w:fldChar w:fldCharType="separate"/>
    </w:r>
    <w:r w:rsidR="00EA4F2F">
      <w:rPr>
        <w:rStyle w:val="a4"/>
        <w:noProof/>
      </w:rPr>
      <w:t>11</w:t>
    </w:r>
    <w:r>
      <w:rPr>
        <w:rStyle w:val="a4"/>
      </w:rPr>
      <w:fldChar w:fldCharType="end"/>
    </w:r>
  </w:p>
  <w:p w:rsidR="0070507B" w:rsidRDefault="0070507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9C7ED6"/>
    <w:multiLevelType w:val="multilevel"/>
    <w:tmpl w:val="DB9EEE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5"/>
  </w:num>
  <w:num w:numId="9">
    <w:abstractNumId w:val="6"/>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181762"/>
    <w:rsid w:val="000004ED"/>
    <w:rsid w:val="000007C8"/>
    <w:rsid w:val="000125C7"/>
    <w:rsid w:val="00016068"/>
    <w:rsid w:val="000236DB"/>
    <w:rsid w:val="000240BB"/>
    <w:rsid w:val="000370CE"/>
    <w:rsid w:val="00045761"/>
    <w:rsid w:val="0005142C"/>
    <w:rsid w:val="0005229D"/>
    <w:rsid w:val="0005409E"/>
    <w:rsid w:val="000565C1"/>
    <w:rsid w:val="00056C06"/>
    <w:rsid w:val="0009232E"/>
    <w:rsid w:val="00092430"/>
    <w:rsid w:val="00093747"/>
    <w:rsid w:val="00094FED"/>
    <w:rsid w:val="000B111D"/>
    <w:rsid w:val="000B2B0F"/>
    <w:rsid w:val="000B422F"/>
    <w:rsid w:val="000B4C69"/>
    <w:rsid w:val="000C0470"/>
    <w:rsid w:val="000C4B9D"/>
    <w:rsid w:val="000C764B"/>
    <w:rsid w:val="000D6335"/>
    <w:rsid w:val="000E3679"/>
    <w:rsid w:val="000E6CBD"/>
    <w:rsid w:val="000E7A18"/>
    <w:rsid w:val="000F3315"/>
    <w:rsid w:val="000F3E25"/>
    <w:rsid w:val="000F4728"/>
    <w:rsid w:val="000F5169"/>
    <w:rsid w:val="000F594C"/>
    <w:rsid w:val="00101123"/>
    <w:rsid w:val="001032A7"/>
    <w:rsid w:val="00106239"/>
    <w:rsid w:val="00110086"/>
    <w:rsid w:val="0011047D"/>
    <w:rsid w:val="001119DE"/>
    <w:rsid w:val="00111CE6"/>
    <w:rsid w:val="0011565A"/>
    <w:rsid w:val="00125024"/>
    <w:rsid w:val="00134798"/>
    <w:rsid w:val="001443DE"/>
    <w:rsid w:val="00150FDC"/>
    <w:rsid w:val="0016739C"/>
    <w:rsid w:val="00173ABF"/>
    <w:rsid w:val="00175051"/>
    <w:rsid w:val="00181762"/>
    <w:rsid w:val="00192C4C"/>
    <w:rsid w:val="00195BFA"/>
    <w:rsid w:val="001A1BFD"/>
    <w:rsid w:val="001A4636"/>
    <w:rsid w:val="001B22CB"/>
    <w:rsid w:val="001B613B"/>
    <w:rsid w:val="001C09F9"/>
    <w:rsid w:val="001D13F4"/>
    <w:rsid w:val="001E6FCF"/>
    <w:rsid w:val="001E78D5"/>
    <w:rsid w:val="001F00C9"/>
    <w:rsid w:val="001F6EB1"/>
    <w:rsid w:val="00201C0A"/>
    <w:rsid w:val="00211356"/>
    <w:rsid w:val="00212CDF"/>
    <w:rsid w:val="00214A4B"/>
    <w:rsid w:val="0021679F"/>
    <w:rsid w:val="0022249E"/>
    <w:rsid w:val="0022297B"/>
    <w:rsid w:val="002259BD"/>
    <w:rsid w:val="00230273"/>
    <w:rsid w:val="00231325"/>
    <w:rsid w:val="00236897"/>
    <w:rsid w:val="0023754E"/>
    <w:rsid w:val="00247BD6"/>
    <w:rsid w:val="00262626"/>
    <w:rsid w:val="00262642"/>
    <w:rsid w:val="00262DBA"/>
    <w:rsid w:val="00263C50"/>
    <w:rsid w:val="002651D2"/>
    <w:rsid w:val="00266201"/>
    <w:rsid w:val="00273F1C"/>
    <w:rsid w:val="002742DF"/>
    <w:rsid w:val="00285C6F"/>
    <w:rsid w:val="00291215"/>
    <w:rsid w:val="002A5E4D"/>
    <w:rsid w:val="002A6573"/>
    <w:rsid w:val="002B3CF7"/>
    <w:rsid w:val="002B50E9"/>
    <w:rsid w:val="002B655E"/>
    <w:rsid w:val="002C1516"/>
    <w:rsid w:val="002C2ED3"/>
    <w:rsid w:val="002C30BD"/>
    <w:rsid w:val="002C4FF9"/>
    <w:rsid w:val="002C7B4E"/>
    <w:rsid w:val="002E3B3B"/>
    <w:rsid w:val="002E4327"/>
    <w:rsid w:val="002E44DA"/>
    <w:rsid w:val="002F241C"/>
    <w:rsid w:val="002F2D18"/>
    <w:rsid w:val="002F51A1"/>
    <w:rsid w:val="002F5271"/>
    <w:rsid w:val="002F638A"/>
    <w:rsid w:val="002F7FCC"/>
    <w:rsid w:val="00300124"/>
    <w:rsid w:val="00301DD3"/>
    <w:rsid w:val="00303AD5"/>
    <w:rsid w:val="00312DCE"/>
    <w:rsid w:val="003156E5"/>
    <w:rsid w:val="00315849"/>
    <w:rsid w:val="00315CE0"/>
    <w:rsid w:val="003236F0"/>
    <w:rsid w:val="00324BA4"/>
    <w:rsid w:val="0032601E"/>
    <w:rsid w:val="0033134F"/>
    <w:rsid w:val="00342997"/>
    <w:rsid w:val="003471A4"/>
    <w:rsid w:val="00347EB1"/>
    <w:rsid w:val="00347F7E"/>
    <w:rsid w:val="003647DA"/>
    <w:rsid w:val="003652EC"/>
    <w:rsid w:val="0037409F"/>
    <w:rsid w:val="003774C8"/>
    <w:rsid w:val="003841AA"/>
    <w:rsid w:val="00390A8F"/>
    <w:rsid w:val="00393FE7"/>
    <w:rsid w:val="003969C9"/>
    <w:rsid w:val="003A2528"/>
    <w:rsid w:val="003B0A86"/>
    <w:rsid w:val="003B4CC0"/>
    <w:rsid w:val="003B5339"/>
    <w:rsid w:val="003C3E20"/>
    <w:rsid w:val="003C57B0"/>
    <w:rsid w:val="003D1EAF"/>
    <w:rsid w:val="003D7C5D"/>
    <w:rsid w:val="003D7EA3"/>
    <w:rsid w:val="003E4277"/>
    <w:rsid w:val="003E5ECE"/>
    <w:rsid w:val="003E6F64"/>
    <w:rsid w:val="003E7619"/>
    <w:rsid w:val="004020CB"/>
    <w:rsid w:val="00403457"/>
    <w:rsid w:val="0041689C"/>
    <w:rsid w:val="004224E5"/>
    <w:rsid w:val="004345C0"/>
    <w:rsid w:val="00443791"/>
    <w:rsid w:val="004437F5"/>
    <w:rsid w:val="00451256"/>
    <w:rsid w:val="004518D5"/>
    <w:rsid w:val="00454D6F"/>
    <w:rsid w:val="004570CA"/>
    <w:rsid w:val="00462C61"/>
    <w:rsid w:val="00463629"/>
    <w:rsid w:val="00463CF5"/>
    <w:rsid w:val="00471E72"/>
    <w:rsid w:val="00481081"/>
    <w:rsid w:val="004819E1"/>
    <w:rsid w:val="00487260"/>
    <w:rsid w:val="00490E2A"/>
    <w:rsid w:val="00491224"/>
    <w:rsid w:val="004A0691"/>
    <w:rsid w:val="004A7889"/>
    <w:rsid w:val="004B3B01"/>
    <w:rsid w:val="004C14F2"/>
    <w:rsid w:val="004D2367"/>
    <w:rsid w:val="004D422D"/>
    <w:rsid w:val="004D4AD6"/>
    <w:rsid w:val="004D615F"/>
    <w:rsid w:val="004E6BB8"/>
    <w:rsid w:val="004F07F5"/>
    <w:rsid w:val="004F0971"/>
    <w:rsid w:val="004F0A4F"/>
    <w:rsid w:val="004F461E"/>
    <w:rsid w:val="004F7EAB"/>
    <w:rsid w:val="005039BF"/>
    <w:rsid w:val="0050557F"/>
    <w:rsid w:val="00507902"/>
    <w:rsid w:val="00521608"/>
    <w:rsid w:val="005216DD"/>
    <w:rsid w:val="00522297"/>
    <w:rsid w:val="00522C9C"/>
    <w:rsid w:val="005233C6"/>
    <w:rsid w:val="005336C7"/>
    <w:rsid w:val="00534EA0"/>
    <w:rsid w:val="00537A51"/>
    <w:rsid w:val="0054688A"/>
    <w:rsid w:val="00546BD3"/>
    <w:rsid w:val="00550BA4"/>
    <w:rsid w:val="00550C1E"/>
    <w:rsid w:val="005566A1"/>
    <w:rsid w:val="00566DC5"/>
    <w:rsid w:val="00567D5E"/>
    <w:rsid w:val="00567E8E"/>
    <w:rsid w:val="005739C5"/>
    <w:rsid w:val="00577036"/>
    <w:rsid w:val="00580DF9"/>
    <w:rsid w:val="005921A6"/>
    <w:rsid w:val="0059466D"/>
    <w:rsid w:val="00595C36"/>
    <w:rsid w:val="00597A40"/>
    <w:rsid w:val="005A4EE5"/>
    <w:rsid w:val="005C1E63"/>
    <w:rsid w:val="005D48AC"/>
    <w:rsid w:val="005D6241"/>
    <w:rsid w:val="005E44D5"/>
    <w:rsid w:val="005E76A7"/>
    <w:rsid w:val="005F030F"/>
    <w:rsid w:val="005F2821"/>
    <w:rsid w:val="00600FE8"/>
    <w:rsid w:val="00612201"/>
    <w:rsid w:val="00612BA6"/>
    <w:rsid w:val="00613E16"/>
    <w:rsid w:val="006221B0"/>
    <w:rsid w:val="006225DD"/>
    <w:rsid w:val="00633D11"/>
    <w:rsid w:val="00636255"/>
    <w:rsid w:val="00647DFD"/>
    <w:rsid w:val="0065153A"/>
    <w:rsid w:val="006547BC"/>
    <w:rsid w:val="006676DE"/>
    <w:rsid w:val="0067018B"/>
    <w:rsid w:val="006724DD"/>
    <w:rsid w:val="00675E5E"/>
    <w:rsid w:val="00682876"/>
    <w:rsid w:val="00682AB4"/>
    <w:rsid w:val="00684C8B"/>
    <w:rsid w:val="00685049"/>
    <w:rsid w:val="006850B5"/>
    <w:rsid w:val="006866CA"/>
    <w:rsid w:val="00696560"/>
    <w:rsid w:val="00697399"/>
    <w:rsid w:val="006A4CBA"/>
    <w:rsid w:val="006A4E3F"/>
    <w:rsid w:val="006B7FBF"/>
    <w:rsid w:val="006C1331"/>
    <w:rsid w:val="006D3150"/>
    <w:rsid w:val="006E293A"/>
    <w:rsid w:val="006E4337"/>
    <w:rsid w:val="006E71C1"/>
    <w:rsid w:val="006E76E0"/>
    <w:rsid w:val="006E7DC4"/>
    <w:rsid w:val="006F0A3D"/>
    <w:rsid w:val="006F2C95"/>
    <w:rsid w:val="006F3FB0"/>
    <w:rsid w:val="006F502D"/>
    <w:rsid w:val="0070095C"/>
    <w:rsid w:val="0070507B"/>
    <w:rsid w:val="00706665"/>
    <w:rsid w:val="00713A21"/>
    <w:rsid w:val="007156EC"/>
    <w:rsid w:val="00731AC7"/>
    <w:rsid w:val="0073243C"/>
    <w:rsid w:val="00732BA3"/>
    <w:rsid w:val="00735D6B"/>
    <w:rsid w:val="00736A68"/>
    <w:rsid w:val="00737AB1"/>
    <w:rsid w:val="00737BF2"/>
    <w:rsid w:val="00737E6C"/>
    <w:rsid w:val="00740ADA"/>
    <w:rsid w:val="00740B9D"/>
    <w:rsid w:val="0074339B"/>
    <w:rsid w:val="007446DC"/>
    <w:rsid w:val="00745616"/>
    <w:rsid w:val="00760967"/>
    <w:rsid w:val="00761EBE"/>
    <w:rsid w:val="00762CBE"/>
    <w:rsid w:val="0077061B"/>
    <w:rsid w:val="00776D8C"/>
    <w:rsid w:val="0077732A"/>
    <w:rsid w:val="00781C9B"/>
    <w:rsid w:val="00782AB2"/>
    <w:rsid w:val="00786530"/>
    <w:rsid w:val="00791FBC"/>
    <w:rsid w:val="00792162"/>
    <w:rsid w:val="00793B9A"/>
    <w:rsid w:val="007A053F"/>
    <w:rsid w:val="007A0CE2"/>
    <w:rsid w:val="007A17E2"/>
    <w:rsid w:val="007A579C"/>
    <w:rsid w:val="007B101A"/>
    <w:rsid w:val="007B30AB"/>
    <w:rsid w:val="007B6BD3"/>
    <w:rsid w:val="007C3E7B"/>
    <w:rsid w:val="007C7C94"/>
    <w:rsid w:val="007D003D"/>
    <w:rsid w:val="007D0B55"/>
    <w:rsid w:val="007D0CED"/>
    <w:rsid w:val="007D0EED"/>
    <w:rsid w:val="007D0FF8"/>
    <w:rsid w:val="007D2C13"/>
    <w:rsid w:val="007D40AF"/>
    <w:rsid w:val="007D5510"/>
    <w:rsid w:val="007D6583"/>
    <w:rsid w:val="007E0CC0"/>
    <w:rsid w:val="007E3735"/>
    <w:rsid w:val="007E43F7"/>
    <w:rsid w:val="007E4AB0"/>
    <w:rsid w:val="007E4F0C"/>
    <w:rsid w:val="007E6344"/>
    <w:rsid w:val="007F274C"/>
    <w:rsid w:val="007F3BC8"/>
    <w:rsid w:val="007F6B52"/>
    <w:rsid w:val="007F78B9"/>
    <w:rsid w:val="00800470"/>
    <w:rsid w:val="008028C6"/>
    <w:rsid w:val="00813D3E"/>
    <w:rsid w:val="00816F0F"/>
    <w:rsid w:val="0082075A"/>
    <w:rsid w:val="0082111D"/>
    <w:rsid w:val="00824B10"/>
    <w:rsid w:val="00824E2B"/>
    <w:rsid w:val="00830A0F"/>
    <w:rsid w:val="008311E8"/>
    <w:rsid w:val="008362C1"/>
    <w:rsid w:val="00844DD4"/>
    <w:rsid w:val="008508FE"/>
    <w:rsid w:val="00850F0C"/>
    <w:rsid w:val="00852A96"/>
    <w:rsid w:val="00854419"/>
    <w:rsid w:val="00857764"/>
    <w:rsid w:val="00860F1A"/>
    <w:rsid w:val="00867627"/>
    <w:rsid w:val="008721F4"/>
    <w:rsid w:val="00880C8F"/>
    <w:rsid w:val="00880FA5"/>
    <w:rsid w:val="00882766"/>
    <w:rsid w:val="00885F32"/>
    <w:rsid w:val="00891E47"/>
    <w:rsid w:val="00895231"/>
    <w:rsid w:val="00895AD7"/>
    <w:rsid w:val="00895F6D"/>
    <w:rsid w:val="008A4525"/>
    <w:rsid w:val="008A6BB4"/>
    <w:rsid w:val="008B0516"/>
    <w:rsid w:val="008B7B88"/>
    <w:rsid w:val="008B7CD6"/>
    <w:rsid w:val="008C1180"/>
    <w:rsid w:val="008C39ED"/>
    <w:rsid w:val="008E05D0"/>
    <w:rsid w:val="008F35DD"/>
    <w:rsid w:val="00901413"/>
    <w:rsid w:val="00902F06"/>
    <w:rsid w:val="00905014"/>
    <w:rsid w:val="00905819"/>
    <w:rsid w:val="00911834"/>
    <w:rsid w:val="0091604F"/>
    <w:rsid w:val="00927C62"/>
    <w:rsid w:val="00933447"/>
    <w:rsid w:val="00934DD2"/>
    <w:rsid w:val="00941A8D"/>
    <w:rsid w:val="009515D6"/>
    <w:rsid w:val="00953F79"/>
    <w:rsid w:val="0095498E"/>
    <w:rsid w:val="009570AD"/>
    <w:rsid w:val="00964BEA"/>
    <w:rsid w:val="00965C43"/>
    <w:rsid w:val="009717A1"/>
    <w:rsid w:val="00983D5E"/>
    <w:rsid w:val="009910F5"/>
    <w:rsid w:val="00991130"/>
    <w:rsid w:val="009A47D6"/>
    <w:rsid w:val="009B1C99"/>
    <w:rsid w:val="009C084F"/>
    <w:rsid w:val="009D2E68"/>
    <w:rsid w:val="009D38AD"/>
    <w:rsid w:val="009E6DD2"/>
    <w:rsid w:val="009F26C1"/>
    <w:rsid w:val="009F2C41"/>
    <w:rsid w:val="009F732D"/>
    <w:rsid w:val="00A06701"/>
    <w:rsid w:val="00A10622"/>
    <w:rsid w:val="00A11BD6"/>
    <w:rsid w:val="00A20AB6"/>
    <w:rsid w:val="00A3627F"/>
    <w:rsid w:val="00A3633E"/>
    <w:rsid w:val="00A56209"/>
    <w:rsid w:val="00A56643"/>
    <w:rsid w:val="00A63F71"/>
    <w:rsid w:val="00A80D9F"/>
    <w:rsid w:val="00A82D5A"/>
    <w:rsid w:val="00A863F7"/>
    <w:rsid w:val="00A87FA5"/>
    <w:rsid w:val="00A97B69"/>
    <w:rsid w:val="00AA3520"/>
    <w:rsid w:val="00AB120E"/>
    <w:rsid w:val="00AB31F8"/>
    <w:rsid w:val="00AB3F49"/>
    <w:rsid w:val="00AB7654"/>
    <w:rsid w:val="00AC2C6F"/>
    <w:rsid w:val="00AC5270"/>
    <w:rsid w:val="00AD16AB"/>
    <w:rsid w:val="00AD486F"/>
    <w:rsid w:val="00AF599E"/>
    <w:rsid w:val="00B20138"/>
    <w:rsid w:val="00B20B45"/>
    <w:rsid w:val="00B25D4E"/>
    <w:rsid w:val="00B261B4"/>
    <w:rsid w:val="00B31DC7"/>
    <w:rsid w:val="00B31E0D"/>
    <w:rsid w:val="00B33B38"/>
    <w:rsid w:val="00B359FA"/>
    <w:rsid w:val="00B43862"/>
    <w:rsid w:val="00B636F7"/>
    <w:rsid w:val="00B63D27"/>
    <w:rsid w:val="00B6401E"/>
    <w:rsid w:val="00B70A31"/>
    <w:rsid w:val="00B714B6"/>
    <w:rsid w:val="00B777BE"/>
    <w:rsid w:val="00B81229"/>
    <w:rsid w:val="00B86DBD"/>
    <w:rsid w:val="00B90B14"/>
    <w:rsid w:val="00B934B7"/>
    <w:rsid w:val="00BA24DC"/>
    <w:rsid w:val="00BA38C2"/>
    <w:rsid w:val="00BA5DEC"/>
    <w:rsid w:val="00BA777F"/>
    <w:rsid w:val="00BA7C27"/>
    <w:rsid w:val="00BB41DF"/>
    <w:rsid w:val="00BB776B"/>
    <w:rsid w:val="00BD7BEB"/>
    <w:rsid w:val="00BE2571"/>
    <w:rsid w:val="00BF0AF4"/>
    <w:rsid w:val="00BF0C88"/>
    <w:rsid w:val="00BF3388"/>
    <w:rsid w:val="00BF5B3A"/>
    <w:rsid w:val="00C10783"/>
    <w:rsid w:val="00C130A6"/>
    <w:rsid w:val="00C20BE4"/>
    <w:rsid w:val="00C21C28"/>
    <w:rsid w:val="00C22890"/>
    <w:rsid w:val="00C31F91"/>
    <w:rsid w:val="00C32FA5"/>
    <w:rsid w:val="00C45ACC"/>
    <w:rsid w:val="00C6057C"/>
    <w:rsid w:val="00C610C4"/>
    <w:rsid w:val="00C61773"/>
    <w:rsid w:val="00C644F8"/>
    <w:rsid w:val="00C80EFC"/>
    <w:rsid w:val="00C817E8"/>
    <w:rsid w:val="00C82F70"/>
    <w:rsid w:val="00C830E7"/>
    <w:rsid w:val="00C860C4"/>
    <w:rsid w:val="00C91467"/>
    <w:rsid w:val="00C91B69"/>
    <w:rsid w:val="00C91D22"/>
    <w:rsid w:val="00C92718"/>
    <w:rsid w:val="00C97E4B"/>
    <w:rsid w:val="00CA077B"/>
    <w:rsid w:val="00CA1FF5"/>
    <w:rsid w:val="00CA329B"/>
    <w:rsid w:val="00CA3CFB"/>
    <w:rsid w:val="00CA522C"/>
    <w:rsid w:val="00CA6C38"/>
    <w:rsid w:val="00CB35F7"/>
    <w:rsid w:val="00CB50F4"/>
    <w:rsid w:val="00CC4097"/>
    <w:rsid w:val="00CC77DE"/>
    <w:rsid w:val="00CC7BA5"/>
    <w:rsid w:val="00CD657C"/>
    <w:rsid w:val="00CE5121"/>
    <w:rsid w:val="00CF0286"/>
    <w:rsid w:val="00CF7B5A"/>
    <w:rsid w:val="00D06468"/>
    <w:rsid w:val="00D06CE4"/>
    <w:rsid w:val="00D11473"/>
    <w:rsid w:val="00D16884"/>
    <w:rsid w:val="00D21D46"/>
    <w:rsid w:val="00D260E9"/>
    <w:rsid w:val="00D32A9A"/>
    <w:rsid w:val="00D37101"/>
    <w:rsid w:val="00D376F9"/>
    <w:rsid w:val="00D40103"/>
    <w:rsid w:val="00D418BA"/>
    <w:rsid w:val="00D5119C"/>
    <w:rsid w:val="00D52978"/>
    <w:rsid w:val="00D55896"/>
    <w:rsid w:val="00D56AAC"/>
    <w:rsid w:val="00D57B5C"/>
    <w:rsid w:val="00D62DEE"/>
    <w:rsid w:val="00D6323A"/>
    <w:rsid w:val="00D66107"/>
    <w:rsid w:val="00D72018"/>
    <w:rsid w:val="00D73B64"/>
    <w:rsid w:val="00D76008"/>
    <w:rsid w:val="00D81FC6"/>
    <w:rsid w:val="00D952C9"/>
    <w:rsid w:val="00D9665E"/>
    <w:rsid w:val="00DA030B"/>
    <w:rsid w:val="00DA252E"/>
    <w:rsid w:val="00DA7152"/>
    <w:rsid w:val="00DB1889"/>
    <w:rsid w:val="00DB1E86"/>
    <w:rsid w:val="00DB5B90"/>
    <w:rsid w:val="00DC519C"/>
    <w:rsid w:val="00DD0816"/>
    <w:rsid w:val="00DD3578"/>
    <w:rsid w:val="00DD452E"/>
    <w:rsid w:val="00DE0ED4"/>
    <w:rsid w:val="00DF1DD6"/>
    <w:rsid w:val="00E03AE1"/>
    <w:rsid w:val="00E04B3E"/>
    <w:rsid w:val="00E06681"/>
    <w:rsid w:val="00E12077"/>
    <w:rsid w:val="00E163F9"/>
    <w:rsid w:val="00E225AF"/>
    <w:rsid w:val="00E2760A"/>
    <w:rsid w:val="00E37067"/>
    <w:rsid w:val="00E40EE4"/>
    <w:rsid w:val="00E5579B"/>
    <w:rsid w:val="00E57172"/>
    <w:rsid w:val="00E62D97"/>
    <w:rsid w:val="00E738CF"/>
    <w:rsid w:val="00E77201"/>
    <w:rsid w:val="00E77341"/>
    <w:rsid w:val="00E81E61"/>
    <w:rsid w:val="00E82D96"/>
    <w:rsid w:val="00E84CE0"/>
    <w:rsid w:val="00E900A3"/>
    <w:rsid w:val="00E94049"/>
    <w:rsid w:val="00E96853"/>
    <w:rsid w:val="00EA0069"/>
    <w:rsid w:val="00EA20CD"/>
    <w:rsid w:val="00EA2168"/>
    <w:rsid w:val="00EA2BEC"/>
    <w:rsid w:val="00EA4F2F"/>
    <w:rsid w:val="00EA753F"/>
    <w:rsid w:val="00EA7BD3"/>
    <w:rsid w:val="00EB5782"/>
    <w:rsid w:val="00EC44EA"/>
    <w:rsid w:val="00EC48EE"/>
    <w:rsid w:val="00EC4FC9"/>
    <w:rsid w:val="00EC70A0"/>
    <w:rsid w:val="00ED24C2"/>
    <w:rsid w:val="00EE5F30"/>
    <w:rsid w:val="00EF0E65"/>
    <w:rsid w:val="00EF63A9"/>
    <w:rsid w:val="00F0090D"/>
    <w:rsid w:val="00F011C6"/>
    <w:rsid w:val="00F034FE"/>
    <w:rsid w:val="00F14218"/>
    <w:rsid w:val="00F170C5"/>
    <w:rsid w:val="00F2008F"/>
    <w:rsid w:val="00F2044D"/>
    <w:rsid w:val="00F21827"/>
    <w:rsid w:val="00F22963"/>
    <w:rsid w:val="00F24C6B"/>
    <w:rsid w:val="00F325F7"/>
    <w:rsid w:val="00F417B2"/>
    <w:rsid w:val="00F44B60"/>
    <w:rsid w:val="00F45110"/>
    <w:rsid w:val="00F53906"/>
    <w:rsid w:val="00F6304D"/>
    <w:rsid w:val="00F65809"/>
    <w:rsid w:val="00F65A3D"/>
    <w:rsid w:val="00F7026D"/>
    <w:rsid w:val="00F71BFD"/>
    <w:rsid w:val="00F823AD"/>
    <w:rsid w:val="00F84F29"/>
    <w:rsid w:val="00F85C81"/>
    <w:rsid w:val="00F92541"/>
    <w:rsid w:val="00F9295A"/>
    <w:rsid w:val="00F938D3"/>
    <w:rsid w:val="00F93C2A"/>
    <w:rsid w:val="00F94EE0"/>
    <w:rsid w:val="00F97B9C"/>
    <w:rsid w:val="00FA18BC"/>
    <w:rsid w:val="00FA1C9D"/>
    <w:rsid w:val="00FA54A4"/>
    <w:rsid w:val="00FA69DB"/>
    <w:rsid w:val="00FB3B51"/>
    <w:rsid w:val="00FD08F1"/>
    <w:rsid w:val="00FE340F"/>
    <w:rsid w:val="00FE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19"/>
    <w:pPr>
      <w:suppressAutoHyphens/>
    </w:pPr>
    <w:rPr>
      <w:sz w:val="28"/>
      <w:lang w:eastAsia="ar-SA"/>
    </w:rPr>
  </w:style>
  <w:style w:type="paragraph" w:styleId="1">
    <w:name w:val="heading 1"/>
    <w:basedOn w:val="a"/>
    <w:next w:val="a"/>
    <w:qFormat/>
    <w:rsid w:val="004E6BB8"/>
    <w:pPr>
      <w:keepNext/>
      <w:tabs>
        <w:tab w:val="num" w:pos="432"/>
      </w:tabs>
      <w:ind w:left="432" w:hanging="432"/>
      <w:jc w:val="center"/>
      <w:outlineLvl w:val="0"/>
    </w:pPr>
    <w:rPr>
      <w:b/>
    </w:rPr>
  </w:style>
  <w:style w:type="paragraph" w:styleId="2">
    <w:name w:val="heading 2"/>
    <w:basedOn w:val="a"/>
    <w:next w:val="a"/>
    <w:qFormat/>
    <w:rsid w:val="004E6BB8"/>
    <w:pPr>
      <w:keepNext/>
      <w:tabs>
        <w:tab w:val="num" w:pos="576"/>
      </w:tabs>
      <w:ind w:left="576" w:hanging="576"/>
      <w:jc w:val="center"/>
      <w:outlineLvl w:val="1"/>
    </w:pPr>
    <w:rPr>
      <w:b/>
      <w:color w:val="000000"/>
      <w:sz w:val="24"/>
    </w:rPr>
  </w:style>
  <w:style w:type="paragraph" w:styleId="3">
    <w:name w:val="heading 3"/>
    <w:basedOn w:val="a"/>
    <w:next w:val="a"/>
    <w:qFormat/>
    <w:rsid w:val="004E6BB8"/>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4E6BB8"/>
    <w:pPr>
      <w:keepNext/>
      <w:tabs>
        <w:tab w:val="num" w:pos="864"/>
      </w:tabs>
      <w:spacing w:before="240" w:after="60"/>
      <w:ind w:left="864" w:hanging="864"/>
      <w:outlineLvl w:val="3"/>
    </w:pPr>
    <w:rPr>
      <w:b/>
      <w:bCs/>
      <w:szCs w:val="28"/>
    </w:rPr>
  </w:style>
  <w:style w:type="paragraph" w:styleId="6">
    <w:name w:val="heading 6"/>
    <w:basedOn w:val="a"/>
    <w:next w:val="a"/>
    <w:qFormat/>
    <w:rsid w:val="004E6BB8"/>
    <w:pPr>
      <w:tabs>
        <w:tab w:val="num" w:pos="1152"/>
      </w:tabs>
      <w:spacing w:before="240" w:after="60"/>
      <w:ind w:left="1152" w:hanging="1152"/>
      <w:outlineLvl w:val="5"/>
    </w:pPr>
    <w:rPr>
      <w:b/>
      <w:bCs/>
      <w:sz w:val="22"/>
      <w:szCs w:val="22"/>
    </w:rPr>
  </w:style>
  <w:style w:type="paragraph" w:styleId="7">
    <w:name w:val="heading 7"/>
    <w:basedOn w:val="a"/>
    <w:next w:val="a"/>
    <w:qFormat/>
    <w:rsid w:val="004E6BB8"/>
    <w:pPr>
      <w:tabs>
        <w:tab w:val="num" w:pos="1296"/>
      </w:tabs>
      <w:spacing w:before="240" w:after="60"/>
      <w:ind w:left="1296" w:hanging="1296"/>
      <w:outlineLvl w:val="6"/>
    </w:pPr>
    <w:rPr>
      <w:sz w:val="24"/>
      <w:szCs w:val="24"/>
    </w:rPr>
  </w:style>
  <w:style w:type="paragraph" w:styleId="8">
    <w:name w:val="heading 8"/>
    <w:basedOn w:val="a"/>
    <w:next w:val="a"/>
    <w:qFormat/>
    <w:rsid w:val="004E6BB8"/>
    <w:pPr>
      <w:tabs>
        <w:tab w:val="num" w:pos="144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E6BB8"/>
    <w:rPr>
      <w:b w:val="0"/>
      <w:sz w:val="28"/>
    </w:rPr>
  </w:style>
  <w:style w:type="character" w:customStyle="1" w:styleId="WW8Num2z0">
    <w:name w:val="WW8Num2z0"/>
    <w:rsid w:val="004E6BB8"/>
    <w:rPr>
      <w:b/>
    </w:rPr>
  </w:style>
  <w:style w:type="character" w:customStyle="1" w:styleId="WW8Num3z0">
    <w:name w:val="WW8Num3z0"/>
    <w:rsid w:val="004E6BB8"/>
    <w:rPr>
      <w:rFonts w:ascii="Times New Roman" w:eastAsia="Times New Roman" w:hAnsi="Times New Roman" w:cs="Times New Roman"/>
    </w:rPr>
  </w:style>
  <w:style w:type="character" w:customStyle="1" w:styleId="WW8Num3z1">
    <w:name w:val="WW8Num3z1"/>
    <w:rsid w:val="004E6BB8"/>
    <w:rPr>
      <w:rFonts w:ascii="Courier New" w:hAnsi="Courier New"/>
    </w:rPr>
  </w:style>
  <w:style w:type="character" w:customStyle="1" w:styleId="WW8Num3z2">
    <w:name w:val="WW8Num3z2"/>
    <w:rsid w:val="004E6BB8"/>
    <w:rPr>
      <w:rFonts w:ascii="Wingdings" w:hAnsi="Wingdings"/>
    </w:rPr>
  </w:style>
  <w:style w:type="character" w:customStyle="1" w:styleId="WW8Num3z3">
    <w:name w:val="WW8Num3z3"/>
    <w:rsid w:val="004E6BB8"/>
    <w:rPr>
      <w:rFonts w:ascii="Symbol" w:hAnsi="Symbol"/>
    </w:rPr>
  </w:style>
  <w:style w:type="character" w:customStyle="1" w:styleId="WW8Num4z0">
    <w:name w:val="WW8Num4z0"/>
    <w:rsid w:val="004E6BB8"/>
    <w:rPr>
      <w:b w:val="0"/>
    </w:rPr>
  </w:style>
  <w:style w:type="character" w:customStyle="1" w:styleId="WW8Num5z0">
    <w:name w:val="WW8Num5z0"/>
    <w:rsid w:val="004E6BB8"/>
    <w:rPr>
      <w:b/>
    </w:rPr>
  </w:style>
  <w:style w:type="character" w:customStyle="1" w:styleId="WW8Num6z0">
    <w:name w:val="WW8Num6z0"/>
    <w:rsid w:val="004E6BB8"/>
    <w:rPr>
      <w:b w:val="0"/>
      <w:i w:val="0"/>
      <w:sz w:val="20"/>
    </w:rPr>
  </w:style>
  <w:style w:type="character" w:customStyle="1" w:styleId="WW8Num7z0">
    <w:name w:val="WW8Num7z0"/>
    <w:rsid w:val="004E6BB8"/>
    <w:rPr>
      <w:b/>
    </w:rPr>
  </w:style>
  <w:style w:type="character" w:customStyle="1" w:styleId="WW8Num8z0">
    <w:name w:val="WW8Num8z0"/>
    <w:rsid w:val="004E6BB8"/>
    <w:rPr>
      <w:b/>
    </w:rPr>
  </w:style>
  <w:style w:type="character" w:customStyle="1" w:styleId="WW8Num9z2">
    <w:name w:val="WW8Num9z2"/>
    <w:rsid w:val="004E6BB8"/>
    <w:rPr>
      <w:color w:val="auto"/>
    </w:rPr>
  </w:style>
  <w:style w:type="character" w:customStyle="1" w:styleId="WW8Num10z0">
    <w:name w:val="WW8Num10z0"/>
    <w:rsid w:val="004E6BB8"/>
    <w:rPr>
      <w:b/>
    </w:rPr>
  </w:style>
  <w:style w:type="character" w:customStyle="1" w:styleId="WW8Num11z0">
    <w:name w:val="WW8Num11z0"/>
    <w:rsid w:val="004E6BB8"/>
    <w:rPr>
      <w:b/>
    </w:rPr>
  </w:style>
  <w:style w:type="character" w:customStyle="1" w:styleId="WW8Num12z0">
    <w:name w:val="WW8Num12z0"/>
    <w:rsid w:val="004E6BB8"/>
    <w:rPr>
      <w:b/>
    </w:rPr>
  </w:style>
  <w:style w:type="character" w:customStyle="1" w:styleId="WW8Num13z0">
    <w:name w:val="WW8Num13z0"/>
    <w:rsid w:val="004E6BB8"/>
    <w:rPr>
      <w:rFonts w:ascii="Times New Roman" w:eastAsia="Times New Roman" w:hAnsi="Times New Roman" w:cs="Times New Roman"/>
    </w:rPr>
  </w:style>
  <w:style w:type="character" w:customStyle="1" w:styleId="WW8Num13z1">
    <w:name w:val="WW8Num13z1"/>
    <w:rsid w:val="004E6BB8"/>
    <w:rPr>
      <w:rFonts w:ascii="Courier New" w:hAnsi="Courier New"/>
    </w:rPr>
  </w:style>
  <w:style w:type="character" w:customStyle="1" w:styleId="WW8Num13z2">
    <w:name w:val="WW8Num13z2"/>
    <w:rsid w:val="004E6BB8"/>
    <w:rPr>
      <w:rFonts w:ascii="Wingdings" w:hAnsi="Wingdings"/>
    </w:rPr>
  </w:style>
  <w:style w:type="character" w:customStyle="1" w:styleId="WW8Num13z3">
    <w:name w:val="WW8Num13z3"/>
    <w:rsid w:val="004E6BB8"/>
    <w:rPr>
      <w:rFonts w:ascii="Symbol" w:hAnsi="Symbol"/>
    </w:rPr>
  </w:style>
  <w:style w:type="character" w:customStyle="1" w:styleId="10">
    <w:name w:val="Основной шрифт абзаца1"/>
    <w:rsid w:val="004E6BB8"/>
  </w:style>
  <w:style w:type="character" w:styleId="a3">
    <w:name w:val="Hyperlink"/>
    <w:basedOn w:val="10"/>
    <w:rsid w:val="004E6BB8"/>
    <w:rPr>
      <w:color w:val="0000FF"/>
      <w:u w:val="single"/>
    </w:rPr>
  </w:style>
  <w:style w:type="character" w:styleId="a4">
    <w:name w:val="page number"/>
    <w:basedOn w:val="10"/>
    <w:rsid w:val="004E6BB8"/>
  </w:style>
  <w:style w:type="character" w:customStyle="1" w:styleId="ConsNormal">
    <w:name w:val="ConsNormal Знак"/>
    <w:basedOn w:val="10"/>
    <w:rsid w:val="004E6BB8"/>
    <w:rPr>
      <w:rFonts w:ascii="Arial" w:hAnsi="Arial" w:cs="Arial"/>
      <w:lang w:val="ru-RU" w:eastAsia="ar-SA" w:bidi="ar-SA"/>
    </w:rPr>
  </w:style>
  <w:style w:type="character" w:customStyle="1" w:styleId="30">
    <w:name w:val="Заголовок КД 3 Знак"/>
    <w:basedOn w:val="10"/>
    <w:rsid w:val="004E6BB8"/>
    <w:rPr>
      <w:rFonts w:cs="Arial"/>
      <w:b/>
      <w:bCs/>
      <w:iCs/>
      <w:sz w:val="28"/>
      <w:szCs w:val="28"/>
      <w:lang w:val="ru-RU" w:eastAsia="ar-SA" w:bidi="ar-SA"/>
    </w:rPr>
  </w:style>
  <w:style w:type="character" w:customStyle="1" w:styleId="A62">
    <w:name w:val="A6+2"/>
    <w:basedOn w:val="10"/>
    <w:rsid w:val="004E6BB8"/>
    <w:rPr>
      <w:rFonts w:ascii="GaramondC" w:eastAsia="GaramondC" w:hAnsi="GaramondC" w:cs="GaramondC"/>
      <w:color w:val="000000"/>
      <w:sz w:val="92"/>
      <w:szCs w:val="92"/>
    </w:rPr>
  </w:style>
  <w:style w:type="paragraph" w:customStyle="1" w:styleId="a5">
    <w:name w:val="Заголовок"/>
    <w:basedOn w:val="a"/>
    <w:next w:val="a6"/>
    <w:rsid w:val="004E6BB8"/>
    <w:pPr>
      <w:keepNext/>
      <w:spacing w:before="240" w:after="120"/>
    </w:pPr>
    <w:rPr>
      <w:rFonts w:ascii="Nimbus Sans L" w:eastAsia="DejaVu Sans" w:hAnsi="Nimbus Sans L" w:cs="DejaVu Sans"/>
      <w:szCs w:val="28"/>
    </w:rPr>
  </w:style>
  <w:style w:type="paragraph" w:styleId="a6">
    <w:name w:val="Body Text"/>
    <w:basedOn w:val="a"/>
    <w:rsid w:val="004E6BB8"/>
    <w:pPr>
      <w:spacing w:after="120"/>
    </w:pPr>
  </w:style>
  <w:style w:type="paragraph" w:styleId="a7">
    <w:name w:val="List"/>
    <w:basedOn w:val="a6"/>
    <w:rsid w:val="004E6BB8"/>
  </w:style>
  <w:style w:type="paragraph" w:customStyle="1" w:styleId="11">
    <w:name w:val="Название1"/>
    <w:basedOn w:val="a"/>
    <w:rsid w:val="004E6BB8"/>
    <w:pPr>
      <w:suppressLineNumbers/>
      <w:spacing w:before="120" w:after="120"/>
    </w:pPr>
    <w:rPr>
      <w:i/>
      <w:iCs/>
      <w:sz w:val="24"/>
      <w:szCs w:val="24"/>
    </w:rPr>
  </w:style>
  <w:style w:type="paragraph" w:customStyle="1" w:styleId="12">
    <w:name w:val="Указатель1"/>
    <w:basedOn w:val="a"/>
    <w:rsid w:val="004E6BB8"/>
    <w:pPr>
      <w:suppressLineNumbers/>
    </w:pPr>
  </w:style>
  <w:style w:type="paragraph" w:styleId="a8">
    <w:name w:val="header"/>
    <w:aliases w:val=" Знак"/>
    <w:basedOn w:val="a"/>
    <w:link w:val="a9"/>
    <w:uiPriority w:val="99"/>
    <w:rsid w:val="004E6BB8"/>
    <w:pPr>
      <w:tabs>
        <w:tab w:val="center" w:pos="4153"/>
        <w:tab w:val="right" w:pos="8306"/>
      </w:tabs>
    </w:pPr>
  </w:style>
  <w:style w:type="paragraph" w:styleId="aa">
    <w:name w:val="footer"/>
    <w:basedOn w:val="a"/>
    <w:rsid w:val="004E6BB8"/>
    <w:pPr>
      <w:tabs>
        <w:tab w:val="center" w:pos="4153"/>
        <w:tab w:val="right" w:pos="8306"/>
      </w:tabs>
    </w:pPr>
  </w:style>
  <w:style w:type="paragraph" w:styleId="ab">
    <w:name w:val="Balloon Text"/>
    <w:basedOn w:val="a"/>
    <w:rsid w:val="004E6BB8"/>
    <w:rPr>
      <w:rFonts w:ascii="Tahoma" w:hAnsi="Tahoma" w:cs="Tahoma"/>
      <w:sz w:val="16"/>
      <w:szCs w:val="16"/>
    </w:rPr>
  </w:style>
  <w:style w:type="paragraph" w:customStyle="1" w:styleId="31">
    <w:name w:val="Основной текст с отступом 31"/>
    <w:basedOn w:val="a"/>
    <w:rsid w:val="004E6BB8"/>
    <w:pPr>
      <w:spacing w:after="120"/>
      <w:ind w:left="283"/>
    </w:pPr>
    <w:rPr>
      <w:sz w:val="16"/>
      <w:szCs w:val="16"/>
    </w:rPr>
  </w:style>
  <w:style w:type="paragraph" w:customStyle="1" w:styleId="20">
    <w:name w:val="Знак2"/>
    <w:basedOn w:val="a"/>
    <w:rsid w:val="004E6BB8"/>
    <w:pPr>
      <w:spacing w:before="100" w:after="100"/>
    </w:pPr>
    <w:rPr>
      <w:rFonts w:ascii="Tahoma" w:hAnsi="Tahoma"/>
      <w:sz w:val="20"/>
      <w:lang w:val="en-US"/>
    </w:rPr>
  </w:style>
  <w:style w:type="paragraph" w:styleId="ac">
    <w:name w:val="Title"/>
    <w:aliases w:val=" Знак"/>
    <w:basedOn w:val="a"/>
    <w:next w:val="ad"/>
    <w:link w:val="ae"/>
    <w:qFormat/>
    <w:rsid w:val="004E6BB8"/>
    <w:pPr>
      <w:jc w:val="center"/>
    </w:pPr>
    <w:rPr>
      <w:b/>
      <w:bCs/>
      <w:sz w:val="40"/>
      <w:szCs w:val="24"/>
    </w:rPr>
  </w:style>
  <w:style w:type="paragraph" w:styleId="ad">
    <w:name w:val="Subtitle"/>
    <w:basedOn w:val="a5"/>
    <w:next w:val="a6"/>
    <w:qFormat/>
    <w:rsid w:val="004E6BB8"/>
    <w:pPr>
      <w:jc w:val="center"/>
    </w:pPr>
    <w:rPr>
      <w:i/>
      <w:iCs/>
    </w:rPr>
  </w:style>
  <w:style w:type="paragraph" w:customStyle="1" w:styleId="ConsPlusTitle">
    <w:name w:val="ConsPlusTitle"/>
    <w:rsid w:val="004E6BB8"/>
    <w:pPr>
      <w:widowControl w:val="0"/>
      <w:suppressAutoHyphens/>
      <w:autoSpaceDE w:val="0"/>
    </w:pPr>
    <w:rPr>
      <w:rFonts w:ascii="Arial" w:eastAsia="Arial" w:hAnsi="Arial" w:cs="Arial"/>
      <w:b/>
      <w:bCs/>
      <w:lang w:eastAsia="ar-SA"/>
    </w:rPr>
  </w:style>
  <w:style w:type="paragraph" w:customStyle="1" w:styleId="ConsPlusNormal">
    <w:name w:val="ConsPlusNormal"/>
    <w:rsid w:val="004E6BB8"/>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4E6BB8"/>
    <w:pPr>
      <w:spacing w:after="120" w:line="480" w:lineRule="auto"/>
      <w:ind w:left="283"/>
    </w:pPr>
    <w:rPr>
      <w:sz w:val="24"/>
      <w:szCs w:val="24"/>
    </w:rPr>
  </w:style>
  <w:style w:type="paragraph" w:customStyle="1" w:styleId="210">
    <w:name w:val="Основной текст 21"/>
    <w:basedOn w:val="a"/>
    <w:rsid w:val="004E6BB8"/>
    <w:pPr>
      <w:spacing w:after="120" w:line="480" w:lineRule="auto"/>
    </w:pPr>
    <w:rPr>
      <w:sz w:val="24"/>
      <w:szCs w:val="24"/>
    </w:rPr>
  </w:style>
  <w:style w:type="paragraph" w:styleId="af">
    <w:name w:val="Body Text Indent"/>
    <w:basedOn w:val="a"/>
    <w:rsid w:val="004E6BB8"/>
    <w:pPr>
      <w:spacing w:after="120"/>
      <w:ind w:left="283"/>
    </w:pPr>
    <w:rPr>
      <w:sz w:val="24"/>
      <w:szCs w:val="24"/>
    </w:rPr>
  </w:style>
  <w:style w:type="paragraph" w:customStyle="1" w:styleId="af0">
    <w:name w:val="Словарная статья"/>
    <w:basedOn w:val="a"/>
    <w:next w:val="a"/>
    <w:rsid w:val="004E6BB8"/>
    <w:pPr>
      <w:autoSpaceDE w:val="0"/>
      <w:ind w:right="118"/>
      <w:jc w:val="both"/>
    </w:pPr>
    <w:rPr>
      <w:rFonts w:ascii="Arial" w:hAnsi="Arial"/>
      <w:sz w:val="20"/>
    </w:rPr>
  </w:style>
  <w:style w:type="paragraph" w:customStyle="1" w:styleId="ConsPlusNonformat">
    <w:name w:val="ConsPlusNonformat"/>
    <w:rsid w:val="004E6BB8"/>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rsid w:val="004E6BB8"/>
    <w:pPr>
      <w:widowControl w:val="0"/>
      <w:spacing w:after="160" w:line="240" w:lineRule="exact"/>
      <w:jc w:val="center"/>
    </w:pPr>
    <w:rPr>
      <w:rFonts w:cs="Arial"/>
      <w:b/>
      <w:caps/>
      <w:sz w:val="24"/>
    </w:rPr>
  </w:style>
  <w:style w:type="paragraph" w:customStyle="1" w:styleId="ConsNormal0">
    <w:name w:val="ConsNormal"/>
    <w:rsid w:val="004E6BB8"/>
    <w:pPr>
      <w:suppressAutoHyphens/>
      <w:autoSpaceDE w:val="0"/>
      <w:ind w:right="19772" w:firstLine="720"/>
    </w:pPr>
    <w:rPr>
      <w:rFonts w:ascii="Arial" w:eastAsia="Arial" w:hAnsi="Arial" w:cs="Arial"/>
      <w:lang w:eastAsia="ar-SA"/>
    </w:rPr>
  </w:style>
  <w:style w:type="paragraph" w:customStyle="1" w:styleId="32">
    <w:name w:val="Заголовок КД 3"/>
    <w:basedOn w:val="2"/>
    <w:rsid w:val="004E6BB8"/>
    <w:pPr>
      <w:keepNext w:val="0"/>
      <w:widowControl w:val="0"/>
      <w:tabs>
        <w:tab w:val="clear" w:pos="576"/>
      </w:tabs>
      <w:ind w:left="0" w:firstLine="0"/>
      <w:outlineLvl w:val="9"/>
    </w:pPr>
    <w:rPr>
      <w:rFonts w:cs="Arial"/>
      <w:bCs/>
      <w:iCs/>
      <w:color w:val="auto"/>
      <w:sz w:val="28"/>
      <w:szCs w:val="28"/>
    </w:rPr>
  </w:style>
  <w:style w:type="paragraph" w:customStyle="1" w:styleId="13">
    <w:name w:val="Нумерованный список1"/>
    <w:basedOn w:val="a"/>
    <w:rsid w:val="004E6BB8"/>
    <w:pPr>
      <w:widowControl w:val="0"/>
      <w:tabs>
        <w:tab w:val="left" w:pos="1080"/>
      </w:tabs>
      <w:autoSpaceDE w:val="0"/>
      <w:ind w:left="1080" w:hanging="720"/>
    </w:pPr>
    <w:rPr>
      <w:rFonts w:ascii="Arial" w:hAnsi="Arial" w:cs="Arial"/>
      <w:sz w:val="18"/>
      <w:szCs w:val="18"/>
    </w:rPr>
  </w:style>
  <w:style w:type="paragraph" w:customStyle="1" w:styleId="310">
    <w:name w:val="Основной текст 31"/>
    <w:basedOn w:val="a"/>
    <w:rsid w:val="004E6BB8"/>
    <w:pPr>
      <w:spacing w:after="120"/>
    </w:pPr>
    <w:rPr>
      <w:sz w:val="16"/>
      <w:szCs w:val="16"/>
    </w:rPr>
  </w:style>
  <w:style w:type="paragraph" w:customStyle="1" w:styleId="Pa311">
    <w:name w:val="Pa31+1"/>
    <w:basedOn w:val="a"/>
    <w:next w:val="a"/>
    <w:rsid w:val="004E6BB8"/>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4E6BB8"/>
    <w:pPr>
      <w:widowControl w:val="0"/>
      <w:autoSpaceDE w:val="0"/>
      <w:spacing w:after="340" w:line="621" w:lineRule="atLeast"/>
    </w:pPr>
    <w:rPr>
      <w:rFonts w:eastAsia="Lucida Sans Unicode" w:cs="Tahoma"/>
      <w:sz w:val="24"/>
      <w:szCs w:val="24"/>
    </w:rPr>
  </w:style>
  <w:style w:type="paragraph" w:customStyle="1" w:styleId="help">
    <w:name w:val="help"/>
    <w:basedOn w:val="a"/>
    <w:rsid w:val="004E6BB8"/>
    <w:pPr>
      <w:spacing w:before="100" w:after="100"/>
    </w:pPr>
    <w:rPr>
      <w:rFonts w:ascii="Arial Unicode MS" w:eastAsia="Arial Unicode MS" w:hAnsi="Arial Unicode MS" w:cs="Arial Unicode MS"/>
      <w:sz w:val="24"/>
      <w:szCs w:val="24"/>
    </w:rPr>
  </w:style>
  <w:style w:type="paragraph" w:customStyle="1" w:styleId="14">
    <w:name w:val="Текст1"/>
    <w:basedOn w:val="a"/>
    <w:rsid w:val="004E6BB8"/>
    <w:rPr>
      <w:rFonts w:ascii="Courier New" w:hAnsi="Courier New"/>
      <w:sz w:val="20"/>
    </w:rPr>
  </w:style>
  <w:style w:type="paragraph" w:customStyle="1" w:styleId="af1">
    <w:name w:val="Заголовок статьи"/>
    <w:basedOn w:val="a"/>
    <w:next w:val="a"/>
    <w:rsid w:val="004E6BB8"/>
    <w:pPr>
      <w:autoSpaceDE w:val="0"/>
      <w:ind w:left="1612" w:hanging="892"/>
      <w:jc w:val="both"/>
    </w:pPr>
    <w:rPr>
      <w:rFonts w:ascii="Arial" w:hAnsi="Arial"/>
      <w:sz w:val="20"/>
    </w:rPr>
  </w:style>
  <w:style w:type="paragraph" w:customStyle="1" w:styleId="af2">
    <w:name w:val="Содержимое таблицы"/>
    <w:basedOn w:val="a"/>
    <w:rsid w:val="004E6BB8"/>
    <w:pPr>
      <w:suppressLineNumbers/>
    </w:pPr>
  </w:style>
  <w:style w:type="paragraph" w:customStyle="1" w:styleId="af3">
    <w:name w:val="Заголовок таблицы"/>
    <w:basedOn w:val="af2"/>
    <w:rsid w:val="004E6BB8"/>
    <w:pPr>
      <w:jc w:val="center"/>
    </w:pPr>
    <w:rPr>
      <w:b/>
      <w:bCs/>
    </w:rPr>
  </w:style>
  <w:style w:type="paragraph" w:customStyle="1" w:styleId="af4">
    <w:name w:val="Содержимое врезки"/>
    <w:basedOn w:val="a6"/>
    <w:rsid w:val="004E6BB8"/>
  </w:style>
  <w:style w:type="paragraph" w:styleId="22">
    <w:name w:val="Body Text 2"/>
    <w:basedOn w:val="a"/>
    <w:link w:val="23"/>
    <w:rsid w:val="00BE2571"/>
    <w:pPr>
      <w:spacing w:after="120" w:line="480" w:lineRule="auto"/>
    </w:pPr>
  </w:style>
  <w:style w:type="character" w:customStyle="1" w:styleId="23">
    <w:name w:val="Основной текст 2 Знак"/>
    <w:basedOn w:val="a0"/>
    <w:link w:val="22"/>
    <w:rsid w:val="00BE2571"/>
    <w:rPr>
      <w:sz w:val="28"/>
      <w:lang w:eastAsia="ar-SA"/>
    </w:rPr>
  </w:style>
  <w:style w:type="paragraph" w:styleId="33">
    <w:name w:val="Body Text 3"/>
    <w:basedOn w:val="a"/>
    <w:link w:val="34"/>
    <w:rsid w:val="00BE2571"/>
    <w:pPr>
      <w:spacing w:after="120"/>
    </w:pPr>
    <w:rPr>
      <w:sz w:val="16"/>
      <w:szCs w:val="16"/>
    </w:rPr>
  </w:style>
  <w:style w:type="character" w:customStyle="1" w:styleId="34">
    <w:name w:val="Основной текст 3 Знак"/>
    <w:basedOn w:val="a0"/>
    <w:link w:val="33"/>
    <w:rsid w:val="00BE2571"/>
    <w:rPr>
      <w:sz w:val="16"/>
      <w:szCs w:val="16"/>
      <w:lang w:eastAsia="ar-SA"/>
    </w:rPr>
  </w:style>
  <w:style w:type="paragraph" w:styleId="24">
    <w:name w:val="Body Text Indent 2"/>
    <w:basedOn w:val="a"/>
    <w:link w:val="25"/>
    <w:rsid w:val="00BE2571"/>
    <w:pPr>
      <w:spacing w:after="120" w:line="480" w:lineRule="auto"/>
      <w:ind w:left="283"/>
    </w:pPr>
  </w:style>
  <w:style w:type="character" w:customStyle="1" w:styleId="25">
    <w:name w:val="Основной текст с отступом 2 Знак"/>
    <w:basedOn w:val="a0"/>
    <w:link w:val="24"/>
    <w:rsid w:val="00BE2571"/>
    <w:rPr>
      <w:sz w:val="28"/>
      <w:lang w:eastAsia="ar-SA"/>
    </w:rPr>
  </w:style>
  <w:style w:type="paragraph" w:styleId="35">
    <w:name w:val="Body Text Indent 3"/>
    <w:basedOn w:val="a"/>
    <w:link w:val="36"/>
    <w:rsid w:val="00E84CE0"/>
    <w:pPr>
      <w:spacing w:after="120"/>
      <w:ind w:left="283"/>
    </w:pPr>
    <w:rPr>
      <w:sz w:val="16"/>
      <w:szCs w:val="16"/>
    </w:rPr>
  </w:style>
  <w:style w:type="character" w:customStyle="1" w:styleId="36">
    <w:name w:val="Основной текст с отступом 3 Знак"/>
    <w:basedOn w:val="a0"/>
    <w:link w:val="35"/>
    <w:rsid w:val="00E84CE0"/>
    <w:rPr>
      <w:sz w:val="16"/>
      <w:szCs w:val="16"/>
      <w:lang w:eastAsia="ar-SA"/>
    </w:rPr>
  </w:style>
  <w:style w:type="paragraph" w:styleId="af5">
    <w:name w:val="caption"/>
    <w:basedOn w:val="a"/>
    <w:qFormat/>
    <w:rsid w:val="00DB1889"/>
    <w:pPr>
      <w:suppressAutoHyphens w:val="0"/>
      <w:jc w:val="center"/>
    </w:pPr>
    <w:rPr>
      <w:b/>
      <w:spacing w:val="20"/>
      <w:sz w:val="24"/>
      <w:lang w:eastAsia="ru-RU"/>
    </w:rPr>
  </w:style>
  <w:style w:type="character" w:styleId="af6">
    <w:name w:val="line number"/>
    <w:basedOn w:val="a0"/>
    <w:rsid w:val="00566DC5"/>
  </w:style>
  <w:style w:type="character" w:customStyle="1" w:styleId="a9">
    <w:name w:val="Верхний колонтитул Знак"/>
    <w:aliases w:val=" Знак Знак"/>
    <w:basedOn w:val="a0"/>
    <w:link w:val="a8"/>
    <w:uiPriority w:val="99"/>
    <w:rsid w:val="00566DC5"/>
    <w:rPr>
      <w:sz w:val="28"/>
      <w:lang w:eastAsia="ar-SA"/>
    </w:rPr>
  </w:style>
  <w:style w:type="character" w:customStyle="1" w:styleId="ae">
    <w:name w:val="Название Знак"/>
    <w:aliases w:val=" Знак Знак1"/>
    <w:basedOn w:val="a0"/>
    <w:link w:val="ac"/>
    <w:rsid w:val="00E40EE4"/>
    <w:rPr>
      <w:b/>
      <w:bCs/>
      <w:sz w:val="40"/>
      <w:szCs w:val="24"/>
      <w:lang w:eastAsia="ar-SA"/>
    </w:rPr>
  </w:style>
  <w:style w:type="paragraph" w:customStyle="1" w:styleId="af7">
    <w:name w:val="Знак Знак Знак"/>
    <w:basedOn w:val="a"/>
    <w:rsid w:val="00EC48EE"/>
    <w:pPr>
      <w:widowControl w:val="0"/>
      <w:suppressAutoHyphens w:val="0"/>
      <w:adjustRightInd w:val="0"/>
      <w:spacing w:line="360" w:lineRule="atLeast"/>
      <w:jc w:val="both"/>
    </w:pPr>
    <w:rPr>
      <w:rFonts w:ascii="Verdana" w:hAnsi="Verdana" w:cs="Verdana"/>
      <w:sz w:val="20"/>
      <w:lang w:val="en-US" w:eastAsia="en-US"/>
    </w:rPr>
  </w:style>
  <w:style w:type="paragraph" w:customStyle="1" w:styleId="af8">
    <w:name w:val="Знак Знак Знак Знак Знак Знак"/>
    <w:basedOn w:val="a"/>
    <w:rsid w:val="00E03AE1"/>
    <w:pPr>
      <w:widowControl w:val="0"/>
      <w:suppressAutoHyphens w:val="0"/>
      <w:adjustRightInd w:val="0"/>
      <w:spacing w:line="360" w:lineRule="atLeast"/>
      <w:jc w:val="both"/>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329408818">
      <w:bodyDiv w:val="1"/>
      <w:marLeft w:val="0"/>
      <w:marRight w:val="0"/>
      <w:marTop w:val="0"/>
      <w:marBottom w:val="0"/>
      <w:divBdr>
        <w:top w:val="none" w:sz="0" w:space="0" w:color="auto"/>
        <w:left w:val="none" w:sz="0" w:space="0" w:color="auto"/>
        <w:bottom w:val="none" w:sz="0" w:space="0" w:color="auto"/>
        <w:right w:val="none" w:sz="0" w:space="0" w:color="auto"/>
      </w:divBdr>
    </w:div>
    <w:div w:id="2008701622">
      <w:bodyDiv w:val="1"/>
      <w:marLeft w:val="0"/>
      <w:marRight w:val="0"/>
      <w:marTop w:val="0"/>
      <w:marBottom w:val="0"/>
      <w:divBdr>
        <w:top w:val="none" w:sz="0" w:space="0" w:color="auto"/>
        <w:left w:val="none" w:sz="0" w:space="0" w:color="auto"/>
        <w:bottom w:val="none" w:sz="0" w:space="0" w:color="auto"/>
        <w:right w:val="none" w:sz="0" w:space="0" w:color="auto"/>
      </w:divBdr>
    </w:div>
    <w:div w:id="20762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prdel@admrayon.nazarowo.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Uprdel@admrayon.nazarowo.ru"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4;&#1086;&#1082;&#1091;&#1084;&#1077;&#1085;&#1090;&#1099;\&#1040;&#1082;&#1090;&#1099;\&#1058;&#1086;&#1088;&#1075;&#1080;\&#1103;&#1085;&#1074;&#1072;&#1088;&#1100;%202013\aukcionnaya-dokumentaciya-&#1050;&#1088;&#1072;&#1089;&#1085;&#1072;&#1103;%20&#1055;&#1086;&#1083;&#1103;&#1085;&#1072;%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55D3-4F13-4565-92EE-21D1EBDF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aukcionnaya-dokumentaciya-Красная Поляна 13</Template>
  <TotalTime>2</TotalTime>
  <Pages>19</Pages>
  <Words>8850</Words>
  <Characters>50448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59180</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721004</vt:i4>
      </vt:variant>
      <vt:variant>
        <vt:i4>5</vt:i4>
      </vt:variant>
      <vt:variant>
        <vt:i4>0</vt:i4>
      </vt:variant>
      <vt:variant>
        <vt:i4>5</vt:i4>
      </vt:variant>
      <vt:variant>
        <vt:lpwstr>mailto:Uprdel@admrayon.nazarowo.ru</vt:lpwstr>
      </vt:variant>
      <vt:variant>
        <vt:lpwstr/>
      </vt:variant>
      <vt:variant>
        <vt:i4>721004</vt:i4>
      </vt:variant>
      <vt:variant>
        <vt:i4>3</vt:i4>
      </vt:variant>
      <vt:variant>
        <vt:i4>0</vt:i4>
      </vt:variant>
      <vt:variant>
        <vt:i4>5</vt:i4>
      </vt:variant>
      <vt:variant>
        <vt:lpwstr>mailto:Uprdel@admrayon.nazarowo.ru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4</cp:revision>
  <cp:lastPrinted>2013-11-20T05:40:00Z</cp:lastPrinted>
  <dcterms:created xsi:type="dcterms:W3CDTF">2014-01-10T05:15:00Z</dcterms:created>
  <dcterms:modified xsi:type="dcterms:W3CDTF">2014-01-10T09:04:00Z</dcterms:modified>
</cp:coreProperties>
</file>