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877EB">
        <w:rPr>
          <w:rFonts w:ascii="Times New Roman" w:hAnsi="Times New Roman" w:cs="Times New Roman"/>
          <w:sz w:val="28"/>
          <w:szCs w:val="28"/>
        </w:rPr>
        <w:t>,</w:t>
      </w:r>
      <w:r w:rsidR="00416BB5">
        <w:rPr>
          <w:rFonts w:ascii="Times New Roman" w:hAnsi="Times New Roman" w:cs="Times New Roman"/>
          <w:sz w:val="28"/>
          <w:szCs w:val="28"/>
        </w:rPr>
        <w:t xml:space="preserve"> </w:t>
      </w:r>
      <w:r w:rsidR="00A877EB">
        <w:rPr>
          <w:rFonts w:ascii="Times New Roman" w:hAnsi="Times New Roman" w:cs="Times New Roman"/>
          <w:sz w:val="28"/>
          <w:szCs w:val="28"/>
        </w:rPr>
        <w:t>КТП</w:t>
      </w:r>
      <w:r w:rsidR="00416BB5">
        <w:rPr>
          <w:rFonts w:ascii="Times New Roman" w:hAnsi="Times New Roman" w:cs="Times New Roman"/>
          <w:sz w:val="28"/>
          <w:szCs w:val="28"/>
        </w:rPr>
        <w:t xml:space="preserve">, </w:t>
      </w:r>
      <w:r w:rsidR="005E69D8">
        <w:rPr>
          <w:rFonts w:ascii="Times New Roman" w:hAnsi="Times New Roman" w:cs="Times New Roman"/>
          <w:sz w:val="28"/>
          <w:szCs w:val="28"/>
        </w:rPr>
        <w:t>250-10/0,4 кВ</w:t>
      </w:r>
      <w:r w:rsidR="00416BB5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</w:t>
      </w:r>
      <w:r w:rsidR="001D0C8F">
        <w:rPr>
          <w:rFonts w:ascii="Times New Roman" w:hAnsi="Times New Roman" w:cs="Times New Roman"/>
          <w:sz w:val="28"/>
          <w:szCs w:val="28"/>
        </w:rPr>
        <w:t>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>, КТП 10/0,4 кВ</w:t>
      </w:r>
      <w:r w:rsidR="005E69D8">
        <w:rPr>
          <w:rFonts w:ascii="Times New Roman" w:hAnsi="Times New Roman" w:cs="Times New Roman"/>
          <w:sz w:val="28"/>
          <w:szCs w:val="28"/>
        </w:rPr>
        <w:t>, ЛЭП-0,4 кВ</w:t>
      </w:r>
      <w:r w:rsidR="00416BB5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proofErr w:type="spellStart"/>
      <w:proofErr w:type="gramStart"/>
      <w:r w:rsidR="005E69D8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5E69D8">
        <w:rPr>
          <w:rFonts w:ascii="Times New Roman" w:hAnsi="Times New Roman" w:cs="Times New Roman"/>
          <w:sz w:val="28"/>
          <w:szCs w:val="28"/>
        </w:rPr>
        <w:t xml:space="preserve"> район, к.н. 24:07:3101009:717»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5E69D8">
        <w:rPr>
          <w:rFonts w:ascii="Times New Roman" w:hAnsi="Times New Roman" w:cs="Times New Roman"/>
          <w:sz w:val="28"/>
          <w:szCs w:val="28"/>
        </w:rPr>
        <w:t>1</w:t>
      </w:r>
      <w:r w:rsidR="00E732C7">
        <w:rPr>
          <w:rFonts w:ascii="Times New Roman" w:hAnsi="Times New Roman" w:cs="Times New Roman"/>
          <w:sz w:val="28"/>
          <w:szCs w:val="28"/>
        </w:rPr>
        <w:t>8</w:t>
      </w:r>
      <w:r w:rsidR="005E69D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9F238C" w:rsidRPr="00C35A1F" w:rsidRDefault="009F238C" w:rsidP="00C35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C35A1F" w:rsidRPr="00C35A1F">
        <w:rPr>
          <w:rFonts w:ascii="Times New Roman" w:hAnsi="Times New Roman" w:cs="Times New Roman"/>
          <w:sz w:val="28"/>
          <w:szCs w:val="28"/>
        </w:rPr>
        <w:t>http://boguchansky-raion.ru/property/otdel-po-zemelnyim-resursam/publichnyie-servitutyi/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4B7A04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4A9"/>
    <w:rsid w:val="000967BC"/>
    <w:rsid w:val="001C1DB8"/>
    <w:rsid w:val="001D0C8F"/>
    <w:rsid w:val="00416BB5"/>
    <w:rsid w:val="004B7A04"/>
    <w:rsid w:val="005E69D8"/>
    <w:rsid w:val="006423AC"/>
    <w:rsid w:val="0075221D"/>
    <w:rsid w:val="007744A9"/>
    <w:rsid w:val="00785B23"/>
    <w:rsid w:val="009F238C"/>
    <w:rsid w:val="00A06300"/>
    <w:rsid w:val="00A6524A"/>
    <w:rsid w:val="00A877EB"/>
    <w:rsid w:val="00B71268"/>
    <w:rsid w:val="00C00B5F"/>
    <w:rsid w:val="00C1097F"/>
    <w:rsid w:val="00C35A1F"/>
    <w:rsid w:val="00C61A88"/>
    <w:rsid w:val="00D706B7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12</cp:revision>
  <cp:lastPrinted>2020-11-18T05:12:00Z</cp:lastPrinted>
  <dcterms:created xsi:type="dcterms:W3CDTF">2020-07-15T02:23:00Z</dcterms:created>
  <dcterms:modified xsi:type="dcterms:W3CDTF">2020-11-18T10:17:00Z</dcterms:modified>
</cp:coreProperties>
</file>