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16" w:rsidRDefault="00C57E16" w:rsidP="00C57E16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-95250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E16" w:rsidRDefault="00C57E16" w:rsidP="00C57E16">
      <w:pPr>
        <w:jc w:val="center"/>
      </w:pPr>
    </w:p>
    <w:p w:rsidR="00C57E16" w:rsidRDefault="00C57E16" w:rsidP="00C57E16">
      <w:pPr>
        <w:jc w:val="center"/>
      </w:pPr>
    </w:p>
    <w:p w:rsidR="00C57E16" w:rsidRPr="00D663A0" w:rsidRDefault="00C57E16" w:rsidP="00C57E16">
      <w:pPr>
        <w:jc w:val="center"/>
        <w:rPr>
          <w:caps/>
        </w:rPr>
      </w:pPr>
      <w:r>
        <w:rPr>
          <w:caps/>
        </w:rPr>
        <w:t xml:space="preserve"> </w:t>
      </w:r>
      <w:r w:rsidRPr="00D663A0">
        <w:rPr>
          <w:caps/>
        </w:rPr>
        <w:t>Администрация БОГУЧАНСКОГО РАЙОНА</w:t>
      </w:r>
    </w:p>
    <w:p w:rsidR="00C57E16" w:rsidRPr="00D663A0" w:rsidRDefault="00C57E16" w:rsidP="00C57E16">
      <w:pPr>
        <w:jc w:val="center"/>
        <w:rPr>
          <w:caps/>
          <w:sz w:val="16"/>
          <w:szCs w:val="16"/>
        </w:rPr>
      </w:pPr>
    </w:p>
    <w:p w:rsidR="00C57E16" w:rsidRPr="00D663A0" w:rsidRDefault="00C57E16" w:rsidP="00C57E16">
      <w:pPr>
        <w:jc w:val="center"/>
        <w:rPr>
          <w:b/>
          <w:caps/>
        </w:rPr>
      </w:pPr>
      <w:r w:rsidRPr="00D663A0">
        <w:rPr>
          <w:caps/>
        </w:rPr>
        <w:t xml:space="preserve">    </w:t>
      </w:r>
      <w:proofErr w:type="gramStart"/>
      <w:r w:rsidRPr="00D663A0">
        <w:rPr>
          <w:caps/>
        </w:rPr>
        <w:t>П</w:t>
      </w:r>
      <w:proofErr w:type="gramEnd"/>
      <w:r w:rsidRPr="00D663A0">
        <w:rPr>
          <w:caps/>
        </w:rPr>
        <w:t xml:space="preserve"> О С Т А Н О В Л Е Н И Е</w:t>
      </w:r>
    </w:p>
    <w:p w:rsidR="00C57E16" w:rsidRPr="00D663A0" w:rsidRDefault="00C57E16" w:rsidP="00C57E16">
      <w:pPr>
        <w:rPr>
          <w:sz w:val="16"/>
          <w:szCs w:val="16"/>
        </w:rPr>
      </w:pPr>
    </w:p>
    <w:p w:rsidR="00C57E16" w:rsidRPr="00D663A0" w:rsidRDefault="00C57E16" w:rsidP="00C57E16">
      <w:pPr>
        <w:rPr>
          <w:caps/>
          <w:sz w:val="16"/>
          <w:szCs w:val="16"/>
        </w:rPr>
      </w:pPr>
    </w:p>
    <w:p w:rsidR="00C57E16" w:rsidRDefault="00C57E16" w:rsidP="00C57E16">
      <w:r>
        <w:rPr>
          <w:caps/>
        </w:rPr>
        <w:t>08</w:t>
      </w:r>
      <w:r w:rsidRPr="00D663A0">
        <w:rPr>
          <w:caps/>
        </w:rPr>
        <w:t>.</w:t>
      </w:r>
      <w:r>
        <w:rPr>
          <w:caps/>
        </w:rPr>
        <w:t>10</w:t>
      </w:r>
      <w:r w:rsidRPr="00D663A0">
        <w:rPr>
          <w:caps/>
        </w:rPr>
        <w:t xml:space="preserve">.2020                                           </w:t>
      </w:r>
      <w:proofErr w:type="spellStart"/>
      <w:r w:rsidRPr="00D663A0">
        <w:t>с</w:t>
      </w:r>
      <w:proofErr w:type="gramStart"/>
      <w:r w:rsidRPr="00D663A0">
        <w:t>.Б</w:t>
      </w:r>
      <w:proofErr w:type="gramEnd"/>
      <w:r w:rsidRPr="00D663A0">
        <w:t>огучаны</w:t>
      </w:r>
      <w:proofErr w:type="spellEnd"/>
      <w:r w:rsidRPr="00D663A0">
        <w:t xml:space="preserve">                                     №  </w:t>
      </w:r>
      <w:r>
        <w:t>1012</w:t>
      </w:r>
      <w:r w:rsidRPr="00D663A0">
        <w:t>-п</w:t>
      </w:r>
    </w:p>
    <w:p w:rsidR="00C57E16" w:rsidRDefault="00C57E16" w:rsidP="00C57E16"/>
    <w:p w:rsidR="00C57E16" w:rsidRDefault="00C57E16" w:rsidP="00C57E16"/>
    <w:p w:rsidR="00C57E16" w:rsidRPr="00D663A0" w:rsidRDefault="00C57E16" w:rsidP="00C57E16">
      <w:r w:rsidRPr="00D663A0">
        <w:t>Об определении гарантирующей организации для централизованной системы водоснабжения и установлении зоны её действия</w:t>
      </w:r>
    </w:p>
    <w:p w:rsidR="00C57E16" w:rsidRDefault="00C57E16" w:rsidP="00C57E16">
      <w:pPr>
        <w:ind w:firstLine="567"/>
      </w:pPr>
    </w:p>
    <w:p w:rsidR="00C57E16" w:rsidRDefault="00C57E16" w:rsidP="00C57E16">
      <w:pPr>
        <w:ind w:firstLine="567"/>
      </w:pPr>
    </w:p>
    <w:p w:rsidR="00C57E16" w:rsidRPr="00D663A0" w:rsidRDefault="00C57E16" w:rsidP="00C57E16">
      <w:pPr>
        <w:ind w:firstLine="567"/>
      </w:pPr>
      <w:r w:rsidRPr="00D663A0">
        <w:t xml:space="preserve">В соответствии со статьями 6 и 12 Федерального закона от 07.12.2011 года №416-ФЗ «О водоснабжении и водоотведении», руководствуясь со ст.ст. 7, 43, 47 Устава Богучанского района Красноярского края </w:t>
      </w:r>
    </w:p>
    <w:p w:rsidR="00C57E16" w:rsidRPr="00D663A0" w:rsidRDefault="00C57E16" w:rsidP="00C57E16">
      <w:pPr>
        <w:ind w:firstLine="567"/>
      </w:pPr>
      <w:r w:rsidRPr="00D663A0">
        <w:t>ПОСТАНОВЛЯЮ:</w:t>
      </w:r>
    </w:p>
    <w:p w:rsidR="00C57E16" w:rsidRPr="00D663A0" w:rsidRDefault="00C57E16" w:rsidP="00C57E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Определить гарантирующую организацию для централизованной системы водоснабжения на территориях: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B402E4">
        <w:rPr>
          <w:rFonts w:ascii="Times New Roman" w:hAnsi="Times New Roman"/>
          <w:sz w:val="28"/>
          <w:szCs w:val="28"/>
        </w:rPr>
        <w:t xml:space="preserve"> </w:t>
      </w:r>
      <w:r w:rsidRPr="00D663A0">
        <w:rPr>
          <w:rFonts w:ascii="Times New Roman" w:hAnsi="Times New Roman"/>
          <w:sz w:val="28"/>
          <w:szCs w:val="28"/>
        </w:rPr>
        <w:t xml:space="preserve">п. Беляки </w:t>
      </w:r>
      <w:proofErr w:type="spellStart"/>
      <w:r w:rsidRPr="00D663A0">
        <w:rPr>
          <w:rFonts w:ascii="Times New Roman" w:hAnsi="Times New Roman"/>
          <w:sz w:val="28"/>
          <w:szCs w:val="28"/>
        </w:rPr>
        <w:t>Белякинского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сельсовета;</w:t>
      </w:r>
    </w:p>
    <w:p w:rsidR="00C57E16" w:rsidRDefault="00C57E16" w:rsidP="00C57E1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D663A0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>
        <w:rPr>
          <w:rFonts w:ascii="Times New Roman" w:hAnsi="Times New Roman"/>
          <w:sz w:val="28"/>
          <w:szCs w:val="28"/>
        </w:rPr>
        <w:t>Говорково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Говорковского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63A0">
        <w:rPr>
          <w:rFonts w:ascii="Times New Roman" w:hAnsi="Times New Roman"/>
          <w:sz w:val="28"/>
          <w:szCs w:val="28"/>
        </w:rPr>
        <w:t>сельсовета;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663A0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D663A0">
        <w:rPr>
          <w:rFonts w:ascii="Times New Roman" w:hAnsi="Times New Roman"/>
          <w:sz w:val="28"/>
          <w:szCs w:val="28"/>
        </w:rPr>
        <w:t>Шиверский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Шиверского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сельсовета;</w:t>
      </w:r>
    </w:p>
    <w:p w:rsidR="00C57E16" w:rsidRDefault="00C57E16" w:rsidP="00C57E1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663A0">
        <w:rPr>
          <w:rFonts w:ascii="Times New Roman" w:hAnsi="Times New Roman"/>
          <w:sz w:val="28"/>
          <w:szCs w:val="28"/>
        </w:rPr>
        <w:t xml:space="preserve">. п. </w:t>
      </w:r>
      <w:proofErr w:type="gramStart"/>
      <w:r w:rsidRPr="00D663A0">
        <w:rPr>
          <w:rFonts w:ascii="Times New Roman" w:hAnsi="Times New Roman"/>
          <w:sz w:val="28"/>
          <w:szCs w:val="28"/>
        </w:rPr>
        <w:t>Гремучий</w:t>
      </w:r>
      <w:proofErr w:type="gram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Красногорьевского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D663A0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663A0">
        <w:rPr>
          <w:rFonts w:ascii="Times New Roman" w:hAnsi="Times New Roman"/>
          <w:sz w:val="28"/>
          <w:szCs w:val="28"/>
        </w:rPr>
        <w:t>Красногорьевский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Красногорьевского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D663A0">
        <w:rPr>
          <w:rFonts w:ascii="Times New Roman" w:hAnsi="Times New Roman"/>
          <w:sz w:val="28"/>
          <w:szCs w:val="28"/>
        </w:rPr>
        <w:t xml:space="preserve">. п. </w:t>
      </w:r>
      <w:proofErr w:type="gramStart"/>
      <w:r w:rsidRPr="00D663A0">
        <w:rPr>
          <w:rFonts w:ascii="Times New Roman" w:hAnsi="Times New Roman"/>
          <w:sz w:val="28"/>
          <w:szCs w:val="28"/>
        </w:rPr>
        <w:t>Таежный</w:t>
      </w:r>
      <w:proofErr w:type="gram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Таежнинского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D663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D66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63A0">
        <w:rPr>
          <w:rFonts w:ascii="Times New Roman" w:hAnsi="Times New Roman"/>
          <w:sz w:val="28"/>
          <w:szCs w:val="28"/>
        </w:rPr>
        <w:t>Карабула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Таежнинского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663A0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D663A0">
        <w:rPr>
          <w:rFonts w:ascii="Times New Roman" w:hAnsi="Times New Roman"/>
          <w:sz w:val="28"/>
          <w:szCs w:val="28"/>
        </w:rPr>
        <w:t>Такучет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Такучетского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D663A0">
        <w:rPr>
          <w:rFonts w:ascii="Times New Roman" w:hAnsi="Times New Roman"/>
          <w:sz w:val="28"/>
          <w:szCs w:val="28"/>
        </w:rPr>
        <w:t xml:space="preserve">. с. Чунояр </w:t>
      </w:r>
      <w:proofErr w:type="spellStart"/>
      <w:r w:rsidRPr="00D663A0">
        <w:rPr>
          <w:rFonts w:ascii="Times New Roman" w:hAnsi="Times New Roman"/>
          <w:sz w:val="28"/>
          <w:szCs w:val="28"/>
        </w:rPr>
        <w:t>Чуноярского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государственное предприятие Красноярского края «Центр развития коммунального комплекса» (ИНН 2460050766 ОГРН 1022401802136).</w:t>
      </w:r>
    </w:p>
    <w:p w:rsidR="00C57E16" w:rsidRPr="00D663A0" w:rsidRDefault="00C57E16" w:rsidP="00C57E1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 xml:space="preserve">Установить зоной деятельности гарантирующей организации для централизованной системы водоснабжения: 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 xml:space="preserve">2.1. п.  Беляки  </w:t>
      </w:r>
      <w:proofErr w:type="spellStart"/>
      <w:r w:rsidRPr="00D663A0">
        <w:rPr>
          <w:rFonts w:ascii="Times New Roman" w:hAnsi="Times New Roman"/>
          <w:sz w:val="28"/>
          <w:szCs w:val="28"/>
        </w:rPr>
        <w:t>Белякинского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территорию п. Беляки </w:t>
      </w:r>
      <w:proofErr w:type="spellStart"/>
      <w:r w:rsidRPr="00D663A0">
        <w:rPr>
          <w:rFonts w:ascii="Times New Roman" w:hAnsi="Times New Roman"/>
          <w:sz w:val="28"/>
          <w:szCs w:val="28"/>
        </w:rPr>
        <w:t>Белякинского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63A0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C57E16" w:rsidRDefault="00C57E16" w:rsidP="00C57E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663A0"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Говорково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Говорковского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63A0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3A0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3A0"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Говорково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Говорковского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663A0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663A0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D663A0">
        <w:rPr>
          <w:rFonts w:ascii="Times New Roman" w:hAnsi="Times New Roman"/>
          <w:sz w:val="28"/>
          <w:szCs w:val="28"/>
        </w:rPr>
        <w:t>Шиверский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Шиверского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территорию п. </w:t>
      </w:r>
      <w:proofErr w:type="spellStart"/>
      <w:r w:rsidRPr="00D663A0">
        <w:rPr>
          <w:rFonts w:ascii="Times New Roman" w:hAnsi="Times New Roman"/>
          <w:sz w:val="28"/>
          <w:szCs w:val="28"/>
        </w:rPr>
        <w:t>Шиверский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Шиверского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63A0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663A0">
        <w:rPr>
          <w:rFonts w:ascii="Times New Roman" w:hAnsi="Times New Roman"/>
          <w:sz w:val="28"/>
          <w:szCs w:val="28"/>
        </w:rPr>
        <w:t xml:space="preserve">. п. </w:t>
      </w:r>
      <w:proofErr w:type="gramStart"/>
      <w:r w:rsidRPr="00D663A0">
        <w:rPr>
          <w:rFonts w:ascii="Times New Roman" w:hAnsi="Times New Roman"/>
          <w:sz w:val="28"/>
          <w:szCs w:val="28"/>
        </w:rPr>
        <w:t>Гремучий</w:t>
      </w:r>
      <w:proofErr w:type="gram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Красногорьевского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территорию п. Гремучий </w:t>
      </w:r>
      <w:proofErr w:type="spellStart"/>
      <w:r w:rsidRPr="00D663A0">
        <w:rPr>
          <w:rFonts w:ascii="Times New Roman" w:hAnsi="Times New Roman"/>
          <w:sz w:val="28"/>
          <w:szCs w:val="28"/>
        </w:rPr>
        <w:t>Красногорьевского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63A0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Богучанского района Красноярского края;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D66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63A0">
        <w:rPr>
          <w:rFonts w:ascii="Times New Roman" w:hAnsi="Times New Roman"/>
          <w:sz w:val="28"/>
          <w:szCs w:val="28"/>
        </w:rPr>
        <w:t>п</w:t>
      </w:r>
      <w:proofErr w:type="gramStart"/>
      <w:r w:rsidRPr="00D663A0">
        <w:rPr>
          <w:rFonts w:ascii="Times New Roman" w:hAnsi="Times New Roman"/>
          <w:sz w:val="28"/>
          <w:szCs w:val="28"/>
        </w:rPr>
        <w:t>.К</w:t>
      </w:r>
      <w:proofErr w:type="gramEnd"/>
      <w:r w:rsidRPr="00D663A0">
        <w:rPr>
          <w:rFonts w:ascii="Times New Roman" w:hAnsi="Times New Roman"/>
          <w:sz w:val="28"/>
          <w:szCs w:val="28"/>
        </w:rPr>
        <w:t>расногорьевский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Красногорьевского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территорию </w:t>
      </w:r>
      <w:r w:rsidRPr="00D663A0">
        <w:rPr>
          <w:rFonts w:ascii="Times New Roman" w:hAnsi="Times New Roman"/>
          <w:sz w:val="28"/>
          <w:szCs w:val="28"/>
        </w:rPr>
        <w:br/>
        <w:t xml:space="preserve">п. </w:t>
      </w:r>
      <w:proofErr w:type="spellStart"/>
      <w:r w:rsidRPr="00D663A0">
        <w:rPr>
          <w:rFonts w:ascii="Times New Roman" w:hAnsi="Times New Roman"/>
          <w:sz w:val="28"/>
          <w:szCs w:val="28"/>
        </w:rPr>
        <w:t>Красногорьевский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Красногорьевского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63A0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D663A0">
        <w:rPr>
          <w:rFonts w:ascii="Times New Roman" w:hAnsi="Times New Roman"/>
          <w:sz w:val="28"/>
          <w:szCs w:val="28"/>
        </w:rPr>
        <w:t xml:space="preserve">. п. </w:t>
      </w:r>
      <w:proofErr w:type="gramStart"/>
      <w:r w:rsidRPr="00D663A0">
        <w:rPr>
          <w:rFonts w:ascii="Times New Roman" w:hAnsi="Times New Roman"/>
          <w:sz w:val="28"/>
          <w:szCs w:val="28"/>
        </w:rPr>
        <w:t>Таежный</w:t>
      </w:r>
      <w:proofErr w:type="gram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Таежнинского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территорию п. Таежный </w:t>
      </w:r>
      <w:proofErr w:type="spellStart"/>
      <w:r w:rsidRPr="00D663A0">
        <w:rPr>
          <w:rFonts w:ascii="Times New Roman" w:hAnsi="Times New Roman"/>
          <w:sz w:val="28"/>
          <w:szCs w:val="28"/>
        </w:rPr>
        <w:t>Таежнинского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63A0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7</w:t>
      </w:r>
      <w:r w:rsidRPr="00D663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D66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63A0">
        <w:rPr>
          <w:rFonts w:ascii="Times New Roman" w:hAnsi="Times New Roman"/>
          <w:sz w:val="28"/>
          <w:szCs w:val="28"/>
        </w:rPr>
        <w:t>Карабула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Таежнинского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территорию </w:t>
      </w:r>
      <w:r>
        <w:rPr>
          <w:rFonts w:ascii="Times New Roman" w:hAnsi="Times New Roman"/>
          <w:sz w:val="28"/>
          <w:szCs w:val="28"/>
        </w:rPr>
        <w:t>с</w:t>
      </w:r>
      <w:r w:rsidRPr="00D663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663A0">
        <w:rPr>
          <w:rFonts w:ascii="Times New Roman" w:hAnsi="Times New Roman"/>
          <w:sz w:val="28"/>
          <w:szCs w:val="28"/>
        </w:rPr>
        <w:t>Карабула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3A0">
        <w:rPr>
          <w:rFonts w:ascii="Times New Roman" w:hAnsi="Times New Roman"/>
          <w:sz w:val="28"/>
          <w:szCs w:val="28"/>
        </w:rPr>
        <w:t>Таежнинского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63A0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D663A0">
        <w:rPr>
          <w:rFonts w:ascii="Times New Roman" w:hAnsi="Times New Roman"/>
          <w:sz w:val="28"/>
          <w:szCs w:val="28"/>
        </w:rPr>
        <w:t xml:space="preserve">. п. </w:t>
      </w:r>
      <w:proofErr w:type="spellStart"/>
      <w:r w:rsidRPr="00D663A0">
        <w:rPr>
          <w:rFonts w:ascii="Times New Roman" w:hAnsi="Times New Roman"/>
          <w:sz w:val="28"/>
          <w:szCs w:val="28"/>
        </w:rPr>
        <w:t>Такучет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663A0">
        <w:rPr>
          <w:rFonts w:ascii="Times New Roman" w:hAnsi="Times New Roman"/>
          <w:sz w:val="28"/>
          <w:szCs w:val="28"/>
        </w:rPr>
        <w:t>Такучетского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территорию п. </w:t>
      </w:r>
      <w:proofErr w:type="spellStart"/>
      <w:r w:rsidRPr="00D663A0">
        <w:rPr>
          <w:rFonts w:ascii="Times New Roman" w:hAnsi="Times New Roman"/>
          <w:sz w:val="28"/>
          <w:szCs w:val="28"/>
        </w:rPr>
        <w:t>Такучет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663A0">
        <w:rPr>
          <w:rFonts w:ascii="Times New Roman" w:hAnsi="Times New Roman"/>
          <w:sz w:val="28"/>
          <w:szCs w:val="28"/>
        </w:rPr>
        <w:t>Такучетского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Pr="00D663A0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C57E16" w:rsidRPr="00D663A0" w:rsidRDefault="00C57E16" w:rsidP="00C57E1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D663A0">
        <w:rPr>
          <w:rFonts w:ascii="Times New Roman" w:hAnsi="Times New Roman"/>
          <w:sz w:val="28"/>
          <w:szCs w:val="28"/>
        </w:rPr>
        <w:t xml:space="preserve">. с. Чунояр, </w:t>
      </w:r>
      <w:proofErr w:type="spellStart"/>
      <w:r w:rsidRPr="00D663A0">
        <w:rPr>
          <w:rFonts w:ascii="Times New Roman" w:hAnsi="Times New Roman"/>
          <w:sz w:val="28"/>
          <w:szCs w:val="28"/>
        </w:rPr>
        <w:t>Чуноярского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территорию с. Чунояр </w:t>
      </w:r>
      <w:proofErr w:type="spellStart"/>
      <w:r w:rsidRPr="00D663A0">
        <w:rPr>
          <w:rFonts w:ascii="Times New Roman" w:hAnsi="Times New Roman"/>
          <w:sz w:val="28"/>
          <w:szCs w:val="28"/>
        </w:rPr>
        <w:t>Чуноярского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63A0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/>
          <w:sz w:val="28"/>
          <w:szCs w:val="28"/>
        </w:rPr>
        <w:t xml:space="preserve"> района Красноярского края. </w:t>
      </w:r>
    </w:p>
    <w:p w:rsidR="00C57E16" w:rsidRPr="00D663A0" w:rsidRDefault="00C57E16" w:rsidP="00C57E1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Подпункт 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63A0">
        <w:rPr>
          <w:rFonts w:ascii="Times New Roman" w:hAnsi="Times New Roman"/>
          <w:sz w:val="28"/>
          <w:szCs w:val="28"/>
        </w:rPr>
        <w:t xml:space="preserve">пункта 1, подпункт 2.1.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3A0">
        <w:rPr>
          <w:rFonts w:ascii="Times New Roman" w:hAnsi="Times New Roman"/>
          <w:sz w:val="28"/>
          <w:szCs w:val="28"/>
        </w:rPr>
        <w:t>пункта 2 настоящего постановления распространяют свое действие на правоотношения, возникшие с 05.10.2020 года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D663A0">
        <w:rPr>
          <w:rFonts w:ascii="Times New Roman" w:hAnsi="Times New Roman"/>
          <w:sz w:val="28"/>
          <w:szCs w:val="28"/>
        </w:rPr>
        <w:t xml:space="preserve"> с момента передачи </w:t>
      </w:r>
      <w:r w:rsidRPr="00D663A0">
        <w:rPr>
          <w:rFonts w:ascii="Times New Roman" w:hAnsi="Times New Roman" w:cs="Times New Roman"/>
          <w:sz w:val="28"/>
          <w:szCs w:val="28"/>
        </w:rPr>
        <w:t xml:space="preserve">государственному предприятию Красноярского края «Центр развития коммунального комплекса» </w:t>
      </w:r>
      <w:r w:rsidRPr="00D663A0">
        <w:rPr>
          <w:rFonts w:ascii="Times New Roman" w:hAnsi="Times New Roman"/>
          <w:sz w:val="28"/>
          <w:szCs w:val="28"/>
        </w:rPr>
        <w:t>муниципального имущества.</w:t>
      </w:r>
    </w:p>
    <w:p w:rsidR="00C57E16" w:rsidRPr="00D663A0" w:rsidRDefault="00C57E16" w:rsidP="00C57E1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3A0">
        <w:rPr>
          <w:rFonts w:ascii="Times New Roman" w:hAnsi="Times New Roman"/>
          <w:sz w:val="28"/>
          <w:szCs w:val="28"/>
        </w:rPr>
        <w:t>Подпункты 1.</w:t>
      </w:r>
      <w:r>
        <w:rPr>
          <w:rFonts w:ascii="Times New Roman" w:hAnsi="Times New Roman"/>
          <w:sz w:val="28"/>
          <w:szCs w:val="28"/>
        </w:rPr>
        <w:t>2</w:t>
      </w:r>
      <w:r w:rsidRPr="00D663A0">
        <w:rPr>
          <w:rFonts w:ascii="Times New Roman" w:hAnsi="Times New Roman"/>
          <w:sz w:val="28"/>
          <w:szCs w:val="28"/>
        </w:rPr>
        <w:t>. – 1.</w:t>
      </w:r>
      <w:r>
        <w:rPr>
          <w:rFonts w:ascii="Times New Roman" w:hAnsi="Times New Roman"/>
          <w:sz w:val="28"/>
          <w:szCs w:val="28"/>
        </w:rPr>
        <w:t>9</w:t>
      </w:r>
      <w:r w:rsidRPr="00D663A0">
        <w:rPr>
          <w:rFonts w:ascii="Times New Roman" w:hAnsi="Times New Roman"/>
          <w:sz w:val="28"/>
          <w:szCs w:val="28"/>
        </w:rPr>
        <w:t>. пункта 1, подпункты 2.</w:t>
      </w:r>
      <w:r>
        <w:rPr>
          <w:rFonts w:ascii="Times New Roman" w:hAnsi="Times New Roman"/>
          <w:sz w:val="28"/>
          <w:szCs w:val="28"/>
        </w:rPr>
        <w:t>2</w:t>
      </w:r>
      <w:r w:rsidRPr="00D663A0">
        <w:rPr>
          <w:rFonts w:ascii="Times New Roman" w:hAnsi="Times New Roman"/>
          <w:sz w:val="28"/>
          <w:szCs w:val="28"/>
        </w:rPr>
        <w:t>. – 2.</w:t>
      </w:r>
      <w:r>
        <w:rPr>
          <w:rFonts w:ascii="Times New Roman" w:hAnsi="Times New Roman"/>
          <w:sz w:val="28"/>
          <w:szCs w:val="28"/>
        </w:rPr>
        <w:t>9</w:t>
      </w:r>
      <w:r w:rsidRPr="00D663A0">
        <w:rPr>
          <w:rFonts w:ascii="Times New Roman" w:hAnsi="Times New Roman"/>
          <w:sz w:val="28"/>
          <w:szCs w:val="28"/>
        </w:rPr>
        <w:t xml:space="preserve">. пункта 2 настоящего постановления распространяют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06</w:t>
      </w:r>
      <w:r w:rsidRPr="00D663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63A0">
        <w:rPr>
          <w:rFonts w:ascii="Times New Roman" w:hAnsi="Times New Roman"/>
          <w:sz w:val="28"/>
          <w:szCs w:val="28"/>
        </w:rPr>
        <w:t>.2020 года, с момента передачи государственному предприятию Красноярского края «Центр развития коммунального комплекса» муниципального имущества.</w:t>
      </w:r>
    </w:p>
    <w:p w:rsidR="00C57E16" w:rsidRPr="00D663A0" w:rsidRDefault="00C57E16" w:rsidP="00C57E1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3A0">
        <w:rPr>
          <w:rFonts w:ascii="Times New Roman" w:hAnsi="Times New Roman" w:cs="Times New Roman"/>
          <w:sz w:val="28"/>
          <w:szCs w:val="28"/>
        </w:rPr>
        <w:t>Постановление в течение трёх дней со дня его подписания направляется государственному предприятию Красноярского края «Центр развития коммунального комплекса».</w:t>
      </w:r>
    </w:p>
    <w:p w:rsidR="00C57E16" w:rsidRPr="00D663A0" w:rsidRDefault="00C57E16" w:rsidP="00C57E16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3A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</w:t>
      </w:r>
      <w:proofErr w:type="gramStart"/>
      <w:r w:rsidRPr="00D663A0">
        <w:rPr>
          <w:rFonts w:ascii="Times New Roman" w:hAnsi="Times New Roman" w:cs="Times New Roman"/>
          <w:sz w:val="28"/>
          <w:szCs w:val="28"/>
        </w:rPr>
        <w:t xml:space="preserve">дня, следующего за днем опубликования в Официальном вестнике </w:t>
      </w:r>
      <w:proofErr w:type="spellStart"/>
      <w:r w:rsidRPr="00D663A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 w:cs="Times New Roman"/>
          <w:sz w:val="28"/>
          <w:szCs w:val="28"/>
        </w:rPr>
        <w:t xml:space="preserve"> района и подлежит</w:t>
      </w:r>
      <w:proofErr w:type="gramEnd"/>
      <w:r w:rsidRPr="00D663A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D663A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D663A0">
        <w:rPr>
          <w:rFonts w:ascii="Times New Roman" w:hAnsi="Times New Roman" w:cs="Times New Roman"/>
          <w:sz w:val="28"/>
          <w:szCs w:val="28"/>
        </w:rPr>
        <w:t xml:space="preserve"> района Красноярского края (</w:t>
      </w:r>
      <w:hyperlink r:id="rId6" w:history="1">
        <w:r w:rsidRPr="00D663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63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63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boguchansky</w:t>
        </w:r>
        <w:proofErr w:type="spellEnd"/>
        <w:r w:rsidRPr="00D663A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663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Pr="00D663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63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63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7E16" w:rsidRPr="00D663A0" w:rsidRDefault="00C57E16" w:rsidP="00C57E16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3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57E16" w:rsidRPr="00D663A0" w:rsidRDefault="00C57E16" w:rsidP="00C57E16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57E16" w:rsidRDefault="00C57E16" w:rsidP="00C57E16">
      <w:pPr>
        <w:jc w:val="left"/>
      </w:pPr>
    </w:p>
    <w:p w:rsidR="00C57E16" w:rsidRPr="00D663A0" w:rsidRDefault="00C57E16" w:rsidP="00C57E16">
      <w:pPr>
        <w:jc w:val="left"/>
      </w:pPr>
    </w:p>
    <w:p w:rsidR="00C57E16" w:rsidRDefault="00C57E16" w:rsidP="00C57E16">
      <w:pPr>
        <w:jc w:val="left"/>
      </w:pPr>
      <w:r w:rsidRPr="00D663A0">
        <w:t xml:space="preserve">И.о. Главы Богучанского района                                 </w:t>
      </w:r>
      <w:r>
        <w:t xml:space="preserve">  </w:t>
      </w:r>
      <w:r w:rsidRPr="00D663A0">
        <w:t xml:space="preserve">                           </w:t>
      </w:r>
      <w:r>
        <w:t>С.И. Нохрин</w:t>
      </w:r>
    </w:p>
    <w:p w:rsidR="00C57E16" w:rsidRDefault="00C57E16" w:rsidP="00C57E16">
      <w:pPr>
        <w:jc w:val="left"/>
      </w:pPr>
    </w:p>
    <w:p w:rsidR="00C57E16" w:rsidRDefault="00C57E16" w:rsidP="00C57E16">
      <w:pPr>
        <w:jc w:val="left"/>
      </w:pPr>
    </w:p>
    <w:p w:rsidR="00C57E16" w:rsidRDefault="00C57E16" w:rsidP="00C57E16">
      <w:pPr>
        <w:jc w:val="left"/>
      </w:pPr>
    </w:p>
    <w:p w:rsidR="00C57E16" w:rsidRDefault="00C57E16" w:rsidP="00C57E16">
      <w:pPr>
        <w:jc w:val="left"/>
      </w:pPr>
    </w:p>
    <w:p w:rsidR="00C57E16" w:rsidRDefault="00C57E16" w:rsidP="00C57E16">
      <w:pPr>
        <w:jc w:val="left"/>
      </w:pPr>
    </w:p>
    <w:p w:rsidR="00C57E16" w:rsidRDefault="00C57E16" w:rsidP="00C57E16">
      <w:pPr>
        <w:jc w:val="left"/>
      </w:pPr>
    </w:p>
    <w:p w:rsidR="00C57E16" w:rsidRDefault="00C57E16" w:rsidP="00C57E16">
      <w:pPr>
        <w:jc w:val="left"/>
      </w:pPr>
    </w:p>
    <w:p w:rsidR="00C57E16" w:rsidRPr="00D663A0" w:rsidRDefault="00C57E16" w:rsidP="00C57E16">
      <w:pPr>
        <w:jc w:val="left"/>
      </w:pPr>
    </w:p>
    <w:p w:rsidR="00C57E16" w:rsidRPr="00D663A0" w:rsidRDefault="00C57E16" w:rsidP="00C57E16">
      <w:pPr>
        <w:jc w:val="left"/>
      </w:pPr>
    </w:p>
    <w:p w:rsidR="00C57E16" w:rsidRDefault="00C57E16" w:rsidP="00C57E16">
      <w:pPr>
        <w:jc w:val="center"/>
        <w:rPr>
          <w:b/>
          <w:sz w:val="32"/>
          <w:szCs w:val="32"/>
        </w:rPr>
      </w:pPr>
    </w:p>
    <w:p w:rsidR="00C57E16" w:rsidRDefault="00C57E16" w:rsidP="00C57E16">
      <w:pPr>
        <w:jc w:val="center"/>
        <w:rPr>
          <w:b/>
          <w:sz w:val="32"/>
          <w:szCs w:val="32"/>
        </w:rPr>
      </w:pPr>
    </w:p>
    <w:p w:rsidR="00E92D3A" w:rsidRDefault="00E92D3A"/>
    <w:sectPr w:rsidR="00E92D3A" w:rsidSect="00C57E16">
      <w:pgSz w:w="11906" w:h="16838" w:code="9"/>
      <w:pgMar w:top="567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7E16"/>
    <w:rsid w:val="00074651"/>
    <w:rsid w:val="001A72CE"/>
    <w:rsid w:val="002E05C8"/>
    <w:rsid w:val="00491F6F"/>
    <w:rsid w:val="004B2F4F"/>
    <w:rsid w:val="005F7207"/>
    <w:rsid w:val="006B518A"/>
    <w:rsid w:val="00B34D33"/>
    <w:rsid w:val="00B36067"/>
    <w:rsid w:val="00B8342E"/>
    <w:rsid w:val="00C57E16"/>
    <w:rsid w:val="00C915E8"/>
    <w:rsid w:val="00D60BAC"/>
    <w:rsid w:val="00E11817"/>
    <w:rsid w:val="00E92D3A"/>
    <w:rsid w:val="00F5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16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5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C57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2020-10-09T03:41:00Z</dcterms:created>
  <dcterms:modified xsi:type="dcterms:W3CDTF">2020-10-09T03:41:00Z</dcterms:modified>
</cp:coreProperties>
</file>