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515FD3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6B7642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A82F1B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B7642" w:rsidRDefault="006B7642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B7642" w:rsidRDefault="006B7642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B7642" w:rsidRDefault="006B7642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B7642" w:rsidRDefault="006B7642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4209B" w:rsidRDefault="00B4209B" w:rsidP="003E2A8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09B" w:rsidRDefault="00B4209B" w:rsidP="003E2A8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81C" w:rsidRPr="00B4209B" w:rsidRDefault="00A82F1B" w:rsidP="00B4209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 января</w:t>
      </w:r>
      <w:r w:rsidR="00C63DE4" w:rsidRPr="003E2A8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6338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D40A8" w:rsidRPr="003E2A81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A82F1B" w:rsidRDefault="00A82F1B" w:rsidP="00686B2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6B22" w:rsidRDefault="000966C9" w:rsidP="00686B2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36E5D">
        <w:rPr>
          <w:rFonts w:ascii="Times New Roman" w:hAnsi="Times New Roman"/>
          <w:sz w:val="18"/>
          <w:szCs w:val="18"/>
        </w:rPr>
        <w:t>П Е Р Е Ч Е Н Ь</w:t>
      </w:r>
    </w:p>
    <w:p w:rsidR="00A82F1B" w:rsidRDefault="00A82F1B" w:rsidP="00686B2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82F1B" w:rsidRPr="00AD6921" w:rsidRDefault="00A82F1B" w:rsidP="00337D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921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1685-П от 25.12.2013 г. «О внесении изменений в муниципальную программу Богучанского района «Развитие культуры» на 2014-2016 годы, утвержденную постановлением администрации Богучанского района от 01.11.2013 № 1392-П»</w:t>
      </w:r>
    </w:p>
    <w:p w:rsidR="00A82F1B" w:rsidRPr="00AD6921" w:rsidRDefault="00A82F1B" w:rsidP="00337D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921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1686-П от 25.12.2013 г. «О внесении изменений в муниципальную программу «Развитие сельского хозяйства в Богучанском районе» на 2-14-2016 годы, утвержденную постановлением администрации Богучанского района от 25.10.2013 № 1350-П»</w:t>
      </w:r>
    </w:p>
    <w:p w:rsidR="00A82F1B" w:rsidRPr="00AD6921" w:rsidRDefault="00A82F1B" w:rsidP="00337D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921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1689-П от 25.12.2013 г. «О внесении изменений в муниципальную программу «Развитие инвестиционной, инновационной деятельности, малого и среднего предпринимательства на территории Богучанского района» на 2014-2016 годы, утвержденную постановлением администрации Богучанского района от 01.11.2013 № 1389-П» </w:t>
      </w:r>
    </w:p>
    <w:p w:rsidR="00A82F1B" w:rsidRPr="00AD6921" w:rsidRDefault="00A82F1B" w:rsidP="00337D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921">
        <w:rPr>
          <w:rFonts w:ascii="Times New Roman" w:hAnsi="Times New Roman"/>
          <w:sz w:val="20"/>
          <w:szCs w:val="20"/>
        </w:rPr>
        <w:t xml:space="preserve"> Постановление администрации Богучанского района №  1690-П от 26.12.2013 г. «О внесении изменений в муниципальную программу «Система социальной защиты населения Богучанского района» на 2014-2016 годы, утвержденную постановлением администрации Богучанского района от 01.11.2013 № 1393-П»</w:t>
      </w:r>
    </w:p>
    <w:p w:rsidR="00A82F1B" w:rsidRPr="00AD6921" w:rsidRDefault="00A82F1B" w:rsidP="00337D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921">
        <w:rPr>
          <w:rFonts w:ascii="Times New Roman" w:hAnsi="Times New Roman"/>
          <w:sz w:val="20"/>
          <w:szCs w:val="20"/>
        </w:rPr>
        <w:t>Постановление администрации Богучанского района №  1691-П от 26.12.2013 г. «О внесении изменений в ведомственную целевую программу «Развитие пассажирского транспорта общего пользования в Богучанском районе» на 2013 год и плановый период 2014-2015 годов, утвержденную постановлением администрации Богучанского района от 29.12.2012 № 1987-П»</w:t>
      </w:r>
    </w:p>
    <w:p w:rsidR="00A82F1B" w:rsidRPr="00AD6921" w:rsidRDefault="00A82F1B" w:rsidP="00337D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921">
        <w:rPr>
          <w:rFonts w:ascii="Times New Roman" w:hAnsi="Times New Roman"/>
          <w:sz w:val="20"/>
          <w:szCs w:val="20"/>
        </w:rPr>
        <w:t>Постановление администрации Богучанского района №  1692-П от 26.12.2013 г. «О внесении изменений в муниципальную программу Богучанского района «Развитие транспортной системы Богучанского района» на 2014-2016 годы, утвержденную постановлением администрации Богучанского района от 25.10.2013 г. № 1351-П»</w:t>
      </w:r>
    </w:p>
    <w:p w:rsidR="00A82F1B" w:rsidRPr="00AD6921" w:rsidRDefault="00A82F1B" w:rsidP="00337D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921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1695-П от 26.12.2013 г. «О внесении изменений в муниципальную программу Богучанского района «Управление муниципальными финансами» на 2014-2016 годы»</w:t>
      </w:r>
    </w:p>
    <w:p w:rsidR="00A82F1B" w:rsidRPr="00AD6921" w:rsidRDefault="00A82F1B" w:rsidP="00337D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921">
        <w:rPr>
          <w:rFonts w:ascii="Times New Roman" w:hAnsi="Times New Roman"/>
          <w:sz w:val="20"/>
          <w:szCs w:val="20"/>
        </w:rPr>
        <w:t>Постановление администрации Богучанского района №  1696-П от 26.12.2013 г. «О нормативах финансовых затрат на капитальный ремонт, ремонт и содержание автомобильных дорог общего пользования местного значения на межселенных территориях муниципального образования Богучанский район и правил расчета размера ассигнований местного бюджета на указанные цели»</w:t>
      </w:r>
    </w:p>
    <w:p w:rsidR="00A82F1B" w:rsidRPr="00AD6921" w:rsidRDefault="00A82F1B" w:rsidP="00337D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921">
        <w:rPr>
          <w:rFonts w:ascii="Times New Roman" w:hAnsi="Times New Roman"/>
          <w:sz w:val="20"/>
          <w:szCs w:val="20"/>
        </w:rPr>
        <w:t>Постановление администрации Богучанского района №  1698-П от 27.12.2013 г. «О внесении изменений в муниципальную программу «Развитие физической культуры и спорта в Богучанском районе» на 2014-2016 годы, утвержденную постановлением администрации Богучанского района от 01.11.2013 № 1397-П»</w:t>
      </w:r>
    </w:p>
    <w:p w:rsidR="00A82F1B" w:rsidRPr="00AD6921" w:rsidRDefault="00A82F1B" w:rsidP="00337D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921">
        <w:rPr>
          <w:rFonts w:ascii="Times New Roman" w:hAnsi="Times New Roman"/>
          <w:sz w:val="20"/>
          <w:szCs w:val="20"/>
        </w:rPr>
        <w:t>Постановление администрации Богучанского района №  1719-П от 30.12.2013 г. «О внесении изменений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 на 2014-2016 годы, утвержденную постановлением администрации Богучанского района от 01.11.2013 г. № 1391-П»</w:t>
      </w:r>
    </w:p>
    <w:p w:rsidR="00A82F1B" w:rsidRPr="00AD6921" w:rsidRDefault="00A82F1B" w:rsidP="00337D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921">
        <w:rPr>
          <w:rFonts w:ascii="Times New Roman" w:hAnsi="Times New Roman"/>
          <w:sz w:val="20"/>
          <w:szCs w:val="20"/>
        </w:rPr>
        <w:t>Постановление администрации Богучанского района №  1728-П от 30.12.2013 г. «О внесении изменений в муниципальную программу «Обеспечение доступным и комфортным жильем граждан Богучанского района» на 2014-2016 годы, утвержденную постановлением администрации Богучанского района от 01.11.2013 г. № 1396-П»</w:t>
      </w:r>
    </w:p>
    <w:p w:rsidR="00A82F1B" w:rsidRDefault="00A82F1B" w:rsidP="00337D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921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 1729-П от </w:t>
      </w:r>
      <w:smartTag w:uri="urn:schemas-microsoft-com:office:smarttags" w:element="metricconverter">
        <w:smartTagPr>
          <w:attr w:name="ProductID" w:val="3012.2013 г"/>
        </w:smartTagPr>
        <w:r w:rsidRPr="00AD6921">
          <w:rPr>
            <w:rFonts w:ascii="Times New Roman" w:hAnsi="Times New Roman"/>
            <w:sz w:val="20"/>
            <w:szCs w:val="20"/>
          </w:rPr>
          <w:t>3012.2013 г</w:t>
        </w:r>
      </w:smartTag>
      <w:r w:rsidRPr="00AD6921">
        <w:rPr>
          <w:rFonts w:ascii="Times New Roman" w:hAnsi="Times New Roman"/>
          <w:sz w:val="20"/>
          <w:szCs w:val="20"/>
        </w:rPr>
        <w:t>. «О внесении изменений в муниципальную программу «Защита населения и территории Богучанского района от чрезвычайных ситуаций природного и техногенного характера» на 2014-2016 годы, утвержденную постановлением администрации Богучанского района от 01.11.2013 г. № 1395-П»</w:t>
      </w:r>
    </w:p>
    <w:p w:rsidR="0066338A" w:rsidRPr="0066338A" w:rsidRDefault="0066338A" w:rsidP="00337D34">
      <w:pPr>
        <w:pStyle w:val="affff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921">
        <w:rPr>
          <w:rFonts w:ascii="Times New Roman" w:hAnsi="Times New Roman"/>
          <w:sz w:val="20"/>
          <w:szCs w:val="20"/>
        </w:rPr>
        <w:t>Постановление администрации Богучанского района №  17</w:t>
      </w:r>
      <w:r>
        <w:rPr>
          <w:rFonts w:ascii="Times New Roman" w:hAnsi="Times New Roman"/>
          <w:sz w:val="20"/>
          <w:szCs w:val="20"/>
        </w:rPr>
        <w:t>43</w:t>
      </w:r>
      <w:r w:rsidRPr="00AD6921">
        <w:rPr>
          <w:rFonts w:ascii="Times New Roman" w:hAnsi="Times New Roman"/>
          <w:sz w:val="20"/>
          <w:szCs w:val="20"/>
        </w:rPr>
        <w:t xml:space="preserve">-П от 31.12.2013 г. </w:t>
      </w:r>
      <w:r>
        <w:rPr>
          <w:rFonts w:ascii="Times New Roman" w:hAnsi="Times New Roman"/>
          <w:sz w:val="20"/>
          <w:szCs w:val="20"/>
        </w:rPr>
        <w:t>«</w:t>
      </w:r>
      <w:r w:rsidRPr="0066338A">
        <w:rPr>
          <w:rFonts w:ascii="Times New Roman" w:hAnsi="Times New Roman"/>
          <w:sz w:val="20"/>
          <w:szCs w:val="20"/>
        </w:rPr>
        <w:t>О внесении  изменений в постановление администрации  Богучанского  района от 25.01.2011 № 35-п «О погребении  умерших пенсионеров, проживавших на межселенной  территории муниципального образования Богучанский  район»</w:t>
      </w:r>
    </w:p>
    <w:p w:rsidR="0066338A" w:rsidRPr="0066338A" w:rsidRDefault="0066338A" w:rsidP="00337D34">
      <w:pPr>
        <w:pStyle w:val="affff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921">
        <w:rPr>
          <w:rFonts w:ascii="Times New Roman" w:hAnsi="Times New Roman"/>
          <w:sz w:val="20"/>
          <w:szCs w:val="20"/>
        </w:rPr>
        <w:t>Постановление администрации Богучанского района №  17</w:t>
      </w:r>
      <w:r>
        <w:rPr>
          <w:rFonts w:ascii="Times New Roman" w:hAnsi="Times New Roman"/>
          <w:sz w:val="20"/>
          <w:szCs w:val="20"/>
        </w:rPr>
        <w:t>44</w:t>
      </w:r>
      <w:r w:rsidRPr="00AD6921">
        <w:rPr>
          <w:rFonts w:ascii="Times New Roman" w:hAnsi="Times New Roman"/>
          <w:sz w:val="20"/>
          <w:szCs w:val="20"/>
        </w:rPr>
        <w:t xml:space="preserve">-П от 31.12.2013 г. </w:t>
      </w:r>
      <w:r>
        <w:rPr>
          <w:rFonts w:ascii="Times New Roman" w:hAnsi="Times New Roman"/>
          <w:sz w:val="20"/>
          <w:szCs w:val="20"/>
        </w:rPr>
        <w:t>«</w:t>
      </w:r>
      <w:r w:rsidRPr="0066338A">
        <w:rPr>
          <w:rFonts w:ascii="Times New Roman" w:hAnsi="Times New Roman"/>
          <w:sz w:val="20"/>
          <w:szCs w:val="20"/>
        </w:rPr>
        <w:t>О внесении изменений в постановление  администрации Богучанского  района  от 25.01.2011 № 36-п «О погребении  умерших граждан, проживавших на межселенной  территории муниципального образования Богучанский  район»</w:t>
      </w:r>
    </w:p>
    <w:p w:rsidR="00A82F1B" w:rsidRPr="0066338A" w:rsidRDefault="00A82F1B" w:rsidP="00337D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338A">
        <w:rPr>
          <w:rFonts w:ascii="Times New Roman" w:hAnsi="Times New Roman"/>
          <w:sz w:val="20"/>
          <w:szCs w:val="20"/>
        </w:rPr>
        <w:lastRenderedPageBreak/>
        <w:t>Постановление администрации Богучанского района №  1751-П от 31.12.2013 г. «О внесении изменений в постановление администрации Богучанского района от 01.11.2013 г. № 1390-П «Об утверждении муниципальной программы «Развитие образования Богучанского района» на 2014-2016 годы»</w:t>
      </w:r>
      <w:r w:rsidRPr="0066338A">
        <w:rPr>
          <w:rFonts w:ascii="Times New Roman" w:hAnsi="Times New Roman"/>
          <w:sz w:val="20"/>
          <w:szCs w:val="20"/>
        </w:rPr>
        <w:tab/>
      </w:r>
    </w:p>
    <w:p w:rsidR="00A82F1B" w:rsidRDefault="00A82F1B" w:rsidP="00337D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921">
        <w:rPr>
          <w:rFonts w:ascii="Times New Roman" w:hAnsi="Times New Roman"/>
          <w:sz w:val="20"/>
          <w:szCs w:val="20"/>
        </w:rPr>
        <w:t>Постановление администрации Богучанского района №  1754-П от 31.12.2013 г. «О внесении изменений в административный регламент проведения проверок юридических лиц, индивидуальных предпринимателей при осуществлении муниципального жилищного контроля, утвержденный постановлением администрации Богучанского района от 14.08.2013 г. № 988-П «О муниципальном жилищном контроле»</w:t>
      </w:r>
    </w:p>
    <w:p w:rsidR="00A7358F" w:rsidRDefault="00A7358F" w:rsidP="00337D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Информационное сообщение</w:t>
      </w:r>
    </w:p>
    <w:p w:rsidR="00A82F1B" w:rsidRDefault="00A82F1B" w:rsidP="00A82F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D6921" w:rsidRDefault="00AD6921" w:rsidP="00A82F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D6921" w:rsidRDefault="00AD6921" w:rsidP="00A82F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</w:p>
    <w:p w:rsidR="0066338A" w:rsidRDefault="0066338A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  <w:bookmarkStart w:id="0" w:name="_GoBack"/>
      <w:bookmarkEnd w:id="0"/>
    </w:p>
    <w:p w:rsidR="00AD6921" w:rsidRPr="00AD6921" w:rsidRDefault="00AD6921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  <w:r w:rsidRPr="00AD6921">
        <w:rPr>
          <w:sz w:val="18"/>
          <w:szCs w:val="18"/>
        </w:rPr>
        <w:t>АДМИНИСТРАЦИЯ БОГУЧАНСКОГО РАЙОНА</w:t>
      </w:r>
    </w:p>
    <w:p w:rsidR="00AD6921" w:rsidRPr="00AD6921" w:rsidRDefault="00AD6921" w:rsidP="00AD6921">
      <w:pPr>
        <w:pStyle w:val="150"/>
        <w:spacing w:before="0" w:after="0" w:line="240" w:lineRule="auto"/>
        <w:jc w:val="center"/>
        <w:rPr>
          <w:sz w:val="18"/>
          <w:szCs w:val="18"/>
        </w:rPr>
      </w:pPr>
      <w:r w:rsidRPr="00AD6921">
        <w:rPr>
          <w:sz w:val="18"/>
          <w:szCs w:val="18"/>
        </w:rPr>
        <w:t>КРАСНОЯРСКОГО КРАЯ</w:t>
      </w:r>
    </w:p>
    <w:p w:rsidR="00AD6921" w:rsidRPr="00AD6921" w:rsidRDefault="00AD6921" w:rsidP="00AD6921">
      <w:pPr>
        <w:pStyle w:val="150"/>
        <w:keepNext/>
        <w:spacing w:before="0" w:after="0" w:line="240" w:lineRule="auto"/>
        <w:jc w:val="center"/>
        <w:rPr>
          <w:sz w:val="20"/>
          <w:szCs w:val="20"/>
        </w:rPr>
      </w:pPr>
      <w:r w:rsidRPr="00AD6921">
        <w:rPr>
          <w:sz w:val="18"/>
          <w:szCs w:val="18"/>
        </w:rPr>
        <w:t xml:space="preserve">П О С Т А Н О В Л Е Н И Е </w:t>
      </w:r>
    </w:p>
    <w:p w:rsidR="00AD6921" w:rsidRPr="00AD6921" w:rsidRDefault="00AD6921" w:rsidP="00AD6921">
      <w:pPr>
        <w:pStyle w:val="150"/>
        <w:spacing w:before="0" w:after="0" w:line="240" w:lineRule="auto"/>
        <w:rPr>
          <w:sz w:val="20"/>
          <w:szCs w:val="20"/>
        </w:rPr>
      </w:pPr>
      <w:r w:rsidRPr="00AD6921">
        <w:rPr>
          <w:sz w:val="20"/>
          <w:szCs w:val="20"/>
        </w:rPr>
        <w:t>25. 12  .  2013</w:t>
      </w:r>
      <w:r w:rsidRPr="00AD6921">
        <w:rPr>
          <w:sz w:val="20"/>
          <w:szCs w:val="20"/>
        </w:rPr>
        <w:tab/>
      </w:r>
      <w:r w:rsidRPr="00AD6921">
        <w:rPr>
          <w:sz w:val="20"/>
          <w:szCs w:val="20"/>
        </w:rPr>
        <w:tab/>
      </w:r>
      <w:r w:rsidRPr="00AD6921">
        <w:rPr>
          <w:sz w:val="20"/>
          <w:szCs w:val="20"/>
        </w:rPr>
        <w:tab/>
      </w:r>
      <w:r w:rsidRPr="00AD6921">
        <w:rPr>
          <w:sz w:val="20"/>
          <w:szCs w:val="20"/>
        </w:rPr>
        <w:tab/>
        <w:t xml:space="preserve">с. Богучаны </w:t>
      </w:r>
      <w:r w:rsidRPr="00AD6921">
        <w:rPr>
          <w:sz w:val="20"/>
          <w:szCs w:val="20"/>
        </w:rPr>
        <w:tab/>
      </w:r>
      <w:r w:rsidRPr="00AD6921">
        <w:rPr>
          <w:sz w:val="20"/>
          <w:szCs w:val="20"/>
        </w:rPr>
        <w:tab/>
      </w:r>
      <w:r w:rsidRPr="00AD6921">
        <w:rPr>
          <w:sz w:val="20"/>
          <w:szCs w:val="20"/>
        </w:rPr>
        <w:tab/>
      </w:r>
      <w:r w:rsidRPr="00AD6921">
        <w:rPr>
          <w:sz w:val="20"/>
          <w:szCs w:val="20"/>
        </w:rPr>
        <w:tab/>
        <w:t xml:space="preserve">  № 1685-п</w:t>
      </w:r>
    </w:p>
    <w:p w:rsidR="00AD6921" w:rsidRPr="00AD6921" w:rsidRDefault="00AD6921" w:rsidP="00AD6921">
      <w:pPr>
        <w:pStyle w:val="150"/>
        <w:spacing w:before="0" w:after="0" w:line="240" w:lineRule="auto"/>
        <w:jc w:val="center"/>
        <w:rPr>
          <w:sz w:val="20"/>
          <w:szCs w:val="20"/>
        </w:rPr>
      </w:pPr>
    </w:p>
    <w:p w:rsidR="00AD6921" w:rsidRPr="00AD6921" w:rsidRDefault="00AD6921" w:rsidP="00AD6921">
      <w:pPr>
        <w:pStyle w:val="150"/>
        <w:spacing w:before="0" w:after="0" w:line="240" w:lineRule="auto"/>
        <w:jc w:val="center"/>
        <w:rPr>
          <w:sz w:val="20"/>
          <w:szCs w:val="20"/>
        </w:rPr>
      </w:pPr>
      <w:r w:rsidRPr="00AD6921">
        <w:rPr>
          <w:sz w:val="20"/>
          <w:szCs w:val="20"/>
        </w:rPr>
        <w:t>О внесении изменений в муниципальную  программу Богучанского района «Развитие культуры» на 2014-2016 годы, утвержденную постановлением администрации Богучанского района от 01.11.2013 № 1392-п</w:t>
      </w:r>
    </w:p>
    <w:p w:rsidR="00AD6921" w:rsidRPr="00AD6921" w:rsidRDefault="00AD6921" w:rsidP="00AD6921">
      <w:pPr>
        <w:pStyle w:val="150"/>
        <w:spacing w:before="0" w:after="0" w:line="240" w:lineRule="auto"/>
        <w:jc w:val="both"/>
        <w:rPr>
          <w:sz w:val="20"/>
          <w:szCs w:val="20"/>
        </w:rPr>
      </w:pPr>
    </w:p>
    <w:p w:rsidR="00AD6921" w:rsidRPr="00AD6921" w:rsidRDefault="00AD6921" w:rsidP="00AD692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D6921">
        <w:rPr>
          <w:rFonts w:ascii="Times New Roman" w:hAnsi="Times New Roman"/>
          <w:sz w:val="20"/>
          <w:szCs w:val="20"/>
        </w:rPr>
        <w:t xml:space="preserve">В соответствии со статьей 179 Бюджетного кодекса Российской Федерации, постановлением администрации Богучанского района от 17.07.2013г.  № 849-п «Об утверждении Порядка принятия решений о разработке муниципальных программ Богучанского района их формировании и реализации», статьями  7,8,47,48 </w:t>
      </w:r>
      <w:r>
        <w:rPr>
          <w:rFonts w:ascii="Times New Roman" w:hAnsi="Times New Roman"/>
          <w:sz w:val="20"/>
          <w:szCs w:val="20"/>
        </w:rPr>
        <w:t xml:space="preserve"> Устава Богучанского района </w:t>
      </w:r>
      <w:r w:rsidRPr="00AD6921">
        <w:rPr>
          <w:rFonts w:ascii="Times New Roman" w:hAnsi="Times New Roman"/>
          <w:sz w:val="20"/>
          <w:szCs w:val="20"/>
        </w:rPr>
        <w:t>ПОСТАНОВЛЯЮ:</w:t>
      </w:r>
    </w:p>
    <w:p w:rsidR="00AD6921" w:rsidRPr="00AD6921" w:rsidRDefault="00AD6921" w:rsidP="00AD6921">
      <w:pPr>
        <w:pStyle w:val="150"/>
        <w:spacing w:before="0" w:after="0" w:line="240" w:lineRule="auto"/>
        <w:jc w:val="both"/>
        <w:rPr>
          <w:sz w:val="20"/>
          <w:szCs w:val="20"/>
        </w:rPr>
      </w:pPr>
      <w:r w:rsidRPr="00AD6921">
        <w:rPr>
          <w:sz w:val="20"/>
          <w:szCs w:val="20"/>
        </w:rPr>
        <w:tab/>
        <w:t>1. Внести изменения в муниципальную  программу Богучанского района «Развитие культуры» на 2014-2016 годы, утвержденную постановлением администрации Богучанского района от 01.11.2013 № 1392-п следующего содержания:</w:t>
      </w:r>
    </w:p>
    <w:p w:rsidR="00AD6921" w:rsidRPr="00AD6921" w:rsidRDefault="00AD6921" w:rsidP="00AD6921">
      <w:pPr>
        <w:pStyle w:val="150"/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D6921">
        <w:rPr>
          <w:sz w:val="20"/>
          <w:szCs w:val="20"/>
        </w:rPr>
        <w:t>1.1.  Приложение № 2 к муниципальной программе Богучанского района «Информация о распределении планируемых расходов по отдельным мероприятиям программы, подпрограммам муниципальной программы Богучанского района «Развитие культуры» изложить в новой редакции согласно приложению № 1 к настоящему постановлению.</w:t>
      </w:r>
    </w:p>
    <w:p w:rsidR="00AD6921" w:rsidRPr="00AD6921" w:rsidRDefault="00AD6921" w:rsidP="00AD6921">
      <w:pPr>
        <w:pStyle w:val="150"/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D6921">
        <w:rPr>
          <w:sz w:val="20"/>
          <w:szCs w:val="20"/>
        </w:rPr>
        <w:t>1.2.  Приложение № 2 к подпрограмме «Культурное наследие» муниципальной программы Богучанского района «Перечень мероприятий подпрограммы «Культурное наследие» на 2014-2016 годы с указанием объема средств на их реализацию и ожидаемых результатов»  изложить в новой редакции согласно приложению № 2 к настоящему постановлению.</w:t>
      </w:r>
    </w:p>
    <w:p w:rsidR="00AD6921" w:rsidRPr="00AD6921" w:rsidRDefault="00AD6921" w:rsidP="00AD6921">
      <w:pPr>
        <w:pStyle w:val="150"/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D6921">
        <w:rPr>
          <w:sz w:val="20"/>
          <w:szCs w:val="20"/>
        </w:rPr>
        <w:t>1.3.  Приложение № 2 к подпрограмме «Искусство и народное творчество» муниципальной программы Богучанского района «Перечень мероприятий подпрограммы «Искусство и народное творчество» с указанием объема средств на их реализацию и ожидаемых результатов»  изложить в новой редакции согласно приложению № 3 к настоящему постановлению.</w:t>
      </w:r>
    </w:p>
    <w:p w:rsidR="00AD6921" w:rsidRPr="00AD6921" w:rsidRDefault="00AD6921" w:rsidP="00AD6921">
      <w:pPr>
        <w:pStyle w:val="150"/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D6921">
        <w:rPr>
          <w:sz w:val="20"/>
          <w:szCs w:val="20"/>
        </w:rPr>
        <w:t>1.4.  Приложение № 2 к подпрограмме «Обеспечение условий реализации муниципальной программы и прочие мероприятия» муниципальной программы Богучанского района «Перечень мероприятий подпрограммы «Обеспечение условий реализации муниципальной программы и прочие мероприятия» с указанием объема средств на их реализацию и ожидаемых результатов»  изложить в новой редакции согласно приложению № 4 к настоящему постановлению.</w:t>
      </w:r>
    </w:p>
    <w:p w:rsidR="00AD6921" w:rsidRPr="00AD6921" w:rsidRDefault="00AD6921" w:rsidP="00AD6921">
      <w:pPr>
        <w:pStyle w:val="150"/>
        <w:spacing w:before="0" w:after="0" w:line="240" w:lineRule="auto"/>
        <w:ind w:right="-2" w:firstLine="709"/>
        <w:jc w:val="both"/>
        <w:rPr>
          <w:sz w:val="20"/>
          <w:szCs w:val="20"/>
        </w:rPr>
      </w:pPr>
      <w:r w:rsidRPr="00AD6921">
        <w:rPr>
          <w:sz w:val="20"/>
          <w:szCs w:val="20"/>
        </w:rPr>
        <w:t>2.  Контроль за исполнением настоящего постановления возложить на заместителя Главы администрации Богучанского района по социальным вопросам Л.В.Софронову.</w:t>
      </w:r>
    </w:p>
    <w:p w:rsidR="00AD6921" w:rsidRPr="00AD6921" w:rsidRDefault="00AD6921" w:rsidP="00AD6921">
      <w:pPr>
        <w:pStyle w:val="150"/>
        <w:spacing w:before="0" w:after="0" w:line="240" w:lineRule="auto"/>
        <w:ind w:firstLine="709"/>
        <w:jc w:val="both"/>
        <w:rPr>
          <w:sz w:val="20"/>
          <w:szCs w:val="20"/>
        </w:rPr>
      </w:pPr>
      <w:r w:rsidRPr="00AD6921">
        <w:rPr>
          <w:sz w:val="20"/>
          <w:szCs w:val="20"/>
        </w:rPr>
        <w:t>3. Постановление вступает в силу со дня, следующего за днем опубликования в  Официальном вестнике Богучанского района.</w:t>
      </w:r>
    </w:p>
    <w:p w:rsidR="00AD6921" w:rsidRPr="00AD6921" w:rsidRDefault="00AD6921" w:rsidP="00AD6921">
      <w:pPr>
        <w:pStyle w:val="150"/>
        <w:spacing w:before="0" w:after="0" w:line="240" w:lineRule="auto"/>
        <w:jc w:val="both"/>
        <w:rPr>
          <w:sz w:val="20"/>
          <w:szCs w:val="20"/>
        </w:rPr>
      </w:pPr>
    </w:p>
    <w:p w:rsidR="00AD6921" w:rsidRPr="00AD6921" w:rsidRDefault="00AD6921" w:rsidP="00AD6921">
      <w:pPr>
        <w:pStyle w:val="150"/>
        <w:spacing w:before="0" w:after="0" w:line="240" w:lineRule="auto"/>
        <w:jc w:val="both"/>
        <w:rPr>
          <w:sz w:val="20"/>
          <w:szCs w:val="20"/>
        </w:rPr>
      </w:pPr>
      <w:r w:rsidRPr="00AD6921">
        <w:rPr>
          <w:sz w:val="20"/>
          <w:szCs w:val="20"/>
        </w:rPr>
        <w:t>И.о. Главы администрации</w:t>
      </w:r>
    </w:p>
    <w:p w:rsidR="00AD6921" w:rsidRDefault="00AD6921" w:rsidP="00AD6921">
      <w:pPr>
        <w:pStyle w:val="150"/>
        <w:spacing w:before="0" w:after="0" w:line="240" w:lineRule="auto"/>
        <w:jc w:val="both"/>
        <w:rPr>
          <w:sz w:val="20"/>
          <w:szCs w:val="20"/>
        </w:rPr>
      </w:pPr>
      <w:r w:rsidRPr="00AD6921">
        <w:rPr>
          <w:sz w:val="20"/>
          <w:szCs w:val="20"/>
        </w:rPr>
        <w:t xml:space="preserve">Богучанского района </w:t>
      </w:r>
      <w:r w:rsidRPr="00AD6921">
        <w:rPr>
          <w:sz w:val="20"/>
          <w:szCs w:val="20"/>
        </w:rPr>
        <w:tab/>
      </w:r>
      <w:r w:rsidRPr="00AD6921">
        <w:rPr>
          <w:sz w:val="20"/>
          <w:szCs w:val="20"/>
        </w:rPr>
        <w:tab/>
      </w:r>
      <w:r w:rsidRPr="00AD6921">
        <w:rPr>
          <w:sz w:val="20"/>
          <w:szCs w:val="20"/>
        </w:rPr>
        <w:tab/>
      </w:r>
      <w:r w:rsidRPr="00AD6921">
        <w:rPr>
          <w:sz w:val="20"/>
          <w:szCs w:val="20"/>
        </w:rPr>
        <w:tab/>
      </w:r>
      <w:r w:rsidRPr="00AD6921">
        <w:rPr>
          <w:sz w:val="20"/>
          <w:szCs w:val="20"/>
        </w:rPr>
        <w:tab/>
      </w:r>
      <w:r w:rsidRPr="00AD6921">
        <w:rPr>
          <w:sz w:val="20"/>
          <w:szCs w:val="20"/>
        </w:rPr>
        <w:tab/>
      </w:r>
      <w:r w:rsidRPr="00AD6921">
        <w:rPr>
          <w:sz w:val="20"/>
          <w:szCs w:val="20"/>
        </w:rPr>
        <w:tab/>
        <w:t>А.Ю.Машинистов</w:t>
      </w:r>
    </w:p>
    <w:p w:rsidR="00AD6921" w:rsidRDefault="00AD6921" w:rsidP="00AD6921">
      <w:pPr>
        <w:pStyle w:val="150"/>
        <w:spacing w:before="0" w:after="0" w:line="240" w:lineRule="auto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333"/>
        <w:gridCol w:w="1370"/>
        <w:gridCol w:w="1215"/>
        <w:gridCol w:w="597"/>
        <w:gridCol w:w="564"/>
        <w:gridCol w:w="296"/>
        <w:gridCol w:w="222"/>
        <w:gridCol w:w="222"/>
        <w:gridCol w:w="14"/>
        <w:gridCol w:w="442"/>
        <w:gridCol w:w="699"/>
        <w:gridCol w:w="856"/>
        <w:gridCol w:w="835"/>
        <w:gridCol w:w="905"/>
      </w:tblGrid>
      <w:tr w:rsidR="00AD6921" w:rsidRPr="00AD6921" w:rsidTr="00AD6921">
        <w:trPr>
          <w:trHeight w:val="1680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4B55D5" w:rsidRDefault="00AD6921" w:rsidP="004B55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55D5">
              <w:rPr>
                <w:rFonts w:ascii="Times New Roman" w:hAnsi="Times New Roman"/>
                <w:sz w:val="20"/>
                <w:szCs w:val="20"/>
              </w:rPr>
              <w:t>Приложение № 1 к постановлению администрации Богучанского района                                                     от  25.12.2013 № 1685-п                                                                                                         Приложение № 2</w:t>
            </w:r>
            <w:r w:rsidRPr="004B55D5">
              <w:rPr>
                <w:rFonts w:ascii="Times New Roman" w:hAnsi="Times New Roman"/>
                <w:sz w:val="20"/>
                <w:szCs w:val="20"/>
              </w:rPr>
              <w:br/>
              <w:t>к муниципальной  программе Богучанского района</w:t>
            </w:r>
            <w:r w:rsidRPr="004B55D5">
              <w:rPr>
                <w:rFonts w:ascii="Times New Roman" w:hAnsi="Times New Roman"/>
                <w:sz w:val="20"/>
                <w:szCs w:val="20"/>
              </w:rPr>
              <w:br/>
              <w:t>«Развитие культуры» на 2014-2016 годы</w:t>
            </w:r>
          </w:p>
        </w:tc>
      </w:tr>
      <w:tr w:rsidR="00AD6921" w:rsidRPr="00AD6921" w:rsidTr="00AD6921">
        <w:trPr>
          <w:trHeight w:val="7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5D5" w:rsidRDefault="004B55D5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распределении планируемых расходов  </w:t>
            </w:r>
            <w:r w:rsidRPr="00AD6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 отдельным мероприятиям программы, подпрограммам муниципальной программы Богучанского района «Развитие культуры»</w:t>
            </w:r>
          </w:p>
        </w:tc>
      </w:tr>
      <w:tr w:rsidR="00AD6921" w:rsidRPr="00AD6921" w:rsidTr="00AD6921">
        <w:trPr>
          <w:trHeight w:val="315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921" w:rsidRPr="00AD6921" w:rsidTr="004B55D5">
        <w:trPr>
          <w:trHeight w:val="274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12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( руб.), годы</w:t>
            </w:r>
          </w:p>
        </w:tc>
      </w:tr>
      <w:tr w:rsidR="00AD6921" w:rsidRPr="00AD6921" w:rsidTr="004B55D5">
        <w:trPr>
          <w:trHeight w:val="321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Итого на  </w:t>
            </w: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2014-2016 годы</w:t>
            </w:r>
          </w:p>
        </w:tc>
      </w:tr>
      <w:tr w:rsidR="00AD6921" w:rsidRPr="00AD6921" w:rsidTr="004B55D5">
        <w:trPr>
          <w:trHeight w:val="559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Развитие культуры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153 727 700,0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155 448 333,0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153 177 633,0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462 353 666,0   </w:t>
            </w:r>
          </w:p>
        </w:tc>
      </w:tr>
      <w:tr w:rsidR="00AD6921" w:rsidRPr="00AD6921" w:rsidTr="00AD6921">
        <w:trPr>
          <w:trHeight w:val="31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</w:tr>
      <w:tr w:rsidR="00AD6921" w:rsidRPr="00AD6921" w:rsidTr="004B55D5">
        <w:trPr>
          <w:trHeight w:val="7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153 727 700,0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155 448 333,0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153 177 633,0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462 353 666,0   </w:t>
            </w:r>
          </w:p>
        </w:tc>
      </w:tr>
      <w:tr w:rsidR="00AD6921" w:rsidRPr="00AD6921" w:rsidTr="004B55D5">
        <w:trPr>
          <w:trHeight w:val="241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Культурное наследия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расходные </w:t>
            </w: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обязательства по подпрограмме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856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33 759 </w:t>
            </w: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000,0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35 209 482,0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35 209 </w:t>
            </w: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482,0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104 177 964,0   </w:t>
            </w:r>
          </w:p>
        </w:tc>
      </w:tr>
      <w:tr w:rsidR="00AD6921" w:rsidRPr="00AD6921" w:rsidTr="004B55D5">
        <w:trPr>
          <w:trHeight w:val="7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</w:tr>
      <w:tr w:rsidR="00AD6921" w:rsidRPr="00AD6921" w:rsidTr="00AD6921">
        <w:trPr>
          <w:trHeight w:val="63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33 759 000,0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35 209 482,0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35 209 482,0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104 177 964,0   </w:t>
            </w:r>
          </w:p>
        </w:tc>
      </w:tr>
      <w:tr w:rsidR="00AD6921" w:rsidRPr="00AD6921" w:rsidTr="00AD6921">
        <w:trPr>
          <w:trHeight w:val="945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Искусство и народное творчество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61 910 800,0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64 581 800,0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64 581 800,0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191 074 400,0   </w:t>
            </w:r>
          </w:p>
        </w:tc>
      </w:tr>
      <w:tr w:rsidR="00AD6921" w:rsidRPr="00AD6921" w:rsidTr="00AD6921">
        <w:trPr>
          <w:trHeight w:val="31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</w:tr>
      <w:tr w:rsidR="00AD6921" w:rsidRPr="00AD6921" w:rsidTr="00AD6921">
        <w:trPr>
          <w:trHeight w:val="63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61 910 800,0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64 581 800,0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64 581 800,0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191 074 400,0   </w:t>
            </w:r>
          </w:p>
        </w:tc>
      </w:tr>
      <w:tr w:rsidR="00AD6921" w:rsidRPr="00AD6921" w:rsidTr="00AD6921">
        <w:trPr>
          <w:trHeight w:val="945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условий  реализации государственной программы и прочие мероприятия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58 057 900,0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55 657 051,0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53 386 351,0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167 101 302,0   </w:t>
            </w:r>
          </w:p>
        </w:tc>
      </w:tr>
      <w:tr w:rsidR="00AD6921" w:rsidRPr="00AD6921" w:rsidTr="00AD6921">
        <w:trPr>
          <w:trHeight w:val="31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</w:tr>
      <w:tr w:rsidR="00AD6921" w:rsidRPr="00AD6921" w:rsidTr="00AD6921">
        <w:trPr>
          <w:trHeight w:val="63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58 057 900,0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55 657 051,0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53 386 351,0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21" w:rsidRPr="00AD6921" w:rsidRDefault="00AD6921" w:rsidP="00A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167 101 302,0   </w:t>
            </w:r>
          </w:p>
        </w:tc>
      </w:tr>
    </w:tbl>
    <w:p w:rsidR="00AD6921" w:rsidRPr="00AD6921" w:rsidRDefault="00AD6921" w:rsidP="00AD6921">
      <w:pPr>
        <w:pStyle w:val="150"/>
        <w:spacing w:before="0" w:after="0" w:line="240" w:lineRule="auto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56"/>
        <w:gridCol w:w="1430"/>
        <w:gridCol w:w="1145"/>
        <w:gridCol w:w="597"/>
        <w:gridCol w:w="564"/>
        <w:gridCol w:w="376"/>
        <w:gridCol w:w="296"/>
        <w:gridCol w:w="222"/>
        <w:gridCol w:w="456"/>
        <w:gridCol w:w="236"/>
        <w:gridCol w:w="341"/>
        <w:gridCol w:w="576"/>
        <w:gridCol w:w="576"/>
        <w:gridCol w:w="859"/>
        <w:gridCol w:w="1440"/>
      </w:tblGrid>
      <w:tr w:rsidR="004B55D5" w:rsidRPr="004B55D5" w:rsidTr="00626783">
        <w:trPr>
          <w:trHeight w:val="1935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4B55D5" w:rsidRDefault="004B55D5" w:rsidP="004B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Богучанского района от  25.12.2013 № 1685-п                                                                                                           </w:t>
            </w:r>
          </w:p>
          <w:p w:rsidR="004B55D5" w:rsidRDefault="004B55D5" w:rsidP="004B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55D5" w:rsidRPr="004B55D5" w:rsidRDefault="004B55D5" w:rsidP="004B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4B55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«Культурное наследие» на 2014 - 2016 годы , реализуемой в рамках муниципальной программы Богучанского района «Развитие культуры» на 2014 - 2016 годы</w:t>
            </w:r>
          </w:p>
        </w:tc>
      </w:tr>
      <w:tr w:rsidR="004B55D5" w:rsidRPr="004B55D5" w:rsidTr="00626783">
        <w:trPr>
          <w:trHeight w:val="228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"Культурное наследие" на 2014 - 2016 годы </w:t>
            </w:r>
            <w:r w:rsidRPr="004B55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626783" w:rsidRPr="004B55D5" w:rsidTr="00626783">
        <w:trPr>
          <w:trHeight w:val="83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55D5" w:rsidRPr="004B55D5" w:rsidTr="00626783">
        <w:trPr>
          <w:trHeight w:val="7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1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4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( руб.),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</w:t>
            </w: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(в натуральном выражении)</w:t>
            </w:r>
          </w:p>
        </w:tc>
      </w:tr>
      <w:tr w:rsidR="00626783" w:rsidRPr="004B55D5" w:rsidTr="00626783">
        <w:trPr>
          <w:trHeight w:val="619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на 2014 -2016 годы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6783" w:rsidRPr="004B55D5" w:rsidTr="00626783">
        <w:trPr>
          <w:trHeight w:val="7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6783" w:rsidRPr="004B55D5" w:rsidTr="00626783">
        <w:trPr>
          <w:trHeight w:val="7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1. Развитие библиотечного дела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4B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6783" w:rsidRPr="004B55D5" w:rsidTr="00626783">
        <w:trPr>
          <w:trHeight w:val="73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05 1 40 00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25 326 200,0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26 429 982,0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26 429 982,0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78 186 164,0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число пользователей составит 19350чел</w:t>
            </w:r>
          </w:p>
        </w:tc>
      </w:tr>
      <w:tr w:rsidR="00626783" w:rsidRPr="004B55D5" w:rsidTr="00626783">
        <w:trPr>
          <w:trHeight w:val="73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05 1 41 00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949 300,0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984 500,0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984 500,0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2 918 300,0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6783" w:rsidRPr="004B55D5" w:rsidTr="00626783">
        <w:trPr>
          <w:trHeight w:val="73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05 1 45 00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75 700,0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75 700,0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224 400,0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6783" w:rsidRPr="004B55D5" w:rsidTr="00626783">
        <w:trPr>
          <w:trHeight w:val="7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 1 Ч0 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1 580 400,0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1 648 400,0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1 648 400,0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4 877 200,0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6783" w:rsidRPr="004B55D5" w:rsidTr="00626783">
        <w:trPr>
          <w:trHeight w:val="73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 1 Ч1 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37 400,0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38 800,0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38 800,0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115 000,0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6783" w:rsidRPr="004B55D5" w:rsidTr="00626783">
        <w:trPr>
          <w:trHeight w:val="7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 1 Ф0 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246 000,0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738 000,0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приобретено 1900 экз. книг</w:t>
            </w:r>
          </w:p>
        </w:tc>
      </w:tr>
      <w:tr w:rsidR="00626783" w:rsidRPr="004B55D5" w:rsidTr="00626783">
        <w:trPr>
          <w:trHeight w:val="7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05 1 80 53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652 420,0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652 420,0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652 420,0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1 957 260,0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6783" w:rsidRPr="004B55D5" w:rsidTr="00626783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Сохранение материального и нематериального культурного  наследия библиотек района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05 1 80 52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206 980,0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250 980,0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250 980,0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708 940,0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проведено 18 мероприятий, установлено 11 телефонов</w:t>
            </w:r>
          </w:p>
        </w:tc>
      </w:tr>
      <w:tr w:rsidR="00626783" w:rsidRPr="004B55D5" w:rsidTr="00626783">
        <w:trPr>
          <w:trHeight w:val="7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 по задаче 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29 071 700,0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30 326 782,0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30 326 782,0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89 725 264,0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783" w:rsidRPr="004B55D5" w:rsidTr="00626783">
        <w:trPr>
          <w:trHeight w:val="7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8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2. Развитие музейного дела.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783" w:rsidRPr="004B55D5" w:rsidTr="00626783">
        <w:trPr>
          <w:trHeight w:val="15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05 1 40 00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4 230 400,0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4 409 700,0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4 409 700,0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13 049 800,0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посетителей составит 6750</w:t>
            </w:r>
          </w:p>
        </w:tc>
      </w:tr>
      <w:tr w:rsidR="00626783" w:rsidRPr="004B55D5" w:rsidTr="00626783">
        <w:trPr>
          <w:trHeight w:val="7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05 1 41 00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435 900,0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452 000,0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1 339 900,0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783" w:rsidRPr="004B55D5" w:rsidTr="00626783">
        <w:trPr>
          <w:trHeight w:val="7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05 1 80 52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63 000,0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проведено 5 мероприятий</w:t>
            </w:r>
          </w:p>
        </w:tc>
      </w:tr>
      <w:tr w:rsidR="00626783" w:rsidRPr="004B55D5" w:rsidTr="0062678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 по задаче 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4 687 300,0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4 882 700,0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4 882 700,0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14 389 700,0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783" w:rsidRPr="004B55D5" w:rsidTr="0062678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программе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33 759 000,0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35 209 482,0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35 209 482,0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104 177 964,0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783" w:rsidRPr="004B55D5" w:rsidTr="00626783">
        <w:trPr>
          <w:trHeight w:val="7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6783" w:rsidRPr="004B55D5" w:rsidTr="00626783">
        <w:trPr>
          <w:trHeight w:val="7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6783" w:rsidRPr="004B55D5" w:rsidTr="00626783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32 141 200,0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33 522 282,0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33 522 282,0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99 185 764,0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6783" w:rsidRPr="004B55D5" w:rsidTr="00626783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1 617 800,0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1 687 200,0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1 687 200,0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55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4 992 200,0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D5" w:rsidRPr="004B55D5" w:rsidRDefault="004B55D5" w:rsidP="00626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F2EEA" w:rsidRDefault="008F2EEA" w:rsidP="006267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456"/>
        <w:gridCol w:w="1519"/>
        <w:gridCol w:w="1145"/>
        <w:gridCol w:w="597"/>
        <w:gridCol w:w="564"/>
        <w:gridCol w:w="352"/>
        <w:gridCol w:w="276"/>
        <w:gridCol w:w="531"/>
        <w:gridCol w:w="432"/>
        <w:gridCol w:w="547"/>
        <w:gridCol w:w="225"/>
        <w:gridCol w:w="311"/>
        <w:gridCol w:w="547"/>
        <w:gridCol w:w="628"/>
        <w:gridCol w:w="1440"/>
      </w:tblGrid>
      <w:tr w:rsidR="007F59E4" w:rsidRPr="007F59E4" w:rsidTr="007F59E4">
        <w:trPr>
          <w:trHeight w:val="190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" w:name="RANGE!A1:N21"/>
            <w:bookmarkEnd w:id="1"/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9E4" w:rsidRDefault="007F59E4" w:rsidP="007F59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7F59E4" w:rsidRPr="007F59E4" w:rsidRDefault="007F59E4" w:rsidP="007F59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Богучанского района от 25.12.2013№ 1685-п                                                    Приложение № 2 </w:t>
            </w:r>
            <w:r w:rsidRPr="007F59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подпрограмме «Искусство и народное творчество», реализуемой в рамках муниципальной  программы Богучанского района «Развитие культуры» на 2014 - 2016 годы</w:t>
            </w:r>
          </w:p>
        </w:tc>
      </w:tr>
      <w:tr w:rsidR="007F59E4" w:rsidRPr="007F59E4" w:rsidTr="007F59E4">
        <w:trPr>
          <w:trHeight w:val="64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«Искусство  и народное творчество»</w:t>
            </w:r>
            <w:r w:rsidRPr="007F59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F59E4" w:rsidRPr="007F59E4" w:rsidTr="007F59E4">
        <w:trPr>
          <w:trHeight w:val="7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14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( руб.), годы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</w:t>
            </w: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(в натуральном выражении)</w:t>
            </w:r>
          </w:p>
        </w:tc>
      </w:tr>
      <w:tr w:rsidR="007F59E4" w:rsidRPr="007F59E4" w:rsidTr="00591243">
        <w:trPr>
          <w:trHeight w:val="85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на 2014 -2016 годы</w:t>
            </w: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9E4" w:rsidRPr="007F59E4" w:rsidTr="00591243">
        <w:trPr>
          <w:trHeight w:val="7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Цель. Обеспечение доступа населения района к культурным благам и участию в культурной жизни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9E4" w:rsidRPr="007F59E4" w:rsidTr="00591243">
        <w:trPr>
          <w:trHeight w:val="7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3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9E4" w:rsidRPr="007F59E4" w:rsidTr="00591243">
        <w:trPr>
          <w:trHeight w:val="7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591243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59124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42 847 000,0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44 905 800,0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44 905 800,0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132 658 600,0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Количество посетителей культурно-досуговых мероприятий составит 116000 </w:t>
            </w:r>
          </w:p>
        </w:tc>
      </w:tr>
      <w:tr w:rsidR="007F59E4" w:rsidRPr="007F59E4" w:rsidTr="00591243">
        <w:trPr>
          <w:trHeight w:val="24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856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2 962 300,0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3 072 100,0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3 072 100,0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9 106 500,0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Количество посетителей культурно-досуговых мероприятий составит 136000 </w:t>
            </w:r>
          </w:p>
        </w:tc>
      </w:tr>
      <w:tr w:rsidR="007F59E4" w:rsidRPr="007F59E4" w:rsidTr="00591243">
        <w:trPr>
          <w:trHeight w:val="7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856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162 500,0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168 500,0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168 500,0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499 500,0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9E4" w:rsidRPr="007F59E4" w:rsidTr="007F59E4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856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Ч003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13 227 000,0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13 849 900,0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13 849 900,0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40 926 800,0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9E4" w:rsidRPr="007F59E4" w:rsidTr="007F59E4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856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Ч103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690 700,0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716 300,0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716 300,0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2 123 300,0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9E4" w:rsidRPr="007F59E4" w:rsidTr="007F59E4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856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Ч503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169 100,0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175 400,0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175 400,0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519 900,0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9E4" w:rsidRPr="007F59E4" w:rsidTr="00591243">
        <w:trPr>
          <w:trHeight w:val="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районных мероприятий, </w:t>
            </w: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фестивалей, выставок, конкурсов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культуры Богучанского </w:t>
            </w: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lastRenderedPageBreak/>
              <w:t>856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8052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612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1 420 100,0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1 261 700,0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1 261 700,0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3 943 500,0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Проведено 25 мероприятий, фестивалей, </w:t>
            </w: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выставок, конкурсов </w:t>
            </w:r>
          </w:p>
        </w:tc>
      </w:tr>
      <w:tr w:rsidR="007F59E4" w:rsidRPr="007F59E4" w:rsidTr="00591243">
        <w:trPr>
          <w:trHeight w:val="146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856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8052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612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432 100,0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432 100,0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432 100,0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1 296 300,0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Проведено 3 конкурса и 1 пленэрная практика </w:t>
            </w:r>
          </w:p>
        </w:tc>
      </w:tr>
      <w:tr w:rsidR="007F59E4" w:rsidRPr="007F59E4" w:rsidTr="00591243">
        <w:trPr>
          <w:trHeight w:val="7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 по задаче 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61 910 800,0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64 581 800,0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64 581 800,0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191 074 400,0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9E4" w:rsidRPr="007F59E4" w:rsidTr="00591243">
        <w:trPr>
          <w:trHeight w:val="7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программе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61 910 800,0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64 581 800,0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64 581 800,0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191 074 400,0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9E4" w:rsidRPr="007F59E4" w:rsidTr="00591243">
        <w:trPr>
          <w:trHeight w:val="7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9E4" w:rsidRPr="007F59E4" w:rsidTr="00591243">
        <w:trPr>
          <w:trHeight w:val="7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9E4" w:rsidRPr="007F59E4" w:rsidTr="00591243">
        <w:trPr>
          <w:trHeight w:val="7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47 824 000,0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49 840 200,0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49 840 200,0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147 504 400,0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9E4" w:rsidRPr="007F59E4" w:rsidTr="00591243">
        <w:trPr>
          <w:trHeight w:val="7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14 086 800,0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14 741 600,0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14 741 600,0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591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43 570 000,0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E4" w:rsidRPr="007F59E4" w:rsidRDefault="007F59E4" w:rsidP="007F5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9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F59E4" w:rsidRDefault="007F59E4" w:rsidP="006267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426"/>
        <w:gridCol w:w="1356"/>
        <w:gridCol w:w="1111"/>
        <w:gridCol w:w="549"/>
        <w:gridCol w:w="521"/>
        <w:gridCol w:w="356"/>
        <w:gridCol w:w="356"/>
        <w:gridCol w:w="537"/>
        <w:gridCol w:w="426"/>
        <w:gridCol w:w="601"/>
        <w:gridCol w:w="249"/>
        <w:gridCol w:w="354"/>
        <w:gridCol w:w="660"/>
        <w:gridCol w:w="781"/>
        <w:gridCol w:w="1287"/>
      </w:tblGrid>
      <w:tr w:rsidR="00D7303E" w:rsidRPr="00D7303E" w:rsidTr="00D7303E">
        <w:trPr>
          <w:trHeight w:val="1935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Default="00D7303E" w:rsidP="00D73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D7303E" w:rsidRDefault="00D7303E" w:rsidP="00D73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Богучанского района от  25.12.2013  № 1685-п                                                </w:t>
            </w:r>
          </w:p>
          <w:p w:rsidR="00D7303E" w:rsidRDefault="00D7303E" w:rsidP="00D73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7303E" w:rsidRPr="00D7303E" w:rsidRDefault="00D7303E" w:rsidP="00D73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D730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условий реализации муниципальной  программы и прочие мероприятия», реализуемой в рамках муниципальной программы  Богучанского района  «Развитие культуры» </w:t>
            </w:r>
            <w:r w:rsidRPr="00D730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 2014 - 2016 годы</w:t>
            </w:r>
          </w:p>
        </w:tc>
      </w:tr>
      <w:tr w:rsidR="00D7303E" w:rsidRPr="00D7303E" w:rsidTr="00D7303E">
        <w:trPr>
          <w:trHeight w:val="7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«Обеспечение условий реализации муниципальной программы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программы и прочие мероприятия» </w:t>
            </w:r>
            <w:r w:rsidRPr="00D730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D7303E" w:rsidRPr="00D7303E" w:rsidTr="00D7303E">
        <w:trPr>
          <w:trHeight w:val="8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303E" w:rsidRPr="00D7303E" w:rsidTr="00D7303E">
        <w:trPr>
          <w:trHeight w:val="108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4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D7303E" w:rsidRPr="00D7303E" w:rsidTr="00D7303E">
        <w:trPr>
          <w:trHeight w:val="366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2014 -2016 годы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303E" w:rsidRPr="00D7303E" w:rsidTr="00D7303E">
        <w:trPr>
          <w:trHeight w:val="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303E" w:rsidRPr="00D7303E" w:rsidTr="00D7303E">
        <w:trPr>
          <w:trHeight w:val="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303E" w:rsidRPr="00D7303E" w:rsidTr="00D7303E">
        <w:trPr>
          <w:trHeight w:val="7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31 142 400,0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32 418 551,0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32 418 551,0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95 979 502,0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610 чел. </w:t>
            </w:r>
          </w:p>
        </w:tc>
      </w:tr>
      <w:tr w:rsidR="00D7303E" w:rsidRPr="00D7303E" w:rsidTr="00D7303E">
        <w:trPr>
          <w:trHeight w:val="379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1 523 800,0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1 580 200,0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1 580 200,0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4 684 200,0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303E" w:rsidRPr="00D7303E" w:rsidTr="00D7303E">
        <w:trPr>
          <w:trHeight w:val="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276 200,0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286 400,0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286 400,0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849 000,0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303E" w:rsidRPr="00D7303E" w:rsidTr="00D7303E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32 942 400,0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34 285 151,0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34 285 151,0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101 512 702,0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303E" w:rsidRPr="00D7303E" w:rsidTr="00D7303E">
        <w:trPr>
          <w:trHeight w:val="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303E" w:rsidRPr="00D7303E" w:rsidTr="00D7303E">
        <w:trPr>
          <w:trHeight w:val="1110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министерство культуры Красноярского края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303E" w:rsidRPr="00D7303E" w:rsidTr="00D7303E">
        <w:trPr>
          <w:trHeight w:val="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303E" w:rsidRPr="00D7303E" w:rsidTr="00D7303E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303E" w:rsidRPr="00D7303E" w:rsidTr="00D7303E">
        <w:trPr>
          <w:trHeight w:val="70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</w:t>
            </w: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обеспечением, в том числе для ведения электронного каталога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70 000,0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170 000,0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 </w:t>
            </w:r>
          </w:p>
        </w:tc>
      </w:tr>
      <w:tr w:rsidR="00D7303E" w:rsidRPr="00D7303E" w:rsidTr="00D7303E">
        <w:trPr>
          <w:trHeight w:val="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70 000,0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170 000,0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303E" w:rsidRPr="00D7303E" w:rsidTr="00D7303E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303E" w:rsidRPr="00D7303E" w:rsidTr="00D7303E">
        <w:trPr>
          <w:trHeight w:val="88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1 500 000,0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D7303E" w:rsidRPr="00D7303E" w:rsidTr="00D7303E">
        <w:trPr>
          <w:trHeight w:val="174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1 015 000,0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1 254 000,0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1 254 000,0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3 523 000,0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сельких домов культуры </w:t>
            </w:r>
          </w:p>
        </w:tc>
      </w:tr>
      <w:tr w:rsidR="00D7303E" w:rsidRPr="00D7303E" w:rsidTr="00D7303E">
        <w:trPr>
          <w:trHeight w:val="1631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1 242 000,0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1 242 000,0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1 242 000,0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3 726 000,0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2-х учреждениях библиотечного типа</w:t>
            </w:r>
          </w:p>
        </w:tc>
      </w:tr>
      <w:tr w:rsidR="00D7303E" w:rsidRPr="00D7303E" w:rsidTr="00D7303E">
        <w:trPr>
          <w:trHeight w:val="186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4 625 100,0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4 764 000,0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2 493 300,0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11 882 400,0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303E" w:rsidRPr="00D7303E" w:rsidTr="00D7303E">
        <w:trPr>
          <w:trHeight w:val="157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413 500,0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413 500,0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413 500,0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1 240 500,0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5 учреждениях дополнительного образования детей</w:t>
            </w:r>
          </w:p>
        </w:tc>
      </w:tr>
      <w:tr w:rsidR="00D7303E" w:rsidRPr="00D7303E" w:rsidTr="00D7303E">
        <w:trPr>
          <w:trHeight w:val="28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прилегающей территории МБУК "Богучанский межпоселенческий районный Дом культуры "Янтарь"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4 600 000,0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4 600 000,0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D7303E" w:rsidRPr="00D7303E" w:rsidTr="00D7303E">
        <w:trPr>
          <w:trHeight w:val="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12 395 600,0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8 173 500,0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5 902 800,0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26 471 900,0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303E" w:rsidRPr="00D7303E" w:rsidTr="00D7303E">
        <w:trPr>
          <w:trHeight w:val="70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303E" w:rsidRPr="00D7303E" w:rsidTr="00D7303E">
        <w:trPr>
          <w:trHeight w:val="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10 274 370,00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10 653 838,00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10 653 838,00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31 582 046,0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государственной программы на 100% </w:t>
            </w:r>
          </w:p>
        </w:tc>
      </w:tr>
      <w:tr w:rsidR="00D7303E" w:rsidRPr="00D7303E" w:rsidTr="00D7303E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443 900,0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466 095,0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466 095,0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1 376 090,0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303E" w:rsidRPr="00D7303E" w:rsidTr="00D7303E">
        <w:trPr>
          <w:trHeight w:val="70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1 847 000,00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1 939 605,00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1 939 605,00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5 726 210,0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303E" w:rsidRPr="00D7303E" w:rsidTr="00D7303E">
        <w:trPr>
          <w:trHeight w:val="70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культуры </w:t>
            </w: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84 630,0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88 862,0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88 862,0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262 354,0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303E" w:rsidRPr="00D7303E" w:rsidTr="00D7303E">
        <w:trPr>
          <w:trHeight w:val="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12 649 900,0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13 148 400,0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13 148 400,0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38 946 700,0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303E" w:rsidRPr="00D7303E" w:rsidTr="00D7303E">
        <w:trPr>
          <w:trHeight w:val="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58 057 900,0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55 657 051,0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53 386 351,0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167 101 302,0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303E" w:rsidRPr="00D7303E" w:rsidTr="00D7303E">
        <w:trPr>
          <w:trHeight w:val="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303E" w:rsidRPr="00D7303E" w:rsidTr="00D7303E">
        <w:trPr>
          <w:trHeight w:val="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58 057 900,0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55 657 051,0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53 386 351,0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167 101 302,0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303E" w:rsidRPr="00D7303E" w:rsidTr="00D7303E">
        <w:trPr>
          <w:trHeight w:val="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E" w:rsidRPr="00D7303E" w:rsidRDefault="00D7303E" w:rsidP="00D73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3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7303E" w:rsidRDefault="00D7303E" w:rsidP="006267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05A4D" w:rsidRPr="00705A4D" w:rsidRDefault="00705A4D" w:rsidP="00705A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05A4D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705A4D" w:rsidRPr="00705A4D" w:rsidRDefault="00705A4D" w:rsidP="00705A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05A4D">
        <w:rPr>
          <w:rFonts w:ascii="Times New Roman" w:hAnsi="Times New Roman"/>
          <w:sz w:val="18"/>
          <w:szCs w:val="18"/>
        </w:rPr>
        <w:t>КРАСНОЯРСКОГО КРАЯ</w:t>
      </w:r>
    </w:p>
    <w:p w:rsidR="00705A4D" w:rsidRPr="00705A4D" w:rsidRDefault="00705A4D" w:rsidP="00705A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05A4D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705A4D" w:rsidRPr="00705A4D" w:rsidRDefault="00705A4D" w:rsidP="00705A4D">
      <w:pPr>
        <w:pStyle w:val="ac"/>
        <w:spacing w:after="0" w:line="240" w:lineRule="auto"/>
        <w:rPr>
          <w:rFonts w:ascii="Times New Roman" w:hAnsi="Times New Roman"/>
          <w:sz w:val="20"/>
          <w:szCs w:val="20"/>
        </w:rPr>
      </w:pPr>
      <w:r w:rsidRPr="00705A4D">
        <w:rPr>
          <w:rFonts w:ascii="Times New Roman" w:hAnsi="Times New Roman"/>
          <w:sz w:val="20"/>
          <w:szCs w:val="20"/>
        </w:rPr>
        <w:t>25. 12. 2013                                       с.Богучаны                                    № 1686-п</w:t>
      </w:r>
    </w:p>
    <w:p w:rsidR="00705A4D" w:rsidRPr="00705A4D" w:rsidRDefault="00705A4D" w:rsidP="00705A4D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5A4D" w:rsidRPr="00705A4D" w:rsidRDefault="00705A4D" w:rsidP="00705A4D">
      <w:pPr>
        <w:pStyle w:val="a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5A4D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сельского хозяйства в Богучанском районе» на 2014-2016 годы, утвержденную  постановлением  администрации Богучанского района от 25.10.2013 №1350-п</w:t>
      </w:r>
    </w:p>
    <w:p w:rsidR="00705A4D" w:rsidRPr="00705A4D" w:rsidRDefault="00705A4D" w:rsidP="00705A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5A4D" w:rsidRPr="00705A4D" w:rsidRDefault="00705A4D" w:rsidP="00705A4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05A4D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 Устава Богучанского района  ПОСТАНОВЛЯЮ:</w:t>
      </w:r>
    </w:p>
    <w:p w:rsidR="00705A4D" w:rsidRPr="00705A4D" w:rsidRDefault="00705A4D" w:rsidP="00705A4D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05A4D">
        <w:rPr>
          <w:rFonts w:ascii="Times New Roman" w:hAnsi="Times New Roman"/>
          <w:sz w:val="20"/>
          <w:szCs w:val="20"/>
        </w:rPr>
        <w:t>1.Внести в муниципальную программу «Развитие сельского хозяйства в Богучанском районе» на 2014-2016 годы, утвержденную постановлением администрации Богучанского района от 25.10.2013 № 1350-п,  следующие изменения:</w:t>
      </w:r>
    </w:p>
    <w:p w:rsidR="00705A4D" w:rsidRPr="00705A4D" w:rsidRDefault="00705A4D" w:rsidP="00705A4D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05A4D">
        <w:rPr>
          <w:rFonts w:ascii="Times New Roman" w:hAnsi="Times New Roman"/>
          <w:sz w:val="20"/>
          <w:szCs w:val="20"/>
        </w:rPr>
        <w:t>1.1. Приложение №2 к программе «Информация о распределении планируемых расходов по подпрограммам  муниципальной программы «Развитие сельского хозяйства в Богучанском районе» на 2014-2016 годы изложить в новой редакции, согласно приложению №1 к постановлению.</w:t>
      </w:r>
    </w:p>
    <w:p w:rsidR="00705A4D" w:rsidRPr="00705A4D" w:rsidRDefault="00705A4D" w:rsidP="00705A4D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05A4D">
        <w:rPr>
          <w:rFonts w:ascii="Times New Roman" w:hAnsi="Times New Roman"/>
          <w:sz w:val="20"/>
          <w:szCs w:val="20"/>
        </w:rPr>
        <w:t>1.2. Приложение №2 к подпрограмме «Перечень мероприятий подпрограммы  «Устойчивое развитие сельских территорий, реализуемой в рамках муниципальной программы «Развитие сельского хозяйства в Богучанском районе» на 2014-2016 годы изложить в новой редакции, согласно приложению №2 к постановлению.</w:t>
      </w:r>
    </w:p>
    <w:p w:rsidR="00705A4D" w:rsidRPr="00705A4D" w:rsidRDefault="00705A4D" w:rsidP="00705A4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705A4D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заместителя главы администрации Богучанского района по экономике и финансам Н.В. Илиндееву.</w:t>
      </w:r>
    </w:p>
    <w:p w:rsidR="00705A4D" w:rsidRPr="00705A4D" w:rsidRDefault="00705A4D" w:rsidP="00705A4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705A4D">
        <w:rPr>
          <w:rFonts w:ascii="Times New Roman" w:hAnsi="Times New Roman"/>
          <w:color w:val="000000"/>
          <w:sz w:val="20"/>
          <w:szCs w:val="20"/>
        </w:rPr>
        <w:t xml:space="preserve"> 3. </w:t>
      </w:r>
      <w:r w:rsidRPr="00705A4D">
        <w:rPr>
          <w:rFonts w:ascii="Times New Roman" w:hAnsi="Times New Roman"/>
          <w:sz w:val="20"/>
          <w:szCs w:val="20"/>
        </w:rPr>
        <w:t>Постановление вступает в силу  со дня следующего за днем  опубликования в Официальном вестнике Богучанского района.</w:t>
      </w:r>
    </w:p>
    <w:p w:rsidR="00705A4D" w:rsidRPr="00705A4D" w:rsidRDefault="00705A4D" w:rsidP="00705A4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5A4D" w:rsidRPr="00705A4D" w:rsidRDefault="00705A4D" w:rsidP="00705A4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05A4D">
        <w:rPr>
          <w:rFonts w:ascii="Times New Roman" w:hAnsi="Times New Roman"/>
          <w:sz w:val="20"/>
          <w:szCs w:val="20"/>
        </w:rPr>
        <w:t>И.о. Главы администрации</w:t>
      </w:r>
    </w:p>
    <w:p w:rsidR="00705A4D" w:rsidRDefault="00705A4D" w:rsidP="00705A4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05A4D">
        <w:rPr>
          <w:rFonts w:ascii="Times New Roman" w:hAnsi="Times New Roman"/>
          <w:sz w:val="20"/>
          <w:szCs w:val="20"/>
        </w:rPr>
        <w:t>Богучанского района                                                               А.Ю. Машинистов</w:t>
      </w:r>
    </w:p>
    <w:p w:rsidR="00705A4D" w:rsidRDefault="00705A4D" w:rsidP="00705A4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1329"/>
        <w:gridCol w:w="1349"/>
        <w:gridCol w:w="1261"/>
        <w:gridCol w:w="595"/>
        <w:gridCol w:w="565"/>
        <w:gridCol w:w="297"/>
        <w:gridCol w:w="236"/>
        <w:gridCol w:w="287"/>
        <w:gridCol w:w="544"/>
        <w:gridCol w:w="737"/>
        <w:gridCol w:w="781"/>
        <w:gridCol w:w="781"/>
        <w:gridCol w:w="808"/>
      </w:tblGrid>
      <w:tr w:rsidR="00705A4D" w:rsidRPr="00705A4D" w:rsidTr="00705A4D">
        <w:trPr>
          <w:trHeight w:val="174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Default="00705A4D" w:rsidP="00705A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№1 </w:t>
            </w:r>
          </w:p>
          <w:p w:rsidR="00705A4D" w:rsidRPr="00705A4D" w:rsidRDefault="00705A4D" w:rsidP="00705A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Богучанского района от 25.12.2013№1686-п                                                                                  Приложение № 2 к муниципальной  программе </w:t>
            </w:r>
            <w:r w:rsidRPr="00705A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сельского хозяйства в Богучанском районе» на 2014-2016 годы</w:t>
            </w:r>
          </w:p>
        </w:tc>
      </w:tr>
      <w:tr w:rsidR="00705A4D" w:rsidRPr="00705A4D" w:rsidTr="00705A4D">
        <w:trPr>
          <w:trHeight w:val="7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распределении планируемых расходов  </w:t>
            </w:r>
            <w:r w:rsidRPr="00705A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 подпрограммам муниципальной программы «Развитие сельского хозяйства в Богучанском районе»</w:t>
            </w:r>
          </w:p>
        </w:tc>
      </w:tr>
      <w:tr w:rsidR="00705A4D" w:rsidRPr="00705A4D" w:rsidTr="00705A4D">
        <w:trPr>
          <w:trHeight w:val="9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5A4D" w:rsidRPr="00705A4D" w:rsidTr="00705A4D">
        <w:trPr>
          <w:trHeight w:val="73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13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( руб.), годы</w:t>
            </w:r>
          </w:p>
        </w:tc>
      </w:tr>
      <w:tr w:rsidR="00705A4D" w:rsidRPr="00705A4D" w:rsidTr="00705A4D">
        <w:trPr>
          <w:trHeight w:val="270"/>
        </w:trPr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Итого на  </w:t>
            </w: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2014-2016 годы</w:t>
            </w:r>
          </w:p>
        </w:tc>
      </w:tr>
      <w:tr w:rsidR="00705A4D" w:rsidRPr="00705A4D" w:rsidTr="00705A4D">
        <w:trPr>
          <w:trHeight w:val="73"/>
        </w:trPr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"Развитие сельского хозяйства в Богучанском районе" на 2014-2016 годы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1 813 860,00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1 868 570,00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1 881 410,00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5 563 840,00</w:t>
            </w:r>
          </w:p>
        </w:tc>
      </w:tr>
      <w:tr w:rsidR="00705A4D" w:rsidRPr="00705A4D" w:rsidTr="00705A4D">
        <w:trPr>
          <w:trHeight w:val="73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05A4D" w:rsidRPr="00705A4D" w:rsidTr="00705A4D">
        <w:trPr>
          <w:trHeight w:val="73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1 813 860,00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1 868 570,00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1 881 410,00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5 563 840,00</w:t>
            </w:r>
          </w:p>
        </w:tc>
      </w:tr>
      <w:tr w:rsidR="00705A4D" w:rsidRPr="00705A4D" w:rsidTr="007D2944">
        <w:trPr>
          <w:trHeight w:val="207"/>
        </w:trPr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 1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"Поддержка малых форм хозяйствования"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0405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1212248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14 200,00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13 600,00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13 400,00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41 200,00</w:t>
            </w:r>
          </w:p>
        </w:tc>
      </w:tr>
      <w:tr w:rsidR="00705A4D" w:rsidRPr="00705A4D" w:rsidTr="007D2944">
        <w:trPr>
          <w:trHeight w:val="73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05A4D" w:rsidRPr="00705A4D" w:rsidTr="007D2944">
        <w:trPr>
          <w:trHeight w:val="73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0405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1212248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14 200,00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13 600,00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13 400,00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41 200,00</w:t>
            </w:r>
          </w:p>
        </w:tc>
      </w:tr>
      <w:tr w:rsidR="00705A4D" w:rsidRPr="00705A4D" w:rsidTr="007D2944">
        <w:trPr>
          <w:trHeight w:val="73"/>
        </w:trPr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676 860,00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688 370,00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701 610,00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2 066 840,00</w:t>
            </w:r>
          </w:p>
        </w:tc>
      </w:tr>
      <w:tr w:rsidR="00705A4D" w:rsidRPr="00705A4D" w:rsidTr="007D2944">
        <w:trPr>
          <w:trHeight w:val="73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05A4D" w:rsidRPr="00705A4D" w:rsidTr="007D2944">
        <w:trPr>
          <w:trHeight w:val="73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676 860,00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688 370,00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701 610,00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2 066 840,00</w:t>
            </w:r>
          </w:p>
        </w:tc>
      </w:tr>
      <w:tr w:rsidR="00705A4D" w:rsidRPr="00705A4D" w:rsidTr="007D2944">
        <w:trPr>
          <w:trHeight w:val="73"/>
        </w:trPr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0405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1237517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1 122 800,00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1 166 600,00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1 166 400,00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3 455 800,00</w:t>
            </w:r>
          </w:p>
        </w:tc>
      </w:tr>
      <w:tr w:rsidR="00705A4D" w:rsidRPr="00705A4D" w:rsidTr="007D2944">
        <w:trPr>
          <w:trHeight w:val="73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05A4D" w:rsidRPr="00705A4D" w:rsidTr="007D2944">
        <w:trPr>
          <w:trHeight w:val="73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0405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1237517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1 122 800,00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1 166 600,00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1 166 400,00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4D" w:rsidRPr="00705A4D" w:rsidRDefault="00705A4D" w:rsidP="0070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5A4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3 455 800,00</w:t>
            </w:r>
          </w:p>
        </w:tc>
      </w:tr>
    </w:tbl>
    <w:p w:rsidR="00705A4D" w:rsidRPr="00705A4D" w:rsidRDefault="00705A4D" w:rsidP="00705A4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05A4D">
        <w:rPr>
          <w:rFonts w:ascii="Times New Roman" w:hAnsi="Times New Roman"/>
          <w:sz w:val="20"/>
          <w:szCs w:val="20"/>
        </w:rPr>
        <w:tab/>
      </w:r>
    </w:p>
    <w:p w:rsidR="007D2944" w:rsidRDefault="007D2944" w:rsidP="007D2944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7D2944">
        <w:rPr>
          <w:rFonts w:ascii="Times New Roman" w:hAnsi="Times New Roman"/>
          <w:sz w:val="18"/>
          <w:szCs w:val="18"/>
        </w:rPr>
        <w:t xml:space="preserve">Приложение № 2 </w:t>
      </w:r>
    </w:p>
    <w:p w:rsidR="007D2944" w:rsidRDefault="007D2944" w:rsidP="007D2944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7D2944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7D2944" w:rsidRPr="007D2944" w:rsidRDefault="007D2944" w:rsidP="007D2944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7D2944">
        <w:rPr>
          <w:rFonts w:ascii="Times New Roman" w:hAnsi="Times New Roman"/>
          <w:sz w:val="18"/>
          <w:szCs w:val="18"/>
        </w:rPr>
        <w:t xml:space="preserve">Богучанского района от </w:t>
      </w:r>
      <w:r>
        <w:rPr>
          <w:rFonts w:ascii="Times New Roman" w:hAnsi="Times New Roman"/>
          <w:sz w:val="18"/>
          <w:szCs w:val="18"/>
        </w:rPr>
        <w:t>25.12.</w:t>
      </w:r>
      <w:r w:rsidRPr="007D2944">
        <w:rPr>
          <w:rFonts w:ascii="Times New Roman" w:hAnsi="Times New Roman"/>
          <w:sz w:val="18"/>
          <w:szCs w:val="18"/>
        </w:rPr>
        <w:t xml:space="preserve"> 2013 №1686-П</w:t>
      </w:r>
    </w:p>
    <w:p w:rsidR="007D2944" w:rsidRDefault="007D2944" w:rsidP="007D2944">
      <w:pPr>
        <w:pStyle w:val="affff8"/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:rsidR="007D2944" w:rsidRPr="007D2944" w:rsidRDefault="007D2944" w:rsidP="007D2944">
      <w:pPr>
        <w:pStyle w:val="affff8"/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7D2944">
        <w:rPr>
          <w:rFonts w:ascii="Times New Roman" w:hAnsi="Times New Roman"/>
          <w:sz w:val="18"/>
          <w:szCs w:val="18"/>
        </w:rPr>
        <w:t>Приложение № 2</w:t>
      </w:r>
    </w:p>
    <w:p w:rsidR="007D2944" w:rsidRDefault="007D2944" w:rsidP="007D2944">
      <w:pPr>
        <w:pStyle w:val="affff8"/>
        <w:spacing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7D2944">
        <w:rPr>
          <w:rFonts w:ascii="Times New Roman" w:hAnsi="Times New Roman"/>
          <w:sz w:val="18"/>
          <w:szCs w:val="18"/>
        </w:rPr>
        <w:t xml:space="preserve">к подпрограмме </w:t>
      </w:r>
      <w:r w:rsidRPr="007D2944">
        <w:rPr>
          <w:rFonts w:ascii="Times New Roman" w:hAnsi="Times New Roman"/>
          <w:bCs/>
          <w:sz w:val="18"/>
          <w:szCs w:val="18"/>
        </w:rPr>
        <w:t xml:space="preserve">«Устойчивое развитие сельских </w:t>
      </w:r>
    </w:p>
    <w:p w:rsidR="007D2944" w:rsidRDefault="007D2944" w:rsidP="007D2944">
      <w:pPr>
        <w:pStyle w:val="affff8"/>
        <w:jc w:val="right"/>
        <w:rPr>
          <w:rFonts w:ascii="Times New Roman" w:hAnsi="Times New Roman"/>
          <w:bCs/>
          <w:sz w:val="18"/>
          <w:szCs w:val="18"/>
        </w:rPr>
      </w:pPr>
      <w:r w:rsidRPr="007D2944">
        <w:rPr>
          <w:rFonts w:ascii="Times New Roman" w:hAnsi="Times New Roman"/>
          <w:bCs/>
          <w:sz w:val="18"/>
          <w:szCs w:val="18"/>
        </w:rPr>
        <w:t>территорий»</w:t>
      </w:r>
      <w:r>
        <w:rPr>
          <w:rFonts w:ascii="Times New Roman" w:hAnsi="Times New Roman"/>
          <w:bCs/>
          <w:sz w:val="18"/>
          <w:szCs w:val="18"/>
        </w:rPr>
        <w:t xml:space="preserve">, реализуемой в рамках </w:t>
      </w:r>
      <w:r w:rsidRPr="007D2944">
        <w:rPr>
          <w:rFonts w:ascii="Times New Roman" w:hAnsi="Times New Roman"/>
          <w:bCs/>
          <w:sz w:val="18"/>
          <w:szCs w:val="18"/>
        </w:rPr>
        <w:t xml:space="preserve">муниципальной </w:t>
      </w:r>
    </w:p>
    <w:p w:rsidR="007D2944" w:rsidRDefault="007D2944" w:rsidP="007D2944">
      <w:pPr>
        <w:pStyle w:val="affff8"/>
        <w:jc w:val="right"/>
        <w:rPr>
          <w:rFonts w:ascii="Times New Roman" w:hAnsi="Times New Roman"/>
          <w:bCs/>
          <w:sz w:val="18"/>
          <w:szCs w:val="18"/>
        </w:rPr>
      </w:pPr>
      <w:r w:rsidRPr="007D2944">
        <w:rPr>
          <w:rFonts w:ascii="Times New Roman" w:hAnsi="Times New Roman"/>
          <w:bCs/>
          <w:sz w:val="18"/>
          <w:szCs w:val="18"/>
        </w:rPr>
        <w:t xml:space="preserve">рограммы «Развитие сельского хозяйства </w:t>
      </w:r>
    </w:p>
    <w:p w:rsidR="007D2944" w:rsidRPr="007D2944" w:rsidRDefault="007D2944" w:rsidP="007D2944">
      <w:pPr>
        <w:pStyle w:val="affff8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7D2944">
        <w:rPr>
          <w:rFonts w:ascii="Times New Roman" w:hAnsi="Times New Roman"/>
          <w:bCs/>
          <w:sz w:val="18"/>
          <w:szCs w:val="18"/>
        </w:rPr>
        <w:t>в Богучанском районе» на 2014-2016 годы</w:t>
      </w:r>
    </w:p>
    <w:p w:rsidR="007D2944" w:rsidRDefault="007D2944" w:rsidP="007D29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trike/>
          <w:sz w:val="28"/>
          <w:szCs w:val="28"/>
        </w:rPr>
      </w:pPr>
    </w:p>
    <w:p w:rsidR="007D2944" w:rsidRDefault="007D2944" w:rsidP="007D29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0"/>
          <w:szCs w:val="20"/>
        </w:rPr>
      </w:pPr>
      <w:r w:rsidRPr="007D2944">
        <w:rPr>
          <w:rFonts w:ascii="Times New Roman" w:hAnsi="Times New Roman"/>
          <w:bCs/>
          <w:sz w:val="20"/>
          <w:szCs w:val="20"/>
        </w:rPr>
        <w:t xml:space="preserve">Перечень мероприятий подпрограммы </w:t>
      </w:r>
    </w:p>
    <w:p w:rsidR="007D2944" w:rsidRPr="007D2944" w:rsidRDefault="007D2944" w:rsidP="007D29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Look w:val="00A0"/>
      </w:tblPr>
      <w:tblGrid>
        <w:gridCol w:w="416"/>
        <w:gridCol w:w="1540"/>
        <w:gridCol w:w="1308"/>
        <w:gridCol w:w="411"/>
        <w:gridCol w:w="456"/>
        <w:gridCol w:w="660"/>
        <w:gridCol w:w="411"/>
        <w:gridCol w:w="711"/>
        <w:gridCol w:w="712"/>
        <w:gridCol w:w="712"/>
        <w:gridCol w:w="793"/>
        <w:gridCol w:w="1440"/>
      </w:tblGrid>
      <w:tr w:rsidR="007D2944" w:rsidRPr="007D2944" w:rsidTr="007D2944">
        <w:trPr>
          <w:trHeight w:val="73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>Наименование  мероприятия подпрограммы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1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>Расходы (руб.), годы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D2944" w:rsidRPr="007D2944" w:rsidTr="007D2944">
        <w:trPr>
          <w:cantSplit/>
          <w:trHeight w:val="644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2944" w:rsidRPr="007D2944" w:rsidRDefault="007D2944" w:rsidP="007D2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2944" w:rsidRPr="007D2944" w:rsidRDefault="007D2944" w:rsidP="007D2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2944" w:rsidRPr="007D2944" w:rsidRDefault="007D2944" w:rsidP="007D2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2944" w:rsidRPr="007D2944" w:rsidRDefault="007D2944" w:rsidP="007D2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>Итого на период 2014-2016 годы</w:t>
            </w: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944" w:rsidRPr="007D2944" w:rsidTr="007D2944">
        <w:trPr>
          <w:trHeight w:val="7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D2944">
              <w:rPr>
                <w:rFonts w:ascii="Times New Roman" w:hAnsi="Times New Roman"/>
                <w:bCs/>
                <w:sz w:val="16"/>
                <w:szCs w:val="16"/>
              </w:rPr>
              <w:t>Цель: Создание комфортных условий жизнедеятельности в Богучанском районе</w:t>
            </w:r>
          </w:p>
        </w:tc>
      </w:tr>
      <w:tr w:rsidR="007D2944" w:rsidRPr="007D2944" w:rsidTr="007D2944">
        <w:trPr>
          <w:trHeight w:val="40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2944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D2944">
              <w:rPr>
                <w:rFonts w:ascii="Times New Roman" w:hAnsi="Times New Roman"/>
                <w:bCs/>
                <w:sz w:val="16"/>
                <w:szCs w:val="16"/>
              </w:rPr>
              <w:t>Задача 1.Обеспечение доступности улучшения жилищных условий молодых семей и молодых специалистов, проживающих в сельской местности</w:t>
            </w:r>
          </w:p>
        </w:tc>
      </w:tr>
      <w:tr w:rsidR="007D2944" w:rsidRPr="007D2944" w:rsidTr="007D2944">
        <w:trPr>
          <w:trHeight w:val="3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>Субсидии на софинансирование расходных обязательств муниципальных образований по предоставлению социальных выплат молодым семьям и молодым специалистам, проживающим в сельской</w:t>
            </w:r>
          </w:p>
          <w:p w:rsidR="007D2944" w:rsidRPr="007D2944" w:rsidRDefault="007D2944" w:rsidP="007D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 xml:space="preserve">местности и являющимся участниками муниципальных целевых программ, на строительство или приобретение </w:t>
            </w:r>
            <w:r w:rsidRPr="007D2944">
              <w:rPr>
                <w:rFonts w:ascii="Times New Roman" w:hAnsi="Times New Roman"/>
                <w:sz w:val="16"/>
                <w:szCs w:val="16"/>
              </w:rPr>
              <w:lastRenderedPageBreak/>
              <w:t>нового жилья в сельской местности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Богучанского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806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1003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1227453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D2944" w:rsidRPr="007D2944" w:rsidTr="007D2944">
        <w:trPr>
          <w:trHeight w:val="7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2944" w:rsidRPr="007D2944" w:rsidTr="007D2944">
        <w:trPr>
          <w:trHeight w:val="7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2944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7D2944">
              <w:rPr>
                <w:rFonts w:ascii="Times New Roman" w:hAnsi="Times New Roman"/>
                <w:bCs/>
                <w:sz w:val="12"/>
                <w:szCs w:val="12"/>
              </w:rPr>
              <w:t>Задача 2.Предупреждение возникновения и распространения заболеваний, опасных для человека и животных</w:t>
            </w:r>
          </w:p>
        </w:tc>
      </w:tr>
      <w:tr w:rsidR="007D2944" w:rsidRPr="007D2944" w:rsidTr="007D2944">
        <w:trPr>
          <w:trHeight w:val="3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pStyle w:val="affff8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2944">
              <w:rPr>
                <w:rFonts w:ascii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pStyle w:val="affff8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2944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муниципальным образованиям края на проведение работ по уничтожению сорняков дикорастущей конопли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>Администрация Богучанского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806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0412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1227451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75100,0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86500,0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99600,0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color w:val="000000"/>
                <w:sz w:val="12"/>
                <w:szCs w:val="12"/>
              </w:rPr>
              <w:t>261200,0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За период с 2014 по 2016 год будут уничтожены очаги дикорастущей конопли в д. Каменка общей площадью 63.6 га</w:t>
            </w:r>
          </w:p>
        </w:tc>
      </w:tr>
      <w:tr w:rsidR="007D2944" w:rsidRPr="007D2944" w:rsidTr="007D2944">
        <w:trPr>
          <w:trHeight w:val="3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pStyle w:val="affff8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pStyle w:val="affff8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2944">
              <w:rPr>
                <w:rFonts w:ascii="Times New Roman" w:hAnsi="Times New Roman"/>
                <w:sz w:val="16"/>
                <w:szCs w:val="16"/>
                <w:lang w:eastAsia="ru-RU"/>
              </w:rPr>
              <w:t>Софинансирование расходов на проведение работ по уничтожению сорняков дикорастущей конопли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806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0412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1228204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760,0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870,0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1010,0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color w:val="000000"/>
                <w:sz w:val="12"/>
                <w:szCs w:val="12"/>
              </w:rPr>
              <w:t>2640,0</w:t>
            </w: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2944" w:rsidRPr="007D2944" w:rsidTr="007D2944">
        <w:trPr>
          <w:trHeight w:val="3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 xml:space="preserve"> 2.2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>Организация проведения мероприятия по отлову, учету, содержанию и иному обращению с безнадзорными животными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>Администрация Богучанского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806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0412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1227518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601000,0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601000,0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601000,0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1803000,0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sz w:val="12"/>
                <w:szCs w:val="12"/>
              </w:rPr>
              <w:t>Снизится число обращений с укусами безнадзорных животных до 90%</w:t>
            </w:r>
          </w:p>
        </w:tc>
      </w:tr>
      <w:tr w:rsidR="007D2944" w:rsidRPr="007D2944" w:rsidTr="007D2944">
        <w:trPr>
          <w:trHeight w:val="7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D2944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color w:val="000000"/>
                <w:sz w:val="12"/>
                <w:szCs w:val="12"/>
              </w:rPr>
              <w:t>676860,0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color w:val="000000"/>
                <w:sz w:val="12"/>
                <w:szCs w:val="12"/>
              </w:rPr>
              <w:t>688370,0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color w:val="000000"/>
                <w:sz w:val="12"/>
                <w:szCs w:val="12"/>
              </w:rPr>
              <w:t>701610,0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color w:val="000000"/>
                <w:sz w:val="12"/>
                <w:szCs w:val="12"/>
              </w:rPr>
              <w:t>2066840,0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7D2944" w:rsidRPr="007D2944" w:rsidTr="007D2944">
        <w:trPr>
          <w:trHeight w:val="10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</w:p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2944" w:rsidRPr="007D2944" w:rsidTr="007D2944">
        <w:trPr>
          <w:trHeight w:val="3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2944">
              <w:rPr>
                <w:rFonts w:ascii="Times New Roman" w:hAnsi="Times New Roman"/>
                <w:sz w:val="16"/>
                <w:szCs w:val="16"/>
              </w:rPr>
              <w:t>Администрация Богучанского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color w:val="000000"/>
                <w:sz w:val="12"/>
                <w:szCs w:val="12"/>
              </w:rPr>
              <w:t>676860,0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color w:val="000000"/>
                <w:sz w:val="12"/>
                <w:szCs w:val="12"/>
              </w:rPr>
              <w:t>688370,0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color w:val="000000"/>
                <w:sz w:val="12"/>
                <w:szCs w:val="12"/>
              </w:rPr>
              <w:t>701610,0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2944">
              <w:rPr>
                <w:rFonts w:ascii="Times New Roman" w:hAnsi="Times New Roman"/>
                <w:color w:val="000000"/>
                <w:sz w:val="12"/>
                <w:szCs w:val="12"/>
              </w:rPr>
              <w:t>2066840,0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626783" w:rsidRDefault="00626783" w:rsidP="00705A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2944" w:rsidRPr="007D2944" w:rsidRDefault="007D2944" w:rsidP="007D29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2944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7D2944" w:rsidRPr="007D2944" w:rsidRDefault="007D2944" w:rsidP="007D29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2944">
        <w:rPr>
          <w:rFonts w:ascii="Times New Roman" w:hAnsi="Times New Roman"/>
          <w:sz w:val="18"/>
          <w:szCs w:val="18"/>
        </w:rPr>
        <w:t>КРАСНОЯРСКОГО КРАЯ</w:t>
      </w:r>
    </w:p>
    <w:p w:rsidR="007D2944" w:rsidRPr="007D2944" w:rsidRDefault="007D2944" w:rsidP="007D29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2944">
        <w:rPr>
          <w:rFonts w:ascii="Times New Roman" w:hAnsi="Times New Roman"/>
          <w:sz w:val="18"/>
          <w:szCs w:val="18"/>
        </w:rPr>
        <w:t>ПОСТАНОВЛЕНИЕ</w:t>
      </w:r>
    </w:p>
    <w:p w:rsidR="007D2944" w:rsidRPr="007D2944" w:rsidRDefault="007D2944" w:rsidP="007D2944">
      <w:pPr>
        <w:pStyle w:val="ac"/>
        <w:rPr>
          <w:rFonts w:ascii="Times New Roman" w:hAnsi="Times New Roman"/>
          <w:sz w:val="20"/>
          <w:szCs w:val="20"/>
        </w:rPr>
      </w:pPr>
      <w:r w:rsidRPr="007D2944">
        <w:rPr>
          <w:rFonts w:ascii="Times New Roman" w:hAnsi="Times New Roman"/>
          <w:sz w:val="20"/>
          <w:szCs w:val="20"/>
        </w:rPr>
        <w:t>25.12.2013                                        с. Богучаны                                     № 1689-п</w:t>
      </w:r>
    </w:p>
    <w:p w:rsidR="007D2944" w:rsidRPr="007D2944" w:rsidRDefault="007D2944" w:rsidP="007D2944">
      <w:pPr>
        <w:pStyle w:val="a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2944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инвестиционной, инновационной деятельности, малого и среднего предпринимательства на территории  Богучанского района» на 2014  - 2016 годы,  утвержденную   постановлением   администрации Богучанского района  от 01.11.2013  № 1389 - п</w:t>
      </w:r>
    </w:p>
    <w:p w:rsidR="007D2944" w:rsidRPr="007D2944" w:rsidRDefault="007D2944" w:rsidP="007D2944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7D2944" w:rsidRPr="007D2944" w:rsidRDefault="007D2944" w:rsidP="00E52D3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D2944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Устава Богучанского района  ПОСТАНОВЛЯЮ:</w:t>
      </w:r>
    </w:p>
    <w:p w:rsidR="007D2944" w:rsidRPr="007D2944" w:rsidRDefault="007D2944" w:rsidP="00E52D3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D2944">
        <w:rPr>
          <w:rFonts w:ascii="Times New Roman" w:hAnsi="Times New Roman"/>
          <w:sz w:val="20"/>
          <w:szCs w:val="20"/>
        </w:rPr>
        <w:t>1. Внести  в муниципальную программу «Развитие инвестиционной, инновационной деятельности, малого и среднего предпринимательства на территории  Богучанского района» на 2014  - 2016 годы,  утвержденную   постановлением   администрации Богучанского района  от 01.11.2013  № 1389 –п   следующие изменения:</w:t>
      </w:r>
    </w:p>
    <w:p w:rsidR="007D2944" w:rsidRPr="007D2944" w:rsidRDefault="007D2944" w:rsidP="00E52D3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D2944">
        <w:rPr>
          <w:rFonts w:ascii="Times New Roman" w:hAnsi="Times New Roman"/>
          <w:sz w:val="20"/>
          <w:szCs w:val="20"/>
        </w:rPr>
        <w:t>1.1. приложение № 2 к муниципальной  программе "Развитие инвестиционной,  инновационной  деятельности, малого и среднего предпринимательства на  территории  Богучанского района" на 2014-2016 годы изложить в новой редакции согласно приложению № 1.</w:t>
      </w:r>
    </w:p>
    <w:p w:rsidR="007D2944" w:rsidRPr="007D2944" w:rsidRDefault="007D2944" w:rsidP="00E52D3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D2944">
        <w:rPr>
          <w:rFonts w:ascii="Times New Roman" w:hAnsi="Times New Roman"/>
          <w:sz w:val="20"/>
          <w:szCs w:val="20"/>
        </w:rPr>
        <w:t>1.2.  приложение  № 2  к  подпрограмме «Развитие субъектов малого и среднего  предпринимательства в  Богучанском районе» на 2014-2016 годы к изложить в новой редакции  согласно приложению № 2.</w:t>
      </w:r>
    </w:p>
    <w:p w:rsidR="007D2944" w:rsidRPr="007D2944" w:rsidRDefault="007D2944" w:rsidP="00E52D3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D2944">
        <w:rPr>
          <w:rFonts w:ascii="Times New Roman" w:hAnsi="Times New Roman"/>
          <w:sz w:val="20"/>
          <w:szCs w:val="20"/>
        </w:rPr>
        <w:t>1.3. приложение № 2 к подпрограмме "Развитие инновационной деятельности на территории  Богучанского  района" на 2014-2016 годы    изложить в новой редакции согласно приложению №3.</w:t>
      </w:r>
    </w:p>
    <w:p w:rsidR="007D2944" w:rsidRPr="007D2944" w:rsidRDefault="007D2944" w:rsidP="00E52D3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D2944">
        <w:rPr>
          <w:rFonts w:ascii="Times New Roman" w:hAnsi="Times New Roman"/>
          <w:sz w:val="20"/>
          <w:szCs w:val="20"/>
        </w:rPr>
        <w:t xml:space="preserve"> 1.4. приложение № 2 к подпрограмме "Обеспечение реализации муниципальной программы и прочие мероприятия"  изложить в новой редакции согласно приложению № 4.</w:t>
      </w:r>
    </w:p>
    <w:p w:rsidR="007D2944" w:rsidRPr="007D2944" w:rsidRDefault="007D2944" w:rsidP="00E52D3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7D2944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заместителя Главы администрации Богучанского района по экономике и финансам Н.В.Илиндееву.</w:t>
      </w:r>
    </w:p>
    <w:p w:rsidR="007D2944" w:rsidRPr="007D2944" w:rsidRDefault="00E52D3A" w:rsidP="00E52D3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7D2944" w:rsidRPr="007D2944">
        <w:rPr>
          <w:rFonts w:ascii="Times New Roman" w:hAnsi="Times New Roman"/>
          <w:color w:val="000000"/>
          <w:sz w:val="20"/>
          <w:szCs w:val="20"/>
        </w:rPr>
        <w:t xml:space="preserve">  3. </w:t>
      </w:r>
      <w:r w:rsidR="007D2944" w:rsidRPr="007D2944">
        <w:rPr>
          <w:rFonts w:ascii="Times New Roman" w:hAnsi="Times New Roman"/>
          <w:sz w:val="20"/>
          <w:szCs w:val="20"/>
        </w:rPr>
        <w:t>Постановление вступает в силу  после опубликования в Официальном вестнике Богучанского района и распространяется на правоотношения, возникшие с 1 января 2014 года.</w:t>
      </w:r>
    </w:p>
    <w:p w:rsidR="007D2944" w:rsidRPr="007D2944" w:rsidRDefault="007D2944" w:rsidP="00E52D3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2944" w:rsidRPr="007D2944" w:rsidRDefault="007D2944" w:rsidP="00E52D3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944">
        <w:rPr>
          <w:rFonts w:ascii="Times New Roman" w:hAnsi="Times New Roman"/>
          <w:sz w:val="20"/>
          <w:szCs w:val="20"/>
        </w:rPr>
        <w:t>И.о.Главы администрации</w:t>
      </w:r>
    </w:p>
    <w:p w:rsidR="007D2944" w:rsidRDefault="007D2944" w:rsidP="00E52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944">
        <w:rPr>
          <w:rFonts w:ascii="Times New Roman" w:hAnsi="Times New Roman"/>
          <w:sz w:val="20"/>
          <w:szCs w:val="20"/>
        </w:rPr>
        <w:lastRenderedPageBreak/>
        <w:t>Богучанского района                                                                А.Ю. Машинистов</w:t>
      </w:r>
    </w:p>
    <w:p w:rsidR="00E52D3A" w:rsidRDefault="00E52D3A" w:rsidP="00E52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333"/>
        <w:gridCol w:w="1711"/>
        <w:gridCol w:w="1264"/>
        <w:gridCol w:w="597"/>
        <w:gridCol w:w="564"/>
        <w:gridCol w:w="330"/>
        <w:gridCol w:w="331"/>
        <w:gridCol w:w="235"/>
        <w:gridCol w:w="98"/>
        <w:gridCol w:w="412"/>
        <w:gridCol w:w="576"/>
        <w:gridCol w:w="576"/>
        <w:gridCol w:w="739"/>
        <w:gridCol w:w="804"/>
      </w:tblGrid>
      <w:tr w:rsidR="00E52D3A" w:rsidRPr="00E52D3A" w:rsidTr="00E52D3A">
        <w:trPr>
          <w:trHeight w:val="810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 к Постановлению администрации Богучанского  района   от 25.12.2013 №  1689-п</w:t>
            </w:r>
          </w:p>
        </w:tc>
      </w:tr>
      <w:tr w:rsidR="00E52D3A" w:rsidRPr="00E52D3A" w:rsidTr="00E52D3A">
        <w:trPr>
          <w:trHeight w:val="1725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E52D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 программе "Развитие инвестиционной,  инновационной  деятельности, малого и среднего предпринимательства на  территории  Богучанского района" на 2014-2016 годы</w:t>
            </w:r>
          </w:p>
        </w:tc>
      </w:tr>
      <w:tr w:rsidR="00E52D3A" w:rsidRPr="00E52D3A" w:rsidTr="00E52D3A">
        <w:trPr>
          <w:trHeight w:val="276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распределении планируемых расходов  </w:t>
            </w:r>
            <w:r w:rsidRPr="00E52D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 отдельным мероприятиям программы, подпрограммам муниципальной программы "Развитие инвестиционной,  инновационной  деятельности, малого и среднего предпринимательства на  территории  Богучанского района" на 2014-2016 годы</w:t>
            </w:r>
          </w:p>
        </w:tc>
      </w:tr>
      <w:tr w:rsidR="00E52D3A" w:rsidRPr="00E52D3A" w:rsidTr="00E52D3A">
        <w:trPr>
          <w:trHeight w:val="83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D3A" w:rsidRPr="00E52D3A" w:rsidTr="00E52D3A">
        <w:trPr>
          <w:trHeight w:val="73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( руб.), годы</w:t>
            </w:r>
          </w:p>
        </w:tc>
      </w:tr>
      <w:tr w:rsidR="00E52D3A" w:rsidRPr="00E52D3A" w:rsidTr="00E52D3A">
        <w:trPr>
          <w:trHeight w:val="73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Итого на  </w:t>
            </w: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2014-2016 годы</w:t>
            </w:r>
          </w:p>
        </w:tc>
      </w:tr>
      <w:tr w:rsidR="00E52D3A" w:rsidRPr="00E52D3A" w:rsidTr="00E52D3A">
        <w:trPr>
          <w:trHeight w:val="73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8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"Развитие инвестиционной,  инновационной  деятельности, малого и среднего предпринимательства на  территории  Богучанского района" на 2014-2016 годы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950 000,0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950 000,0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1 050 000,0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2 950 000,0</w:t>
            </w:r>
          </w:p>
        </w:tc>
      </w:tr>
      <w:tr w:rsidR="00E52D3A" w:rsidRPr="00E52D3A" w:rsidTr="00E52D3A">
        <w:trPr>
          <w:trHeight w:val="73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52D3A" w:rsidRPr="00E52D3A" w:rsidTr="00E52D3A">
        <w:trPr>
          <w:trHeight w:val="73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52D3A" w:rsidRPr="00E52D3A" w:rsidTr="00E52D3A">
        <w:trPr>
          <w:trHeight w:val="73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950 000,0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950 000,0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1 050 000,0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2 950 000,0</w:t>
            </w:r>
          </w:p>
        </w:tc>
      </w:tr>
      <w:tr w:rsidR="00E52D3A" w:rsidRPr="00E52D3A" w:rsidTr="00E52D3A">
        <w:trPr>
          <w:trHeight w:val="144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8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"Развитие субъектов малого и среднего  предпринимательства в  Богучанском районе" на 2014-2016 годы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947 000,0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847 000,0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947 000,0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2 741 000,0</w:t>
            </w:r>
          </w:p>
        </w:tc>
      </w:tr>
      <w:tr w:rsidR="00E52D3A" w:rsidRPr="00E52D3A" w:rsidTr="00E52D3A">
        <w:trPr>
          <w:trHeight w:val="70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52D3A" w:rsidRPr="00E52D3A" w:rsidTr="00E52D3A">
        <w:trPr>
          <w:trHeight w:val="73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947 000,0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847 000,0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947 000,0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2 741 000,0</w:t>
            </w:r>
          </w:p>
        </w:tc>
      </w:tr>
      <w:tr w:rsidR="00E52D3A" w:rsidRPr="00E52D3A" w:rsidTr="00E52D3A">
        <w:trPr>
          <w:trHeight w:val="29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52D3A" w:rsidRPr="00E52D3A" w:rsidTr="00E52D3A">
        <w:trPr>
          <w:trHeight w:val="73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8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«Развитие инновационной деятельности на территории  Богучанского  района»  на 2014-2016 годы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200 000,0</w:t>
            </w:r>
          </w:p>
        </w:tc>
      </w:tr>
      <w:tr w:rsidR="00E52D3A" w:rsidRPr="00E52D3A" w:rsidTr="00E52D3A">
        <w:trPr>
          <w:trHeight w:val="73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52D3A" w:rsidRPr="00E52D3A" w:rsidTr="00E52D3A">
        <w:trPr>
          <w:trHeight w:val="73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52D3A" w:rsidRPr="00E52D3A" w:rsidTr="00E52D3A">
        <w:trPr>
          <w:trHeight w:val="73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200 000,0</w:t>
            </w:r>
          </w:p>
        </w:tc>
      </w:tr>
      <w:tr w:rsidR="00E52D3A" w:rsidRPr="00E52D3A" w:rsidTr="00E52D3A">
        <w:trPr>
          <w:trHeight w:val="73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8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"Обеспечение реализации муниципальной программы и прочие мероприятия"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9 000,0</w:t>
            </w:r>
          </w:p>
        </w:tc>
      </w:tr>
      <w:tr w:rsidR="00E52D3A" w:rsidRPr="00E52D3A" w:rsidTr="00E52D3A">
        <w:trPr>
          <w:trHeight w:val="73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52D3A" w:rsidRPr="00E52D3A" w:rsidTr="00E52D3A">
        <w:trPr>
          <w:trHeight w:val="73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администрация Богучанского </w:t>
            </w: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52D3A" w:rsidRPr="00E52D3A" w:rsidTr="00E52D3A">
        <w:trPr>
          <w:trHeight w:val="73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3A" w:rsidRPr="00E52D3A" w:rsidRDefault="00E52D3A" w:rsidP="00E52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52D3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9 000,0</w:t>
            </w:r>
          </w:p>
        </w:tc>
      </w:tr>
    </w:tbl>
    <w:p w:rsidR="00E52D3A" w:rsidRDefault="00E52D3A" w:rsidP="00E52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25"/>
        <w:gridCol w:w="1546"/>
        <w:gridCol w:w="1162"/>
        <w:gridCol w:w="546"/>
        <w:gridCol w:w="518"/>
        <w:gridCol w:w="320"/>
        <w:gridCol w:w="285"/>
        <w:gridCol w:w="424"/>
        <w:gridCol w:w="386"/>
        <w:gridCol w:w="606"/>
        <w:gridCol w:w="606"/>
        <w:gridCol w:w="606"/>
        <w:gridCol w:w="606"/>
        <w:gridCol w:w="1534"/>
      </w:tblGrid>
      <w:tr w:rsidR="00C67AB2" w:rsidRPr="00C67AB2" w:rsidTr="00C67AB2">
        <w:trPr>
          <w:trHeight w:val="10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 2</w:t>
            </w:r>
            <w:r w:rsidRPr="00C67A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 Постановлению администрации Богучанского района от  25.12.2013 № 1689-п</w:t>
            </w:r>
          </w:p>
        </w:tc>
      </w:tr>
      <w:tr w:rsidR="00C67AB2" w:rsidRPr="00C67AB2" w:rsidTr="00C67AB2">
        <w:trPr>
          <w:trHeight w:val="127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C67A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 подпрограмме "Развитие субъектов малого и среднего  предпринимательства в  Богучанском районе" на 2014-2016 годы</w:t>
            </w:r>
          </w:p>
        </w:tc>
      </w:tr>
      <w:tr w:rsidR="00C67AB2" w:rsidRPr="00C67AB2" w:rsidTr="00C67AB2">
        <w:trPr>
          <w:trHeight w:val="56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" Развитие субъектов малого и среднего  предпринимательства в  Богучанском районе" на 2014-2016 годы  с указанием объема средств на их реализацию и ожидаемых результатов</w:t>
            </w:r>
          </w:p>
        </w:tc>
      </w:tr>
      <w:tr w:rsidR="00C67AB2" w:rsidRPr="00C67AB2" w:rsidTr="00C67AB2">
        <w:trPr>
          <w:trHeight w:val="83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AB2" w:rsidRPr="00C67AB2" w:rsidTr="00C67AB2">
        <w:trPr>
          <w:trHeight w:val="7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13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(руб.), годы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</w:t>
            </w: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(в натуральном выражении)</w:t>
            </w:r>
          </w:p>
        </w:tc>
      </w:tr>
      <w:tr w:rsidR="00C67AB2" w:rsidRPr="00C67AB2" w:rsidTr="00C67AB2">
        <w:trPr>
          <w:trHeight w:val="7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на 2014 -2016 годы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AB2" w:rsidRPr="00C67AB2" w:rsidTr="00C67AB2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Цель подпрограммы 1 – Создание благоприятных условий для развития малого и среднего предпринимательства в Богучанском районе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7AB2" w:rsidRPr="00C67AB2" w:rsidTr="00C67AB2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1. Имущественная поддержка субъектов малого и среднего предпринимательства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7AB2" w:rsidRPr="00C67AB2" w:rsidTr="00C67AB2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Оказание имущественной поддержки субъектам малого и среднего предпринимательства осуществляется в виде передачи  во владение и (или) в пользование имущества, находящегося в муниципальной собственности Богучанского района и включенного в перечень муниципального имущества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обеспечить не менее 5 субъектов малого и среднего предпринимательства помещениями, пригодными для осуществления предпринимательской деятельности</w:t>
            </w:r>
          </w:p>
        </w:tc>
      </w:tr>
      <w:tr w:rsidR="00C67AB2" w:rsidRPr="00C67AB2" w:rsidTr="00C67AB2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 по задаче 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-  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7AB2" w:rsidRPr="00C67AB2" w:rsidTr="00C67AB2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5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2. Информационно-консультационная поддержка субъектов малого и среднего предпринимательства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7AB2" w:rsidRPr="00C67AB2" w:rsidTr="00C67AB2">
        <w:trPr>
          <w:trHeight w:val="23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Формирование и развитие инфраструктуры поддержки малого и (или) среднего предпринимательства, развитие единой системы информационно-консультационной и образовательной поддержки субъектов малого и (или) среднего предпринимательства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Консультационная и информационная поддержка  – не менее 30 субъектов МСП ежегодно; </w:t>
            </w:r>
          </w:p>
        </w:tc>
      </w:tr>
      <w:tr w:rsidR="00C67AB2" w:rsidRPr="00C67AB2" w:rsidTr="00C67AB2">
        <w:trPr>
          <w:trHeight w:val="28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Оказание содействия субъектам малого и среднего предпринимательства в получении муниципальной поддержки по подпрограмме «Развитие субъектов малого и среднего  предпринимательства в  Богучанском районе» на 2014-2016 годы (предварительная экспертиза заявок и прилагаемых документов, помощь в оформлении документов)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Консультационная поддержка – не менее 10 субъектов МСП ежегодно;</w:t>
            </w:r>
          </w:p>
        </w:tc>
      </w:tr>
      <w:tr w:rsidR="00C67AB2" w:rsidRPr="00C67AB2" w:rsidTr="00C67AB2">
        <w:trPr>
          <w:trHeight w:val="7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и организация семинаров для субъектов малого и среднего  предпринимательства  по вопросам ведения предпринимательской деятельности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Информационно-консультационная поддержка на бесплатной и льготной основе – более 60 субъектов МСП ежегодно</w:t>
            </w:r>
          </w:p>
        </w:tc>
      </w:tr>
      <w:tr w:rsidR="00C67AB2" w:rsidRPr="00C67AB2" w:rsidTr="00C67AB2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интернет-ресурсов для  субъектов малого и среднего  предпринимательства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информационно-консультационных ресурсов. Количество посещений специализированного сайта – более 200 ежегодно</w:t>
            </w:r>
          </w:p>
        </w:tc>
      </w:tr>
      <w:tr w:rsidR="00C67AB2" w:rsidRPr="00C67AB2" w:rsidTr="00C67AB2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Опубликование информации  в средствах массовой информации о формах муниципальной поддержки субъектов малого и среднего предпринимательства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Разместить не менее 4-х публикаций в средствах  массовой информации;</w:t>
            </w: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Не менее 4 объявлений ТРК «Спектр» для субъектов МСП</w:t>
            </w:r>
          </w:p>
        </w:tc>
      </w:tr>
      <w:tr w:rsidR="00C67AB2" w:rsidRPr="00C67AB2" w:rsidTr="00C67AB2">
        <w:trPr>
          <w:trHeight w:val="3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торжественных мероприятий, посвященных профессиональному празднику –Дню предпринимателя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Приобрести грамоты, блокноты для записей, шариковые ручки  для награждения  не менее 15 единиц;</w:t>
            </w:r>
          </w:p>
        </w:tc>
      </w:tr>
      <w:tr w:rsidR="00C67AB2" w:rsidRPr="00C67AB2" w:rsidTr="00C67AB2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 по задаче 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9 000,0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67AB2" w:rsidRPr="00C67AB2" w:rsidTr="00C67AB2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Задача 3.Финансовая поддержка субъектов малого и среднего предпринимательства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67AB2" w:rsidRPr="00C67AB2" w:rsidTr="00C67AB2">
        <w:trPr>
          <w:trHeight w:val="1026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Субсидии субъектам малого и среднего предпринимательства, на возмещение части затрат, связанных с реализацией мер по энергосбережению и</w:t>
            </w:r>
            <w:r w:rsidRPr="00C67A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повышению энергетической </w:t>
            </w:r>
            <w:r w:rsidRPr="00C67A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эффективности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8201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300000,0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Поддержано не менее -2 субъектов МСП ежегодно</w:t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сохранено  рабочих мест – не менее 15 ежегодно; привлечено инвестиций  - 6000 тыс. рублей</w:t>
            </w:r>
          </w:p>
        </w:tc>
      </w:tr>
      <w:tr w:rsidR="00C67AB2" w:rsidRPr="00C67AB2" w:rsidTr="00C67AB2">
        <w:trPr>
          <w:trHeight w:val="73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7607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3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67AB2" w:rsidRPr="00C67AB2" w:rsidTr="00C67AB2">
        <w:trPr>
          <w:trHeight w:val="1364"/>
        </w:trPr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субъектам малого и среднего предпринимательства на возмещение части затрат по разработке бизнес-планов проектов, планирующих реализацию инвестиционных проектов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8201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30000,0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30000,0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30000,0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90000,0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Поддержано   субъектов МСП – не менее 1 ежегодно;</w:t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создано рабочих мест – не менее 2 ежегодно; привлечено инвестиций  ежегодно– более 40,0 тыс.руб.</w:t>
            </w:r>
          </w:p>
        </w:tc>
      </w:tr>
      <w:tr w:rsidR="00C67AB2" w:rsidRPr="00C67AB2" w:rsidTr="00C67AB2">
        <w:trPr>
          <w:trHeight w:val="1694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Субсидии   на возмещение части затрат  субъектов малого и    среднего предпринимательства, занимающихся лесопереработкой,  переработкой дикоросов, переработкой сельскохозяйственной продукции (кроме включенных в реестр субъектов агропромышленного комплекса края), претендующих на получение поддержки на приобретение специальной техники, перерабатывающего (обрабатывающего) оборудования, агрегатов и комплексов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8201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300000,0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Поддержано не менее -2 субъектов МСП ежегодно; </w:t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создано рабочих мест не менее -5 ежегодно;</w:t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сохранено рабочих мест-  не менее 30;</w:t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привлечено инвестиций – 4000,0 тыс. рублей ежегодно</w:t>
            </w:r>
          </w:p>
        </w:tc>
      </w:tr>
      <w:tr w:rsidR="00C67AB2" w:rsidRPr="00C67AB2" w:rsidTr="00C67AB2">
        <w:trPr>
          <w:trHeight w:val="126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7607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67AB2" w:rsidRPr="00C67AB2" w:rsidTr="00C67AB2">
        <w:trPr>
          <w:trHeight w:val="91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субъектам малого и  среднего предпринимательства на возмещение части затрат на уплату первого взноса (аванса) при заключении договоров лизинга оборудования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8201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228 000,0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228 000,0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228 000,0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684 000,0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Поддержано не менее -2 субъектов МСП ежегодно; </w:t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Сохранено рабочих мест-   не менее – 20 ежегодно;</w:t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создано рабочих мест не менее -11 ежегодно;</w:t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привлечено инвестиций – 24000,0 тыс. рублей ежегодно</w:t>
            </w:r>
          </w:p>
        </w:tc>
      </w:tr>
      <w:tr w:rsidR="00C67AB2" w:rsidRPr="00C67AB2" w:rsidTr="00C67AB2">
        <w:trPr>
          <w:trHeight w:val="73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7607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67AB2" w:rsidRPr="00C67AB2" w:rsidTr="00C67AB2">
        <w:trPr>
          <w:trHeight w:val="171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Субсидирование части затрат, связанных с уплатой субъектом малого и среднего предпринимательства лизинговых платежей, по лизинговым договорам, из расчета не более двух третьих ставки рефинансирования Центрального банка Российской Федерации, действовавшей на момент уплаты лизинговых платежей субъектом малого и  среднего предпринимательства от остаточной стоимости предмета лизинга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8201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188 000,0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188 000,0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188 000,0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564 000,0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Поддержано не менее -2 субъектов МСП ежегодно; </w:t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сохранено рабочих мест не менее -11 ежегодно;</w:t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создано рабочих мест- не менее 4 ежегодно;</w:t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привлечено инвестиций – 24000,0 тыс. рублей ежегодно</w:t>
            </w:r>
          </w:p>
        </w:tc>
      </w:tr>
      <w:tr w:rsidR="00C67AB2" w:rsidRPr="00C67AB2" w:rsidTr="00C67AB2">
        <w:trPr>
          <w:trHeight w:val="310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7607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67AB2" w:rsidRPr="00C67AB2" w:rsidTr="00C67AB2">
        <w:trPr>
          <w:trHeight w:val="9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части затрат, связанных с приобретением  основных средств </w:t>
            </w: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для  организации деятельности вновь созданных  субъектов малого и среднего предпринимательства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8201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198 000,0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198 000,0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198 000,0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594 000,0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Поддержано субъектов МСП – не менее 2 ежегодно;</w:t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Сохранено рабочих мест  - не менее 2 ежегодно</w:t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создано рабочих мест – </w:t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не менее 6 ежегодно; </w:t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привлечено        инвестиций – более 6000 тыс. рублей</w:t>
            </w:r>
          </w:p>
        </w:tc>
      </w:tr>
      <w:tr w:rsidR="00C67AB2" w:rsidRPr="00C67AB2" w:rsidTr="00C67AB2">
        <w:trPr>
          <w:trHeight w:val="41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7607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67AB2" w:rsidRPr="00C67AB2" w:rsidTr="00177F72">
        <w:trPr>
          <w:trHeight w:val="974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3.7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 субъектам малого и  среднего предпринимательства на организацию  групп дневного  времяпровождения  детей дошкольного возраста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8201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200 000,0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Поддержано субъектов МСП – не менее 1 ежегодно;</w:t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создано рабочих мест – не менее 10;</w:t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сохранено не менее 5 рабочих мест; </w:t>
            </w: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привлечено        инвестиций – более 4000,0 тыс. рублей</w:t>
            </w:r>
          </w:p>
        </w:tc>
      </w:tr>
      <w:tr w:rsidR="00C67AB2" w:rsidRPr="00C67AB2" w:rsidTr="00177F72">
        <w:trPr>
          <w:trHeight w:val="73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7607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67AB2" w:rsidRPr="00C67AB2" w:rsidTr="00177F72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 по задаче 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944 000,0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844 000,0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944 000,0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2 732 000,0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67AB2" w:rsidRPr="00C67AB2" w:rsidTr="00177F72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947 000,0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847 000,0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947 000,0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2 741 000,0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67AB2" w:rsidRPr="00C67AB2" w:rsidTr="00177F72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67AB2" w:rsidRPr="00C67AB2" w:rsidTr="00177F72">
        <w:trPr>
          <w:trHeight w:val="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67AB2" w:rsidRPr="00C67AB2" w:rsidTr="00177F72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947 000,0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847 000,0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947 000,0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67AB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2 741 000,0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C67AB2" w:rsidRDefault="00C67AB2" w:rsidP="00E52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39"/>
        <w:gridCol w:w="1602"/>
        <w:gridCol w:w="1228"/>
        <w:gridCol w:w="569"/>
        <w:gridCol w:w="538"/>
        <w:gridCol w:w="327"/>
        <w:gridCol w:w="272"/>
        <w:gridCol w:w="438"/>
        <w:gridCol w:w="398"/>
        <w:gridCol w:w="512"/>
        <w:gridCol w:w="512"/>
        <w:gridCol w:w="512"/>
        <w:gridCol w:w="598"/>
        <w:gridCol w:w="1625"/>
      </w:tblGrid>
      <w:tr w:rsidR="00177F72" w:rsidRPr="00177F72" w:rsidTr="00177F72">
        <w:trPr>
          <w:trHeight w:val="948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 3</w:t>
            </w:r>
            <w:r w:rsidRPr="00177F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 Постановлению администрации Богучанского района от  25.12.2013  № 1689-п</w:t>
            </w:r>
          </w:p>
        </w:tc>
      </w:tr>
      <w:tr w:rsidR="00177F72" w:rsidRPr="00177F72" w:rsidTr="00177F72">
        <w:trPr>
          <w:trHeight w:val="108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  <w:r w:rsidRPr="00177F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"Развитие инновационной деятельности на территории  Богучанского  района" на 2014-2016 годы      </w:t>
            </w:r>
          </w:p>
        </w:tc>
      </w:tr>
      <w:tr w:rsidR="00177F72" w:rsidRPr="00177F72" w:rsidTr="00177F72">
        <w:trPr>
          <w:trHeight w:val="64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"Развитие инновационной деятельности на территории  Богучанского  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айона"  на 2014-2016 годы      </w:t>
            </w:r>
            <w:r w:rsidRPr="00177F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177F72" w:rsidRPr="00177F72" w:rsidTr="00177F72">
        <w:trPr>
          <w:trHeight w:val="8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7F72" w:rsidRPr="00177F72" w:rsidTr="00177F72">
        <w:trPr>
          <w:trHeight w:val="73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11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( руб.), годы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</w:t>
            </w: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(в натуральном выражении)</w:t>
            </w:r>
          </w:p>
        </w:tc>
      </w:tr>
      <w:tr w:rsidR="00177F72" w:rsidRPr="00177F72" w:rsidTr="00177F72">
        <w:trPr>
          <w:trHeight w:val="503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на 2014 -2016 годы</w:t>
            </w: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7F72" w:rsidRPr="00177F72" w:rsidTr="00177F72">
        <w:trPr>
          <w:trHeight w:val="7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Цель. Создание благоприятных условий для роста  инновационного потенциала в Богучанском районе.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177F72">
        <w:trPr>
          <w:trHeight w:val="7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9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1. -Имущественная поддержка субъектов малого и среднего предпринимательства, осуществляющих разработку и внедрение инновационной продукции;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177F72">
        <w:trPr>
          <w:trHeight w:val="3121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Оказание имущественной поддержки субъектам малого и среднего предпринимательства осуществляется в виде передачи  во владение и (или) в пользование имущества, находящегося в муниципальной собственности Богучанского района и включенного в перечень муниципального имущества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- 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обеспечить не менее 3  субъектов малого и среднего предпринимательства помещениями, пригодными для предпринимательской деятельности </w:t>
            </w:r>
          </w:p>
        </w:tc>
      </w:tr>
      <w:tr w:rsidR="00177F72" w:rsidRPr="00177F72" w:rsidTr="00177F72">
        <w:trPr>
          <w:trHeight w:val="7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 по задаче 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177F72">
        <w:trPr>
          <w:trHeight w:val="7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2.Финансовая поддержка субъектов малого и среднего предпринимательства, осуществляющих разработку и внедрение инновационной продукции.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177F72">
        <w:trPr>
          <w:trHeight w:val="1228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субъектам малого и (или) среднего предпринимательства  в целях   возмещения  части произведенных затрат.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8201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200 000,0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Поддержано не менее -3 субъектов МСП  2015-2016 гг.;</w:t>
            </w: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 w:type="page"/>
              <w:t>сохранено  рабочих мест – не менее 30 ежегодно; привлечено инвестиций  - 10000 тыс. рублей  за   2015-2016 гг.</w:t>
            </w: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</w:tr>
      <w:tr w:rsidR="00177F72" w:rsidRPr="00177F72" w:rsidTr="00177F72">
        <w:trPr>
          <w:trHeight w:val="78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177F72">
        <w:trPr>
          <w:trHeight w:val="7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 по задаче 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200 000,0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177F72">
        <w:trPr>
          <w:trHeight w:val="7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200 000,0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177F72">
        <w:trPr>
          <w:trHeight w:val="7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177F72">
        <w:trPr>
          <w:trHeight w:val="7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177F72">
        <w:trPr>
          <w:trHeight w:val="7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200 000,0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77F72" w:rsidRDefault="00177F72" w:rsidP="00E52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45"/>
        <w:gridCol w:w="1435"/>
        <w:gridCol w:w="1254"/>
        <w:gridCol w:w="578"/>
        <w:gridCol w:w="547"/>
        <w:gridCol w:w="330"/>
        <w:gridCol w:w="292"/>
        <w:gridCol w:w="444"/>
        <w:gridCol w:w="402"/>
        <w:gridCol w:w="520"/>
        <w:gridCol w:w="520"/>
        <w:gridCol w:w="520"/>
        <w:gridCol w:w="608"/>
        <w:gridCol w:w="1675"/>
      </w:tblGrid>
      <w:tr w:rsidR="00177F72" w:rsidRPr="00177F72" w:rsidTr="00177F72">
        <w:trPr>
          <w:trHeight w:val="66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 администрации Богучанского  района от 25.122013 № 1689-п</w:t>
            </w:r>
          </w:p>
        </w:tc>
      </w:tr>
      <w:tr w:rsidR="00177F72" w:rsidRPr="00177F72" w:rsidTr="00177F72">
        <w:trPr>
          <w:trHeight w:val="1217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177F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"Обеспечение реализации муниципальной программы и прочие мероприятия"                              </w:t>
            </w:r>
          </w:p>
        </w:tc>
      </w:tr>
      <w:tr w:rsidR="00177F72" w:rsidRPr="00177F72" w:rsidTr="00177F72">
        <w:trPr>
          <w:trHeight w:val="527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 "Обеспечение условий реализации муниципальной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программы и прочие мероприятия" </w:t>
            </w:r>
            <w:r w:rsidRPr="00177F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177F72" w:rsidRPr="00177F72" w:rsidTr="00177F72">
        <w:trPr>
          <w:trHeight w:val="83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7F72" w:rsidRPr="00177F72" w:rsidTr="00177F72">
        <w:trPr>
          <w:trHeight w:val="7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11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( руб.), годы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</w:t>
            </w: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(в натуральном выражении)</w:t>
            </w:r>
          </w:p>
        </w:tc>
      </w:tr>
      <w:tr w:rsidR="00177F72" w:rsidRPr="00177F72" w:rsidTr="00177F72">
        <w:trPr>
          <w:trHeight w:val="30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на 2014 -2016 годы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7F72" w:rsidRPr="00177F72" w:rsidTr="00177F7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Цель. - Создание условий для эффективного управления финансовыми ресурсами в рамках выполнения установленных функций и полномочий.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177F72">
        <w:trPr>
          <w:trHeight w:val="3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1.Повышения качества оказания  муниципальных услуг.Обеспечение эффективного управления  финансовыми ресурсами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177F72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эффективного управления  государственными финансами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177F72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 по задаче 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- 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177F72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2. Управление и контроль за реализацией муниципальной программы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177F72">
        <w:trPr>
          <w:trHeight w:val="187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Достижение ежегодгно показателя 5 баллов по уровню  исполнения расходов Главного распорядителя бюджетных средств.                                                 Соблюдение Главным распорядителем годовой бюджетной  отчетности.   </w:t>
            </w:r>
          </w:p>
        </w:tc>
      </w:tr>
      <w:tr w:rsidR="00177F72" w:rsidRPr="00177F72" w:rsidTr="00177F72">
        <w:trPr>
          <w:trHeight w:val="42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Формирование ежегодного отчета об эффективности реализации программы, включающего анализ и предложения по </w:t>
            </w: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совершенствованию инструментов  поддержки </w:t>
            </w:r>
          </w:p>
        </w:tc>
      </w:tr>
      <w:tr w:rsidR="00177F72" w:rsidRPr="00177F72" w:rsidTr="0002204F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- 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02204F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3. Обеспечение  систематического  освещения информации о реализации мероприятий в СМИ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177F72">
        <w:trPr>
          <w:trHeight w:val="1516"/>
        </w:trPr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информационное сопровождение програмных мероприятий в печатных , электронных телевизионных источниках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0412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9 000,0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Доля субъектов  малого и среднего предпринимательства, обратившихся за поддержкой в результате полученных сведений из СМИ,  в общем объеме обратившихся-  50 процентов </w:t>
            </w:r>
          </w:p>
        </w:tc>
      </w:tr>
      <w:tr w:rsidR="00177F72" w:rsidRPr="00177F72" w:rsidTr="00177F72">
        <w:trPr>
          <w:trHeight w:val="7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 по задаче 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9 000,0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177F72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177F7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программе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9 000,0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02204F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177F7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9 000,0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F72" w:rsidRPr="00177F72" w:rsidTr="0002204F">
        <w:trPr>
          <w:trHeight w:val="7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72" w:rsidRPr="00177F72" w:rsidRDefault="00177F72" w:rsidP="00177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F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77F72" w:rsidRDefault="00177F72" w:rsidP="00E52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2D3A" w:rsidRPr="00E52D3A" w:rsidRDefault="00E52D3A" w:rsidP="00E52D3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52D3A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E52D3A" w:rsidRPr="00E52D3A" w:rsidRDefault="00E52D3A" w:rsidP="00E52D3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52D3A">
        <w:rPr>
          <w:rFonts w:ascii="Times New Roman" w:hAnsi="Times New Roman"/>
          <w:sz w:val="18"/>
          <w:szCs w:val="18"/>
        </w:rPr>
        <w:t>КРАСНОЯРСКОГО КРАЯ</w:t>
      </w:r>
    </w:p>
    <w:p w:rsidR="00E52D3A" w:rsidRPr="00E52D3A" w:rsidRDefault="00E52D3A" w:rsidP="00E52D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E52D3A" w:rsidRPr="00E52D3A" w:rsidRDefault="00E52D3A" w:rsidP="00E52D3A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>26. 12 . 2013                                       с.Богучаны                           № 1690-п</w:t>
      </w:r>
    </w:p>
    <w:p w:rsidR="00E52D3A" w:rsidRPr="00E52D3A" w:rsidRDefault="00E52D3A" w:rsidP="00E52D3A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2D3A" w:rsidRPr="00E52D3A" w:rsidRDefault="00E52D3A" w:rsidP="00E52D3A">
      <w:pPr>
        <w:pStyle w:val="a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>О внесении изменений в муниципальную  программу  «Система социальной защиты населения Богучанского района» на 2014-2016 годы, утвержденную постановлением администрации Богучанского района от 01.11.2013 № 1393-п</w:t>
      </w:r>
    </w:p>
    <w:p w:rsidR="00E52D3A" w:rsidRPr="00E52D3A" w:rsidRDefault="00E52D3A" w:rsidP="00E52D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2D3A" w:rsidRPr="00E52D3A" w:rsidRDefault="00E52D3A" w:rsidP="00E52D3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 xml:space="preserve"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 Устава Богучанского района ПОСТАНАВЛЯЮ: </w:t>
      </w:r>
    </w:p>
    <w:p w:rsidR="00E52D3A" w:rsidRPr="00E52D3A" w:rsidRDefault="00E52D3A" w:rsidP="00E52D3A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>1.  Внести в муниципальную программу «Система социальной защиты населения Богучанского района» на 2014-2016 годы, утвержденную постановлением администрации Богучанского района от 01.11.2013№ 1393-п (далее Муниципальная программа), следующие изменения:</w:t>
      </w:r>
    </w:p>
    <w:p w:rsidR="00E52D3A" w:rsidRPr="00E52D3A" w:rsidRDefault="00E52D3A" w:rsidP="00E52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>1.1. В приложении № 5 к Муниципальной программе  в подпрограмме 1 «Повышение качества жизни отдельных категорий граждан, в т. ч.  инвалидов, степени их социальной защищенности» внести изменения в приложение № 2  к подпрограмме 1 в Перечень мероприятий подпрограммы 1 «Повышение качества жизни отдельных категорий граждан в т. ч. инвалидов, степени их социальной защищенности»  в код бюджетной классификации  (ВР):</w:t>
      </w:r>
    </w:p>
    <w:p w:rsidR="00E52D3A" w:rsidRPr="00E52D3A" w:rsidRDefault="00E52D3A" w:rsidP="00E52D3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>- мероприятия  1.1 - 1.5  дополнить цифрами 244;</w:t>
      </w:r>
    </w:p>
    <w:p w:rsidR="00E52D3A" w:rsidRPr="00E52D3A" w:rsidRDefault="00E52D3A" w:rsidP="00E52D3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>- в мероприятии  1.6  цифры  321 заменить цифрами 810;</w:t>
      </w:r>
    </w:p>
    <w:p w:rsidR="00E52D3A" w:rsidRPr="00E52D3A" w:rsidRDefault="00E52D3A" w:rsidP="00E52D3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>- мероприятия 1.7 - 1.12  дополнить цифрами 244.</w:t>
      </w:r>
    </w:p>
    <w:p w:rsidR="00E52D3A" w:rsidRPr="00E52D3A" w:rsidRDefault="00E52D3A" w:rsidP="00E52D3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 xml:space="preserve">1. 2. В приложении № 6 к Муниципальной программе  в подпрограмме 2 «Социальная поддержка семей, имеющих детей» реализуемой в рамках </w:t>
      </w:r>
      <w:r w:rsidRPr="00E52D3A">
        <w:rPr>
          <w:rFonts w:ascii="Times New Roman" w:hAnsi="Times New Roman"/>
          <w:color w:val="000000"/>
          <w:sz w:val="20"/>
          <w:szCs w:val="20"/>
        </w:rPr>
        <w:t>муниципальной программы «</w:t>
      </w:r>
      <w:r w:rsidRPr="00E52D3A">
        <w:rPr>
          <w:rFonts w:ascii="Times New Roman" w:hAnsi="Times New Roman"/>
          <w:sz w:val="20"/>
          <w:szCs w:val="20"/>
        </w:rPr>
        <w:t>Система социальной защиты населения Богучанского района» на 2014-2016 годы внести изменения в приложение № 2  к подпрограмме 2 в Перечень мероприятий подпрограммы 2 «Социальная поддержка семей, имеющих детей»:</w:t>
      </w:r>
    </w:p>
    <w:p w:rsidR="00E52D3A" w:rsidRPr="00E52D3A" w:rsidRDefault="00E52D3A" w:rsidP="00E52D3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>1.2.1. в  код бюджетной классификации (ВР) по задаче №1:</w:t>
      </w:r>
    </w:p>
    <w:p w:rsidR="00E52D3A" w:rsidRPr="00E52D3A" w:rsidRDefault="00E52D3A" w:rsidP="00E52D3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>- мероприятия 1.1 - 1.6 дополнить цифрами 244;</w:t>
      </w:r>
    </w:p>
    <w:p w:rsidR="00E52D3A" w:rsidRPr="00E52D3A" w:rsidRDefault="00E52D3A" w:rsidP="00E52D3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>- в мероприятии 1.5 цифры 321 исключить;</w:t>
      </w:r>
    </w:p>
    <w:p w:rsidR="00E52D3A" w:rsidRPr="00E52D3A" w:rsidRDefault="00E52D3A" w:rsidP="00E52D3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 xml:space="preserve">- в мероприятии 1.7  ЦСР 0227403 заменить  ЦСР 0227561 и ВР дополнить цифрами 244. </w:t>
      </w:r>
    </w:p>
    <w:p w:rsidR="00E52D3A" w:rsidRPr="00E52D3A" w:rsidRDefault="00E52D3A" w:rsidP="00E52D3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>1.2.2. в  код бюджетной классификации (ВР) по задаче №2:</w:t>
      </w:r>
    </w:p>
    <w:p w:rsidR="00E52D3A" w:rsidRPr="00E52D3A" w:rsidRDefault="00E52D3A" w:rsidP="00E52D3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>-  мероприятие  2.1  ЦСР 0220461 заменить на 0240461 и ВР дополнить цифрами 244.</w:t>
      </w:r>
    </w:p>
    <w:p w:rsidR="00E52D3A" w:rsidRPr="00E52D3A" w:rsidRDefault="00E52D3A" w:rsidP="00E52D3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>1.3.  В приложении № 7 к Муниципальной программе  в подпрограмме 3 «Обеспечение социальной поддержки граждан на оплату жилого помещения и коммунальных услуг» внести изменения в приложение № 2  к подпрограмме 3 в Перечень мероприятий подпрограммы 3 «Обеспечение социальной поддержки граждан на оплату жилого помещения и коммунальных услуг»:</w:t>
      </w:r>
    </w:p>
    <w:p w:rsidR="00E52D3A" w:rsidRPr="00E52D3A" w:rsidRDefault="00E52D3A" w:rsidP="00E52D3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 xml:space="preserve"> в  код бюджетной классификации (ВР) по задаче №1: </w:t>
      </w:r>
    </w:p>
    <w:p w:rsidR="00E52D3A" w:rsidRPr="00E52D3A" w:rsidRDefault="00E52D3A" w:rsidP="00E52D3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>- мероприятия 1.1 - 1.4 дополнить цифрами 244.</w:t>
      </w:r>
    </w:p>
    <w:p w:rsidR="00E52D3A" w:rsidRPr="00E52D3A" w:rsidRDefault="00E52D3A" w:rsidP="00E52D3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lastRenderedPageBreak/>
        <w:t xml:space="preserve">1. 4. В приложении № 8 к Муниципальной программе  в подпрограмме 4 «Повышение качества и доступности социальных услуг населению» внести изменения в приложение № 2  к подпрограмме 4 в Перечень мероприятий подпрограммы 4 «Повышение качества и доступности социальных услуг населению» в  код бюджетной классификации  (ВР) по задаче № 2: </w:t>
      </w:r>
    </w:p>
    <w:p w:rsidR="00E52D3A" w:rsidRPr="00E52D3A" w:rsidRDefault="00E52D3A" w:rsidP="00E52D3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 xml:space="preserve">-  в мероприятии 2.1  цифры 530 заменить на  цифры 611. </w:t>
      </w:r>
    </w:p>
    <w:p w:rsidR="00E52D3A" w:rsidRPr="00E52D3A" w:rsidRDefault="00E52D3A" w:rsidP="00E52D3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E52D3A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заместителя главы администрации Богучанского района по социальным вопросам  Л.В. Софронову.</w:t>
      </w:r>
    </w:p>
    <w:p w:rsidR="00E52D3A" w:rsidRPr="00E52D3A" w:rsidRDefault="00E52D3A" w:rsidP="00E52D3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E52D3A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E52D3A">
        <w:rPr>
          <w:rFonts w:ascii="Times New Roman" w:hAnsi="Times New Roman"/>
          <w:sz w:val="20"/>
          <w:szCs w:val="20"/>
        </w:rPr>
        <w:t>Постановление вступает в силу после опубликования в Официальном вестнике Богучанского района и распространяется на правоотношения, возникшие с 1 января 2014 года.</w:t>
      </w:r>
    </w:p>
    <w:p w:rsidR="00E52D3A" w:rsidRPr="00E52D3A" w:rsidRDefault="00E52D3A" w:rsidP="00E52D3A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D3A" w:rsidRPr="00E52D3A" w:rsidRDefault="00E52D3A" w:rsidP="00E52D3A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>И.о. Главы администрации</w:t>
      </w:r>
    </w:p>
    <w:p w:rsidR="00E52D3A" w:rsidRDefault="00E52D3A" w:rsidP="00E52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D3A">
        <w:rPr>
          <w:rFonts w:ascii="Times New Roman" w:hAnsi="Times New Roman"/>
          <w:sz w:val="20"/>
          <w:szCs w:val="20"/>
        </w:rPr>
        <w:t>Богучанского района                                                                А.Ю. Машинистов</w:t>
      </w:r>
    </w:p>
    <w:p w:rsidR="00E52D3A" w:rsidRDefault="00E52D3A" w:rsidP="00E52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13F6" w:rsidRDefault="005413F6" w:rsidP="005413F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413F6" w:rsidRPr="005413F6" w:rsidRDefault="005413F6" w:rsidP="005413F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413F6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5413F6" w:rsidRPr="005413F6" w:rsidRDefault="005413F6" w:rsidP="005413F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413F6">
        <w:rPr>
          <w:rFonts w:ascii="Times New Roman" w:hAnsi="Times New Roman"/>
          <w:sz w:val="18"/>
          <w:szCs w:val="18"/>
        </w:rPr>
        <w:t>КРАСНОЯРСКОГО КРАЯ</w:t>
      </w:r>
    </w:p>
    <w:p w:rsidR="005413F6" w:rsidRPr="005413F6" w:rsidRDefault="005413F6" w:rsidP="005413F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413F6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5413F6" w:rsidRPr="005413F6" w:rsidRDefault="005413F6" w:rsidP="005413F6">
      <w:pPr>
        <w:pStyle w:val="ac"/>
        <w:spacing w:after="0" w:line="240" w:lineRule="auto"/>
        <w:rPr>
          <w:rFonts w:ascii="Times New Roman" w:hAnsi="Times New Roman"/>
          <w:sz w:val="20"/>
          <w:szCs w:val="20"/>
        </w:rPr>
      </w:pPr>
      <w:r w:rsidRPr="005413F6">
        <w:rPr>
          <w:rFonts w:ascii="Times New Roman" w:hAnsi="Times New Roman"/>
          <w:sz w:val="20"/>
          <w:szCs w:val="20"/>
        </w:rPr>
        <w:t>26.12.2013                                      с. Богучаны                                          № 1691-п</w:t>
      </w:r>
    </w:p>
    <w:p w:rsidR="005413F6" w:rsidRPr="005413F6" w:rsidRDefault="005413F6" w:rsidP="005413F6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13F6" w:rsidRPr="005413F6" w:rsidRDefault="005413F6" w:rsidP="005413F6">
      <w:pPr>
        <w:pStyle w:val="a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13F6">
        <w:rPr>
          <w:rFonts w:ascii="Times New Roman" w:hAnsi="Times New Roman"/>
          <w:sz w:val="20"/>
          <w:szCs w:val="20"/>
        </w:rPr>
        <w:t>О внесении изменений в ведомственную целевую программу «Развитие пассажирского транспорта общего пользования в Богучанском районе» на 2013 год и плановый период 2014 - 2015 годов,  утвержденную   постановлением   администрации Богучанского района  от 29.12.2012  №1987-п</w:t>
      </w:r>
    </w:p>
    <w:p w:rsidR="005413F6" w:rsidRPr="005413F6" w:rsidRDefault="005413F6" w:rsidP="005413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13F6" w:rsidRPr="005413F6" w:rsidRDefault="005413F6" w:rsidP="005413F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413F6">
        <w:rPr>
          <w:rFonts w:ascii="Times New Roman" w:hAnsi="Times New Roman"/>
          <w:sz w:val="20"/>
          <w:szCs w:val="20"/>
        </w:rPr>
        <w:t>В целях повышения эффективности бюджетных расходов, комплексного развития транспортной отрасли в Богучанском районе для полного и эффективного удовлетворения потребностей населения, также качественного обслуживания населения района пассажирским транспортом, в соответствии со статьей 179.3 Бюджетного Кодекса Российской Федерации, постановлением администрации Богучанского района от 12.04.2012 № 452-п «Об утверждении Положения о порядке разработки, утверждения и реализации ведомственных целевых программ»,  статьями 7,8,47,48 Устава Богучанского района  ПОСТАНОВЛЯЮ:</w:t>
      </w:r>
    </w:p>
    <w:p w:rsidR="005413F6" w:rsidRPr="005413F6" w:rsidRDefault="005413F6" w:rsidP="005413F6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413F6">
        <w:rPr>
          <w:rFonts w:ascii="Times New Roman" w:hAnsi="Times New Roman"/>
          <w:sz w:val="20"/>
          <w:szCs w:val="20"/>
        </w:rPr>
        <w:t>1. Внести  в ведомственную целевую программу «Развитие пассажирского транспорта общего пользования в Богучанском районе» на 2013 год и плановый период 2014-2016 годов, утвержденную постановлением администрации Богучанского района от 29.12.2012 №1987-п, следующие изменения:</w:t>
      </w:r>
    </w:p>
    <w:p w:rsidR="005413F6" w:rsidRPr="005413F6" w:rsidRDefault="005413F6" w:rsidP="005413F6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413F6">
        <w:rPr>
          <w:rFonts w:ascii="Times New Roman" w:hAnsi="Times New Roman"/>
          <w:sz w:val="20"/>
          <w:szCs w:val="20"/>
        </w:rPr>
        <w:t>1.1. в разделе «Паспорт ведомственной целевой программы»:</w:t>
      </w:r>
    </w:p>
    <w:p w:rsidR="005413F6" w:rsidRPr="005413F6" w:rsidRDefault="005413F6" w:rsidP="005413F6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413F6">
        <w:rPr>
          <w:rFonts w:ascii="Times New Roman" w:hAnsi="Times New Roman"/>
          <w:sz w:val="20"/>
          <w:szCs w:val="20"/>
        </w:rPr>
        <w:t>строку «Общий объем финансирования с разбивкой по годам с учетом всех уровней бюджетной системы» читать в новой редакции:</w:t>
      </w:r>
    </w:p>
    <w:p w:rsidR="005413F6" w:rsidRPr="005413F6" w:rsidRDefault="005413F6" w:rsidP="005413F6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3F6">
        <w:rPr>
          <w:rFonts w:ascii="Times New Roman" w:hAnsi="Times New Roman"/>
          <w:sz w:val="20"/>
          <w:szCs w:val="20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1"/>
        <w:gridCol w:w="5149"/>
      </w:tblGrid>
      <w:tr w:rsidR="005413F6" w:rsidRPr="005413F6" w:rsidTr="005413F6">
        <w:tc>
          <w:tcPr>
            <w:tcW w:w="2310" w:type="pct"/>
          </w:tcPr>
          <w:p w:rsidR="005413F6" w:rsidRPr="005413F6" w:rsidRDefault="005413F6" w:rsidP="005413F6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Общий объем финансирования с разбивкой по годам с учетом всех уровней бюджетной системы</w:t>
            </w:r>
          </w:p>
        </w:tc>
        <w:tc>
          <w:tcPr>
            <w:tcW w:w="2690" w:type="pct"/>
          </w:tcPr>
          <w:p w:rsidR="005413F6" w:rsidRPr="005413F6" w:rsidRDefault="005413F6" w:rsidP="005413F6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Общий объем финансирования программы составляет: 62 506,30 тыс.рублей, в том числе:</w:t>
            </w:r>
          </w:p>
          <w:p w:rsidR="005413F6" w:rsidRPr="005413F6" w:rsidRDefault="005413F6" w:rsidP="005413F6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2013 год – 19 512,10 тыс.рублей;</w:t>
            </w:r>
          </w:p>
          <w:p w:rsidR="005413F6" w:rsidRPr="005413F6" w:rsidRDefault="005413F6" w:rsidP="005413F6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2014 год – 20 997,40 тыс.рублей;</w:t>
            </w:r>
          </w:p>
          <w:p w:rsidR="005413F6" w:rsidRPr="005413F6" w:rsidRDefault="005413F6" w:rsidP="005413F6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2015 год – 21 996,80 тыс. рублей;</w:t>
            </w:r>
          </w:p>
          <w:p w:rsidR="005413F6" w:rsidRPr="005413F6" w:rsidRDefault="005413F6" w:rsidP="005413F6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Краевой бюджет 0,0 тыс. рублей, из них:</w:t>
            </w:r>
          </w:p>
          <w:p w:rsidR="005413F6" w:rsidRPr="005413F6" w:rsidRDefault="005413F6" w:rsidP="005413F6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2013 год – 0,0 тыс. рублей;</w:t>
            </w:r>
          </w:p>
          <w:p w:rsidR="005413F6" w:rsidRPr="005413F6" w:rsidRDefault="005413F6" w:rsidP="005413F6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2014 год – 0,0 тыс. рублей;</w:t>
            </w:r>
          </w:p>
          <w:p w:rsidR="005413F6" w:rsidRPr="005413F6" w:rsidRDefault="005413F6" w:rsidP="005413F6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2015 год – 0,0 тыс. рублей;</w:t>
            </w:r>
          </w:p>
          <w:p w:rsidR="005413F6" w:rsidRPr="005413F6" w:rsidRDefault="005413F6" w:rsidP="005413F6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Районный бюджет 62 506,30 тыс. рублей, из них:</w:t>
            </w:r>
          </w:p>
          <w:p w:rsidR="005413F6" w:rsidRPr="005413F6" w:rsidRDefault="005413F6" w:rsidP="005413F6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2013 год – 19 512,10 тыс. рублей;</w:t>
            </w:r>
          </w:p>
          <w:p w:rsidR="005413F6" w:rsidRPr="005413F6" w:rsidRDefault="005413F6" w:rsidP="005413F6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2014 год – 20 997,40 тыс. рублей;</w:t>
            </w:r>
          </w:p>
          <w:p w:rsidR="005413F6" w:rsidRPr="005413F6" w:rsidRDefault="005413F6" w:rsidP="005413F6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2015 год – 21 996,80 тыс. рублей</w:t>
            </w:r>
          </w:p>
        </w:tc>
      </w:tr>
    </w:tbl>
    <w:p w:rsidR="005413F6" w:rsidRPr="005413F6" w:rsidRDefault="005413F6" w:rsidP="005413F6">
      <w:pPr>
        <w:pStyle w:val="ac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5413F6">
        <w:rPr>
          <w:rFonts w:ascii="Times New Roman" w:hAnsi="Times New Roman"/>
          <w:sz w:val="20"/>
          <w:szCs w:val="20"/>
        </w:rPr>
        <w:t xml:space="preserve">     ».</w:t>
      </w:r>
    </w:p>
    <w:p w:rsidR="005413F6" w:rsidRPr="005413F6" w:rsidRDefault="005413F6" w:rsidP="005413F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413F6">
        <w:rPr>
          <w:rFonts w:ascii="Times New Roman" w:hAnsi="Times New Roman"/>
          <w:sz w:val="20"/>
          <w:szCs w:val="20"/>
        </w:rPr>
        <w:t xml:space="preserve">1.2. в разделе </w:t>
      </w:r>
      <w:r w:rsidRPr="005413F6">
        <w:rPr>
          <w:rFonts w:ascii="Times New Roman" w:hAnsi="Times New Roman"/>
          <w:sz w:val="20"/>
          <w:szCs w:val="20"/>
          <w:lang w:val="en-US"/>
        </w:rPr>
        <w:t>II</w:t>
      </w:r>
      <w:r w:rsidRPr="005413F6">
        <w:rPr>
          <w:rFonts w:ascii="Times New Roman" w:hAnsi="Times New Roman"/>
          <w:sz w:val="20"/>
          <w:szCs w:val="20"/>
        </w:rPr>
        <w:t xml:space="preserve">  «Расходные обязательства»:</w:t>
      </w:r>
    </w:p>
    <w:p w:rsidR="005413F6" w:rsidRPr="005413F6" w:rsidRDefault="005413F6" w:rsidP="005413F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413F6">
        <w:rPr>
          <w:rFonts w:ascii="Times New Roman" w:hAnsi="Times New Roman"/>
          <w:sz w:val="20"/>
          <w:szCs w:val="20"/>
        </w:rPr>
        <w:t>в абзаце первом цифры «62958,9» заменить на цифры «62506,3», цифры «19964,7» заменить на цифры «19512,1».</w:t>
      </w:r>
    </w:p>
    <w:p w:rsidR="005413F6" w:rsidRPr="005413F6" w:rsidRDefault="005413F6" w:rsidP="005413F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413F6">
        <w:rPr>
          <w:rFonts w:ascii="Times New Roman" w:hAnsi="Times New Roman"/>
          <w:sz w:val="20"/>
          <w:szCs w:val="20"/>
        </w:rPr>
        <w:t xml:space="preserve">1.3. в разделе </w:t>
      </w:r>
      <w:r w:rsidRPr="005413F6">
        <w:rPr>
          <w:rFonts w:ascii="Times New Roman" w:hAnsi="Times New Roman"/>
          <w:sz w:val="20"/>
          <w:szCs w:val="20"/>
          <w:lang w:val="en-US"/>
        </w:rPr>
        <w:t>IV</w:t>
      </w:r>
      <w:r w:rsidRPr="005413F6">
        <w:rPr>
          <w:rFonts w:ascii="Times New Roman" w:hAnsi="Times New Roman"/>
          <w:sz w:val="20"/>
          <w:szCs w:val="20"/>
        </w:rPr>
        <w:t xml:space="preserve"> «Распределение расходов по цели, задачам и мероприятиям ведомственной целевой программы»:</w:t>
      </w:r>
    </w:p>
    <w:p w:rsidR="005413F6" w:rsidRPr="005413F6" w:rsidRDefault="005413F6" w:rsidP="005413F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413F6">
        <w:rPr>
          <w:rFonts w:ascii="Times New Roman" w:hAnsi="Times New Roman"/>
          <w:sz w:val="20"/>
          <w:szCs w:val="20"/>
        </w:rPr>
        <w:t>в абзаце девятом цифру «1 408,1» заменить на цифру «955,5»;</w:t>
      </w:r>
    </w:p>
    <w:p w:rsidR="005413F6" w:rsidRPr="005413F6" w:rsidRDefault="005413F6" w:rsidP="005413F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413F6">
        <w:rPr>
          <w:rFonts w:ascii="Times New Roman" w:hAnsi="Times New Roman"/>
          <w:sz w:val="20"/>
          <w:szCs w:val="20"/>
        </w:rPr>
        <w:t xml:space="preserve">в абзаце двенадцатом цифру «4 500,0» заменить на цифру «0,0».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3F6" w:rsidRPr="005413F6" w:rsidRDefault="005413F6" w:rsidP="005413F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413F6">
        <w:rPr>
          <w:rFonts w:ascii="Times New Roman" w:hAnsi="Times New Roman"/>
          <w:sz w:val="20"/>
          <w:szCs w:val="20"/>
        </w:rPr>
        <w:t xml:space="preserve"> 1.4. приложения 1, 3, 5, 6, 7 к ведомственной целевой программе «Развитие пассажирского транспорта общего пользования в Богучанском районе» на 2013 год и плановый период 2014-2015 годов изложить в новой редакции согласно приложениям 1-5 к настоящему постановлению.</w:t>
      </w:r>
    </w:p>
    <w:p w:rsidR="005413F6" w:rsidRPr="005413F6" w:rsidRDefault="005413F6" w:rsidP="005413F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5413F6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первого заместителя главы администрации Богучанского района А.Ю.Машинистова.</w:t>
      </w:r>
    </w:p>
    <w:p w:rsidR="005413F6" w:rsidRPr="005413F6" w:rsidRDefault="005413F6" w:rsidP="005413F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5413F6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5413F6">
        <w:rPr>
          <w:rFonts w:ascii="Times New Roman" w:hAnsi="Times New Roman"/>
          <w:sz w:val="20"/>
          <w:szCs w:val="20"/>
        </w:rPr>
        <w:t>Постановление вступает в силу  после опубликования в Официальном вестнике Богучанского района.</w:t>
      </w:r>
    </w:p>
    <w:p w:rsidR="005413F6" w:rsidRPr="005413F6" w:rsidRDefault="005413F6" w:rsidP="005413F6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13F6" w:rsidRPr="005413F6" w:rsidRDefault="005413F6" w:rsidP="005413F6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413F6">
        <w:rPr>
          <w:rFonts w:ascii="Times New Roman" w:hAnsi="Times New Roman"/>
          <w:sz w:val="20"/>
          <w:szCs w:val="20"/>
        </w:rPr>
        <w:lastRenderedPageBreak/>
        <w:t>И.о. главы администрации</w:t>
      </w:r>
    </w:p>
    <w:p w:rsidR="00E52D3A" w:rsidRDefault="005413F6" w:rsidP="005413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3F6">
        <w:rPr>
          <w:rFonts w:ascii="Times New Roman" w:hAnsi="Times New Roman"/>
          <w:sz w:val="20"/>
          <w:szCs w:val="20"/>
        </w:rPr>
        <w:t>Богучанского района                                                                  А.Ю.Машинистов</w:t>
      </w:r>
    </w:p>
    <w:p w:rsidR="005413F6" w:rsidRDefault="005413F6" w:rsidP="005413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5931"/>
        <w:gridCol w:w="3639"/>
      </w:tblGrid>
      <w:tr w:rsidR="005413F6" w:rsidRPr="005413F6" w:rsidTr="005413F6">
        <w:tc>
          <w:tcPr>
            <w:tcW w:w="3099" w:type="pct"/>
          </w:tcPr>
          <w:p w:rsidR="005413F6" w:rsidRPr="005413F6" w:rsidRDefault="005413F6" w:rsidP="005413F6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1" w:type="pct"/>
          </w:tcPr>
          <w:p w:rsidR="005413F6" w:rsidRDefault="005413F6" w:rsidP="005413F6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413F6" w:rsidRPr="005413F6" w:rsidRDefault="005413F6" w:rsidP="005413F6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13F6"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  <w:p w:rsidR="005413F6" w:rsidRPr="005413F6" w:rsidRDefault="005413F6" w:rsidP="005413F6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13F6">
              <w:rPr>
                <w:rFonts w:ascii="Times New Roman" w:hAnsi="Times New Roman"/>
                <w:sz w:val="18"/>
                <w:szCs w:val="18"/>
              </w:rPr>
              <w:t>к постановлению администрации Богучанского района</w:t>
            </w:r>
          </w:p>
          <w:p w:rsidR="005413F6" w:rsidRPr="005413F6" w:rsidRDefault="005413F6" w:rsidP="005413F6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13F6">
              <w:rPr>
                <w:rFonts w:ascii="Times New Roman" w:hAnsi="Times New Roman"/>
                <w:sz w:val="18"/>
                <w:szCs w:val="18"/>
              </w:rPr>
              <w:t>от 26.12.2013 № 1691-п</w:t>
            </w:r>
          </w:p>
        </w:tc>
      </w:tr>
      <w:tr w:rsidR="005413F6" w:rsidRPr="005413F6" w:rsidTr="005413F6">
        <w:trPr>
          <w:trHeight w:val="1218"/>
        </w:trPr>
        <w:tc>
          <w:tcPr>
            <w:tcW w:w="3099" w:type="pct"/>
          </w:tcPr>
          <w:p w:rsidR="005413F6" w:rsidRPr="005413F6" w:rsidRDefault="005413F6" w:rsidP="005413F6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1" w:type="pct"/>
          </w:tcPr>
          <w:p w:rsidR="005413F6" w:rsidRPr="005413F6" w:rsidRDefault="005413F6" w:rsidP="005413F6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413F6" w:rsidRPr="005413F6" w:rsidRDefault="005413F6" w:rsidP="005413F6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13F6"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  <w:p w:rsidR="005413F6" w:rsidRPr="005413F6" w:rsidRDefault="005413F6" w:rsidP="005413F6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13F6">
              <w:rPr>
                <w:rFonts w:ascii="Times New Roman" w:hAnsi="Times New Roman"/>
                <w:sz w:val="18"/>
                <w:szCs w:val="18"/>
              </w:rPr>
              <w:t>к ведомственной целевой программе «Развитие пассажирского транспорта общего пользования в Богучанском районе» на 2013 год и плановый период 2014-2015 годов</w:t>
            </w:r>
          </w:p>
        </w:tc>
      </w:tr>
    </w:tbl>
    <w:p w:rsidR="005413F6" w:rsidRDefault="005413F6" w:rsidP="005413F6">
      <w:pPr>
        <w:pStyle w:val="afffff5"/>
        <w:jc w:val="center"/>
        <w:rPr>
          <w:rStyle w:val="afffff1"/>
          <w:rFonts w:ascii="Times New Roman" w:hAnsi="Times New Roman" w:cs="Times New Roman"/>
          <w:b w:val="0"/>
          <w:bCs/>
          <w:color w:val="000000"/>
          <w:sz w:val="20"/>
          <w:szCs w:val="20"/>
        </w:rPr>
      </w:pPr>
    </w:p>
    <w:p w:rsidR="005413F6" w:rsidRPr="005413F6" w:rsidRDefault="005413F6" w:rsidP="005413F6">
      <w:pPr>
        <w:pStyle w:val="afffff5"/>
        <w:jc w:val="center"/>
        <w:rPr>
          <w:rStyle w:val="afffff1"/>
          <w:rFonts w:ascii="Times New Roman" w:hAnsi="Times New Roman" w:cs="Times New Roman"/>
          <w:b w:val="0"/>
          <w:bCs/>
          <w:color w:val="000000"/>
          <w:sz w:val="20"/>
          <w:szCs w:val="20"/>
        </w:rPr>
      </w:pPr>
      <w:r w:rsidRPr="005413F6">
        <w:rPr>
          <w:rStyle w:val="afffff1"/>
          <w:rFonts w:ascii="Times New Roman" w:hAnsi="Times New Roman" w:cs="Times New Roman"/>
          <w:b w:val="0"/>
          <w:bCs/>
          <w:color w:val="000000"/>
          <w:sz w:val="20"/>
          <w:szCs w:val="20"/>
        </w:rPr>
        <w:t>Расходные обязательства субъекта бюджетного планирования</w:t>
      </w:r>
    </w:p>
    <w:p w:rsidR="005413F6" w:rsidRPr="005413F6" w:rsidRDefault="005413F6" w:rsidP="005413F6">
      <w:pPr>
        <w:spacing w:after="0" w:line="240" w:lineRule="auto"/>
        <w:ind w:firstLine="720"/>
        <w:jc w:val="right"/>
        <w:rPr>
          <w:rFonts w:ascii="Times New Roman" w:hAnsi="Times New Roman"/>
          <w:sz w:val="16"/>
          <w:szCs w:val="16"/>
        </w:rPr>
      </w:pPr>
      <w:r w:rsidRPr="005413F6">
        <w:rPr>
          <w:rFonts w:ascii="Times New Roman" w:hAnsi="Times New Roman"/>
          <w:sz w:val="16"/>
          <w:szCs w:val="16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1"/>
        <w:gridCol w:w="3681"/>
        <w:gridCol w:w="1204"/>
        <w:gridCol w:w="1171"/>
        <w:gridCol w:w="1005"/>
        <w:gridCol w:w="1005"/>
        <w:gridCol w:w="1003"/>
      </w:tblGrid>
      <w:tr w:rsidR="005413F6" w:rsidRPr="005413F6" w:rsidTr="005413F6">
        <w:tc>
          <w:tcPr>
            <w:tcW w:w="262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13F6" w:rsidRPr="005413F6" w:rsidRDefault="005413F6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5413F6" w:rsidRPr="005413F6" w:rsidRDefault="005413F6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13F6" w:rsidRPr="005413F6" w:rsidRDefault="005413F6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Наименование расходного обязательства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6" w:rsidRPr="005413F6" w:rsidRDefault="005413F6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Отчетный</w:t>
            </w:r>
          </w:p>
          <w:p w:rsidR="005413F6" w:rsidRPr="005413F6" w:rsidRDefault="005413F6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  <w:p w:rsidR="005413F6" w:rsidRPr="005413F6" w:rsidRDefault="005413F6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F6" w:rsidRPr="005413F6" w:rsidRDefault="005413F6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 xml:space="preserve">Плановый период </w:t>
            </w:r>
          </w:p>
        </w:tc>
      </w:tr>
      <w:tr w:rsidR="005413F6" w:rsidRPr="005413F6" w:rsidTr="005413F6">
        <w:tc>
          <w:tcPr>
            <w:tcW w:w="26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187BE1">
            <w:pPr>
              <w:pStyle w:val="affff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187BE1">
            <w:pPr>
              <w:pStyle w:val="affff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6" w:rsidRPr="005413F6" w:rsidRDefault="005413F6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F6" w:rsidRPr="005413F6" w:rsidRDefault="005413F6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F6" w:rsidRPr="005413F6" w:rsidRDefault="005413F6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F6" w:rsidRPr="005413F6" w:rsidRDefault="005413F6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3F6" w:rsidRPr="005413F6" w:rsidRDefault="005413F6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</w:tr>
      <w:tr w:rsidR="005413F6" w:rsidRPr="005413F6" w:rsidTr="005413F6">
        <w:trPr>
          <w:trHeight w:val="1880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541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 xml:space="preserve">Предоставить субсидии на компенса-цию расходов, возникающих в результате небольшой интенсивности пассажирских потоков, юридическим лицам независимо от организа-ционно-правовой формы, индивиду-альным предпринимателям, осуществляющим регулярные пассажирские перевозки по муниципальным маршрутам (п. 6 ст. 15 Федерального закона от 06.10.2003 № 131-ФЗ «Об общих принципах организации местного самоуправления в Российской Федерации»; п. 6 ст. 8 Устав Богучанского района);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AE79F6">
            <w:pPr>
              <w:pStyle w:val="affff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15 188,3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16 938,1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19 512,1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20 526,7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F6" w:rsidRPr="005413F6" w:rsidRDefault="005413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21 512,0</w:t>
            </w:r>
          </w:p>
        </w:tc>
      </w:tr>
      <w:tr w:rsidR="005413F6" w:rsidRPr="005413F6" w:rsidTr="005413F6">
        <w:trPr>
          <w:trHeight w:val="1118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13F6" w:rsidRPr="005413F6" w:rsidRDefault="005413F6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187BE1">
            <w:pPr>
              <w:pStyle w:val="afffff6"/>
              <w:wordWrap w:val="0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 xml:space="preserve">Предоставить субсидии организациям воздушного транспорта на компенсацию расходов, возникающих в результате государственного регулирования тарифов при осуществлении пассажирских перевозок в населенные пункты, находящиеся на правом берегу р. Ангара в период отсутствия переправы (п. 6 ст. 15 Федерального закона от 06.10.2003 № 131-ФЗ «Об общих принципах организации местного самоуправления в Российской Федерации»; п. 6 ст. 8 Устав Богучанского района);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AE79F6">
            <w:pPr>
              <w:pStyle w:val="affff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185,0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99,2</w:t>
            </w:r>
          </w:p>
          <w:p w:rsidR="005413F6" w:rsidRPr="005413F6" w:rsidRDefault="005413F6" w:rsidP="00AE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470,7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F6" w:rsidRPr="005413F6" w:rsidRDefault="005413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484,8</w:t>
            </w:r>
          </w:p>
        </w:tc>
      </w:tr>
      <w:tr w:rsidR="005413F6" w:rsidRPr="005413F6" w:rsidTr="005413F6"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 xml:space="preserve">Обновить парк подвижного состава для выполнения регулярных пассажирских перевозок автомобильным транспортом по муниципальным маршрутам в Богучанском районе (ст. 15 Федерального закона от 06.10.2003 № 131-ФЗ «Об общих принципах организации местного самоуправления в Российской Федерации»; ст. 8 Устав Богучанского района). 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AE79F6">
            <w:pPr>
              <w:pStyle w:val="affff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5 650,0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3 131,0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F6" w:rsidRPr="005413F6" w:rsidRDefault="005413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3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13F6" w:rsidRPr="005413F6" w:rsidTr="005413F6"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5413F6" w:rsidRDefault="005413F6" w:rsidP="00187BE1">
            <w:pPr>
              <w:pStyle w:val="afffff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AE79F6" w:rsidRDefault="005413F6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AE79F6" w:rsidRDefault="005413F6" w:rsidP="00AE79F6">
            <w:pPr>
              <w:pStyle w:val="affff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21 023,3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AE79F6" w:rsidRDefault="005413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20 168,3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AE79F6" w:rsidRDefault="005413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19 512,1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6" w:rsidRPr="00AE79F6" w:rsidRDefault="005413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20 997,4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F6" w:rsidRPr="00AE79F6" w:rsidRDefault="005413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21 996,8</w:t>
            </w:r>
          </w:p>
        </w:tc>
      </w:tr>
    </w:tbl>
    <w:p w:rsidR="005413F6" w:rsidRDefault="005413F6" w:rsidP="005413F6">
      <w:pPr>
        <w:ind w:firstLine="720"/>
        <w:jc w:val="both"/>
      </w:pPr>
    </w:p>
    <w:tbl>
      <w:tblPr>
        <w:tblpPr w:leftFromText="180" w:rightFromText="180" w:vertAnchor="page" w:horzAnchor="margin" w:tblpY="1441"/>
        <w:tblW w:w="5000" w:type="pct"/>
        <w:tblLook w:val="04A0"/>
      </w:tblPr>
      <w:tblGrid>
        <w:gridCol w:w="6062"/>
        <w:gridCol w:w="3508"/>
      </w:tblGrid>
      <w:tr w:rsidR="00AE79F6" w:rsidRPr="00AE79F6" w:rsidTr="00AE79F6">
        <w:tc>
          <w:tcPr>
            <w:tcW w:w="3167" w:type="pct"/>
          </w:tcPr>
          <w:p w:rsidR="00AE79F6" w:rsidRPr="00AE79F6" w:rsidRDefault="00AE79F6" w:rsidP="00AE79F6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3" w:type="pct"/>
          </w:tcPr>
          <w:p w:rsidR="00AE79F6" w:rsidRPr="00AE79F6" w:rsidRDefault="00AE79F6" w:rsidP="00AE79F6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79F6">
              <w:rPr>
                <w:rFonts w:ascii="Times New Roman" w:hAnsi="Times New Roman"/>
                <w:sz w:val="18"/>
                <w:szCs w:val="18"/>
              </w:rPr>
              <w:t>Приложение 2</w:t>
            </w:r>
          </w:p>
          <w:p w:rsidR="00AE79F6" w:rsidRPr="00AE79F6" w:rsidRDefault="00AE79F6" w:rsidP="00AE79F6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79F6">
              <w:rPr>
                <w:rFonts w:ascii="Times New Roman" w:hAnsi="Times New Roman"/>
                <w:sz w:val="18"/>
                <w:szCs w:val="18"/>
              </w:rPr>
              <w:t>к постановлению администрации Богучанского района</w:t>
            </w:r>
          </w:p>
          <w:p w:rsidR="00AE79F6" w:rsidRPr="00AE79F6" w:rsidRDefault="00AE79F6" w:rsidP="00AE79F6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79F6">
              <w:rPr>
                <w:rFonts w:ascii="Times New Roman" w:hAnsi="Times New Roman"/>
                <w:sz w:val="18"/>
                <w:szCs w:val="18"/>
              </w:rPr>
              <w:t>от 26.12.2013 № 1691-п</w:t>
            </w:r>
          </w:p>
        </w:tc>
      </w:tr>
      <w:tr w:rsidR="00AE79F6" w:rsidRPr="00AE79F6" w:rsidTr="00AE79F6">
        <w:tc>
          <w:tcPr>
            <w:tcW w:w="3167" w:type="pct"/>
          </w:tcPr>
          <w:p w:rsidR="00AE79F6" w:rsidRPr="00AE79F6" w:rsidRDefault="00AE79F6" w:rsidP="00AE79F6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3" w:type="pct"/>
          </w:tcPr>
          <w:p w:rsidR="00AE79F6" w:rsidRPr="00AE79F6" w:rsidRDefault="00AE79F6" w:rsidP="00AE79F6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E79F6" w:rsidRPr="00AE79F6" w:rsidRDefault="00AE79F6" w:rsidP="00AE79F6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79F6">
              <w:rPr>
                <w:rFonts w:ascii="Times New Roman" w:hAnsi="Times New Roman"/>
                <w:sz w:val="18"/>
                <w:szCs w:val="18"/>
              </w:rPr>
              <w:lastRenderedPageBreak/>
              <w:t>Приложение 3</w:t>
            </w:r>
          </w:p>
          <w:p w:rsidR="00AE79F6" w:rsidRPr="00AE79F6" w:rsidRDefault="00AE79F6" w:rsidP="00AE79F6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79F6">
              <w:rPr>
                <w:rFonts w:ascii="Times New Roman" w:hAnsi="Times New Roman"/>
                <w:sz w:val="18"/>
                <w:szCs w:val="18"/>
              </w:rPr>
              <w:t>к ведомственной целевой программе «Развитие пассажирского транспорта общего пользования в Богучанском районе» на 2013 год и плановый период 2014-2015 годов</w:t>
            </w:r>
          </w:p>
        </w:tc>
      </w:tr>
    </w:tbl>
    <w:p w:rsidR="00AE79F6" w:rsidRDefault="00AE79F6" w:rsidP="00AE79F6">
      <w:pPr>
        <w:pStyle w:val="afffff5"/>
        <w:jc w:val="center"/>
        <w:rPr>
          <w:rStyle w:val="afffff1"/>
          <w:bCs/>
          <w:color w:val="000000"/>
          <w:szCs w:val="28"/>
        </w:rPr>
      </w:pPr>
    </w:p>
    <w:p w:rsidR="00AE79F6" w:rsidRPr="00AE79F6" w:rsidRDefault="00AE79F6" w:rsidP="00AE79F6">
      <w:pPr>
        <w:pStyle w:val="afffff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79F6">
        <w:rPr>
          <w:rStyle w:val="afffff1"/>
          <w:rFonts w:ascii="Times New Roman" w:hAnsi="Times New Roman" w:cs="Times New Roman"/>
          <w:b w:val="0"/>
          <w:bCs/>
          <w:color w:val="000000"/>
          <w:sz w:val="20"/>
          <w:szCs w:val="20"/>
        </w:rPr>
        <w:t>Распределение</w:t>
      </w:r>
    </w:p>
    <w:p w:rsidR="00AE79F6" w:rsidRDefault="00AE79F6" w:rsidP="00AE79F6">
      <w:pPr>
        <w:pStyle w:val="afffff5"/>
        <w:jc w:val="center"/>
        <w:rPr>
          <w:rStyle w:val="afffff1"/>
          <w:rFonts w:ascii="Times New Roman" w:hAnsi="Times New Roman" w:cs="Times New Roman"/>
          <w:b w:val="0"/>
          <w:bCs/>
          <w:color w:val="000000"/>
          <w:sz w:val="20"/>
          <w:szCs w:val="20"/>
        </w:rPr>
      </w:pPr>
      <w:r w:rsidRPr="00AE79F6">
        <w:rPr>
          <w:rStyle w:val="afffff1"/>
          <w:rFonts w:ascii="Times New Roman" w:hAnsi="Times New Roman" w:cs="Times New Roman"/>
          <w:b w:val="0"/>
          <w:bCs/>
          <w:color w:val="000000"/>
          <w:sz w:val="20"/>
          <w:szCs w:val="20"/>
        </w:rPr>
        <w:t>планируемых расходов субъектов бюджетного планированияпо целям, задачам и мероприятиям ведомственной целевой программы</w:t>
      </w:r>
    </w:p>
    <w:p w:rsidR="00AE79F6" w:rsidRPr="00AE79F6" w:rsidRDefault="00AE79F6" w:rsidP="00AE79F6">
      <w:pPr>
        <w:spacing w:after="0" w:line="240" w:lineRule="auto"/>
        <w:rPr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6"/>
        <w:gridCol w:w="4086"/>
        <w:gridCol w:w="1086"/>
        <w:gridCol w:w="837"/>
        <w:gridCol w:w="776"/>
        <w:gridCol w:w="776"/>
        <w:gridCol w:w="776"/>
        <w:gridCol w:w="777"/>
      </w:tblGrid>
      <w:tr w:rsidR="00AE79F6" w:rsidRPr="00AE79F6" w:rsidTr="00AE79F6">
        <w:trPr>
          <w:trHeight w:val="65"/>
        </w:trPr>
        <w:tc>
          <w:tcPr>
            <w:tcW w:w="238" w:type="pct"/>
            <w:vMerge w:val="restart"/>
            <w:vAlign w:val="center"/>
          </w:tcPr>
          <w:p w:rsidR="00AE79F6" w:rsidRPr="00AE79F6" w:rsidRDefault="00AE79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AE79F6" w:rsidRPr="00AE79F6" w:rsidRDefault="00AE79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135" w:type="pct"/>
            <w:vMerge w:val="restart"/>
            <w:vAlign w:val="center"/>
          </w:tcPr>
          <w:p w:rsidR="00AE79F6" w:rsidRPr="00AE79F6" w:rsidRDefault="00AE79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Цели, задачи,</w:t>
            </w:r>
          </w:p>
          <w:p w:rsidR="00AE79F6" w:rsidRPr="00AE79F6" w:rsidRDefault="00AE79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567" w:type="pct"/>
            <w:vMerge w:val="restart"/>
            <w:vAlign w:val="center"/>
          </w:tcPr>
          <w:p w:rsidR="00AE79F6" w:rsidRPr="00AE79F6" w:rsidRDefault="00AE79F6" w:rsidP="00AE79F6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Срок выполнения,</w:t>
            </w:r>
          </w:p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2059" w:type="pct"/>
            <w:gridSpan w:val="5"/>
          </w:tcPr>
          <w:p w:rsidR="00AE79F6" w:rsidRPr="00AE79F6" w:rsidRDefault="00AE79F6" w:rsidP="00AE7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Объем финансирования из районного бюджета, (в тыс. руб.)</w:t>
            </w:r>
          </w:p>
        </w:tc>
      </w:tr>
      <w:tr w:rsidR="00AE79F6" w:rsidRPr="00AE79F6" w:rsidTr="00AE79F6">
        <w:trPr>
          <w:trHeight w:val="65"/>
        </w:trPr>
        <w:tc>
          <w:tcPr>
            <w:tcW w:w="238" w:type="pct"/>
            <w:vMerge/>
          </w:tcPr>
          <w:p w:rsidR="00AE79F6" w:rsidRPr="00AE79F6" w:rsidRDefault="00AE79F6" w:rsidP="00AE79F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5" w:type="pct"/>
            <w:vMerge/>
          </w:tcPr>
          <w:p w:rsidR="00AE79F6" w:rsidRPr="00AE79F6" w:rsidRDefault="00AE79F6" w:rsidP="00AE79F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pct"/>
            <w:vMerge/>
          </w:tcPr>
          <w:p w:rsidR="00AE79F6" w:rsidRPr="00AE79F6" w:rsidRDefault="00AE79F6" w:rsidP="00AE79F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AE79F6" w:rsidRPr="00AE79F6" w:rsidRDefault="00AE79F6" w:rsidP="00AE7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Текущий год</w:t>
            </w:r>
          </w:p>
        </w:tc>
        <w:tc>
          <w:tcPr>
            <w:tcW w:w="405" w:type="pct"/>
            <w:vMerge w:val="restart"/>
            <w:vAlign w:val="center"/>
          </w:tcPr>
          <w:p w:rsidR="00AE79F6" w:rsidRPr="00AE79F6" w:rsidRDefault="00AE79F6" w:rsidP="00AE7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16" w:type="pct"/>
            <w:gridSpan w:val="3"/>
          </w:tcPr>
          <w:p w:rsidR="00AE79F6" w:rsidRPr="00AE79F6" w:rsidRDefault="00AE79F6" w:rsidP="00AE7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Плановый период</w:t>
            </w:r>
          </w:p>
        </w:tc>
      </w:tr>
      <w:tr w:rsidR="00AE79F6" w:rsidRPr="00AE79F6" w:rsidTr="00AE79F6">
        <w:trPr>
          <w:trHeight w:val="65"/>
        </w:trPr>
        <w:tc>
          <w:tcPr>
            <w:tcW w:w="238" w:type="pct"/>
            <w:vMerge/>
          </w:tcPr>
          <w:p w:rsidR="00AE79F6" w:rsidRPr="00AE79F6" w:rsidRDefault="00AE79F6" w:rsidP="00AE79F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5" w:type="pct"/>
            <w:vMerge/>
          </w:tcPr>
          <w:p w:rsidR="00AE79F6" w:rsidRPr="00AE79F6" w:rsidRDefault="00AE79F6" w:rsidP="00AE79F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pct"/>
            <w:vMerge/>
          </w:tcPr>
          <w:p w:rsidR="00AE79F6" w:rsidRPr="00AE79F6" w:rsidRDefault="00AE79F6" w:rsidP="00AE79F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AE79F6" w:rsidRPr="00AE79F6" w:rsidRDefault="00AE79F6" w:rsidP="00AE7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2012г</w:t>
            </w:r>
          </w:p>
        </w:tc>
        <w:tc>
          <w:tcPr>
            <w:tcW w:w="405" w:type="pct"/>
            <w:vMerge/>
          </w:tcPr>
          <w:p w:rsidR="00AE79F6" w:rsidRPr="00AE79F6" w:rsidRDefault="00AE79F6" w:rsidP="00AE79F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2013г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2014г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2015г</w:t>
            </w:r>
          </w:p>
        </w:tc>
      </w:tr>
      <w:tr w:rsidR="00AE79F6" w:rsidRPr="00AE79F6" w:rsidTr="00AE79F6">
        <w:trPr>
          <w:trHeight w:val="65"/>
        </w:trPr>
        <w:tc>
          <w:tcPr>
            <w:tcW w:w="5000" w:type="pct"/>
            <w:gridSpan w:val="8"/>
          </w:tcPr>
          <w:p w:rsidR="00AE79F6" w:rsidRPr="00AE79F6" w:rsidRDefault="00AE79F6" w:rsidP="00AE79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Цель: Комплексное развитие транспортной отрасли в Богучанском районе для полного и эффективного удовлетворения потребностей населения, а также качественного обслуживания населения района пассажирским транспортом</w:t>
            </w:r>
          </w:p>
        </w:tc>
      </w:tr>
      <w:tr w:rsidR="00AE79F6" w:rsidRPr="00AE79F6" w:rsidTr="00AE79F6">
        <w:tc>
          <w:tcPr>
            <w:tcW w:w="238" w:type="pct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62" w:type="pct"/>
            <w:gridSpan w:val="7"/>
          </w:tcPr>
          <w:p w:rsidR="00AE79F6" w:rsidRPr="00AE79F6" w:rsidRDefault="00AE79F6" w:rsidP="00AE79F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Задача 1. Предоставить субсидии  на компенсацию расходов, возникающих в результате небольшой интенсивности пассажирских потоков, юридическим лицам независимо от организационно-правовой формы, индивидуальным предпринимателям, осуществляющим регулярные пассажирские перевозки по муниципальным маршрутам</w:t>
            </w:r>
          </w:p>
        </w:tc>
      </w:tr>
      <w:tr w:rsidR="00AE79F6" w:rsidRPr="00AE79F6" w:rsidTr="00AE79F6">
        <w:trPr>
          <w:trHeight w:val="734"/>
        </w:trPr>
        <w:tc>
          <w:tcPr>
            <w:tcW w:w="238" w:type="pct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135" w:type="pct"/>
          </w:tcPr>
          <w:p w:rsidR="00AE79F6" w:rsidRPr="00AE79F6" w:rsidRDefault="00AE79F6" w:rsidP="00AE79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Выплата субсидии на компенсацию расходов, возникающих в результате небольшой интенсивности пассажирских потоков, юридическим лицам независимо от организационно-правовой формы, индивидуальным предпринимателям, осуществляющим регулярные пассажирские перевозки по муниципальным маршрутам</w:t>
            </w:r>
          </w:p>
        </w:tc>
        <w:tc>
          <w:tcPr>
            <w:tcW w:w="567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2013-2015</w:t>
            </w:r>
          </w:p>
        </w:tc>
        <w:tc>
          <w:tcPr>
            <w:tcW w:w="437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16 938,1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61 550,8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19 512,1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20 526,7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21 512,0</w:t>
            </w:r>
          </w:p>
        </w:tc>
      </w:tr>
      <w:tr w:rsidR="00AE79F6" w:rsidRPr="00AE79F6" w:rsidTr="00AE79F6">
        <w:trPr>
          <w:trHeight w:val="65"/>
        </w:trPr>
        <w:tc>
          <w:tcPr>
            <w:tcW w:w="2374" w:type="pct"/>
            <w:gridSpan w:val="2"/>
          </w:tcPr>
          <w:p w:rsidR="00AE79F6" w:rsidRPr="00AE79F6" w:rsidRDefault="00AE79F6" w:rsidP="00AE79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567" w:type="pct"/>
          </w:tcPr>
          <w:p w:rsidR="00AE79F6" w:rsidRPr="00AE79F6" w:rsidRDefault="00AE79F6" w:rsidP="00AE79F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AE79F6" w:rsidRPr="00AE79F6" w:rsidRDefault="00AE79F6" w:rsidP="00AE7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16 938,1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61 550,8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19 512,1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20 526,7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21 512,0</w:t>
            </w:r>
          </w:p>
        </w:tc>
      </w:tr>
      <w:tr w:rsidR="00AE79F6" w:rsidRPr="00AE79F6" w:rsidTr="00AE79F6">
        <w:trPr>
          <w:trHeight w:val="65"/>
        </w:trPr>
        <w:tc>
          <w:tcPr>
            <w:tcW w:w="238" w:type="pct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62" w:type="pct"/>
            <w:gridSpan w:val="7"/>
          </w:tcPr>
          <w:p w:rsidR="00AE79F6" w:rsidRPr="00AE79F6" w:rsidRDefault="00AE79F6" w:rsidP="00AE79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Задача 2. Предоставить субсидии организациям воздушного транспорта на компенсацию расходов, возникающих в результате государственного регулирования тарифов при осуществлении пассажирских перевозок в населенные пункты, находящиеся на правом берегу р. Ангара в период отсутствия переправы</w:t>
            </w:r>
          </w:p>
        </w:tc>
      </w:tr>
      <w:tr w:rsidR="00AE79F6" w:rsidRPr="00AE79F6" w:rsidTr="00AE79F6">
        <w:tc>
          <w:tcPr>
            <w:tcW w:w="238" w:type="pct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135" w:type="pct"/>
          </w:tcPr>
          <w:p w:rsidR="00AE79F6" w:rsidRPr="00AE79F6" w:rsidRDefault="00AE79F6" w:rsidP="00AE79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Выплата субсидии организациям воздушного транспорта на компенсацию расходов, возникающих в результате государственного регулирования тарифов при осуществлении пассажирских перевозок в населенные пункты, находящиеся на правом берегу р. Ангара в период отсутствия переправы</w:t>
            </w:r>
          </w:p>
        </w:tc>
        <w:tc>
          <w:tcPr>
            <w:tcW w:w="567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2013-2015</w:t>
            </w:r>
          </w:p>
        </w:tc>
        <w:tc>
          <w:tcPr>
            <w:tcW w:w="437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955,5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470,7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484,8</w:t>
            </w:r>
          </w:p>
        </w:tc>
      </w:tr>
      <w:tr w:rsidR="00AE79F6" w:rsidRPr="00AE79F6" w:rsidTr="00AE79F6">
        <w:trPr>
          <w:trHeight w:val="65"/>
        </w:trPr>
        <w:tc>
          <w:tcPr>
            <w:tcW w:w="2374" w:type="pct"/>
            <w:gridSpan w:val="2"/>
          </w:tcPr>
          <w:p w:rsidR="00AE79F6" w:rsidRPr="00AE79F6" w:rsidRDefault="00AE79F6" w:rsidP="00AE79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Итого по задаче  2</w:t>
            </w:r>
          </w:p>
        </w:tc>
        <w:tc>
          <w:tcPr>
            <w:tcW w:w="567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955,5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470,7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484,8</w:t>
            </w:r>
          </w:p>
        </w:tc>
      </w:tr>
      <w:tr w:rsidR="00AE79F6" w:rsidRPr="00AE79F6" w:rsidTr="00AE79F6">
        <w:trPr>
          <w:trHeight w:val="65"/>
        </w:trPr>
        <w:tc>
          <w:tcPr>
            <w:tcW w:w="238" w:type="pct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62" w:type="pct"/>
            <w:gridSpan w:val="7"/>
          </w:tcPr>
          <w:p w:rsidR="00AE79F6" w:rsidRPr="00AE79F6" w:rsidRDefault="00AE79F6" w:rsidP="00AE79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Задача 3. Обновить парк подвижного состава для выполнения регулярных пассажирских перевозок автомобильным транспортом по муниципальным маршрутам в Богучанском районе</w:t>
            </w:r>
          </w:p>
        </w:tc>
      </w:tr>
      <w:tr w:rsidR="00AE79F6" w:rsidRPr="00AE79F6" w:rsidTr="00AE79F6">
        <w:tc>
          <w:tcPr>
            <w:tcW w:w="238" w:type="pct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135" w:type="pct"/>
          </w:tcPr>
          <w:p w:rsidR="00AE79F6" w:rsidRPr="00AE79F6" w:rsidRDefault="00AE79F6" w:rsidP="00AE79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Обновить парк подвижного состава для выполнения регулярных пассажирских перевозок автомобильным транспортом по муниципальным маршрутам в Богучанском районе (софинансирование)</w:t>
            </w:r>
          </w:p>
        </w:tc>
        <w:tc>
          <w:tcPr>
            <w:tcW w:w="567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437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E79F6" w:rsidRPr="00AE79F6" w:rsidTr="00187BE1">
        <w:trPr>
          <w:trHeight w:val="65"/>
        </w:trPr>
        <w:tc>
          <w:tcPr>
            <w:tcW w:w="2374" w:type="pct"/>
            <w:gridSpan w:val="2"/>
          </w:tcPr>
          <w:p w:rsidR="00AE79F6" w:rsidRPr="00AE79F6" w:rsidRDefault="00AE79F6" w:rsidP="00AE79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Итого по задаче  3</w:t>
            </w:r>
          </w:p>
        </w:tc>
        <w:tc>
          <w:tcPr>
            <w:tcW w:w="567" w:type="pct"/>
          </w:tcPr>
          <w:p w:rsidR="00AE79F6" w:rsidRPr="00AE79F6" w:rsidRDefault="00AE79F6" w:rsidP="00AE79F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AE79F6" w:rsidRPr="00AE79F6" w:rsidRDefault="00AE79F6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E79F6" w:rsidRPr="00AE79F6" w:rsidTr="00AE79F6">
        <w:trPr>
          <w:trHeight w:val="65"/>
        </w:trPr>
        <w:tc>
          <w:tcPr>
            <w:tcW w:w="2374" w:type="pct"/>
            <w:gridSpan w:val="2"/>
          </w:tcPr>
          <w:p w:rsidR="00AE79F6" w:rsidRPr="00AE79F6" w:rsidRDefault="00AE79F6" w:rsidP="00AE79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Сумма нераспределенных расходов</w:t>
            </w:r>
          </w:p>
        </w:tc>
        <w:tc>
          <w:tcPr>
            <w:tcW w:w="567" w:type="pct"/>
          </w:tcPr>
          <w:p w:rsidR="00AE79F6" w:rsidRPr="00AE79F6" w:rsidRDefault="00AE79F6" w:rsidP="00AE79F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E79F6" w:rsidRPr="00AE79F6" w:rsidTr="00AE79F6">
        <w:tc>
          <w:tcPr>
            <w:tcW w:w="2374" w:type="pct"/>
            <w:gridSpan w:val="2"/>
          </w:tcPr>
          <w:p w:rsidR="00AE79F6" w:rsidRPr="00AE79F6" w:rsidRDefault="00AE79F6" w:rsidP="00AE79F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Всего по ведомственной программе</w:t>
            </w:r>
          </w:p>
        </w:tc>
        <w:tc>
          <w:tcPr>
            <w:tcW w:w="567" w:type="pct"/>
          </w:tcPr>
          <w:p w:rsidR="00AE79F6" w:rsidRPr="00AE79F6" w:rsidRDefault="00AE79F6" w:rsidP="00AE79F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17 068,3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62 506,3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19 512,1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20 997,4</w:t>
            </w:r>
          </w:p>
        </w:tc>
        <w:tc>
          <w:tcPr>
            <w:tcW w:w="405" w:type="pct"/>
            <w:vAlign w:val="center"/>
          </w:tcPr>
          <w:p w:rsidR="00AE79F6" w:rsidRPr="00AE79F6" w:rsidRDefault="00AE79F6" w:rsidP="00AE79F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79F6">
              <w:rPr>
                <w:rFonts w:ascii="Times New Roman" w:hAnsi="Times New Roman"/>
                <w:sz w:val="16"/>
                <w:szCs w:val="16"/>
              </w:rPr>
              <w:t>21 996,8</w:t>
            </w:r>
          </w:p>
        </w:tc>
      </w:tr>
    </w:tbl>
    <w:p w:rsidR="00AE79F6" w:rsidRPr="00CE538A" w:rsidRDefault="00AE79F6" w:rsidP="005413F6">
      <w:pPr>
        <w:ind w:firstLine="720"/>
        <w:jc w:val="both"/>
      </w:pPr>
    </w:p>
    <w:tbl>
      <w:tblPr>
        <w:tblW w:w="10065" w:type="dxa"/>
        <w:tblInd w:w="-318" w:type="dxa"/>
        <w:tblLook w:val="04A0"/>
      </w:tblPr>
      <w:tblGrid>
        <w:gridCol w:w="6238"/>
        <w:gridCol w:w="3827"/>
      </w:tblGrid>
      <w:tr w:rsidR="00187BE1" w:rsidRPr="001211AE" w:rsidTr="00187BE1">
        <w:tc>
          <w:tcPr>
            <w:tcW w:w="6238" w:type="dxa"/>
          </w:tcPr>
          <w:p w:rsidR="00187BE1" w:rsidRPr="001211AE" w:rsidRDefault="00187BE1" w:rsidP="00187BE1">
            <w:pPr>
              <w:pStyle w:val="ac"/>
              <w:spacing w:after="0"/>
              <w:rPr>
                <w:szCs w:val="28"/>
              </w:rPr>
            </w:pPr>
          </w:p>
        </w:tc>
        <w:tc>
          <w:tcPr>
            <w:tcW w:w="3827" w:type="dxa"/>
          </w:tcPr>
          <w:p w:rsidR="00187BE1" w:rsidRPr="00187BE1" w:rsidRDefault="00187BE1" w:rsidP="00187BE1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87BE1">
              <w:rPr>
                <w:rFonts w:ascii="Times New Roman" w:hAnsi="Times New Roman"/>
                <w:sz w:val="18"/>
                <w:szCs w:val="18"/>
              </w:rPr>
              <w:t>Приложение 3</w:t>
            </w:r>
          </w:p>
          <w:p w:rsidR="00187BE1" w:rsidRPr="00187BE1" w:rsidRDefault="00187BE1" w:rsidP="00187BE1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87BE1">
              <w:rPr>
                <w:rFonts w:ascii="Times New Roman" w:hAnsi="Times New Roman"/>
                <w:sz w:val="18"/>
                <w:szCs w:val="18"/>
              </w:rPr>
              <w:t>к постановлению администрации Богучанского района</w:t>
            </w:r>
          </w:p>
          <w:p w:rsidR="00187BE1" w:rsidRPr="00187BE1" w:rsidRDefault="00187BE1" w:rsidP="00187BE1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87BE1">
              <w:rPr>
                <w:rFonts w:ascii="Times New Roman" w:hAnsi="Times New Roman"/>
                <w:sz w:val="18"/>
                <w:szCs w:val="18"/>
              </w:rPr>
              <w:t>от 26.12.2013 № 1691-п</w:t>
            </w:r>
          </w:p>
        </w:tc>
      </w:tr>
      <w:tr w:rsidR="00187BE1" w:rsidRPr="001211AE" w:rsidTr="00187BE1">
        <w:tc>
          <w:tcPr>
            <w:tcW w:w="6238" w:type="dxa"/>
          </w:tcPr>
          <w:p w:rsidR="00187BE1" w:rsidRPr="001211AE" w:rsidRDefault="00187BE1" w:rsidP="00187BE1">
            <w:pPr>
              <w:pStyle w:val="ac"/>
              <w:spacing w:after="0"/>
              <w:rPr>
                <w:szCs w:val="28"/>
              </w:rPr>
            </w:pPr>
          </w:p>
        </w:tc>
        <w:tc>
          <w:tcPr>
            <w:tcW w:w="3827" w:type="dxa"/>
          </w:tcPr>
          <w:p w:rsidR="00187BE1" w:rsidRPr="00187BE1" w:rsidRDefault="00187BE1" w:rsidP="00187BE1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87BE1" w:rsidRPr="00187BE1" w:rsidRDefault="00187BE1" w:rsidP="00187BE1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87BE1">
              <w:rPr>
                <w:rFonts w:ascii="Times New Roman" w:hAnsi="Times New Roman"/>
                <w:sz w:val="18"/>
                <w:szCs w:val="18"/>
              </w:rPr>
              <w:t>Приложение 5</w:t>
            </w:r>
          </w:p>
          <w:p w:rsidR="00187BE1" w:rsidRPr="00187BE1" w:rsidRDefault="00187BE1" w:rsidP="00187BE1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87BE1">
              <w:rPr>
                <w:rFonts w:ascii="Times New Roman" w:hAnsi="Times New Roman"/>
                <w:sz w:val="18"/>
                <w:szCs w:val="18"/>
              </w:rPr>
              <w:t>к ведомственной целевой программе «Развитие пассажирского транспорта общего пользования в Богучанском районе» на 2013 год и плановый период 2014-2015 годов</w:t>
            </w:r>
          </w:p>
        </w:tc>
      </w:tr>
    </w:tbl>
    <w:p w:rsidR="00187BE1" w:rsidRPr="00187BE1" w:rsidRDefault="00187BE1" w:rsidP="00187BE1">
      <w:pPr>
        <w:pStyle w:val="afffff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7BE1">
        <w:rPr>
          <w:rStyle w:val="afffff1"/>
          <w:rFonts w:ascii="Times New Roman" w:hAnsi="Times New Roman" w:cs="Times New Roman"/>
          <w:b w:val="0"/>
          <w:bCs/>
          <w:color w:val="000000"/>
          <w:sz w:val="20"/>
          <w:szCs w:val="20"/>
        </w:rPr>
        <w:t>Распределение планируемых объемовфинансирования ведомственной целевой программы</w:t>
      </w:r>
    </w:p>
    <w:p w:rsidR="00187BE1" w:rsidRDefault="00187BE1" w:rsidP="00187BE1">
      <w:pPr>
        <w:pStyle w:val="afffff5"/>
        <w:spacing w:line="276" w:lineRule="auto"/>
        <w:jc w:val="center"/>
        <w:rPr>
          <w:rStyle w:val="afffff1"/>
          <w:rFonts w:ascii="Times New Roman" w:hAnsi="Times New Roman" w:cs="Times New Roman"/>
          <w:b w:val="0"/>
          <w:bCs/>
          <w:color w:val="000000"/>
          <w:sz w:val="20"/>
          <w:szCs w:val="20"/>
        </w:rPr>
      </w:pPr>
      <w:r w:rsidRPr="00187BE1">
        <w:rPr>
          <w:rStyle w:val="afffff1"/>
          <w:rFonts w:ascii="Times New Roman" w:hAnsi="Times New Roman" w:cs="Times New Roman"/>
          <w:b w:val="0"/>
          <w:bCs/>
          <w:color w:val="000000"/>
          <w:sz w:val="20"/>
          <w:szCs w:val="20"/>
        </w:rPr>
        <w:t>по источникам и направлениям расходования средств</w:t>
      </w:r>
    </w:p>
    <w:p w:rsidR="00187BE1" w:rsidRPr="00187BE1" w:rsidRDefault="00187BE1" w:rsidP="00187BE1">
      <w:pPr>
        <w:spacing w:after="0" w:line="240" w:lineRule="auto"/>
        <w:rPr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1"/>
        <w:gridCol w:w="1116"/>
        <w:gridCol w:w="1093"/>
        <w:gridCol w:w="1013"/>
        <w:gridCol w:w="1013"/>
        <w:gridCol w:w="1014"/>
      </w:tblGrid>
      <w:tr w:rsidR="00187BE1" w:rsidRPr="00187BE1" w:rsidTr="00187BE1">
        <w:tc>
          <w:tcPr>
            <w:tcW w:w="2258" w:type="pct"/>
            <w:vMerge w:val="restart"/>
          </w:tcPr>
          <w:p w:rsidR="00187BE1" w:rsidRPr="00187BE1" w:rsidRDefault="00187BE1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 xml:space="preserve">Источники и направления </w:t>
            </w:r>
            <w:r w:rsidRPr="00187BE1">
              <w:rPr>
                <w:rFonts w:ascii="Times New Roman" w:hAnsi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2742" w:type="pct"/>
            <w:gridSpan w:val="5"/>
          </w:tcPr>
          <w:p w:rsidR="00187BE1" w:rsidRPr="00187BE1" w:rsidRDefault="00187BE1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Объем финансирования, тыс. рублей</w:t>
            </w:r>
          </w:p>
        </w:tc>
      </w:tr>
      <w:tr w:rsidR="00187BE1" w:rsidRPr="00187BE1" w:rsidTr="00187BE1">
        <w:tc>
          <w:tcPr>
            <w:tcW w:w="2258" w:type="pct"/>
            <w:vMerge/>
          </w:tcPr>
          <w:p w:rsidR="00187BE1" w:rsidRPr="00187BE1" w:rsidRDefault="00187BE1" w:rsidP="0018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3" w:type="pct"/>
          </w:tcPr>
          <w:p w:rsidR="00187BE1" w:rsidRPr="00187BE1" w:rsidRDefault="00187BE1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Текущий год</w:t>
            </w:r>
          </w:p>
        </w:tc>
        <w:tc>
          <w:tcPr>
            <w:tcW w:w="571" w:type="pct"/>
            <w:vMerge w:val="restar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88" w:type="pct"/>
            <w:gridSpan w:val="3"/>
          </w:tcPr>
          <w:p w:rsidR="00187BE1" w:rsidRPr="00187BE1" w:rsidRDefault="00187BE1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Плановый период</w:t>
            </w:r>
          </w:p>
        </w:tc>
      </w:tr>
      <w:tr w:rsidR="00187BE1" w:rsidRPr="00187BE1" w:rsidTr="00187BE1">
        <w:tc>
          <w:tcPr>
            <w:tcW w:w="2258" w:type="pct"/>
            <w:vMerge/>
          </w:tcPr>
          <w:p w:rsidR="00187BE1" w:rsidRPr="00187BE1" w:rsidRDefault="00187BE1" w:rsidP="0018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3" w:type="pct"/>
          </w:tcPr>
          <w:p w:rsidR="00187BE1" w:rsidRPr="00187BE1" w:rsidRDefault="00187BE1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2012г</w:t>
            </w:r>
          </w:p>
        </w:tc>
        <w:tc>
          <w:tcPr>
            <w:tcW w:w="571" w:type="pct"/>
            <w:vMerge/>
          </w:tcPr>
          <w:p w:rsidR="00187BE1" w:rsidRPr="00187BE1" w:rsidRDefault="00187BE1" w:rsidP="0018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2013г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2014г</w:t>
            </w:r>
          </w:p>
        </w:tc>
        <w:tc>
          <w:tcPr>
            <w:tcW w:w="530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2015г</w:t>
            </w:r>
          </w:p>
        </w:tc>
      </w:tr>
      <w:tr w:rsidR="00187BE1" w:rsidRPr="00187BE1" w:rsidTr="00187BE1">
        <w:tc>
          <w:tcPr>
            <w:tcW w:w="2258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Всего по Программе</w:t>
            </w:r>
          </w:p>
        </w:tc>
        <w:tc>
          <w:tcPr>
            <w:tcW w:w="583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20 168,3</w:t>
            </w:r>
          </w:p>
        </w:tc>
        <w:tc>
          <w:tcPr>
            <w:tcW w:w="571" w:type="pct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62 506,3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19 512,1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20 997,4</w:t>
            </w:r>
          </w:p>
        </w:tc>
        <w:tc>
          <w:tcPr>
            <w:tcW w:w="530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21 996,8</w:t>
            </w:r>
          </w:p>
        </w:tc>
      </w:tr>
      <w:tr w:rsidR="00187BE1" w:rsidRPr="00187BE1" w:rsidTr="00187BE1">
        <w:tc>
          <w:tcPr>
            <w:tcW w:w="2258" w:type="pct"/>
          </w:tcPr>
          <w:p w:rsidR="00187BE1" w:rsidRPr="00187BE1" w:rsidRDefault="00187BE1" w:rsidP="00187B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583" w:type="pct"/>
          </w:tcPr>
          <w:p w:rsidR="00187BE1" w:rsidRPr="00187BE1" w:rsidRDefault="00187BE1" w:rsidP="0018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187BE1" w:rsidRPr="00187BE1" w:rsidRDefault="00187BE1" w:rsidP="0018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187BE1" w:rsidRPr="00187BE1" w:rsidRDefault="00187BE1" w:rsidP="0018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187BE1" w:rsidRPr="00187BE1" w:rsidRDefault="00187BE1" w:rsidP="0018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pct"/>
          </w:tcPr>
          <w:p w:rsidR="00187BE1" w:rsidRPr="00187BE1" w:rsidRDefault="00187BE1" w:rsidP="0018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BE1" w:rsidRPr="00187BE1" w:rsidTr="00187BE1">
        <w:tc>
          <w:tcPr>
            <w:tcW w:w="2258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 xml:space="preserve">1. Районный бюджет </w:t>
            </w:r>
          </w:p>
        </w:tc>
        <w:tc>
          <w:tcPr>
            <w:tcW w:w="583" w:type="pct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17 068,3</w:t>
            </w:r>
          </w:p>
        </w:tc>
        <w:tc>
          <w:tcPr>
            <w:tcW w:w="571" w:type="pct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62 506,3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19 512,1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20 997,4</w:t>
            </w:r>
          </w:p>
        </w:tc>
        <w:tc>
          <w:tcPr>
            <w:tcW w:w="530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21 996,8</w:t>
            </w:r>
          </w:p>
        </w:tc>
      </w:tr>
      <w:tr w:rsidR="00187BE1" w:rsidRPr="00187BE1" w:rsidTr="00187BE1">
        <w:tc>
          <w:tcPr>
            <w:tcW w:w="2258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в том числе капитальные вложения</w:t>
            </w:r>
          </w:p>
        </w:tc>
        <w:tc>
          <w:tcPr>
            <w:tcW w:w="583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1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258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1.1. Расходы за счет доходов от оказания платных услуг подведомственными учреждениями</w:t>
            </w:r>
          </w:p>
        </w:tc>
        <w:tc>
          <w:tcPr>
            <w:tcW w:w="583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1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258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2. Краевой бюджет</w:t>
            </w:r>
          </w:p>
        </w:tc>
        <w:tc>
          <w:tcPr>
            <w:tcW w:w="583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3 100,0</w:t>
            </w:r>
          </w:p>
        </w:tc>
        <w:tc>
          <w:tcPr>
            <w:tcW w:w="571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30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87BE1" w:rsidRPr="00187BE1" w:rsidTr="00187BE1">
        <w:tc>
          <w:tcPr>
            <w:tcW w:w="2258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в том числе капитальные вложения</w:t>
            </w:r>
          </w:p>
        </w:tc>
        <w:tc>
          <w:tcPr>
            <w:tcW w:w="583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1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258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3. Федеральный бюджет</w:t>
            </w:r>
          </w:p>
        </w:tc>
        <w:tc>
          <w:tcPr>
            <w:tcW w:w="583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1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258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в том числе капитальные вложения</w:t>
            </w:r>
          </w:p>
        </w:tc>
        <w:tc>
          <w:tcPr>
            <w:tcW w:w="583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1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258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4. Внебюджетные источники</w:t>
            </w:r>
          </w:p>
        </w:tc>
        <w:tc>
          <w:tcPr>
            <w:tcW w:w="583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1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258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в том числе капитальные вложения</w:t>
            </w:r>
          </w:p>
        </w:tc>
        <w:tc>
          <w:tcPr>
            <w:tcW w:w="583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1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5413F6" w:rsidRPr="005413F6" w:rsidRDefault="005413F6" w:rsidP="005413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318" w:type="dxa"/>
        <w:tblLook w:val="04A0"/>
      </w:tblPr>
      <w:tblGrid>
        <w:gridCol w:w="6238"/>
        <w:gridCol w:w="3827"/>
      </w:tblGrid>
      <w:tr w:rsidR="00187BE1" w:rsidRPr="001211AE" w:rsidTr="00187BE1">
        <w:tc>
          <w:tcPr>
            <w:tcW w:w="6238" w:type="dxa"/>
          </w:tcPr>
          <w:p w:rsidR="00187BE1" w:rsidRPr="001211AE" w:rsidRDefault="00187BE1" w:rsidP="00187BE1">
            <w:pPr>
              <w:pStyle w:val="ac"/>
              <w:spacing w:after="0"/>
              <w:rPr>
                <w:szCs w:val="28"/>
              </w:rPr>
            </w:pPr>
          </w:p>
        </w:tc>
        <w:tc>
          <w:tcPr>
            <w:tcW w:w="3827" w:type="dxa"/>
          </w:tcPr>
          <w:p w:rsidR="00187BE1" w:rsidRPr="00187BE1" w:rsidRDefault="00187BE1" w:rsidP="00187BE1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87BE1">
              <w:rPr>
                <w:rFonts w:ascii="Times New Roman" w:hAnsi="Times New Roman"/>
                <w:sz w:val="18"/>
                <w:szCs w:val="18"/>
              </w:rPr>
              <w:t>Приложение 4</w:t>
            </w:r>
          </w:p>
          <w:p w:rsidR="00187BE1" w:rsidRPr="00187BE1" w:rsidRDefault="00187BE1" w:rsidP="00187BE1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87BE1">
              <w:rPr>
                <w:rFonts w:ascii="Times New Roman" w:hAnsi="Times New Roman"/>
                <w:sz w:val="18"/>
                <w:szCs w:val="18"/>
              </w:rPr>
              <w:t>к постановлению администрации Богучанского района</w:t>
            </w:r>
          </w:p>
          <w:p w:rsidR="00187BE1" w:rsidRPr="00187BE1" w:rsidRDefault="00187BE1" w:rsidP="00187BE1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87BE1">
              <w:rPr>
                <w:rFonts w:ascii="Times New Roman" w:hAnsi="Times New Roman"/>
                <w:sz w:val="18"/>
                <w:szCs w:val="18"/>
              </w:rPr>
              <w:t>от 26.12.2013 № 1691-п</w:t>
            </w:r>
          </w:p>
        </w:tc>
      </w:tr>
      <w:tr w:rsidR="00187BE1" w:rsidRPr="001211AE" w:rsidTr="00187BE1">
        <w:trPr>
          <w:trHeight w:val="1214"/>
        </w:trPr>
        <w:tc>
          <w:tcPr>
            <w:tcW w:w="6238" w:type="dxa"/>
          </w:tcPr>
          <w:p w:rsidR="00187BE1" w:rsidRPr="001211AE" w:rsidRDefault="00187BE1" w:rsidP="00187BE1">
            <w:pPr>
              <w:pStyle w:val="ac"/>
              <w:spacing w:after="0"/>
              <w:rPr>
                <w:szCs w:val="28"/>
              </w:rPr>
            </w:pPr>
          </w:p>
        </w:tc>
        <w:tc>
          <w:tcPr>
            <w:tcW w:w="3827" w:type="dxa"/>
          </w:tcPr>
          <w:p w:rsidR="00187BE1" w:rsidRPr="00187BE1" w:rsidRDefault="00187BE1" w:rsidP="00187BE1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87BE1" w:rsidRPr="00187BE1" w:rsidRDefault="00187BE1" w:rsidP="00187BE1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87BE1">
              <w:rPr>
                <w:rFonts w:ascii="Times New Roman" w:hAnsi="Times New Roman"/>
                <w:sz w:val="18"/>
                <w:szCs w:val="18"/>
              </w:rPr>
              <w:t>Приложение 6</w:t>
            </w:r>
          </w:p>
          <w:p w:rsidR="00187BE1" w:rsidRPr="00187BE1" w:rsidRDefault="00187BE1" w:rsidP="00187BE1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87BE1">
              <w:rPr>
                <w:rFonts w:ascii="Times New Roman" w:hAnsi="Times New Roman"/>
                <w:sz w:val="18"/>
                <w:szCs w:val="18"/>
              </w:rPr>
              <w:t>к ведомственной целевой программе «Развитие пассажирского транспорта общего пользования в Богучанском районе» на 2013 год и плановый период 2014-2015 годов</w:t>
            </w:r>
          </w:p>
        </w:tc>
      </w:tr>
    </w:tbl>
    <w:p w:rsidR="00187BE1" w:rsidRDefault="00187BE1" w:rsidP="00187BE1">
      <w:pPr>
        <w:spacing w:after="0"/>
      </w:pPr>
    </w:p>
    <w:p w:rsidR="00187BE1" w:rsidRPr="00187BE1" w:rsidRDefault="00187BE1" w:rsidP="00187BE1">
      <w:pPr>
        <w:pStyle w:val="afffff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87BE1">
        <w:rPr>
          <w:rStyle w:val="afffff1"/>
          <w:rFonts w:ascii="Times New Roman" w:hAnsi="Times New Roman" w:cs="Times New Roman"/>
          <w:b w:val="0"/>
          <w:bCs/>
          <w:color w:val="000000"/>
          <w:sz w:val="20"/>
          <w:szCs w:val="20"/>
        </w:rPr>
        <w:t>Распределение планируемых объемовфинансирования ведомственных целевых программ</w:t>
      </w:r>
    </w:p>
    <w:p w:rsidR="00187BE1" w:rsidRPr="00187BE1" w:rsidRDefault="00187BE1" w:rsidP="00187BE1">
      <w:pPr>
        <w:pStyle w:val="afffff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87BE1">
        <w:rPr>
          <w:rStyle w:val="afffff1"/>
          <w:rFonts w:ascii="Times New Roman" w:hAnsi="Times New Roman" w:cs="Times New Roman"/>
          <w:b w:val="0"/>
          <w:bCs/>
          <w:color w:val="000000"/>
          <w:sz w:val="20"/>
          <w:szCs w:val="20"/>
        </w:rPr>
        <w:t>по кодам классификации операций секторагосударственного управления</w:t>
      </w:r>
    </w:p>
    <w:p w:rsidR="00187BE1" w:rsidRPr="00187BE1" w:rsidRDefault="00187BE1" w:rsidP="00187BE1">
      <w:pPr>
        <w:pStyle w:val="afffff5"/>
        <w:jc w:val="center"/>
        <w:rPr>
          <w:rStyle w:val="afffff1"/>
          <w:rFonts w:ascii="Times New Roman" w:hAnsi="Times New Roman" w:cs="Times New Roman"/>
          <w:b w:val="0"/>
          <w:bCs/>
          <w:color w:val="000000"/>
          <w:sz w:val="20"/>
          <w:szCs w:val="20"/>
        </w:rPr>
      </w:pPr>
      <w:r w:rsidRPr="00187BE1">
        <w:rPr>
          <w:rStyle w:val="afffff1"/>
          <w:rFonts w:ascii="Times New Roman" w:hAnsi="Times New Roman" w:cs="Times New Roman"/>
          <w:b w:val="0"/>
          <w:bCs/>
          <w:color w:val="000000"/>
          <w:sz w:val="20"/>
          <w:szCs w:val="20"/>
        </w:rPr>
        <w:t>(в целом по ведомственной целевой программе)</w:t>
      </w:r>
    </w:p>
    <w:p w:rsidR="00187BE1" w:rsidRPr="00187BE1" w:rsidRDefault="00187BE1" w:rsidP="00187B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87BE1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7"/>
        <w:gridCol w:w="1143"/>
        <w:gridCol w:w="980"/>
        <w:gridCol w:w="980"/>
        <w:gridCol w:w="980"/>
        <w:gridCol w:w="980"/>
      </w:tblGrid>
      <w:tr w:rsidR="00187BE1" w:rsidRPr="00187BE1" w:rsidTr="00187BE1">
        <w:trPr>
          <w:trHeight w:val="65"/>
        </w:trPr>
        <w:tc>
          <w:tcPr>
            <w:tcW w:w="2355" w:type="pct"/>
            <w:vMerge w:val="restart"/>
          </w:tcPr>
          <w:p w:rsidR="00187BE1" w:rsidRPr="00187BE1" w:rsidRDefault="00187BE1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Коды классификации операций</w:t>
            </w:r>
          </w:p>
          <w:p w:rsidR="00187BE1" w:rsidRPr="00187BE1" w:rsidRDefault="00187BE1" w:rsidP="00187B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сектора государственного управления</w:t>
            </w:r>
          </w:p>
        </w:tc>
        <w:tc>
          <w:tcPr>
            <w:tcW w:w="597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Текущий год</w:t>
            </w:r>
          </w:p>
        </w:tc>
        <w:tc>
          <w:tcPr>
            <w:tcW w:w="512" w:type="pct"/>
            <w:vMerge w:val="restar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36" w:type="pct"/>
            <w:gridSpan w:val="3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Плановый период</w:t>
            </w:r>
          </w:p>
        </w:tc>
      </w:tr>
      <w:tr w:rsidR="00187BE1" w:rsidRPr="00187BE1" w:rsidTr="00187BE1">
        <w:trPr>
          <w:trHeight w:val="65"/>
        </w:trPr>
        <w:tc>
          <w:tcPr>
            <w:tcW w:w="2355" w:type="pct"/>
            <w:vMerge/>
          </w:tcPr>
          <w:p w:rsidR="00187BE1" w:rsidRPr="00187BE1" w:rsidRDefault="00187BE1" w:rsidP="00187BE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vAlign w:val="center"/>
          </w:tcPr>
          <w:p w:rsidR="00187BE1" w:rsidRPr="00187BE1" w:rsidRDefault="00187BE1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2012г</w:t>
            </w:r>
          </w:p>
        </w:tc>
        <w:tc>
          <w:tcPr>
            <w:tcW w:w="512" w:type="pct"/>
            <w:vMerge/>
          </w:tcPr>
          <w:p w:rsidR="00187BE1" w:rsidRPr="00187BE1" w:rsidRDefault="00187BE1" w:rsidP="00187BE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pct"/>
          </w:tcPr>
          <w:p w:rsidR="00187BE1" w:rsidRPr="00187BE1" w:rsidRDefault="00187BE1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2013г</w:t>
            </w:r>
          </w:p>
        </w:tc>
        <w:tc>
          <w:tcPr>
            <w:tcW w:w="512" w:type="pct"/>
          </w:tcPr>
          <w:p w:rsidR="00187BE1" w:rsidRPr="00187BE1" w:rsidRDefault="00187BE1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2014г</w:t>
            </w:r>
          </w:p>
        </w:tc>
        <w:tc>
          <w:tcPr>
            <w:tcW w:w="512" w:type="pct"/>
          </w:tcPr>
          <w:p w:rsidR="00187BE1" w:rsidRPr="00187BE1" w:rsidRDefault="00187BE1" w:rsidP="00187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2015г</w:t>
            </w:r>
          </w:p>
        </w:tc>
      </w:tr>
      <w:tr w:rsidR="00187BE1" w:rsidRPr="00187BE1" w:rsidTr="00187BE1">
        <w:trPr>
          <w:trHeight w:val="65"/>
        </w:trPr>
        <w:tc>
          <w:tcPr>
            <w:tcW w:w="2355" w:type="pct"/>
            <w:vAlign w:val="center"/>
          </w:tcPr>
          <w:p w:rsidR="00187BE1" w:rsidRPr="00187BE1" w:rsidRDefault="00187BE1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7" w:type="pct"/>
            <w:vAlign w:val="center"/>
          </w:tcPr>
          <w:p w:rsidR="00187BE1" w:rsidRPr="00187BE1" w:rsidRDefault="00187BE1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pct"/>
            <w:vAlign w:val="center"/>
          </w:tcPr>
          <w:p w:rsidR="00187BE1" w:rsidRPr="00187BE1" w:rsidRDefault="00187BE1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2" w:type="pct"/>
            <w:vAlign w:val="center"/>
          </w:tcPr>
          <w:p w:rsidR="00187BE1" w:rsidRPr="00187BE1" w:rsidRDefault="00187BE1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2" w:type="pct"/>
            <w:vAlign w:val="center"/>
          </w:tcPr>
          <w:p w:rsidR="00187BE1" w:rsidRPr="00187BE1" w:rsidRDefault="00187BE1" w:rsidP="00187BE1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2" w:type="pct"/>
            <w:vAlign w:val="center"/>
          </w:tcPr>
          <w:p w:rsidR="00187BE1" w:rsidRPr="00187BE1" w:rsidRDefault="00187BE1" w:rsidP="00187B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Сумма средств районного бюджета, всего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17068,3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62506,3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19512,1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20997,4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21996,8</w:t>
            </w:r>
          </w:p>
        </w:tc>
      </w:tr>
      <w:tr w:rsidR="00187BE1" w:rsidRPr="00187BE1" w:rsidTr="00187BE1">
        <w:trPr>
          <w:trHeight w:val="65"/>
        </w:trPr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200 Расходы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17068,3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62506,3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19512,1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20997,4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21996,8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210 Оплата труда и начисления на оплату труда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413146">
        <w:trPr>
          <w:trHeight w:val="65"/>
        </w:trPr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211 Заработная плата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rPr>
          <w:trHeight w:val="65"/>
        </w:trPr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212 Прочие выплаты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213 Начисления на оплату труда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220 Приобретение услуг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221 Услуги связи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222 Транспортные услуги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223 Коммунальные услуги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224 Арендная плата за пользование имуществом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225 Услуги по содержанию имущества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в том числе капитальный ремонт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226 Прочие услуги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240 Безвозмездные и безвозвратные перечисления организациям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241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16938,1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61550,8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19512,1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20526,7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21512,0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в том числе расходы капитального характера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242 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955,5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470,7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484,8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251 Перечисления другим бюджетам бюджетной системы Российской Федерации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413146">
        <w:trPr>
          <w:trHeight w:val="65"/>
        </w:trPr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в том числе расходы капитального характера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260 Социальное обеспечение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261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262 Пособия по социальной помощи населению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263 Пенсии, пособия, выплачиваемые организациями сектора государственного управления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290 Прочие расходы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в том числе расходы капитального характера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300 Поступление нефинансовых активов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310 Увеличение стоимости основных средств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в том числе капитальное строительство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lastRenderedPageBreak/>
              <w:t>320 Увеличение стоимости нематериальных активов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340 Увеличение стоимости материальных запасов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500 Поступление финансовых активов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540 Увеличение задолженности по бюджетным кредитам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600 Выбытие финансовых активов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620 Уменьшение стоимости ценных бумаг, кроме акций и иных форм участия в капитале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187BE1" w:rsidTr="00187BE1">
        <w:tc>
          <w:tcPr>
            <w:tcW w:w="2355" w:type="pct"/>
          </w:tcPr>
          <w:p w:rsidR="00187BE1" w:rsidRPr="00187BE1" w:rsidRDefault="00187BE1" w:rsidP="00187BE1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640 Уменьшение задолженности по бюджетным кредитам</w:t>
            </w:r>
          </w:p>
        </w:tc>
        <w:tc>
          <w:tcPr>
            <w:tcW w:w="597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187BE1" w:rsidRDefault="00187BE1" w:rsidP="0041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B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187BE1" w:rsidRPr="00450947" w:rsidRDefault="00187BE1" w:rsidP="00E137E9">
      <w:pPr>
        <w:spacing w:after="0"/>
        <w:ind w:firstLine="720"/>
        <w:jc w:val="both"/>
      </w:pPr>
    </w:p>
    <w:tbl>
      <w:tblPr>
        <w:tblpPr w:leftFromText="180" w:rightFromText="180" w:vertAnchor="text" w:horzAnchor="margin" w:tblpXSpec="center" w:tblpY="-71"/>
        <w:tblW w:w="10207" w:type="dxa"/>
        <w:tblLook w:val="04A0"/>
      </w:tblPr>
      <w:tblGrid>
        <w:gridCol w:w="6238"/>
        <w:gridCol w:w="3969"/>
      </w:tblGrid>
      <w:tr w:rsidR="00413146" w:rsidRPr="001211AE" w:rsidTr="00413146">
        <w:tc>
          <w:tcPr>
            <w:tcW w:w="6238" w:type="dxa"/>
          </w:tcPr>
          <w:p w:rsidR="00413146" w:rsidRPr="001211AE" w:rsidRDefault="00413146" w:rsidP="00E137E9">
            <w:pPr>
              <w:pStyle w:val="ac"/>
              <w:spacing w:after="0"/>
              <w:rPr>
                <w:szCs w:val="28"/>
              </w:rPr>
            </w:pPr>
          </w:p>
        </w:tc>
        <w:tc>
          <w:tcPr>
            <w:tcW w:w="3969" w:type="dxa"/>
          </w:tcPr>
          <w:p w:rsidR="00413146" w:rsidRPr="00413146" w:rsidRDefault="00413146" w:rsidP="00E137E9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3146">
              <w:rPr>
                <w:rFonts w:ascii="Times New Roman" w:hAnsi="Times New Roman"/>
                <w:sz w:val="18"/>
                <w:szCs w:val="18"/>
              </w:rPr>
              <w:t>Приложение 5</w:t>
            </w:r>
          </w:p>
          <w:p w:rsidR="00413146" w:rsidRPr="00413146" w:rsidRDefault="00413146" w:rsidP="00E137E9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3146">
              <w:rPr>
                <w:rFonts w:ascii="Times New Roman" w:hAnsi="Times New Roman"/>
                <w:sz w:val="18"/>
                <w:szCs w:val="18"/>
              </w:rPr>
              <w:t>к постановлению администрации Богучанского района</w:t>
            </w:r>
          </w:p>
          <w:p w:rsidR="00413146" w:rsidRPr="00413146" w:rsidRDefault="00413146" w:rsidP="00E137E9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3146">
              <w:rPr>
                <w:rFonts w:ascii="Times New Roman" w:hAnsi="Times New Roman"/>
                <w:sz w:val="18"/>
                <w:szCs w:val="18"/>
              </w:rPr>
              <w:t>от 26.12.2013 № 1691-п</w:t>
            </w:r>
          </w:p>
        </w:tc>
      </w:tr>
      <w:tr w:rsidR="00413146" w:rsidRPr="001211AE" w:rsidTr="00413146">
        <w:tc>
          <w:tcPr>
            <w:tcW w:w="6238" w:type="dxa"/>
          </w:tcPr>
          <w:p w:rsidR="00413146" w:rsidRPr="001211AE" w:rsidRDefault="00413146" w:rsidP="00E137E9">
            <w:pPr>
              <w:pStyle w:val="ac"/>
              <w:spacing w:after="0" w:line="240" w:lineRule="auto"/>
              <w:rPr>
                <w:szCs w:val="28"/>
              </w:rPr>
            </w:pPr>
          </w:p>
        </w:tc>
        <w:tc>
          <w:tcPr>
            <w:tcW w:w="3969" w:type="dxa"/>
          </w:tcPr>
          <w:p w:rsidR="00413146" w:rsidRPr="00413146" w:rsidRDefault="00413146" w:rsidP="00E137E9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13146" w:rsidRPr="00413146" w:rsidRDefault="00413146" w:rsidP="00E137E9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3146">
              <w:rPr>
                <w:rFonts w:ascii="Times New Roman" w:hAnsi="Times New Roman"/>
                <w:sz w:val="18"/>
                <w:szCs w:val="18"/>
              </w:rPr>
              <w:t>Приложение 7</w:t>
            </w:r>
          </w:p>
          <w:p w:rsidR="00413146" w:rsidRPr="00413146" w:rsidRDefault="00413146" w:rsidP="00E137E9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3146">
              <w:rPr>
                <w:rFonts w:ascii="Times New Roman" w:hAnsi="Times New Roman"/>
                <w:sz w:val="18"/>
                <w:szCs w:val="18"/>
              </w:rPr>
              <w:t>к ведомственной целевой программе «Развитие пассажирского транспорта общего пользования в Богучанском районе» на 2013 год и плановый период 2014-2015 годов</w:t>
            </w:r>
          </w:p>
        </w:tc>
      </w:tr>
    </w:tbl>
    <w:p w:rsidR="00187BE1" w:rsidRPr="00450947" w:rsidRDefault="00187BE1" w:rsidP="00E137E9">
      <w:pPr>
        <w:spacing w:after="0" w:line="240" w:lineRule="auto"/>
        <w:ind w:firstLine="720"/>
        <w:jc w:val="both"/>
      </w:pPr>
    </w:p>
    <w:p w:rsidR="00E137E9" w:rsidRDefault="00E137E9" w:rsidP="00E137E9">
      <w:pPr>
        <w:pStyle w:val="afffff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137E9">
        <w:rPr>
          <w:rStyle w:val="afffff1"/>
          <w:rFonts w:ascii="Times New Roman" w:hAnsi="Times New Roman" w:cs="Times New Roman"/>
          <w:b w:val="0"/>
          <w:bCs/>
          <w:color w:val="000000"/>
          <w:sz w:val="20"/>
          <w:szCs w:val="20"/>
        </w:rPr>
        <w:t>Распределение планируемых объемов финансированияведомственной целевой программы по кодам классификацииопераций сектора государственного управления</w:t>
      </w:r>
    </w:p>
    <w:p w:rsidR="00E137E9" w:rsidRPr="00E137E9" w:rsidRDefault="00E137E9" w:rsidP="00E137E9">
      <w:pPr>
        <w:pStyle w:val="afffff5"/>
        <w:jc w:val="center"/>
        <w:rPr>
          <w:rStyle w:val="afffff1"/>
          <w:rFonts w:ascii="Times New Roman" w:hAnsi="Times New Roman" w:cs="Times New Roman"/>
          <w:color w:val="000000"/>
          <w:sz w:val="20"/>
          <w:szCs w:val="20"/>
        </w:rPr>
      </w:pPr>
      <w:r w:rsidRPr="00E137E9">
        <w:rPr>
          <w:rStyle w:val="afffff1"/>
          <w:rFonts w:ascii="Times New Roman" w:hAnsi="Times New Roman" w:cs="Times New Roman"/>
          <w:b w:val="0"/>
          <w:bCs/>
          <w:color w:val="000000"/>
          <w:sz w:val="20"/>
          <w:szCs w:val="20"/>
        </w:rPr>
        <w:t>(по каждой задаче ведомственной целевой программы)</w:t>
      </w:r>
    </w:p>
    <w:p w:rsidR="00187BE1" w:rsidRDefault="00187BE1" w:rsidP="00E137E9">
      <w:pPr>
        <w:spacing w:after="0" w:line="240" w:lineRule="auto"/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7"/>
        <w:gridCol w:w="980"/>
        <w:gridCol w:w="1143"/>
        <w:gridCol w:w="980"/>
        <w:gridCol w:w="980"/>
        <w:gridCol w:w="980"/>
      </w:tblGrid>
      <w:tr w:rsidR="00187BE1" w:rsidRPr="00E137E9" w:rsidTr="00E137E9">
        <w:trPr>
          <w:trHeight w:val="65"/>
        </w:trPr>
        <w:tc>
          <w:tcPr>
            <w:tcW w:w="2355" w:type="pct"/>
            <w:vMerge w:val="restart"/>
          </w:tcPr>
          <w:p w:rsidR="00187BE1" w:rsidRPr="00E137E9" w:rsidRDefault="00187BE1" w:rsidP="00E137E9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Коды классификации операций</w:t>
            </w:r>
          </w:p>
          <w:p w:rsidR="00187BE1" w:rsidRPr="00E137E9" w:rsidRDefault="00187BE1" w:rsidP="00E137E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сектора государственного управления</w:t>
            </w:r>
          </w:p>
        </w:tc>
        <w:tc>
          <w:tcPr>
            <w:tcW w:w="512" w:type="pct"/>
            <w:vAlign w:val="center"/>
          </w:tcPr>
          <w:p w:rsidR="00187BE1" w:rsidRPr="00E137E9" w:rsidRDefault="00187BE1" w:rsidP="00E1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Текущий год</w:t>
            </w:r>
          </w:p>
        </w:tc>
        <w:tc>
          <w:tcPr>
            <w:tcW w:w="597" w:type="pct"/>
            <w:vMerge w:val="restart"/>
            <w:vAlign w:val="center"/>
          </w:tcPr>
          <w:p w:rsidR="00187BE1" w:rsidRPr="00E137E9" w:rsidRDefault="00187BE1" w:rsidP="00E137E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36" w:type="pct"/>
            <w:gridSpan w:val="3"/>
            <w:vAlign w:val="center"/>
          </w:tcPr>
          <w:p w:rsidR="00187BE1" w:rsidRPr="00E137E9" w:rsidRDefault="00187BE1" w:rsidP="00E137E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Плановый период</w:t>
            </w:r>
          </w:p>
        </w:tc>
      </w:tr>
      <w:tr w:rsidR="00187BE1" w:rsidRPr="00E137E9" w:rsidTr="00E137E9">
        <w:trPr>
          <w:trHeight w:val="65"/>
        </w:trPr>
        <w:tc>
          <w:tcPr>
            <w:tcW w:w="2355" w:type="pct"/>
            <w:vMerge/>
          </w:tcPr>
          <w:p w:rsidR="00187BE1" w:rsidRPr="00E137E9" w:rsidRDefault="00187BE1" w:rsidP="00E137E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187BE1" w:rsidRPr="00E137E9" w:rsidRDefault="00187BE1" w:rsidP="00E1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2012г</w:t>
            </w:r>
          </w:p>
        </w:tc>
        <w:tc>
          <w:tcPr>
            <w:tcW w:w="597" w:type="pct"/>
            <w:vMerge/>
          </w:tcPr>
          <w:p w:rsidR="00187BE1" w:rsidRPr="00E137E9" w:rsidRDefault="00187BE1" w:rsidP="00E137E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2013г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2014г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2015г</w:t>
            </w:r>
          </w:p>
        </w:tc>
      </w:tr>
      <w:tr w:rsidR="00187BE1" w:rsidRPr="00E137E9" w:rsidTr="00E137E9">
        <w:trPr>
          <w:trHeight w:val="65"/>
        </w:trPr>
        <w:tc>
          <w:tcPr>
            <w:tcW w:w="2355" w:type="pct"/>
            <w:vAlign w:val="center"/>
          </w:tcPr>
          <w:p w:rsidR="00187BE1" w:rsidRPr="00E137E9" w:rsidRDefault="00187BE1" w:rsidP="00E137E9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2" w:type="pct"/>
            <w:vAlign w:val="center"/>
          </w:tcPr>
          <w:p w:rsidR="00187BE1" w:rsidRPr="00E137E9" w:rsidRDefault="00187BE1" w:rsidP="00E137E9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pct"/>
            <w:vAlign w:val="center"/>
          </w:tcPr>
          <w:p w:rsidR="00187BE1" w:rsidRPr="00E137E9" w:rsidRDefault="00187BE1" w:rsidP="00E137E9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2" w:type="pct"/>
            <w:vAlign w:val="center"/>
          </w:tcPr>
          <w:p w:rsidR="00187BE1" w:rsidRPr="00E137E9" w:rsidRDefault="00187BE1" w:rsidP="00E137E9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2" w:type="pct"/>
            <w:vAlign w:val="center"/>
          </w:tcPr>
          <w:p w:rsidR="00187BE1" w:rsidRPr="00E137E9" w:rsidRDefault="00187BE1" w:rsidP="00E137E9">
            <w:pPr>
              <w:pStyle w:val="affff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2" w:type="pct"/>
            <w:vAlign w:val="center"/>
          </w:tcPr>
          <w:p w:rsidR="00187BE1" w:rsidRPr="00E137E9" w:rsidRDefault="00187BE1" w:rsidP="00E137E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87BE1" w:rsidRPr="00E137E9" w:rsidTr="00E137E9">
        <w:tc>
          <w:tcPr>
            <w:tcW w:w="5000" w:type="pct"/>
            <w:gridSpan w:val="6"/>
          </w:tcPr>
          <w:p w:rsidR="00187BE1" w:rsidRPr="00E137E9" w:rsidRDefault="00187BE1" w:rsidP="00E13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Задача 1. Предоставить субсидии на компенсацию расходов, возникающих в результате небольшой интенсивности пассажирских потоков, юридическим лицам независимо от организационно-правовой формы, индивидуальным предпринимателям, осуществляющим регулярные пассажирские перевозки по муниципальным маршрутам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12" w:type="pct"/>
          </w:tcPr>
          <w:p w:rsidR="00E137E9" w:rsidRPr="00E137E9" w:rsidRDefault="00E137E9" w:rsidP="00E137E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pct"/>
          </w:tcPr>
          <w:p w:rsidR="00E137E9" w:rsidRPr="00E137E9" w:rsidRDefault="00E137E9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200 Расходы</w:t>
            </w:r>
          </w:p>
        </w:tc>
        <w:tc>
          <w:tcPr>
            <w:tcW w:w="512" w:type="pct"/>
          </w:tcPr>
          <w:p w:rsidR="00E137E9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16938,1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61550,8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19512,1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20526,7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21512,0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210 Оплата труда и начисления на оплату труда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211 Заработная плата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212 Прочие выплаты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213 Начисления на оплату труда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220 Приобретение услуг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221 Услуги связи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222 Транспортные услуги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223 Коммунальные услуги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224 Арендная плата за пользование имуществом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225 Услуги по содержанию имущества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 том числе капитальный ремонт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226 Прочие услуги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240 Безвозмездные и безвозвратные перечисления организациям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241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16938,1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61550,8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19512,1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20526,7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21512,0</w:t>
            </w:r>
          </w:p>
        </w:tc>
      </w:tr>
      <w:tr w:rsidR="00187BE1" w:rsidRPr="00E137E9" w:rsidTr="00E137E9">
        <w:trPr>
          <w:trHeight w:val="65"/>
        </w:trPr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 том числе расходы капитального характера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242 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251 Перечисления другим бюджетам бюджетной системы Российской Федерации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 том числе расходы капитального характера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260 Социальное обеспечение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261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A62D59">
        <w:trPr>
          <w:trHeight w:val="70"/>
        </w:trPr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262 Пособия по социальной помощи населению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A62D59">
        <w:trPr>
          <w:trHeight w:val="415"/>
        </w:trPr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263 Пенсии, пособия, выплачиваемые организациями сектора государственного управления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290 Прочие расходы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 том числе расходы капитального характера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300 Поступление нефинансовых активов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310 Увеличение стоимости основных средств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 том числе капитальное строительство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320 Увеличение стоимости нематериальных активов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A62D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lastRenderedPageBreak/>
              <w:t>340 Увеличение стоимости материальных запасов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500 Поступление финансовых активов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540 Увеличение задолженности по бюджетным кредитам</w:t>
            </w:r>
          </w:p>
        </w:tc>
        <w:tc>
          <w:tcPr>
            <w:tcW w:w="512" w:type="pct"/>
          </w:tcPr>
          <w:p w:rsidR="00187BE1" w:rsidRPr="00260D71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60D7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260D71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60D7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600 Выбытие финансовых активов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620 Уменьшение стоимости ценных бумаг, кроме акций и иных форм участия в капитале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260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640 Уменьшение задолженности по бюджетным кредитам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C773B">
        <w:trPr>
          <w:trHeight w:val="456"/>
        </w:trPr>
        <w:tc>
          <w:tcPr>
            <w:tcW w:w="5000" w:type="pct"/>
            <w:gridSpan w:val="6"/>
          </w:tcPr>
          <w:p w:rsidR="00187BE1" w:rsidRPr="00E137E9" w:rsidRDefault="00187BE1" w:rsidP="00EC7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Задача 2. Предоставить субсидии организациям воздушного транспорта на компенсацию расходов, возникающих в результате государственного регулирования тарифов при осуществлении пассажирских перевозок в населенные пункты, находящиеся на правом берегу р. Ангара в период отсутствия переправы</w:t>
            </w:r>
          </w:p>
        </w:tc>
      </w:tr>
      <w:tr w:rsidR="00187BE1" w:rsidRPr="00E137E9" w:rsidTr="00EC773B">
        <w:trPr>
          <w:trHeight w:val="70"/>
        </w:trPr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200 Расходы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597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955,5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470,7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484,8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210 Оплата труда и начисления на оплату труда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211 Заработная плата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212 Прочие выплаты</w:t>
            </w:r>
          </w:p>
        </w:tc>
        <w:tc>
          <w:tcPr>
            <w:tcW w:w="512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97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213 Начисления на оплату труда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220 Приобретение услуг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221 Услуги связи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222 Транспортные услуги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223 Коммунальные услуги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224 Арендная плата за пользование имуществом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225 Услуги по содержанию имущества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 том числе капитальный ремонт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C773B">
        <w:trPr>
          <w:trHeight w:val="70"/>
        </w:trPr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226 Прочие услуги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240 Безвозмездные и безвозвратные перечисления организациям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241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C773B">
        <w:trPr>
          <w:trHeight w:val="70"/>
        </w:trPr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 том числе расходы капитального характера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242 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955,5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470,7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484,8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251 Перечисления другим бюджетам бюджетной системы Российской Федерации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 том числе расходы капитального характера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260 Социальное обеспечение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261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262 Пособия по социальной помощи населению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263 Пенсии, пособия, выплачиваемые организациями сектора государственного управления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290 Прочие расходы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 том числе расходы капитального характера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300 Поступление нефинансовых активов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310 Увеличение стоимости основных средств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C773B">
        <w:trPr>
          <w:trHeight w:val="70"/>
        </w:trPr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 том числе капитальное строительство</w:t>
            </w:r>
          </w:p>
        </w:tc>
        <w:tc>
          <w:tcPr>
            <w:tcW w:w="512" w:type="pct"/>
          </w:tcPr>
          <w:p w:rsidR="00187BE1" w:rsidRPr="00EC773B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EC773B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C773B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EC773B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320 Увеличение стоимости нематериальных активов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340 Увеличение стоимости материальных запасов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500 Поступление финансовых активов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540 Увеличение задолженности по бюджетным кредитам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600 Выбытие финансовых активов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620 Уменьшение стоимости ценных бумаг, кроме акций и иных форм участия в капитале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640 Уменьшение задолженности по бюджетным кредитам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C773B">
        <w:trPr>
          <w:trHeight w:val="70"/>
        </w:trPr>
        <w:tc>
          <w:tcPr>
            <w:tcW w:w="5000" w:type="pct"/>
            <w:gridSpan w:val="6"/>
          </w:tcPr>
          <w:p w:rsidR="00187BE1" w:rsidRPr="00E137E9" w:rsidRDefault="00187BE1" w:rsidP="00EC7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Задача 3. Обновить парк подвижного состава для выполнения регулярных пассажирских перевозок по муниципальным маршрутам в Богучанском районе</w:t>
            </w:r>
          </w:p>
        </w:tc>
      </w:tr>
      <w:tr w:rsidR="00187BE1" w:rsidRPr="00E137E9" w:rsidTr="00EC773B">
        <w:trPr>
          <w:trHeight w:val="70"/>
        </w:trPr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200 Расходы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3131,0</w:t>
            </w:r>
          </w:p>
        </w:tc>
        <w:tc>
          <w:tcPr>
            <w:tcW w:w="597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12" w:type="pct"/>
          </w:tcPr>
          <w:p w:rsidR="00187BE1" w:rsidRPr="00E137E9" w:rsidRDefault="00187BE1" w:rsidP="00EC7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210 Оплата труда и начисления на оплату труда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211 Заработная плата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212 Прочие выплаты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213 Начисления на оплату труда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220 Приобретение услуг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221 Услуги связи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222 Транспортные услуги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223 Коммунальные услуги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224 Арендная плата за пользование имуществом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225 Услуги по содержанию имущества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 том числе капитальный ремонт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226 Прочие услуги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240 Безвозмездные и безвозвратные перечисления организациям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lastRenderedPageBreak/>
              <w:t>241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 том числе расходы капитального характера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242 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251 Перечисления другим бюджетам бюджетной системы Российской Федерации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 том числе расходы капитального характера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260 Социальное обеспечение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261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262 Пособия по социальной помощи населению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263 Пенсии, пособия, выплачиваемые организациями сектора государственного управления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290 Прочие расходы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 том числе расходы капитального характера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300 Поступление нефинансовых активов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310 Увеличение стоимости основных средств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3131,0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в том числе капитальное строительство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320 Увеличение стоимости нематериальных активов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340 Увеличение стоимости материальных запасов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500 Поступление финансовых активов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540 Увеличение задолженности по бюджетным кредитам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600 Выбытие финансовых активов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620 Уменьшение стоимости ценных бумаг, кроме акций и иных форм участия в капитале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E137E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87BE1" w:rsidRPr="00E137E9" w:rsidTr="00E137E9">
        <w:tc>
          <w:tcPr>
            <w:tcW w:w="2355" w:type="pct"/>
          </w:tcPr>
          <w:p w:rsidR="00187BE1" w:rsidRPr="00E137E9" w:rsidRDefault="00187BE1" w:rsidP="00E137E9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640 Уменьшение задолженности по бюджетным кредитам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pct"/>
          </w:tcPr>
          <w:p w:rsidR="00187BE1" w:rsidRPr="00E137E9" w:rsidRDefault="00187BE1" w:rsidP="006900E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37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5413F6" w:rsidRDefault="005413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3E29" w:rsidRPr="00C43E29" w:rsidRDefault="00C43E29" w:rsidP="00C43E2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43E29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C43E29" w:rsidRPr="00C43E29" w:rsidRDefault="00C43E29" w:rsidP="00C43E2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43E29">
        <w:rPr>
          <w:rFonts w:ascii="Times New Roman" w:hAnsi="Times New Roman"/>
          <w:sz w:val="18"/>
          <w:szCs w:val="18"/>
        </w:rPr>
        <w:t>КРАСНОЯРСКОГО КРАЯ</w:t>
      </w:r>
    </w:p>
    <w:p w:rsidR="00C43E29" w:rsidRPr="00C43E29" w:rsidRDefault="00C43E29" w:rsidP="00C43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43E29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C43E29" w:rsidRPr="00C43E29" w:rsidRDefault="00C43E29" w:rsidP="00C43E29">
      <w:pPr>
        <w:pStyle w:val="ac"/>
        <w:spacing w:after="0" w:line="240" w:lineRule="auto"/>
        <w:rPr>
          <w:rFonts w:ascii="Times New Roman" w:hAnsi="Times New Roman"/>
          <w:sz w:val="20"/>
          <w:szCs w:val="20"/>
        </w:rPr>
      </w:pPr>
      <w:r w:rsidRPr="00C43E29">
        <w:rPr>
          <w:rFonts w:ascii="Times New Roman" w:hAnsi="Times New Roman"/>
          <w:sz w:val="20"/>
          <w:szCs w:val="20"/>
        </w:rPr>
        <w:t>26.12.2013                                      с. Богучаны                                              № 1692-п</w:t>
      </w:r>
    </w:p>
    <w:p w:rsidR="00C43E29" w:rsidRPr="00C43E29" w:rsidRDefault="00C43E29" w:rsidP="00C43E29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3E29" w:rsidRPr="00C43E29" w:rsidRDefault="00C43E29" w:rsidP="00C43E29">
      <w:pPr>
        <w:pStyle w:val="a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43E29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«Развитие транспортной системы Богучанского района» на 2014  - 2016 годы,  утвержденную   постановлением   администрации Богучанского района  от 25.10.2013  № 1351-п</w:t>
      </w:r>
    </w:p>
    <w:p w:rsidR="00C43E29" w:rsidRPr="00C43E29" w:rsidRDefault="00C43E29" w:rsidP="00C43E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43E29" w:rsidRPr="00C43E29" w:rsidRDefault="00C43E29" w:rsidP="00C43E2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43E29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Устава Богучанского района  ПОСТАНОВЛЯЮ:</w:t>
      </w:r>
    </w:p>
    <w:p w:rsidR="00C43E29" w:rsidRPr="00C43E29" w:rsidRDefault="00C43E29" w:rsidP="00C43E29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43E29">
        <w:rPr>
          <w:rFonts w:ascii="Times New Roman" w:hAnsi="Times New Roman"/>
          <w:sz w:val="20"/>
          <w:szCs w:val="20"/>
        </w:rPr>
        <w:t>1. Внести  в муниципальную программу Богучанского района «Развитие транспортной системы Богучанского района» на 2014  - 2016 годы,  утвержденную   постановлением   администрации Богучанского района  от 25.10.2013  № 1351-п,   следующие изменения:</w:t>
      </w:r>
    </w:p>
    <w:p w:rsidR="00C43E29" w:rsidRPr="00C43E29" w:rsidRDefault="00C43E29" w:rsidP="00C43E29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43E29">
        <w:rPr>
          <w:rFonts w:ascii="Times New Roman" w:hAnsi="Times New Roman"/>
          <w:sz w:val="20"/>
          <w:szCs w:val="20"/>
        </w:rPr>
        <w:t>1.1. приложение № 2 к муниципальной  программе Богучанского района «Развитие транспортной системы Богучанского района» на 2014  - 2016 годы» на 2014-2016 годы изложить в новой редакции согласно приложению № 1.</w:t>
      </w:r>
    </w:p>
    <w:p w:rsidR="00C43E29" w:rsidRPr="00C43E29" w:rsidRDefault="00C43E29" w:rsidP="00C43E2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43E29">
        <w:rPr>
          <w:rFonts w:ascii="Times New Roman" w:hAnsi="Times New Roman"/>
          <w:sz w:val="20"/>
          <w:szCs w:val="20"/>
        </w:rPr>
        <w:t>1.2.  приложение  № 2  к  подпрограмме «Дороги Богучанского района» на 2014  - 2016 годы изложить в новой редакции  согласно приложению № 2.</w:t>
      </w:r>
    </w:p>
    <w:p w:rsidR="00C43E29" w:rsidRPr="00C43E29" w:rsidRDefault="00C43E29" w:rsidP="00C43E2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43E29">
        <w:rPr>
          <w:rFonts w:ascii="Times New Roman" w:hAnsi="Times New Roman"/>
          <w:sz w:val="20"/>
          <w:szCs w:val="20"/>
        </w:rPr>
        <w:t>1.3. приложение № 2 к подпрограмме "Развитие транспортного комплекса Богучанского района" на 2014-2016 годы    изложить в новой редакции согласно приложению № 3.</w:t>
      </w:r>
    </w:p>
    <w:p w:rsidR="00C43E29" w:rsidRPr="00C43E29" w:rsidRDefault="00C43E29" w:rsidP="00C43E2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43E29">
        <w:rPr>
          <w:rFonts w:ascii="Times New Roman" w:hAnsi="Times New Roman"/>
          <w:sz w:val="20"/>
          <w:szCs w:val="20"/>
        </w:rPr>
        <w:t xml:space="preserve"> 1.4. приложение № 2 к подпрограмме "Безопасность дорожного движения в Богучанском районе"  изложить в новой редакции согласно приложению № 4.</w:t>
      </w:r>
    </w:p>
    <w:p w:rsidR="00C43E29" w:rsidRPr="00C43E29" w:rsidRDefault="00C43E29" w:rsidP="00C43E2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C43E29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первого заместителя главы администрации Богучанского района А.Ю.Машинистова.</w:t>
      </w:r>
    </w:p>
    <w:p w:rsidR="00C43E29" w:rsidRPr="00C43E29" w:rsidRDefault="00C43E29" w:rsidP="00C43E2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C43E29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C43E29">
        <w:rPr>
          <w:rFonts w:ascii="Times New Roman" w:hAnsi="Times New Roman"/>
          <w:sz w:val="20"/>
          <w:szCs w:val="20"/>
        </w:rPr>
        <w:t>Постановление вступает в силу  после опубликования в Официальном вестнике Богучанского района и распространяется на правоотношения, возникшие с 1 января 2014 года.</w:t>
      </w:r>
    </w:p>
    <w:p w:rsidR="00C43E29" w:rsidRPr="00C43E29" w:rsidRDefault="00C43E29" w:rsidP="00C43E2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3E29" w:rsidRPr="00C43E29" w:rsidRDefault="00C43E29" w:rsidP="00C43E29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43E29">
        <w:rPr>
          <w:rFonts w:ascii="Times New Roman" w:hAnsi="Times New Roman"/>
          <w:sz w:val="20"/>
          <w:szCs w:val="20"/>
        </w:rPr>
        <w:t>И.о. главы администрации</w:t>
      </w:r>
    </w:p>
    <w:p w:rsidR="00C43E29" w:rsidRDefault="00C43E29" w:rsidP="00C43E29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43E29">
        <w:rPr>
          <w:rFonts w:ascii="Times New Roman" w:hAnsi="Times New Roman"/>
          <w:sz w:val="20"/>
          <w:szCs w:val="20"/>
        </w:rPr>
        <w:t>Богучанского района                                                                  А.Ю.Машинистов</w:t>
      </w:r>
    </w:p>
    <w:p w:rsidR="00C43E29" w:rsidRPr="00C43E29" w:rsidRDefault="00C43E29" w:rsidP="00C43E29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94"/>
        <w:gridCol w:w="1605"/>
        <w:gridCol w:w="1143"/>
        <w:gridCol w:w="549"/>
        <w:gridCol w:w="388"/>
        <w:gridCol w:w="489"/>
        <w:gridCol w:w="388"/>
        <w:gridCol w:w="961"/>
        <w:gridCol w:w="951"/>
        <w:gridCol w:w="951"/>
        <w:gridCol w:w="951"/>
      </w:tblGrid>
      <w:tr w:rsidR="00C43E29" w:rsidRPr="00C43E29" w:rsidTr="00C43E29">
        <w:trPr>
          <w:trHeight w:val="1365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2" w:name="RANGE!A1:K28"/>
            <w:bookmarkEnd w:id="2"/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  <w:r w:rsidRPr="00C43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Богучанского района от 26.12.2013 № 1692-п</w:t>
            </w:r>
          </w:p>
        </w:tc>
      </w:tr>
      <w:tr w:rsidR="00C43E29" w:rsidRPr="00C43E29" w:rsidTr="00C43E29">
        <w:trPr>
          <w:trHeight w:val="8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C43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муниципальной программе Богучанского района "Развитие транспортной системы Богучанского района" на 2014-2016 годы</w:t>
            </w:r>
          </w:p>
        </w:tc>
      </w:tr>
      <w:tr w:rsidR="00C43E29" w:rsidRPr="00C43E29" w:rsidTr="00C43E29">
        <w:trPr>
          <w:trHeight w:val="8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43E29" w:rsidRPr="00C43E29" w:rsidTr="00C43E29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Распределение планируемых расходов за счет средств районного бюджета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 мероприятиям и подпрограммам </w:t>
            </w:r>
            <w:r w:rsidRPr="00C43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муниципальной программы</w:t>
            </w:r>
          </w:p>
        </w:tc>
      </w:tr>
      <w:tr w:rsidR="00C43E29" w:rsidRPr="00C43E29" w:rsidTr="00C43E29">
        <w:trPr>
          <w:trHeight w:val="8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C43E29" w:rsidRPr="00C43E29" w:rsidTr="00C43E29">
        <w:trPr>
          <w:trHeight w:val="7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C43E29" w:rsidRPr="00C43E29" w:rsidTr="00C43E29">
        <w:trPr>
          <w:trHeight w:val="322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очередной финансовый год 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C43E29" w:rsidRPr="00C43E29" w:rsidTr="00C43E29">
        <w:trPr>
          <w:trHeight w:val="161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43E29" w:rsidRPr="00C43E29" w:rsidTr="00C43E29">
        <w:trPr>
          <w:trHeight w:val="7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43E29" w:rsidRPr="00C43E29" w:rsidTr="00C43E29">
        <w:trPr>
          <w:trHeight w:val="7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C43E29" w:rsidRPr="00C43E29" w:rsidTr="00C43E29">
        <w:trPr>
          <w:trHeight w:val="70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Муниципальная программа</w:t>
            </w:r>
          </w:p>
        </w:tc>
        <w:tc>
          <w:tcPr>
            <w:tcW w:w="1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транспортной системы Богучанского района" на 2014-2016 годы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23 508 886,0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24 415 600,0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25 634 400,0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73 558 886,0</w:t>
            </w:r>
          </w:p>
        </w:tc>
      </w:tr>
      <w:tr w:rsidR="00C43E29" w:rsidRPr="00C43E29" w:rsidTr="00C43E29">
        <w:trPr>
          <w:trHeight w:val="70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3E29" w:rsidRPr="00C43E29" w:rsidTr="00C43E29">
        <w:trPr>
          <w:trHeight w:val="690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</w:t>
            </w:r>
          </w:p>
        </w:tc>
      </w:tr>
      <w:tr w:rsidR="00C43E29" w:rsidRPr="00C43E29" w:rsidTr="00C43E29">
        <w:trPr>
          <w:trHeight w:val="420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23 248 700,0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24 415 600,0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25 634 400,0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73 298 700,0</w:t>
            </w:r>
          </w:p>
        </w:tc>
      </w:tr>
      <w:tr w:rsidR="00C43E29" w:rsidRPr="00C43E29" w:rsidTr="00C43E29">
        <w:trPr>
          <w:trHeight w:val="390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43E29" w:rsidRPr="00C43E29" w:rsidTr="00C43E29">
        <w:trPr>
          <w:trHeight w:val="720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</w:t>
            </w:r>
          </w:p>
        </w:tc>
      </w:tr>
      <w:tr w:rsidR="00C43E29" w:rsidRPr="00C43E29" w:rsidTr="00C43E29">
        <w:trPr>
          <w:trHeight w:val="70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Подпрограмма 1</w:t>
            </w:r>
          </w:p>
        </w:tc>
        <w:tc>
          <w:tcPr>
            <w:tcW w:w="1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"Дороги Богучанского района" на 2014-2016 годы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25 700,0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88 300,0</w:t>
            </w:r>
          </w:p>
        </w:tc>
      </w:tr>
      <w:tr w:rsidR="00C43E29" w:rsidRPr="00C43E29" w:rsidTr="00C43E29">
        <w:trPr>
          <w:trHeight w:val="375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3E29" w:rsidRPr="00C43E29" w:rsidTr="00C43E29">
        <w:trPr>
          <w:trHeight w:val="375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25 700,0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88 300,0</w:t>
            </w:r>
          </w:p>
        </w:tc>
      </w:tr>
      <w:tr w:rsidR="00C43E29" w:rsidRPr="00C43E29" w:rsidTr="00C43E29">
        <w:trPr>
          <w:trHeight w:val="720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43E29" w:rsidRPr="00C43E29" w:rsidTr="00C43E29">
        <w:trPr>
          <w:trHeight w:val="750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Подпрограмма 2</w:t>
            </w:r>
          </w:p>
        </w:tc>
        <w:tc>
          <w:tcPr>
            <w:tcW w:w="1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транспортного комплекса Богучанского района" на 2014-2016 годы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23 223 000,0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24 384 100,0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25 603 300,0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73 210 400,0</w:t>
            </w:r>
          </w:p>
        </w:tc>
      </w:tr>
      <w:tr w:rsidR="00C43E29" w:rsidRPr="00C43E29" w:rsidTr="00C43E29">
        <w:trPr>
          <w:trHeight w:val="375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3E29" w:rsidRPr="00C43E29" w:rsidTr="00C43E29">
        <w:trPr>
          <w:trHeight w:val="480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23 223 000,0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24 384 100,0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25 603 300,0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73 210 400,0</w:t>
            </w:r>
          </w:p>
        </w:tc>
      </w:tr>
      <w:tr w:rsidR="00C43E29" w:rsidRPr="00C43E29" w:rsidTr="00C43E29">
        <w:trPr>
          <w:trHeight w:val="450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43E29" w:rsidRPr="00C43E29" w:rsidTr="00C43E29">
        <w:trPr>
          <w:trHeight w:val="70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Подпрограмма 3</w:t>
            </w:r>
          </w:p>
        </w:tc>
        <w:tc>
          <w:tcPr>
            <w:tcW w:w="1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"Безопасность дорожного движения в Богучанском районе" на 2014-2016 годы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260 186,0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260 186,0</w:t>
            </w:r>
          </w:p>
        </w:tc>
      </w:tr>
      <w:tr w:rsidR="00C43E29" w:rsidRPr="00C43E29" w:rsidTr="00C43E29">
        <w:trPr>
          <w:trHeight w:val="70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3E29" w:rsidRPr="00C43E29" w:rsidTr="00C43E29">
        <w:trPr>
          <w:trHeight w:val="690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</w:t>
            </w:r>
          </w:p>
        </w:tc>
      </w:tr>
      <w:tr w:rsidR="00C43E29" w:rsidRPr="00C43E29" w:rsidTr="00C43E29">
        <w:trPr>
          <w:trHeight w:val="144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</w:t>
            </w:r>
          </w:p>
        </w:tc>
      </w:tr>
    </w:tbl>
    <w:p w:rsidR="00C43E29" w:rsidRPr="00C43E29" w:rsidRDefault="00C43E29" w:rsidP="00C43E29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43E29">
        <w:rPr>
          <w:rFonts w:ascii="Times New Roman" w:hAnsi="Times New Roman"/>
          <w:sz w:val="20"/>
          <w:szCs w:val="20"/>
        </w:rPr>
        <w:tab/>
      </w:r>
      <w:r w:rsidRPr="00C43E29">
        <w:rPr>
          <w:rFonts w:ascii="Times New Roman" w:hAnsi="Times New Roman"/>
          <w:sz w:val="20"/>
          <w:szCs w:val="20"/>
        </w:rPr>
        <w:tab/>
      </w:r>
      <w:r w:rsidRPr="00C43E29">
        <w:rPr>
          <w:rFonts w:ascii="Times New Roman" w:hAnsi="Times New Roman"/>
          <w:sz w:val="20"/>
          <w:szCs w:val="20"/>
        </w:rPr>
        <w:tab/>
      </w:r>
    </w:p>
    <w:tbl>
      <w:tblPr>
        <w:tblW w:w="5000" w:type="pct"/>
        <w:tblLook w:val="04A0"/>
      </w:tblPr>
      <w:tblGrid>
        <w:gridCol w:w="1847"/>
        <w:gridCol w:w="1136"/>
        <w:gridCol w:w="546"/>
        <w:gridCol w:w="519"/>
        <w:gridCol w:w="702"/>
        <w:gridCol w:w="424"/>
        <w:gridCol w:w="955"/>
        <w:gridCol w:w="827"/>
        <w:gridCol w:w="698"/>
        <w:gridCol w:w="637"/>
        <w:gridCol w:w="1279"/>
      </w:tblGrid>
      <w:tr w:rsidR="00C43E29" w:rsidRPr="00C43E29" w:rsidTr="00C43E29">
        <w:trPr>
          <w:trHeight w:val="1125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C43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Богучанского района от 26.12.2013 № 1692-п</w:t>
            </w:r>
          </w:p>
        </w:tc>
      </w:tr>
      <w:tr w:rsidR="00C43E29" w:rsidRPr="00C43E29" w:rsidTr="00C43E29">
        <w:trPr>
          <w:trHeight w:val="80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3E29" w:rsidRPr="00C43E29" w:rsidTr="00A2797B">
        <w:trPr>
          <w:trHeight w:val="639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C43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подпрограмме "Дороги Богучанского района" на 2014-2016 годы</w:t>
            </w:r>
          </w:p>
        </w:tc>
      </w:tr>
      <w:tr w:rsidR="00C43E29" w:rsidRPr="00C43E29" w:rsidTr="00C43E29">
        <w:trPr>
          <w:trHeight w:val="52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9" w:rsidRPr="00A2797B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C43E29" w:rsidRPr="00C43E29" w:rsidTr="00A2797B">
        <w:trPr>
          <w:trHeight w:val="80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A2797B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A2797B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A2797B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C43E29" w:rsidRPr="00C43E29" w:rsidTr="00C43E29">
        <w:trPr>
          <w:trHeight w:val="255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C43E29" w:rsidRPr="00C43E29" w:rsidTr="00A2797B">
        <w:trPr>
          <w:trHeight w:val="161"/>
        </w:trPr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43E29" w:rsidRPr="00C43E29" w:rsidTr="00A2797B">
        <w:trPr>
          <w:trHeight w:val="316"/>
        </w:trPr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очередной финансовый год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планого периода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43E29" w:rsidRPr="00C43E29" w:rsidTr="00A2797B">
        <w:trPr>
          <w:trHeight w:val="70"/>
        </w:trPr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43E29" w:rsidRPr="00C43E29" w:rsidTr="00A2797B">
        <w:trPr>
          <w:trHeight w:val="7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C43E29" w:rsidRPr="00C43E29" w:rsidTr="00C43E29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 Богучанского района "Развитие транспортной системы Богучанского района" на 2014-2016 годы</w:t>
            </w:r>
          </w:p>
        </w:tc>
      </w:tr>
      <w:tr w:rsidR="00C43E29" w:rsidRPr="00C43E29" w:rsidTr="00C43E29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"Дороги Богучанского района" на 2014-2016 годы</w:t>
            </w:r>
          </w:p>
        </w:tc>
      </w:tr>
      <w:tr w:rsidR="00C43E29" w:rsidRPr="00C43E29" w:rsidTr="00A2797B">
        <w:trPr>
          <w:trHeight w:val="7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Цель. Обеспечение сохранности, модернизация и развитие сети автомобильных дорог района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25 700,0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88 300,0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43E29" w:rsidRPr="00C43E29" w:rsidTr="00C43E29">
        <w:trPr>
          <w:trHeight w:val="111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Ремонт, капитальный ремонт и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25 700,0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88 300,0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3E29" w:rsidRPr="00C43E29" w:rsidTr="00C43E29">
        <w:trPr>
          <w:trHeight w:val="1455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1.1.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округов, городских и  сельских поселений за счет средств дорожного фонда Красноярского края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0917508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содержание 35 км дороги в удовлетвори-тельном состоянии</w:t>
            </w:r>
          </w:p>
        </w:tc>
      </w:tr>
      <w:tr w:rsidR="00C43E29" w:rsidRPr="00C43E29" w:rsidTr="00C43E29">
        <w:trPr>
          <w:trHeight w:val="117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1.2. Средства районного бюджета на содержание автомобильных дорог общего пользования местного значения (межселенного значения) за счет средств дорожного фонда Красноярского края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0918000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25 700,0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88 300,0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43E29" w:rsidRPr="00C43E29" w:rsidTr="00A2797B">
        <w:trPr>
          <w:trHeight w:val="7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C43E29" w:rsidRPr="00C43E29" w:rsidTr="00A2797B">
        <w:trPr>
          <w:trHeight w:val="7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25 700,0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88 300,0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C43E29" w:rsidRPr="00C43E29" w:rsidTr="00C43E29">
        <w:trPr>
          <w:trHeight w:val="255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29" w:rsidRPr="00C43E29" w:rsidRDefault="00C43E29" w:rsidP="00C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C43E29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</w:tbl>
    <w:p w:rsidR="00C43E29" w:rsidRDefault="00C43E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461"/>
        <w:gridCol w:w="1143"/>
        <w:gridCol w:w="549"/>
        <w:gridCol w:w="521"/>
        <w:gridCol w:w="706"/>
        <w:gridCol w:w="426"/>
        <w:gridCol w:w="961"/>
        <w:gridCol w:w="833"/>
        <w:gridCol w:w="236"/>
        <w:gridCol w:w="597"/>
        <w:gridCol w:w="850"/>
        <w:gridCol w:w="1287"/>
      </w:tblGrid>
      <w:tr w:rsidR="00A2797B" w:rsidRPr="00A2797B" w:rsidTr="00A2797B">
        <w:trPr>
          <w:trHeight w:val="932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3" w:name="RANGE!A1:K24"/>
            <w:bookmarkEnd w:id="3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A279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постановлению Богучанского района от 26.12.2013 № 1692-п</w:t>
            </w:r>
          </w:p>
        </w:tc>
      </w:tr>
      <w:tr w:rsidR="00A2797B" w:rsidRPr="00A2797B" w:rsidTr="00A2797B">
        <w:trPr>
          <w:trHeight w:val="8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797B" w:rsidRPr="00A2797B" w:rsidTr="00A2797B">
        <w:trPr>
          <w:trHeight w:val="8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A279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"Безопасность </w:t>
            </w:r>
            <w:r w:rsidRPr="00A279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дорожного движения в Богучанском районе" на 2014-2016 годы</w:t>
            </w:r>
          </w:p>
        </w:tc>
      </w:tr>
      <w:tr w:rsidR="00A2797B" w:rsidRPr="00A2797B" w:rsidTr="00A2797B">
        <w:trPr>
          <w:trHeight w:val="525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2797B" w:rsidRPr="00A2797B" w:rsidTr="00A2797B">
        <w:trPr>
          <w:trHeight w:val="8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97B" w:rsidRPr="00A2797B" w:rsidTr="00A2797B">
        <w:trPr>
          <w:trHeight w:val="375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1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1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2797B" w:rsidRPr="00A2797B" w:rsidTr="00A2797B">
        <w:trPr>
          <w:trHeight w:val="7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(рублей), годы</w:t>
            </w: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2797B" w:rsidRPr="00A2797B" w:rsidTr="00A2797B">
        <w:trPr>
          <w:trHeight w:val="7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2797B" w:rsidRPr="00A2797B" w:rsidTr="00A2797B">
        <w:trPr>
          <w:trHeight w:val="7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2797B" w:rsidRPr="00A2797B" w:rsidTr="00A2797B">
        <w:trPr>
          <w:trHeight w:val="7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A2797B" w:rsidRPr="00A2797B" w:rsidTr="00A2797B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 Богучанского района "Развитие транспортной системы Богучанского района" на 2014-2016 годы</w:t>
            </w:r>
          </w:p>
        </w:tc>
      </w:tr>
      <w:tr w:rsidR="00A2797B" w:rsidRPr="00A2797B" w:rsidTr="00A2797B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Подпрограма "Безопасность дорожного движения в Богучанском районе" на 2014-2016 годы</w:t>
            </w:r>
          </w:p>
        </w:tc>
      </w:tr>
      <w:tr w:rsidR="00A2797B" w:rsidRPr="00A2797B" w:rsidTr="00A2797B">
        <w:trPr>
          <w:trHeight w:val="7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Сокращение смертности от дорожно-транспортных происшествий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260 186,00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260 186,00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2797B" w:rsidRPr="00A2797B" w:rsidTr="00A2797B">
        <w:trPr>
          <w:trHeight w:val="7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 Обеспечение безопасности участия детей в дорожном движении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2797B" w:rsidRPr="00A2797B" w:rsidTr="00A2797B">
        <w:trPr>
          <w:trHeight w:val="54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 Обучение детей и подростков путем проведения районных конкурсов и соревнований, а также участие их в зональных и краевых конкурсах и слетах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задействованных: 895 детей и подростков, 23 школы, а также приобретен базовый класс-комплект</w:t>
            </w:r>
          </w:p>
        </w:tc>
      </w:tr>
      <w:tr w:rsidR="00A2797B" w:rsidRPr="00A2797B" w:rsidTr="00A2797B">
        <w:trPr>
          <w:trHeight w:val="4049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а) проведение районного конкурса "Знатоки дорожных правил";</w:t>
            </w: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б) проведение районного конкурса "Безопасное колесо";</w:t>
            </w: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в) проведение конкурса по ПДД;</w:t>
            </w: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г) проведение конкурса плакатов "Дороги и дети" 5-11 классы;</w:t>
            </w: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д) проведение конкурса рисунков "Правила дорожного движения - наши верные друзья" 1-4 классы;</w:t>
            </w: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е) проведение конкурса "Знаток ПДД" 1-4 классы;</w:t>
            </w: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ж) проведение районного конкурса "Я и улица моя" среди детей старших групп ДОУ;</w:t>
            </w: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з) проведение районного конкурса программ ДОУ по обучению детей БДД "Зеленый огонек";</w:t>
            </w: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и) проведение конкурса уголков БДД среди школ района;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задействованных: 895 детей и подростков, 23 школы, а также приобретен базовый класс-комплект</w:t>
            </w:r>
          </w:p>
        </w:tc>
      </w:tr>
      <w:tr w:rsidR="00A2797B" w:rsidRPr="00A2797B" w:rsidTr="00E0730C">
        <w:trPr>
          <w:trHeight w:val="7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к) проведение соревнования "Безопасное колесо" краевой этап;</w:t>
            </w: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 xml:space="preserve">н) участие в краевом </w:t>
            </w: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слете юных инспекторов движения;</w:t>
            </w: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л) участие в зональном конкурсе юных инспекторов движения "Безопасное колесо";</w:t>
            </w: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м) участие в зональном конкурсе "Знатоки дорожного движения";</w:t>
            </w: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о) выпуск печатной пропагандистской продукции по БДД (листовки, закладки, памятки, обращения, плакаты, календари) для проведения акций: "Велосипедисты", "Пешеход", "Внимание дети", "День памяти жертв ДТП", "Глобальная неделя безопасности";</w:t>
            </w: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п) приобретение базового класс-комплектов.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8 500,00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задействованных: 895 детей и подростков, 23 школы, а также </w:t>
            </w: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приобретен базовый класс-комплект</w:t>
            </w: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</w:p>
        </w:tc>
      </w:tr>
      <w:tr w:rsidR="00A2797B" w:rsidRPr="00A2797B" w:rsidTr="00A2797B">
        <w:trPr>
          <w:trHeight w:val="201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208 686,00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208 686,00</w:t>
            </w: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2797B" w:rsidRPr="00A2797B" w:rsidTr="00A2797B">
        <w:trPr>
          <w:trHeight w:val="527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5 000,000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5 000,000</w:t>
            </w: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2797B" w:rsidRPr="00A2797B" w:rsidTr="00A2797B">
        <w:trPr>
          <w:trHeight w:val="112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системы организации движения транспортных средств и пешеходов, и повышение безопасности дорожных условий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2797B" w:rsidRPr="00A2797B" w:rsidTr="00A2797B">
        <w:trPr>
          <w:trHeight w:val="18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7B" w:rsidRPr="00A2797B" w:rsidRDefault="00A2797B" w:rsidP="00A27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 Приобретение и установка дорожных знаков (1.23 "Дети" на планке алмазного типа) на участках автодорог местного значения вблизи детских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0937491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Приобретение и установка дорожных знаков (1.23 "Дети" на планке алмазного типа) на участках автодорог местного значения вблизи детских учреждений</w:t>
            </w:r>
          </w:p>
        </w:tc>
      </w:tr>
      <w:tr w:rsidR="00A2797B" w:rsidRPr="00A2797B" w:rsidTr="00A2797B">
        <w:trPr>
          <w:trHeight w:val="7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2797B" w:rsidRPr="00A2797B" w:rsidTr="00A2797B">
        <w:trPr>
          <w:trHeight w:val="7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2797B" w:rsidRPr="00A2797B" w:rsidTr="00A2797B">
        <w:trPr>
          <w:trHeight w:val="7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7B" w:rsidRPr="00A2797B" w:rsidRDefault="00A2797B" w:rsidP="00A2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7B" w:rsidRPr="00A2797B" w:rsidRDefault="00A2797B" w:rsidP="00A279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279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A2797B" w:rsidRDefault="00A27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730C" w:rsidRPr="00E0730C" w:rsidRDefault="00E0730C" w:rsidP="00E0730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30C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E0730C" w:rsidRPr="00E0730C" w:rsidRDefault="00E0730C" w:rsidP="00E0730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30C">
        <w:rPr>
          <w:rFonts w:ascii="Times New Roman" w:hAnsi="Times New Roman"/>
          <w:sz w:val="18"/>
          <w:szCs w:val="18"/>
        </w:rPr>
        <w:t>КРАСНОЯРСКОГО КРАЯ</w:t>
      </w:r>
    </w:p>
    <w:p w:rsidR="00E0730C" w:rsidRPr="00E0730C" w:rsidRDefault="00E0730C" w:rsidP="00E0730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30C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E0730C" w:rsidRPr="00E0730C" w:rsidRDefault="00E0730C" w:rsidP="00E0730C">
      <w:pPr>
        <w:pStyle w:val="ac"/>
        <w:spacing w:after="0" w:line="240" w:lineRule="auto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 xml:space="preserve"> 26 .11. 2013                                        с.Богучаны                                   № 1695-п</w:t>
      </w:r>
    </w:p>
    <w:p w:rsidR="00E0730C" w:rsidRPr="00E0730C" w:rsidRDefault="00E0730C" w:rsidP="00E0730C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730C" w:rsidRPr="00E0730C" w:rsidRDefault="00E0730C" w:rsidP="00E0730C">
      <w:pPr>
        <w:pStyle w:val="a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«Управление муниципальными  финансами» на 2014 - 2016 годы</w:t>
      </w:r>
    </w:p>
    <w:p w:rsidR="00E0730C" w:rsidRPr="00E0730C" w:rsidRDefault="00E0730C" w:rsidP="00E073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0730C" w:rsidRPr="00E0730C" w:rsidRDefault="00E0730C" w:rsidP="00E0730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 Устава Богучанского района  ПОСТАНОВЛЯЮ:</w:t>
      </w:r>
    </w:p>
    <w:p w:rsidR="00E0730C" w:rsidRPr="00E0730C" w:rsidRDefault="00E0730C" w:rsidP="00E0730C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 xml:space="preserve">1. Внести изменения в </w:t>
      </w:r>
      <w:r w:rsidRPr="00E0730C">
        <w:rPr>
          <w:rFonts w:ascii="Times New Roman" w:hAnsi="Times New Roman"/>
          <w:color w:val="000000"/>
          <w:sz w:val="20"/>
          <w:szCs w:val="20"/>
        </w:rPr>
        <w:t>муниципальную программу «</w:t>
      </w:r>
      <w:r w:rsidRPr="00E0730C">
        <w:rPr>
          <w:rFonts w:ascii="Times New Roman" w:hAnsi="Times New Roman"/>
          <w:sz w:val="20"/>
          <w:szCs w:val="20"/>
        </w:rPr>
        <w:t>Управление муниципальными  финансами» на 2014 - 2016 годы, утвержденную  постановлением    администрации    Богучанского   района     от 01.11.2013</w:t>
      </w:r>
    </w:p>
    <w:p w:rsidR="00E0730C" w:rsidRPr="00E0730C" w:rsidRDefault="00E0730C" w:rsidP="00E0730C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>№ 1394-п (далее –Программа) следующего содержания:</w:t>
      </w:r>
    </w:p>
    <w:p w:rsidR="00E0730C" w:rsidRPr="00E0730C" w:rsidRDefault="00E0730C" w:rsidP="00E07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>1.1)  в разделе 1.Программы  «Паспорт муниципальной программы «Управление муниципальными финансами»</w:t>
      </w:r>
      <w:r w:rsidRPr="00E0730C">
        <w:rPr>
          <w:rFonts w:ascii="Times New Roman" w:hAnsi="Times New Roman"/>
          <w:bCs/>
          <w:sz w:val="20"/>
          <w:szCs w:val="20"/>
        </w:rPr>
        <w:t xml:space="preserve"> на 2014-2016 годы</w:t>
      </w:r>
      <w:r w:rsidRPr="00E0730C">
        <w:rPr>
          <w:rFonts w:ascii="Times New Roman" w:hAnsi="Times New Roman"/>
          <w:sz w:val="20"/>
          <w:szCs w:val="20"/>
        </w:rPr>
        <w:t>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439"/>
        <w:gridCol w:w="7065"/>
      </w:tblGrid>
      <w:tr w:rsidR="00E0730C" w:rsidRPr="00E0730C" w:rsidTr="00E0730C">
        <w:trPr>
          <w:trHeight w:val="416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C" w:rsidRPr="00E0730C" w:rsidRDefault="00E0730C" w:rsidP="00E0730C">
            <w:pPr>
              <w:pStyle w:val="ConsPlusCell"/>
              <w:rPr>
                <w:rFonts w:ascii="Times New Roman" w:hAnsi="Times New Roman" w:cs="Times New Roman"/>
              </w:rPr>
            </w:pPr>
            <w:r w:rsidRPr="00E0730C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C" w:rsidRPr="00E0730C" w:rsidRDefault="00E0730C" w:rsidP="00E0730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30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 318 502 751 рублей, в том числе:</w:t>
            </w:r>
          </w:p>
          <w:p w:rsidR="00E0730C" w:rsidRPr="00E0730C" w:rsidRDefault="00E0730C" w:rsidP="00E0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30C">
              <w:rPr>
                <w:rFonts w:ascii="Times New Roman" w:hAnsi="Times New Roman"/>
                <w:sz w:val="20"/>
                <w:szCs w:val="20"/>
              </w:rPr>
              <w:t>12 779 900  рублей – средства федерального бюджета;</w:t>
            </w:r>
          </w:p>
          <w:p w:rsidR="00E0730C" w:rsidRPr="00E0730C" w:rsidRDefault="00E0730C" w:rsidP="00E0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30C">
              <w:rPr>
                <w:rFonts w:ascii="Times New Roman" w:hAnsi="Times New Roman"/>
                <w:sz w:val="20"/>
                <w:szCs w:val="20"/>
              </w:rPr>
              <w:t>63 342 700 рублей – средства краевого бюджета;</w:t>
            </w:r>
          </w:p>
          <w:p w:rsidR="00E0730C" w:rsidRPr="00E0730C" w:rsidRDefault="00E0730C" w:rsidP="00E0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30C">
              <w:rPr>
                <w:rFonts w:ascii="Times New Roman" w:hAnsi="Times New Roman"/>
                <w:sz w:val="20"/>
                <w:szCs w:val="20"/>
              </w:rPr>
              <w:lastRenderedPageBreak/>
              <w:t>242 380 151 рублей - средства районного бюджета.</w:t>
            </w:r>
          </w:p>
          <w:p w:rsidR="00E0730C" w:rsidRPr="00E0730C" w:rsidRDefault="00E0730C" w:rsidP="00E0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30C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 программы:</w:t>
            </w:r>
          </w:p>
          <w:p w:rsidR="00E0730C" w:rsidRPr="00E0730C" w:rsidRDefault="00E0730C" w:rsidP="00E0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30C">
              <w:rPr>
                <w:rFonts w:ascii="Times New Roman" w:hAnsi="Times New Roman"/>
                <w:sz w:val="20"/>
                <w:szCs w:val="20"/>
              </w:rPr>
              <w:t>2014 год – 109 243 901  рублей, в том числе:</w:t>
            </w:r>
          </w:p>
          <w:p w:rsidR="00E0730C" w:rsidRPr="00E0730C" w:rsidRDefault="00E0730C" w:rsidP="00E0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30C">
              <w:rPr>
                <w:rFonts w:ascii="Times New Roman" w:hAnsi="Times New Roman"/>
                <w:sz w:val="20"/>
                <w:szCs w:val="20"/>
              </w:rPr>
              <w:t>4 273 900 рублей – средства федерального бюджета;</w:t>
            </w:r>
          </w:p>
          <w:p w:rsidR="00E0730C" w:rsidRPr="00E0730C" w:rsidRDefault="00E0730C" w:rsidP="00E0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30C">
              <w:rPr>
                <w:rFonts w:ascii="Times New Roman" w:hAnsi="Times New Roman"/>
                <w:sz w:val="20"/>
                <w:szCs w:val="20"/>
              </w:rPr>
              <w:t>24 329 500 рублей - средства краевого бюджета;</w:t>
            </w:r>
          </w:p>
          <w:p w:rsidR="00E0730C" w:rsidRPr="00E0730C" w:rsidRDefault="00E0730C" w:rsidP="00E0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30C">
              <w:rPr>
                <w:rFonts w:ascii="Times New Roman" w:hAnsi="Times New Roman"/>
                <w:sz w:val="20"/>
                <w:szCs w:val="20"/>
              </w:rPr>
              <w:t>80 640 501 рублей – средства районного бюджета;</w:t>
            </w:r>
          </w:p>
          <w:p w:rsidR="00E0730C" w:rsidRPr="00E0730C" w:rsidRDefault="00E0730C" w:rsidP="00E0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30C">
              <w:rPr>
                <w:rFonts w:ascii="Times New Roman" w:hAnsi="Times New Roman"/>
                <w:sz w:val="20"/>
                <w:szCs w:val="20"/>
              </w:rPr>
              <w:t>2015 год – 104 629 425 рублей, в том числе:</w:t>
            </w:r>
          </w:p>
          <w:p w:rsidR="00E0730C" w:rsidRPr="00E0730C" w:rsidRDefault="00E0730C" w:rsidP="00E0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30C">
              <w:rPr>
                <w:rFonts w:ascii="Times New Roman" w:hAnsi="Times New Roman"/>
                <w:sz w:val="20"/>
                <w:szCs w:val="20"/>
              </w:rPr>
              <w:t>4 253 000 рублей – средства федерального бюджета;</w:t>
            </w:r>
          </w:p>
          <w:p w:rsidR="00E0730C" w:rsidRPr="00E0730C" w:rsidRDefault="00E0730C" w:rsidP="00E0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30C">
              <w:rPr>
                <w:rFonts w:ascii="Times New Roman" w:hAnsi="Times New Roman"/>
                <w:sz w:val="20"/>
                <w:szCs w:val="20"/>
              </w:rPr>
              <w:t>19 506 600 рублей - средства краевого бюджета;</w:t>
            </w:r>
          </w:p>
          <w:p w:rsidR="00E0730C" w:rsidRPr="00E0730C" w:rsidRDefault="00E0730C" w:rsidP="00E0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30C">
              <w:rPr>
                <w:rFonts w:ascii="Times New Roman" w:hAnsi="Times New Roman"/>
                <w:sz w:val="20"/>
                <w:szCs w:val="20"/>
              </w:rPr>
              <w:t>80 869 825 рублей – средства районного бюджета;</w:t>
            </w:r>
          </w:p>
          <w:p w:rsidR="00E0730C" w:rsidRPr="00E0730C" w:rsidRDefault="00E0730C" w:rsidP="00E0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30C">
              <w:rPr>
                <w:rFonts w:ascii="Times New Roman" w:hAnsi="Times New Roman"/>
                <w:sz w:val="20"/>
                <w:szCs w:val="20"/>
              </w:rPr>
              <w:t>2016 год – 104 629 425 рублей, в том числе:</w:t>
            </w:r>
          </w:p>
          <w:p w:rsidR="00E0730C" w:rsidRPr="00E0730C" w:rsidRDefault="00E0730C" w:rsidP="00E0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30C">
              <w:rPr>
                <w:rFonts w:ascii="Times New Roman" w:hAnsi="Times New Roman"/>
                <w:sz w:val="20"/>
                <w:szCs w:val="20"/>
              </w:rPr>
              <w:t>4 253 000 рублей средства федерального бюджета;</w:t>
            </w:r>
          </w:p>
          <w:p w:rsidR="00E0730C" w:rsidRPr="00E0730C" w:rsidRDefault="00E0730C" w:rsidP="00E0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30C">
              <w:rPr>
                <w:rFonts w:ascii="Times New Roman" w:hAnsi="Times New Roman"/>
                <w:sz w:val="20"/>
                <w:szCs w:val="20"/>
              </w:rPr>
              <w:t>19 506 600 рублей - средства краевого бюджета;</w:t>
            </w:r>
          </w:p>
          <w:p w:rsidR="00E0730C" w:rsidRPr="00E0730C" w:rsidRDefault="00E0730C" w:rsidP="00E0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30C">
              <w:rPr>
                <w:rFonts w:ascii="Times New Roman" w:hAnsi="Times New Roman"/>
                <w:sz w:val="20"/>
                <w:szCs w:val="20"/>
              </w:rPr>
              <w:t>80 869 825 рублей – средства районного бюджета.</w:t>
            </w:r>
          </w:p>
        </w:tc>
      </w:tr>
    </w:tbl>
    <w:p w:rsidR="00E0730C" w:rsidRPr="00E0730C" w:rsidRDefault="00E0730C" w:rsidP="00E0730C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lastRenderedPageBreak/>
        <w:tab/>
        <w:t>1.2)  раздел 10.  Программы  «Информация о ресурсном обеспечении и прогнозной оценке расходов на реализацию целей муниципальной программы с учетом источников финансирования» изложить в следующей редакции:</w:t>
      </w:r>
    </w:p>
    <w:p w:rsidR="00E0730C" w:rsidRPr="00E0730C" w:rsidRDefault="00E0730C" w:rsidP="00E0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>«Источниками финансирования мероприятий муниципальной программы являются средства федерального, краевого и районного бюджетов.</w:t>
      </w:r>
    </w:p>
    <w:p w:rsidR="00E0730C" w:rsidRPr="00E0730C" w:rsidRDefault="00E0730C" w:rsidP="00E07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>Общий объем бюджетных ассигнований на реализацию муниципальной программы по годам составляет 318 502 751 рублей, в том числе: 12 779 900  рублей – средства федерального бюджета; 63 342 700 рублей – средства краевого бюджета; 242 380 151 рублей - средства районного бюджета.</w:t>
      </w:r>
    </w:p>
    <w:p w:rsidR="00E0730C" w:rsidRPr="00E0730C" w:rsidRDefault="00E0730C" w:rsidP="00E0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>Объем финансирования по годам реализации муниципальной  программы:</w:t>
      </w:r>
    </w:p>
    <w:p w:rsidR="00E0730C" w:rsidRPr="00E0730C" w:rsidRDefault="00E0730C" w:rsidP="00E0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>2014 год – 109 243 901 рублей, в том числе: 4 273 900 рублей – средства федерального бюджета; 24 329 500 рублей - средства краевого бюджета; 80 640 501 рублей – средства районного бюджета.</w:t>
      </w:r>
    </w:p>
    <w:p w:rsidR="00E0730C" w:rsidRPr="00E0730C" w:rsidRDefault="00E0730C" w:rsidP="00E0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>2015 год – 104 629 425 рублей, в том числе: 4 253 000 рублей – средства федерального бюджета; 19 506 600 рублей - средства краевого бюджета; 80 869 825 рублей – средства районного бюджета;</w:t>
      </w:r>
    </w:p>
    <w:p w:rsidR="00E0730C" w:rsidRPr="00E0730C" w:rsidRDefault="00E0730C" w:rsidP="00E0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>2016 год – 104 629 425 рублей, в том числе: 4 253 000 рублей средства федерального бюджета; 19 506 600 рублей - средства краевого бюджета; 80 869 825 рублей – средства районного бюджета.</w:t>
      </w:r>
    </w:p>
    <w:p w:rsidR="00E0730C" w:rsidRPr="00E0730C" w:rsidRDefault="00E0730C" w:rsidP="00E0730C">
      <w:pPr>
        <w:pStyle w:val="affff8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№ 3 к муниципальной программе.»;</w:t>
      </w:r>
    </w:p>
    <w:p w:rsidR="00E0730C" w:rsidRPr="00E0730C" w:rsidRDefault="00E0730C" w:rsidP="00E0730C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ab/>
        <w:t>1.3) приложение  № 2 к муниципальной Программе изложить в новой редакции согласно приложению №1 к настоящему постановлению.</w:t>
      </w:r>
    </w:p>
    <w:p w:rsidR="00E0730C" w:rsidRPr="00E0730C" w:rsidRDefault="00E0730C" w:rsidP="00E0730C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ab/>
        <w:t>1.4) приложение  № 3 к муниципальной Программе изложить в новой редакции согласно приложению № 2 к настоящему постановлению.</w:t>
      </w:r>
    </w:p>
    <w:p w:rsidR="00E0730C" w:rsidRPr="00E0730C" w:rsidRDefault="00E0730C" w:rsidP="00E0730C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ab/>
        <w:t>1.5) в приложении № 2 к подпрограмме «Создание условий  для эффективного и ответственного управления муниципальными финансами, повышения устойчивости бюджетов муниципальных образований» на 2014-2016 годы, коды бюджетной классификации (ЦСР) «111Я012» заменить на«1118012»,  «111Я013» заменить на «1118013»;</w:t>
      </w:r>
    </w:p>
    <w:p w:rsidR="00E0730C" w:rsidRPr="00E0730C" w:rsidRDefault="00E0730C" w:rsidP="00E0730C">
      <w:pPr>
        <w:pStyle w:val="ac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 xml:space="preserve"> 1.6)  в приложении № 6 муниципальной программе «Управление муниципальными финансами» на 2014-2016 годы в разделе 1.«Паспорт подпрограммы» Подпрограммы «Обеспечение реализации муниципальной программы» на 2014-2016 годы строку «Объемы и источники финансирования» изложить в следующей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6960"/>
      </w:tblGrid>
      <w:tr w:rsidR="00E0730C" w:rsidRPr="00E0730C" w:rsidTr="00E0730C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C" w:rsidRPr="00E0730C" w:rsidRDefault="00E0730C" w:rsidP="00E0730C">
            <w:pPr>
              <w:pStyle w:val="ConsPlusCell"/>
              <w:rPr>
                <w:rFonts w:ascii="Times New Roman" w:hAnsi="Times New Roman" w:cs="Times New Roman"/>
              </w:rPr>
            </w:pPr>
            <w:r w:rsidRPr="00E0730C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C" w:rsidRPr="00E0730C" w:rsidRDefault="00E0730C" w:rsidP="00E0730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730C">
              <w:rPr>
                <w:rFonts w:ascii="Times New Roman" w:hAnsi="Times New Roman" w:cs="Times New Roman"/>
              </w:rPr>
              <w:t>Источник финансирования – средства районного бюджета.</w:t>
            </w:r>
          </w:p>
          <w:p w:rsidR="00E0730C" w:rsidRPr="00E0730C" w:rsidRDefault="00E0730C" w:rsidP="00E0730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730C">
              <w:rPr>
                <w:rFonts w:ascii="Times New Roman" w:hAnsi="Times New Roman" w:cs="Times New Roman"/>
              </w:rPr>
              <w:t>Объем бюджетных ассигнований на реализацию подпрограммы составляет 35 856 251 рублей, в  числе по годам:</w:t>
            </w:r>
          </w:p>
          <w:p w:rsidR="00E0730C" w:rsidRPr="00E0730C" w:rsidRDefault="00E0730C" w:rsidP="00E0730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730C">
              <w:rPr>
                <w:rFonts w:ascii="Times New Roman" w:hAnsi="Times New Roman" w:cs="Times New Roman"/>
              </w:rPr>
              <w:t>2014 год –11 799 201 рублей;</w:t>
            </w:r>
          </w:p>
          <w:p w:rsidR="00E0730C" w:rsidRPr="00E0730C" w:rsidRDefault="00E0730C" w:rsidP="00E0730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730C">
              <w:rPr>
                <w:rFonts w:ascii="Times New Roman" w:hAnsi="Times New Roman" w:cs="Times New Roman"/>
              </w:rPr>
              <w:t>2015 год – 12 028 525 рублей;</w:t>
            </w:r>
          </w:p>
          <w:p w:rsidR="00E0730C" w:rsidRPr="00E0730C" w:rsidRDefault="00E0730C" w:rsidP="00E0730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730C">
              <w:rPr>
                <w:rFonts w:ascii="Times New Roman" w:hAnsi="Times New Roman" w:cs="Times New Roman"/>
              </w:rPr>
              <w:t>2016 год – 12 028 525 рублей</w:t>
            </w:r>
          </w:p>
        </w:tc>
      </w:tr>
    </w:tbl>
    <w:p w:rsidR="00E0730C" w:rsidRPr="00E0730C" w:rsidRDefault="00E0730C" w:rsidP="00E0730C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ab/>
        <w:t>1.7) в приложении № 6 муниципальной программе «Управление муниципальными финансами» на 2014-2016 годы  раздел 8.  Подпрограммы «Обеспечение реализации муниципальной программы» на 2014-2016 годы,  «Обоснование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</w:t>
      </w:r>
    </w:p>
    <w:p w:rsidR="00E0730C" w:rsidRPr="00E0730C" w:rsidRDefault="00E0730C" w:rsidP="00E0730C">
      <w:pPr>
        <w:pStyle w:val="ConsPlusCell"/>
        <w:ind w:firstLine="567"/>
        <w:jc w:val="both"/>
        <w:rPr>
          <w:rFonts w:ascii="Times New Roman" w:hAnsi="Times New Roman" w:cs="Times New Roman"/>
        </w:rPr>
      </w:pPr>
      <w:r w:rsidRPr="00E0730C">
        <w:rPr>
          <w:rFonts w:ascii="Times New Roman" w:hAnsi="Times New Roman" w:cs="Times New Roman"/>
        </w:rPr>
        <w:tab/>
        <w:t>«Объем бюджетных ассигнований на реализацию подпрограммы составляет  35 856 251 рублей, в том числе по годам:</w:t>
      </w:r>
    </w:p>
    <w:p w:rsidR="00E0730C" w:rsidRPr="00E0730C" w:rsidRDefault="00E0730C" w:rsidP="00E0730C">
      <w:pPr>
        <w:pStyle w:val="ConsPlusCell"/>
        <w:ind w:firstLine="567"/>
        <w:jc w:val="both"/>
        <w:rPr>
          <w:rFonts w:ascii="Times New Roman" w:hAnsi="Times New Roman" w:cs="Times New Roman"/>
        </w:rPr>
      </w:pPr>
      <w:r w:rsidRPr="00E0730C">
        <w:rPr>
          <w:rFonts w:ascii="Times New Roman" w:hAnsi="Times New Roman" w:cs="Times New Roman"/>
        </w:rPr>
        <w:t>2014 год – 11 799 201 рублей;</w:t>
      </w:r>
    </w:p>
    <w:p w:rsidR="00E0730C" w:rsidRPr="00E0730C" w:rsidRDefault="00E0730C" w:rsidP="00E0730C">
      <w:pPr>
        <w:pStyle w:val="ConsPlusCell"/>
        <w:ind w:firstLine="567"/>
        <w:jc w:val="both"/>
        <w:rPr>
          <w:rFonts w:ascii="Times New Roman" w:hAnsi="Times New Roman" w:cs="Times New Roman"/>
        </w:rPr>
      </w:pPr>
      <w:r w:rsidRPr="00E0730C">
        <w:rPr>
          <w:rFonts w:ascii="Times New Roman" w:hAnsi="Times New Roman" w:cs="Times New Roman"/>
        </w:rPr>
        <w:t>2015 год – 12 028 525 рублей;</w:t>
      </w:r>
    </w:p>
    <w:p w:rsidR="00E0730C" w:rsidRPr="00E0730C" w:rsidRDefault="00E0730C" w:rsidP="00E07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>2016 год – 12 028 525 рублей.»;</w:t>
      </w:r>
    </w:p>
    <w:p w:rsidR="00E0730C" w:rsidRPr="00E0730C" w:rsidRDefault="00E0730C" w:rsidP="00E0730C">
      <w:pPr>
        <w:pStyle w:val="ac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>1.8) приложение  № 2 к подпрограмме «Обеспечение реализации муниципальной программы» на 2014-2016 годы, изложить в новой редакции согласно приложению № 3 к настоящему постановлению.</w:t>
      </w:r>
    </w:p>
    <w:p w:rsidR="00E0730C" w:rsidRPr="00E0730C" w:rsidRDefault="00E0730C" w:rsidP="00E0730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E0730C">
        <w:rPr>
          <w:rFonts w:ascii="Times New Roman" w:hAnsi="Times New Roman"/>
          <w:color w:val="000000"/>
          <w:sz w:val="20"/>
          <w:szCs w:val="20"/>
        </w:rPr>
        <w:lastRenderedPageBreak/>
        <w:t>2. Контроль за исполнением настоящего постановления возложить на заместителя Главы администрации Богучанского района по экономике и финансам Н.В. Илиндееву.</w:t>
      </w:r>
    </w:p>
    <w:p w:rsidR="00E0730C" w:rsidRPr="00E0730C" w:rsidRDefault="00E0730C" w:rsidP="00E0730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E0730C">
        <w:rPr>
          <w:rFonts w:ascii="Times New Roman" w:hAnsi="Times New Roman"/>
          <w:color w:val="000000"/>
          <w:sz w:val="20"/>
          <w:szCs w:val="20"/>
        </w:rPr>
        <w:t xml:space="preserve"> 3. </w:t>
      </w:r>
      <w:r w:rsidRPr="00E0730C">
        <w:rPr>
          <w:rFonts w:ascii="Times New Roman" w:hAnsi="Times New Roman"/>
          <w:sz w:val="20"/>
          <w:szCs w:val="20"/>
        </w:rPr>
        <w:t>Постановление вступает в силу  после опубликования в Официальном вестнике Богучанского района и распространяется на правоотношения, возникшие с 1 января 2014 года.</w:t>
      </w:r>
    </w:p>
    <w:p w:rsidR="00E0730C" w:rsidRPr="00E0730C" w:rsidRDefault="00E0730C" w:rsidP="00E0730C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730C" w:rsidRPr="00E0730C" w:rsidRDefault="00E0730C" w:rsidP="00E0730C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И.о</w:t>
      </w:r>
      <w:r w:rsidRPr="00E0730C">
        <w:rPr>
          <w:rFonts w:ascii="Times New Roman" w:hAnsi="Times New Roman"/>
          <w:sz w:val="20"/>
          <w:szCs w:val="20"/>
        </w:rPr>
        <w:t>.Главы администрации</w:t>
      </w:r>
    </w:p>
    <w:p w:rsidR="00E0730C" w:rsidRPr="00E0730C" w:rsidRDefault="00E0730C" w:rsidP="00E0730C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А.Ю. Машинистов </w:t>
      </w:r>
      <w:r w:rsidRPr="00E0730C">
        <w:rPr>
          <w:rFonts w:ascii="Times New Roman" w:hAnsi="Times New Roman"/>
          <w:sz w:val="20"/>
          <w:szCs w:val="20"/>
        </w:rPr>
        <w:tab/>
      </w:r>
      <w:r w:rsidRPr="00E0730C">
        <w:rPr>
          <w:rFonts w:ascii="Times New Roman" w:hAnsi="Times New Roman"/>
          <w:sz w:val="20"/>
          <w:szCs w:val="20"/>
        </w:rPr>
        <w:tab/>
      </w:r>
      <w:r w:rsidRPr="00E0730C">
        <w:rPr>
          <w:rFonts w:ascii="Times New Roman" w:hAnsi="Times New Roman"/>
          <w:sz w:val="20"/>
          <w:szCs w:val="20"/>
        </w:rPr>
        <w:tab/>
      </w:r>
    </w:p>
    <w:p w:rsidR="00E0730C" w:rsidRPr="00E0730C" w:rsidRDefault="00E0730C" w:rsidP="00E0730C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E0730C">
        <w:rPr>
          <w:rFonts w:ascii="Times New Roman" w:hAnsi="Times New Roman"/>
          <w:sz w:val="18"/>
          <w:szCs w:val="18"/>
        </w:rPr>
        <w:t>Приложение № 1</w:t>
      </w:r>
    </w:p>
    <w:p w:rsidR="00E0730C" w:rsidRDefault="00E0730C" w:rsidP="00E0730C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E0730C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E0730C" w:rsidRPr="00E0730C" w:rsidRDefault="00E0730C" w:rsidP="00E0730C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E0730C">
        <w:rPr>
          <w:rFonts w:ascii="Times New Roman" w:hAnsi="Times New Roman"/>
          <w:sz w:val="18"/>
          <w:szCs w:val="18"/>
        </w:rPr>
        <w:t xml:space="preserve">Богучанского района </w:t>
      </w:r>
    </w:p>
    <w:p w:rsidR="00E0730C" w:rsidRPr="00E0730C" w:rsidRDefault="00E0730C" w:rsidP="00E0730C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E0730C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26.12.</w:t>
      </w:r>
      <w:r w:rsidRPr="00E0730C">
        <w:rPr>
          <w:rFonts w:ascii="Times New Roman" w:hAnsi="Times New Roman"/>
          <w:sz w:val="18"/>
          <w:szCs w:val="18"/>
        </w:rPr>
        <w:t xml:space="preserve"> 2013г № 1695-п</w:t>
      </w:r>
    </w:p>
    <w:p w:rsidR="00E0730C" w:rsidRPr="00E0730C" w:rsidRDefault="00E0730C" w:rsidP="00E0730C">
      <w:pPr>
        <w:pStyle w:val="affff8"/>
        <w:jc w:val="right"/>
        <w:rPr>
          <w:rFonts w:ascii="Times New Roman" w:hAnsi="Times New Roman"/>
          <w:sz w:val="18"/>
          <w:szCs w:val="18"/>
        </w:rPr>
      </w:pPr>
    </w:p>
    <w:p w:rsidR="00E0730C" w:rsidRPr="00E0730C" w:rsidRDefault="00E0730C" w:rsidP="00E0730C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E0730C">
        <w:rPr>
          <w:rFonts w:ascii="Times New Roman" w:hAnsi="Times New Roman"/>
          <w:sz w:val="18"/>
          <w:szCs w:val="18"/>
        </w:rPr>
        <w:t>Приложение № 2</w:t>
      </w:r>
    </w:p>
    <w:p w:rsidR="00E0730C" w:rsidRDefault="00E0730C" w:rsidP="00E0730C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E0730C">
        <w:rPr>
          <w:rFonts w:ascii="Times New Roman" w:hAnsi="Times New Roman"/>
          <w:sz w:val="18"/>
          <w:szCs w:val="18"/>
        </w:rPr>
        <w:t>к муниципальной программе «Управление</w:t>
      </w:r>
    </w:p>
    <w:p w:rsidR="00E0730C" w:rsidRPr="00E0730C" w:rsidRDefault="00E0730C" w:rsidP="00E0730C">
      <w:pPr>
        <w:pStyle w:val="affff8"/>
        <w:jc w:val="right"/>
        <w:rPr>
          <w:rFonts w:ascii="Times New Roman" w:hAnsi="Times New Roman"/>
          <w:bCs/>
          <w:sz w:val="18"/>
          <w:szCs w:val="18"/>
        </w:rPr>
      </w:pPr>
      <w:r w:rsidRPr="00E0730C">
        <w:rPr>
          <w:rFonts w:ascii="Times New Roman" w:hAnsi="Times New Roman"/>
          <w:sz w:val="18"/>
          <w:szCs w:val="18"/>
        </w:rPr>
        <w:t xml:space="preserve"> муниципальными финансами</w:t>
      </w:r>
      <w:r>
        <w:rPr>
          <w:rFonts w:ascii="Times New Roman" w:hAnsi="Times New Roman"/>
          <w:bCs/>
          <w:sz w:val="18"/>
          <w:szCs w:val="18"/>
        </w:rPr>
        <w:t>» на 2014 − 2016 годы</w:t>
      </w:r>
    </w:p>
    <w:p w:rsidR="00E0730C" w:rsidRPr="00E0730C" w:rsidRDefault="00E0730C" w:rsidP="00E0730C">
      <w:pPr>
        <w:jc w:val="center"/>
        <w:rPr>
          <w:rFonts w:ascii="Times New Roman" w:hAnsi="Times New Roman"/>
          <w:sz w:val="20"/>
          <w:szCs w:val="20"/>
        </w:rPr>
      </w:pPr>
      <w:r w:rsidRPr="00E0730C">
        <w:rPr>
          <w:rFonts w:ascii="Times New Roman" w:hAnsi="Times New Roman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E0730C">
        <w:rPr>
          <w:rFonts w:ascii="Times New Roman" w:hAnsi="Times New Roman"/>
          <w:sz w:val="20"/>
          <w:szCs w:val="20"/>
        </w:rPr>
        <w:t xml:space="preserve">  муниципальной программы Богучанского района </w:t>
      </w:r>
    </w:p>
    <w:tbl>
      <w:tblPr>
        <w:tblW w:w="5000" w:type="pct"/>
        <w:tblLook w:val="04A0"/>
      </w:tblPr>
      <w:tblGrid>
        <w:gridCol w:w="1247"/>
        <w:gridCol w:w="1339"/>
        <w:gridCol w:w="1242"/>
        <w:gridCol w:w="549"/>
        <w:gridCol w:w="465"/>
        <w:gridCol w:w="489"/>
        <w:gridCol w:w="521"/>
        <w:gridCol w:w="916"/>
        <w:gridCol w:w="916"/>
        <w:gridCol w:w="916"/>
        <w:gridCol w:w="970"/>
      </w:tblGrid>
      <w:tr w:rsidR="00E0730C" w:rsidRPr="00E0730C" w:rsidTr="00E0730C">
        <w:trPr>
          <w:trHeight w:val="282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E0730C" w:rsidRPr="00E0730C" w:rsidTr="00E0730C">
        <w:trPr>
          <w:trHeight w:val="7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за 2014-2016 годы</w:t>
            </w:r>
          </w:p>
        </w:tc>
      </w:tr>
      <w:tr w:rsidR="00E0730C" w:rsidRPr="00E0730C" w:rsidTr="00E0730C">
        <w:trPr>
          <w:trHeight w:val="360"/>
        </w:trPr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0730C">
              <w:rPr>
                <w:rFonts w:ascii="Times New Roman" w:hAnsi="Times New Roman"/>
                <w:sz w:val="14"/>
                <w:szCs w:val="14"/>
              </w:rPr>
              <w:t>«Управление муниципальными финансами» на 2014-2016 годы</w:t>
            </w:r>
          </w:p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0C" w:rsidRPr="00E0730C" w:rsidRDefault="00E0730C" w:rsidP="00E0730C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0730C">
              <w:rPr>
                <w:rFonts w:ascii="Times New Roman" w:hAnsi="Times New Roman"/>
                <w:sz w:val="14"/>
                <w:szCs w:val="14"/>
              </w:rPr>
              <w:t>109 243 901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0C" w:rsidRPr="00E0730C" w:rsidRDefault="00E0730C" w:rsidP="00E0730C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0730C">
              <w:rPr>
                <w:rFonts w:ascii="Times New Roman" w:hAnsi="Times New Roman"/>
                <w:sz w:val="14"/>
                <w:szCs w:val="14"/>
              </w:rPr>
              <w:t>104 629 425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0C" w:rsidRPr="00E0730C" w:rsidRDefault="00E0730C" w:rsidP="00E0730C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0730C">
              <w:rPr>
                <w:rFonts w:ascii="Times New Roman" w:hAnsi="Times New Roman"/>
                <w:sz w:val="14"/>
                <w:szCs w:val="14"/>
              </w:rPr>
              <w:t>104 629 425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30C" w:rsidRPr="00E0730C" w:rsidRDefault="00E0730C" w:rsidP="00E0730C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0730C">
              <w:rPr>
                <w:rFonts w:ascii="Times New Roman" w:hAnsi="Times New Roman"/>
                <w:sz w:val="14"/>
                <w:szCs w:val="14"/>
              </w:rPr>
              <w:t>318 502 751</w:t>
            </w:r>
          </w:p>
        </w:tc>
      </w:tr>
      <w:tr w:rsidR="00E0730C" w:rsidRPr="00E0730C" w:rsidTr="00E0730C">
        <w:trPr>
          <w:trHeight w:val="314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0C" w:rsidRPr="00E0730C" w:rsidRDefault="00E0730C" w:rsidP="00E0730C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0730C">
              <w:rPr>
                <w:rFonts w:ascii="Times New Roman" w:hAnsi="Times New Roman"/>
                <w:sz w:val="14"/>
                <w:szCs w:val="14"/>
              </w:rPr>
              <w:t>109 243 901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0C" w:rsidRPr="00E0730C" w:rsidRDefault="00E0730C" w:rsidP="00E0730C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0730C">
              <w:rPr>
                <w:rFonts w:ascii="Times New Roman" w:hAnsi="Times New Roman"/>
                <w:sz w:val="14"/>
                <w:szCs w:val="14"/>
              </w:rPr>
              <w:t>104 629 425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0C" w:rsidRPr="00E0730C" w:rsidRDefault="00E0730C" w:rsidP="00E0730C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0730C">
              <w:rPr>
                <w:rFonts w:ascii="Times New Roman" w:hAnsi="Times New Roman"/>
                <w:sz w:val="14"/>
                <w:szCs w:val="14"/>
              </w:rPr>
              <w:t>104 629 425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30C" w:rsidRPr="00E0730C" w:rsidRDefault="00E0730C" w:rsidP="00E0730C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0730C">
              <w:rPr>
                <w:rFonts w:ascii="Times New Roman" w:hAnsi="Times New Roman"/>
                <w:sz w:val="14"/>
                <w:szCs w:val="14"/>
              </w:rPr>
              <w:t>318 502 751</w:t>
            </w:r>
          </w:p>
        </w:tc>
      </w:tr>
      <w:tr w:rsidR="00E0730C" w:rsidRPr="00E0730C" w:rsidTr="00E0730C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hAnsi="Times New Roman"/>
                <w:sz w:val="14"/>
                <w:szCs w:val="14"/>
              </w:rPr>
              <w:t>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97 444 700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92 600 900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92 600 900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282 646 500</w:t>
            </w:r>
          </w:p>
        </w:tc>
      </w:tr>
      <w:tr w:rsidR="00E0730C" w:rsidRPr="00E0730C" w:rsidTr="00E0730C">
        <w:trPr>
          <w:trHeight w:val="771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97 444 700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92 600 900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92 600 900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282 646 500</w:t>
            </w:r>
          </w:p>
        </w:tc>
      </w:tr>
      <w:tr w:rsidR="00E0730C" w:rsidRPr="00E0730C" w:rsidTr="00E0730C">
        <w:trPr>
          <w:trHeight w:val="30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hAnsi="Times New Roman"/>
                <w:sz w:val="14"/>
                <w:szCs w:val="14"/>
              </w:rPr>
              <w:t>«Обеспечение реализации муниципальной программы»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11 799 201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12 028 525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12 028 525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35 856 251</w:t>
            </w:r>
          </w:p>
        </w:tc>
      </w:tr>
      <w:tr w:rsidR="00E0730C" w:rsidRPr="00E0730C" w:rsidTr="00E0730C">
        <w:trPr>
          <w:trHeight w:val="7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11 799 201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12 028 525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12 028 525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35 856 251</w:t>
            </w:r>
          </w:p>
        </w:tc>
      </w:tr>
    </w:tbl>
    <w:p w:rsidR="00E0730C" w:rsidRDefault="00E0730C" w:rsidP="00E073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730C" w:rsidRPr="00E0730C" w:rsidRDefault="00E0730C" w:rsidP="00E0730C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E0730C">
        <w:rPr>
          <w:rFonts w:ascii="Times New Roman" w:hAnsi="Times New Roman"/>
          <w:sz w:val="18"/>
          <w:szCs w:val="18"/>
        </w:rPr>
        <w:t>Приложение № 2</w:t>
      </w:r>
    </w:p>
    <w:p w:rsidR="00E0730C" w:rsidRPr="00E0730C" w:rsidRDefault="00E0730C" w:rsidP="00E0730C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E0730C">
        <w:rPr>
          <w:rFonts w:ascii="Times New Roman" w:hAnsi="Times New Roman"/>
          <w:sz w:val="18"/>
          <w:szCs w:val="18"/>
        </w:rPr>
        <w:t xml:space="preserve">к постановлению администрации Богучанского района </w:t>
      </w:r>
    </w:p>
    <w:p w:rsidR="00E0730C" w:rsidRPr="00E0730C" w:rsidRDefault="00E0730C" w:rsidP="00E0730C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E0730C">
        <w:rPr>
          <w:rFonts w:ascii="Times New Roman" w:hAnsi="Times New Roman"/>
          <w:sz w:val="18"/>
          <w:szCs w:val="18"/>
        </w:rPr>
        <w:t>от «26» «12» 2013г №1685-п</w:t>
      </w:r>
    </w:p>
    <w:p w:rsidR="00E0730C" w:rsidRPr="00E0730C" w:rsidRDefault="00E0730C" w:rsidP="00E0730C">
      <w:pPr>
        <w:pStyle w:val="affff8"/>
        <w:jc w:val="right"/>
        <w:rPr>
          <w:rFonts w:ascii="Times New Roman" w:hAnsi="Times New Roman"/>
          <w:sz w:val="18"/>
          <w:szCs w:val="18"/>
        </w:rPr>
      </w:pPr>
    </w:p>
    <w:p w:rsidR="00E0730C" w:rsidRPr="00E0730C" w:rsidRDefault="00E0730C" w:rsidP="00E0730C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E0730C">
        <w:rPr>
          <w:rFonts w:ascii="Times New Roman" w:hAnsi="Times New Roman"/>
          <w:sz w:val="18"/>
          <w:szCs w:val="18"/>
        </w:rPr>
        <w:t>Приложение № 3</w:t>
      </w:r>
    </w:p>
    <w:p w:rsidR="00E0730C" w:rsidRDefault="00E0730C" w:rsidP="00E0730C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E0730C">
        <w:rPr>
          <w:rFonts w:ascii="Times New Roman" w:hAnsi="Times New Roman"/>
          <w:sz w:val="18"/>
          <w:szCs w:val="18"/>
        </w:rPr>
        <w:t xml:space="preserve">к муниципальной  программе «Управление  </w:t>
      </w:r>
    </w:p>
    <w:p w:rsidR="00E0730C" w:rsidRPr="00E0730C" w:rsidRDefault="00E0730C" w:rsidP="00E0730C">
      <w:pPr>
        <w:pStyle w:val="affff8"/>
        <w:jc w:val="right"/>
        <w:rPr>
          <w:rFonts w:ascii="Times New Roman" w:hAnsi="Times New Roman"/>
          <w:bCs/>
          <w:sz w:val="18"/>
          <w:szCs w:val="18"/>
        </w:rPr>
      </w:pPr>
      <w:r w:rsidRPr="00E0730C">
        <w:rPr>
          <w:rFonts w:ascii="Times New Roman" w:hAnsi="Times New Roman"/>
          <w:sz w:val="18"/>
          <w:szCs w:val="18"/>
        </w:rPr>
        <w:t>муниципальными финансами</w:t>
      </w:r>
      <w:r w:rsidRPr="00E0730C">
        <w:rPr>
          <w:rFonts w:ascii="Times New Roman" w:hAnsi="Times New Roman"/>
          <w:bCs/>
          <w:sz w:val="18"/>
          <w:szCs w:val="18"/>
        </w:rPr>
        <w:t>» на 2014 − 2016 годы</w:t>
      </w:r>
    </w:p>
    <w:p w:rsidR="00E0730C" w:rsidRPr="00E0730C" w:rsidRDefault="00E0730C" w:rsidP="00E0730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0730C">
        <w:rPr>
          <w:rFonts w:ascii="Times New Roman" w:hAnsi="Times New Roman"/>
          <w:sz w:val="20"/>
          <w:szCs w:val="20"/>
        </w:rPr>
        <w:t xml:space="preserve">Информация о ресурсном обеспечении и прогнозной оценке расходов на реализацию целей муниципальной программы Богучанского района  с учетом источников финансирования, в том числе средств </w:t>
      </w:r>
      <w:r w:rsidRPr="00E0730C">
        <w:rPr>
          <w:rFonts w:ascii="Times New Roman" w:hAnsi="Times New Roman"/>
          <w:sz w:val="20"/>
          <w:szCs w:val="20"/>
          <w:lang w:eastAsia="ru-RU"/>
        </w:rPr>
        <w:t>федерального бюджета и бюджета муниципального образования</w:t>
      </w:r>
    </w:p>
    <w:p w:rsidR="00E0730C" w:rsidRPr="00E86BDD" w:rsidRDefault="00E0730C" w:rsidP="00E07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1183"/>
        <w:gridCol w:w="2167"/>
        <w:gridCol w:w="2521"/>
        <w:gridCol w:w="916"/>
        <w:gridCol w:w="916"/>
        <w:gridCol w:w="916"/>
        <w:gridCol w:w="951"/>
      </w:tblGrid>
      <w:tr w:rsidR="00E0730C" w:rsidRPr="00E0730C" w:rsidTr="006B5F1E">
        <w:trPr>
          <w:trHeight w:val="24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8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E0730C" w:rsidRPr="00E0730C" w:rsidTr="006B5F1E">
        <w:trPr>
          <w:trHeight w:val="7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jc w:val="center"/>
              <w:rPr>
                <w:sz w:val="14"/>
                <w:szCs w:val="14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jc w:val="center"/>
              <w:rPr>
                <w:sz w:val="14"/>
                <w:szCs w:val="14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за 2014-2016 годы</w:t>
            </w:r>
          </w:p>
        </w:tc>
      </w:tr>
      <w:tr w:rsidR="00E0730C" w:rsidRPr="00E0730C" w:rsidTr="006B5F1E">
        <w:trPr>
          <w:trHeight w:val="7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Муниципальная  программа</w:t>
            </w:r>
          </w:p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0730C">
              <w:rPr>
                <w:rFonts w:ascii="Times New Roman" w:hAnsi="Times New Roman"/>
                <w:sz w:val="14"/>
                <w:szCs w:val="14"/>
              </w:rPr>
              <w:t>«Управление муниципальными финансами» на 2014-2016 годы</w:t>
            </w:r>
          </w:p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0C" w:rsidRPr="00E0730C" w:rsidRDefault="00E0730C" w:rsidP="00E0730C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0730C">
              <w:rPr>
                <w:rFonts w:ascii="Times New Roman" w:hAnsi="Times New Roman"/>
                <w:sz w:val="14"/>
                <w:szCs w:val="14"/>
              </w:rPr>
              <w:t>109 243 901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0C" w:rsidRPr="00E0730C" w:rsidRDefault="00E0730C" w:rsidP="00E0730C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0730C">
              <w:rPr>
                <w:rFonts w:ascii="Times New Roman" w:hAnsi="Times New Roman"/>
                <w:sz w:val="14"/>
                <w:szCs w:val="14"/>
              </w:rPr>
              <w:t>104 629 425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0C" w:rsidRPr="00E0730C" w:rsidRDefault="00E0730C" w:rsidP="00E0730C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0730C">
              <w:rPr>
                <w:rFonts w:ascii="Times New Roman" w:hAnsi="Times New Roman"/>
                <w:sz w:val="14"/>
                <w:szCs w:val="14"/>
              </w:rPr>
              <w:t>104 629 425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0C" w:rsidRPr="00E0730C" w:rsidRDefault="00E0730C" w:rsidP="00E0730C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0730C">
              <w:rPr>
                <w:rFonts w:ascii="Times New Roman" w:hAnsi="Times New Roman"/>
                <w:sz w:val="14"/>
                <w:szCs w:val="14"/>
              </w:rPr>
              <w:t>318 502 751</w:t>
            </w:r>
          </w:p>
        </w:tc>
      </w:tr>
      <w:tr w:rsidR="00E0730C" w:rsidRPr="00E0730C" w:rsidTr="006B5F1E">
        <w:trPr>
          <w:trHeight w:val="7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0730C" w:rsidRPr="00E0730C" w:rsidTr="006B5F1E">
        <w:trPr>
          <w:trHeight w:val="7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4273900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4253000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4253000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12779900</w:t>
            </w:r>
          </w:p>
        </w:tc>
      </w:tr>
      <w:tr w:rsidR="00E0730C" w:rsidRPr="00E0730C" w:rsidTr="006B5F1E">
        <w:trPr>
          <w:trHeight w:val="7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24329500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19506600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19506600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63342700</w:t>
            </w:r>
          </w:p>
        </w:tc>
      </w:tr>
      <w:tr w:rsidR="00E0730C" w:rsidRPr="00E0730C" w:rsidTr="006B5F1E">
        <w:trPr>
          <w:trHeight w:val="7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80 640 501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80 869 825 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80 869 825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242 380 151 </w:t>
            </w:r>
          </w:p>
        </w:tc>
      </w:tr>
      <w:tr w:rsidR="00E0730C" w:rsidRPr="00E0730C" w:rsidTr="006B5F1E">
        <w:trPr>
          <w:trHeight w:val="7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hAnsi="Times New Roman"/>
                <w:sz w:val="14"/>
                <w:szCs w:val="14"/>
              </w:rPr>
              <w:t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97 444 700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92 600 900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92 600 900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282 646 500</w:t>
            </w:r>
          </w:p>
        </w:tc>
      </w:tr>
      <w:tr w:rsidR="00E0730C" w:rsidRPr="00E0730C" w:rsidTr="006B5F1E">
        <w:trPr>
          <w:trHeight w:val="7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0730C" w:rsidRPr="00E0730C" w:rsidTr="006B5F1E">
        <w:trPr>
          <w:trHeight w:val="7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4273900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4253000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4253000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12779900</w:t>
            </w:r>
          </w:p>
        </w:tc>
      </w:tr>
      <w:tr w:rsidR="00E0730C" w:rsidRPr="00E0730C" w:rsidTr="006B5F1E">
        <w:trPr>
          <w:trHeight w:val="7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24329500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19506600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19506600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63342700</w:t>
            </w:r>
          </w:p>
        </w:tc>
      </w:tr>
      <w:tr w:rsidR="00E0730C" w:rsidRPr="00E0730C" w:rsidTr="006B5F1E">
        <w:trPr>
          <w:trHeight w:val="7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68 841 300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68 841 300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68 841 300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206 523 900</w:t>
            </w:r>
          </w:p>
        </w:tc>
      </w:tr>
      <w:tr w:rsidR="00E0730C" w:rsidRPr="00E0730C" w:rsidTr="006B5F1E">
        <w:trPr>
          <w:trHeight w:val="7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hAnsi="Times New Roman"/>
                <w:sz w:val="14"/>
                <w:szCs w:val="14"/>
              </w:rPr>
              <w:t>«Обеспечение реализации муниципальной программы»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11 799 201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12 028 525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12 028 525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35 856 251</w:t>
            </w:r>
          </w:p>
        </w:tc>
      </w:tr>
      <w:tr w:rsidR="00E0730C" w:rsidRPr="00E0730C" w:rsidTr="006B5F1E">
        <w:trPr>
          <w:trHeight w:val="7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0730C" w:rsidRPr="00E0730C" w:rsidTr="006B5F1E">
        <w:trPr>
          <w:trHeight w:val="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0730C" w:rsidRPr="00E0730C" w:rsidTr="006B5F1E">
        <w:trPr>
          <w:trHeight w:val="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730C" w:rsidRPr="00E0730C" w:rsidTr="00E0730C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0C" w:rsidRPr="00E0730C" w:rsidRDefault="00E0730C" w:rsidP="00E073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11 799 201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12 028 525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12 028 525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0C" w:rsidRPr="00E0730C" w:rsidRDefault="00E0730C" w:rsidP="00E0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73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35 856 251</w:t>
            </w:r>
          </w:p>
        </w:tc>
      </w:tr>
    </w:tbl>
    <w:p w:rsidR="00E0730C" w:rsidRDefault="00E0730C" w:rsidP="00E073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5F1E" w:rsidRPr="006B5F1E" w:rsidRDefault="006B5F1E" w:rsidP="006B5F1E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6B5F1E">
        <w:rPr>
          <w:rFonts w:ascii="Times New Roman" w:hAnsi="Times New Roman"/>
          <w:sz w:val="18"/>
          <w:szCs w:val="18"/>
        </w:rPr>
        <w:t xml:space="preserve">                           Приложение № 3</w:t>
      </w:r>
    </w:p>
    <w:p w:rsidR="006B5F1E" w:rsidRPr="006B5F1E" w:rsidRDefault="006B5F1E" w:rsidP="006B5F1E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6B5F1E">
        <w:rPr>
          <w:rFonts w:ascii="Times New Roman" w:hAnsi="Times New Roman"/>
          <w:sz w:val="18"/>
          <w:szCs w:val="18"/>
        </w:rPr>
        <w:t xml:space="preserve">                           к постановлению администрации </w:t>
      </w:r>
    </w:p>
    <w:p w:rsidR="006B5F1E" w:rsidRPr="006B5F1E" w:rsidRDefault="006B5F1E" w:rsidP="006B5F1E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6B5F1E">
        <w:rPr>
          <w:rFonts w:ascii="Times New Roman" w:hAnsi="Times New Roman"/>
          <w:sz w:val="18"/>
          <w:szCs w:val="18"/>
        </w:rPr>
        <w:t xml:space="preserve">                           Богучанского района </w:t>
      </w:r>
    </w:p>
    <w:p w:rsidR="006B5F1E" w:rsidRPr="006B5F1E" w:rsidRDefault="006B5F1E" w:rsidP="006B5F1E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6B5F1E">
        <w:rPr>
          <w:rFonts w:ascii="Times New Roman" w:hAnsi="Times New Roman"/>
          <w:sz w:val="18"/>
          <w:szCs w:val="18"/>
        </w:rPr>
        <w:t xml:space="preserve">      от «26»»12»2013г № 1685-п</w:t>
      </w:r>
    </w:p>
    <w:p w:rsidR="006B5F1E" w:rsidRPr="006B5F1E" w:rsidRDefault="006B5F1E" w:rsidP="006B5F1E">
      <w:pPr>
        <w:pStyle w:val="affff8"/>
        <w:jc w:val="right"/>
        <w:rPr>
          <w:rFonts w:ascii="Times New Roman" w:hAnsi="Times New Roman"/>
          <w:sz w:val="18"/>
          <w:szCs w:val="18"/>
        </w:rPr>
      </w:pPr>
    </w:p>
    <w:p w:rsidR="006B5F1E" w:rsidRPr="006B5F1E" w:rsidRDefault="006B5F1E" w:rsidP="006B5F1E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6B5F1E">
        <w:rPr>
          <w:rFonts w:ascii="Times New Roman" w:hAnsi="Times New Roman"/>
          <w:sz w:val="18"/>
          <w:szCs w:val="18"/>
        </w:rPr>
        <w:t xml:space="preserve">Приложение № 2 </w:t>
      </w:r>
    </w:p>
    <w:p w:rsidR="006B5F1E" w:rsidRDefault="006B5F1E" w:rsidP="006B5F1E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6B5F1E">
        <w:rPr>
          <w:rFonts w:ascii="Times New Roman" w:hAnsi="Times New Roman"/>
          <w:sz w:val="18"/>
          <w:szCs w:val="18"/>
        </w:rPr>
        <w:t xml:space="preserve">к подпрограмме ««Обеспечение реализации </w:t>
      </w:r>
    </w:p>
    <w:p w:rsidR="006B5F1E" w:rsidRPr="006B5F1E" w:rsidRDefault="006B5F1E" w:rsidP="006B5F1E">
      <w:pPr>
        <w:pStyle w:val="affff8"/>
        <w:jc w:val="right"/>
        <w:rPr>
          <w:rFonts w:ascii="Times New Roman" w:hAnsi="Times New Roman"/>
          <w:sz w:val="18"/>
          <w:szCs w:val="18"/>
        </w:rPr>
      </w:pPr>
      <w:r w:rsidRPr="006B5F1E">
        <w:rPr>
          <w:rFonts w:ascii="Times New Roman" w:hAnsi="Times New Roman"/>
          <w:sz w:val="18"/>
          <w:szCs w:val="18"/>
        </w:rPr>
        <w:t xml:space="preserve">муниципальной программы» </w:t>
      </w:r>
      <w:r>
        <w:rPr>
          <w:rFonts w:ascii="Times New Roman" w:hAnsi="Times New Roman"/>
          <w:sz w:val="18"/>
          <w:szCs w:val="18"/>
        </w:rPr>
        <w:t xml:space="preserve"> на 2014-2016 годы</w:t>
      </w:r>
    </w:p>
    <w:p w:rsidR="006B5F1E" w:rsidRPr="006B5F1E" w:rsidRDefault="006B5F1E" w:rsidP="006B5F1E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6B5F1E">
        <w:rPr>
          <w:rFonts w:ascii="Times New Roman" w:hAnsi="Times New Roman"/>
          <w:sz w:val="20"/>
          <w:szCs w:val="20"/>
        </w:rPr>
        <w:t xml:space="preserve">Перечень мероприятий подпрограммы </w:t>
      </w:r>
    </w:p>
    <w:tbl>
      <w:tblPr>
        <w:tblW w:w="5000" w:type="pct"/>
        <w:tblLook w:val="04A0"/>
      </w:tblPr>
      <w:tblGrid>
        <w:gridCol w:w="1610"/>
        <w:gridCol w:w="1239"/>
        <w:gridCol w:w="584"/>
        <w:gridCol w:w="505"/>
        <w:gridCol w:w="216"/>
        <w:gridCol w:w="436"/>
        <w:gridCol w:w="216"/>
        <w:gridCol w:w="216"/>
        <w:gridCol w:w="681"/>
        <w:gridCol w:w="216"/>
        <w:gridCol w:w="529"/>
        <w:gridCol w:w="216"/>
        <w:gridCol w:w="565"/>
        <w:gridCol w:w="737"/>
        <w:gridCol w:w="1604"/>
      </w:tblGrid>
      <w:tr w:rsidR="006B5F1E" w:rsidRPr="006B5F1E" w:rsidTr="006B5F1E">
        <w:trPr>
          <w:trHeight w:val="7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1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7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</w:t>
            </w: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(руб.), годы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натуральном выражении)</w:t>
            </w:r>
          </w:p>
        </w:tc>
      </w:tr>
      <w:tr w:rsidR="006B5F1E" w:rsidRPr="006B5F1E" w:rsidTr="006B5F1E">
        <w:trPr>
          <w:trHeight w:val="493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за 2014-2016 годы</w:t>
            </w: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F1E" w:rsidRPr="006B5F1E" w:rsidTr="006B5F1E">
        <w:trPr>
          <w:trHeight w:val="36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Цель подпрограммы: </w:t>
            </w:r>
            <w:r w:rsidRPr="006B5F1E">
              <w:rPr>
                <w:rFonts w:ascii="Times New Roman" w:hAnsi="Times New Roman"/>
                <w:sz w:val="16"/>
                <w:szCs w:val="16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  </w:t>
            </w:r>
          </w:p>
        </w:tc>
      </w:tr>
      <w:tr w:rsidR="006B5F1E" w:rsidRPr="006B5F1E" w:rsidTr="006B5F1E">
        <w:trPr>
          <w:trHeight w:val="36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Задача 1: </w:t>
            </w:r>
            <w:r w:rsidRPr="006B5F1E">
              <w:rPr>
                <w:rFonts w:ascii="Times New Roman" w:hAnsi="Times New Roman"/>
                <w:sz w:val="16"/>
                <w:szCs w:val="16"/>
              </w:rPr>
              <w:t>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Богучанского района</w:t>
            </w:r>
          </w:p>
        </w:tc>
      </w:tr>
      <w:tr w:rsidR="006B5F1E" w:rsidRPr="006B5F1E" w:rsidTr="006B5F1E">
        <w:trPr>
          <w:trHeight w:val="36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1.1: р</w:t>
            </w:r>
            <w:r w:rsidRPr="006B5F1E">
              <w:rPr>
                <w:rFonts w:ascii="Times New Roman" w:hAnsi="Times New Roman"/>
                <w:sz w:val="16"/>
                <w:szCs w:val="16"/>
              </w:rPr>
              <w:t xml:space="preserve">уководство и управление в сфере установленных функций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0106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1126000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11 540 323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11 760 100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11 760 100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35 060 523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F1E" w:rsidRPr="006B5F1E" w:rsidTr="006B5F1E">
        <w:trPr>
          <w:trHeight w:val="36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0106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1126000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9 025 877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9 360 000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9 360 000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27 745 877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F1E" w:rsidRPr="006B5F1E" w:rsidTr="006B5F1E">
        <w:trPr>
          <w:trHeight w:val="36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0106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1126000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580 700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267 000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267 000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1 114 700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F1E" w:rsidRPr="006B5F1E" w:rsidTr="006B5F1E">
        <w:trPr>
          <w:trHeight w:val="36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0106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1126000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1 933 746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2 133 100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2 133 100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6 199 946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F1E" w:rsidRPr="006B5F1E" w:rsidTr="006B5F1E">
        <w:trPr>
          <w:trHeight w:val="36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0106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112Ч006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258 878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268 425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268 425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795 728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полномочий по формированию, исполнению  одного бюджета поселения и контролю за его исполнением</w:t>
            </w:r>
          </w:p>
        </w:tc>
      </w:tr>
      <w:tr w:rsidR="006B5F1E" w:rsidRPr="006B5F1E" w:rsidTr="006B5F1E">
        <w:trPr>
          <w:trHeight w:val="36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0106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112Ч006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258 878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268 425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268 425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795 728</w:t>
            </w: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F1E" w:rsidRPr="006B5F1E" w:rsidTr="006B5F1E">
        <w:trPr>
          <w:trHeight w:val="1647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</w:rPr>
              <w:br w:type="page"/>
            </w: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внедрение современных механизмов организации бюджетного процесса.</w:t>
            </w:r>
          </w:p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Своевременное составление проекта районного бюджета и отчета об исполнении районного бюджета (не позднее 1 июня</w:t>
            </w:r>
          </w:p>
        </w:tc>
      </w:tr>
      <w:tr w:rsidR="006B5F1E" w:rsidRPr="006B5F1E" w:rsidTr="006B5F1E">
        <w:trPr>
          <w:trHeight w:val="3306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переход на «программный бюджет».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15 октября текущего года соответственно);</w:t>
            </w:r>
          </w:p>
          <w:p w:rsidR="006B5F1E" w:rsidRPr="006B5F1E" w:rsidRDefault="006B5F1E" w:rsidP="006B5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F1E">
              <w:rPr>
                <w:rFonts w:ascii="Times New Roman" w:hAnsi="Times New Roman"/>
                <w:sz w:val="16"/>
                <w:szCs w:val="16"/>
              </w:rPr>
              <w:t>отношение дефицита бюджета к общему годовому объему доходов районного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      </w:r>
          </w:p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</w:rPr>
              <w:t xml:space="preserve"> в соответствии с требованиями Бюджетного кодекса Российской Федерации). </w:t>
            </w:r>
          </w:p>
        </w:tc>
      </w:tr>
      <w:tr w:rsidR="006B5F1E" w:rsidRPr="006B5F1E" w:rsidTr="006B5F1E">
        <w:trPr>
          <w:trHeight w:val="3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</w:rPr>
              <w:br w:type="page"/>
            </w: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</w:t>
            </w:r>
          </w:p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баллов).</w:t>
            </w:r>
          </w:p>
        </w:tc>
      </w:tr>
      <w:tr w:rsidR="006B5F1E" w:rsidRPr="006B5F1E" w:rsidTr="006B5F1E">
        <w:trPr>
          <w:trHeight w:val="3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</w:p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6B5F1E" w:rsidRPr="006B5F1E" w:rsidTr="006B5F1E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координация работы по размещению муниципальными учреждениями требуемой информации на</w:t>
            </w:r>
            <w:r w:rsidRPr="006B5F1E">
              <w:rPr>
                <w:rFonts w:ascii="Times New Roman" w:hAnsi="Times New Roman"/>
                <w:sz w:val="16"/>
                <w:szCs w:val="16"/>
              </w:rPr>
              <w:t xml:space="preserve"> официальном сайте в сети интернет </w:t>
            </w:r>
            <w:hyperlink r:id="rId11" w:history="1">
              <w:r w:rsidRPr="006B5F1E">
                <w:rPr>
                  <w:rFonts w:ascii="Times New Roman" w:hAnsi="Times New Roman"/>
                  <w:sz w:val="16"/>
                  <w:szCs w:val="16"/>
                </w:rPr>
                <w:t>www.bus.gov.ru</w:t>
              </w:r>
            </w:hyperlink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в рамках реализации </w:t>
            </w:r>
            <w:r w:rsidRPr="006B5F1E">
              <w:rPr>
                <w:rFonts w:ascii="Times New Roman" w:hAnsi="Times New Roman"/>
                <w:sz w:val="16"/>
                <w:szCs w:val="16"/>
              </w:rPr>
              <w:t xml:space="preserve">Федерального закона от 08.05.2010 года № 83-ФЗ «О внесении изменений в отдельные законодательные </w:t>
            </w:r>
            <w:r w:rsidRPr="006B5F1E">
              <w:rPr>
                <w:rFonts w:ascii="Times New Roman" w:hAnsi="Times New Roman"/>
                <w:sz w:val="16"/>
                <w:szCs w:val="16"/>
              </w:rPr>
              <w:lastRenderedPageBreak/>
              <w:t>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hyperlink r:id="rId12" w:history="1">
              <w:r w:rsidRPr="006B5F1E">
                <w:rPr>
                  <w:rFonts w:ascii="Times New Roman" w:hAnsi="Times New Roman"/>
                  <w:sz w:val="16"/>
                  <w:szCs w:val="16"/>
                </w:rPr>
                <w:t>www.bus.gov.ru</w:t>
              </w:r>
            </w:hyperlink>
            <w:r w:rsidRPr="006B5F1E">
              <w:rPr>
                <w:rFonts w:ascii="Times New Roman" w:hAnsi="Times New Roman"/>
                <w:sz w:val="16"/>
                <w:szCs w:val="16"/>
              </w:rPr>
              <w:t xml:space="preserve"> (не менее 95% в 2014 году, 97% в 2015 году, 99% в 2016 году)</w:t>
            </w:r>
          </w:p>
        </w:tc>
      </w:tr>
      <w:tr w:rsidR="006B5F1E" w:rsidRPr="006B5F1E" w:rsidTr="006B5F1E">
        <w:trPr>
          <w:trHeight w:val="3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Повышение квалификации муниципальных служащих, работающих в финансовом управлении  </w:t>
            </w: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(не менее 25% ежегодно)</w:t>
            </w:r>
          </w:p>
        </w:tc>
      </w:tr>
      <w:tr w:rsidR="006B5F1E" w:rsidRPr="006B5F1E" w:rsidTr="006B5F1E">
        <w:trPr>
          <w:trHeight w:val="16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Задача 2: </w:t>
            </w:r>
            <w:r w:rsidRPr="006B5F1E">
              <w:rPr>
                <w:rFonts w:ascii="Times New Roman" w:hAnsi="Times New Roman"/>
                <w:sz w:val="16"/>
                <w:szCs w:val="16"/>
              </w:rPr>
              <w:t>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</w:t>
            </w:r>
            <w:r>
              <w:rPr>
                <w:rFonts w:ascii="Times New Roman" w:hAnsi="Times New Roman"/>
                <w:sz w:val="16"/>
                <w:szCs w:val="16"/>
              </w:rPr>
              <w:t>тов муниципального образования;</w:t>
            </w:r>
          </w:p>
        </w:tc>
      </w:tr>
      <w:tr w:rsidR="006B5F1E" w:rsidRPr="006B5F1E" w:rsidTr="006B5F1E">
        <w:trPr>
          <w:trHeight w:val="3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2.1: </w:t>
            </w:r>
            <w:r w:rsidRPr="006B5F1E">
              <w:rPr>
                <w:rFonts w:ascii="Times New Roman" w:hAnsi="Times New Roman"/>
                <w:sz w:val="16"/>
                <w:szCs w:val="16"/>
              </w:rPr>
              <w:t>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Финансовое управление администрации  Богучанского района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органов местного самоуправления  Богучанского района , а также муниципальных учреждений, обеспеченных возможностью работы в информационных системах планирования </w:t>
            </w: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(100 % ежегодно) и исполнения (не менее 75% ежегодно) районного бюджета.</w:t>
            </w:r>
          </w:p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6B5F1E" w:rsidRPr="006B5F1E" w:rsidTr="006B5F1E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Богучанского района </w:t>
            </w:r>
          </w:p>
        </w:tc>
      </w:tr>
      <w:tr w:rsidR="006B5F1E" w:rsidRPr="006B5F1E" w:rsidTr="006B5F1E">
        <w:trPr>
          <w:trHeight w:val="3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5F1E">
              <w:rPr>
                <w:rFonts w:ascii="Times New Roman" w:hAnsi="Times New Roman"/>
                <w:sz w:val="16"/>
                <w:szCs w:val="16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</w:p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2.Снижение объема повторных нарушений бюджетного законодательства (2014  год - не более чем 15% повторных нарушений, 2015 год – не более чем 10% повторных нарушений, 2016 год – не более чем 10% повторных </w:t>
            </w:r>
            <w:r w:rsidRPr="006B5F1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нарушений) </w:t>
            </w:r>
          </w:p>
        </w:tc>
      </w:tr>
      <w:tr w:rsidR="006B5F1E" w:rsidRPr="006B5F1E" w:rsidTr="006B5F1E">
        <w:trPr>
          <w:trHeight w:val="3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организация и осуществление финансового контроля за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</w:t>
            </w:r>
            <w:r w:rsidRPr="006B5F1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Богучанского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F1E" w:rsidRPr="006B5F1E" w:rsidTr="006B5F1E">
        <w:trPr>
          <w:trHeight w:val="3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организация и осуществление финансового контроля за деятельностью муниципальных бюджетных  учреждений;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F1E" w:rsidRPr="006B5F1E" w:rsidTr="006B5F1E">
        <w:trPr>
          <w:trHeight w:val="215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F1E" w:rsidRPr="006B5F1E" w:rsidTr="006B5F1E">
        <w:trPr>
          <w:trHeight w:val="3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бюджетных полномочий главного администратора доходов районного бюджета в случаях, установленных решением  о бюджете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F1E" w:rsidRPr="006B5F1E" w:rsidTr="006B5F1E">
        <w:trPr>
          <w:trHeight w:val="152"/>
        </w:trPr>
        <w:tc>
          <w:tcPr>
            <w:tcW w:w="2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Задача 4: </w:t>
            </w:r>
            <w:r w:rsidRPr="006B5F1E">
              <w:rPr>
                <w:rFonts w:ascii="Times New Roman" w:hAnsi="Times New Roman"/>
                <w:sz w:val="16"/>
                <w:szCs w:val="16"/>
              </w:rPr>
              <w:t>Повышение результативности муниципального финансового контроля</w:t>
            </w:r>
          </w:p>
        </w:tc>
        <w:tc>
          <w:tcPr>
            <w:tcW w:w="20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F1E" w:rsidRPr="006B5F1E" w:rsidTr="006B5F1E">
        <w:trPr>
          <w:trHeight w:val="7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5F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4.1: </w:t>
            </w:r>
            <w:r w:rsidRPr="006B5F1E">
              <w:rPr>
                <w:rFonts w:ascii="Times New Roman" w:hAnsi="Times New Roman"/>
                <w:sz w:val="16"/>
                <w:szCs w:val="16"/>
              </w:rPr>
              <w:t>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5F1E" w:rsidRPr="006B5F1E" w:rsidRDefault="006B5F1E" w:rsidP="006B5F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Богучанского района), </w:t>
            </w:r>
          </w:p>
          <w:p w:rsidR="006B5F1E" w:rsidRPr="006B5F1E" w:rsidRDefault="006B5F1E" w:rsidP="006B5F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5F1E">
              <w:rPr>
                <w:rFonts w:ascii="Times New Roman" w:hAnsi="Times New Roman"/>
                <w:sz w:val="16"/>
                <w:szCs w:val="16"/>
              </w:rPr>
              <w:t>2. Разработка аналитических материалов по итогам контрольных мероприятий (не менее 4 материалов в год).</w:t>
            </w:r>
          </w:p>
          <w:p w:rsidR="006B5F1E" w:rsidRPr="006B5F1E" w:rsidRDefault="006B5F1E" w:rsidP="006B5F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F1E" w:rsidRPr="006B5F1E" w:rsidTr="006B5F1E">
        <w:trPr>
          <w:trHeight w:val="3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</w:rPr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F1E" w:rsidRPr="006B5F1E" w:rsidTr="006B5F1E">
        <w:trPr>
          <w:trHeight w:val="3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</w:rPr>
              <w:t>усиление взаимодействия между органами муниципального финансового контроля и органами, осуществляющими внешний муниципальный финансовый контроль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F1E" w:rsidRPr="006B5F1E" w:rsidTr="006B5F1E">
        <w:trPr>
          <w:trHeight w:val="3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</w:rPr>
              <w:lastRenderedPageBreak/>
              <w:t>с целью предупреждения бюджетных нарушений разработка аналитических материалов по итогам контрольных мероприятий и направление их в  органы местного самоуправления (далее - ОМСУ)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F1E" w:rsidRPr="006B5F1E" w:rsidTr="006B5F1E">
        <w:trPr>
          <w:trHeight w:val="3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5F1E">
              <w:rPr>
                <w:rFonts w:ascii="Times New Roman" w:hAnsi="Times New Roman"/>
                <w:sz w:val="16"/>
                <w:szCs w:val="16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  <w:lang w:eastAsia="ru-RU"/>
              </w:rPr>
              <w:t>Внесение предложений в  администрацию района  и финансовое управление для повышения эффективности бюджетных расходов</w:t>
            </w:r>
          </w:p>
        </w:tc>
      </w:tr>
      <w:tr w:rsidR="006B5F1E" w:rsidRPr="006B5F1E" w:rsidTr="006B5F1E">
        <w:trPr>
          <w:trHeight w:val="3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5F1E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hAnsi="Times New Roman"/>
                <w:sz w:val="12"/>
                <w:szCs w:val="12"/>
                <w:lang w:eastAsia="ru-RU"/>
              </w:rPr>
              <w:t>890</w:t>
            </w:r>
          </w:p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hAnsi="Times New Roman"/>
                <w:sz w:val="12"/>
                <w:szCs w:val="12"/>
                <w:lang w:eastAsia="ru-RU"/>
              </w:rPr>
              <w:t>01 06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11 799 201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12 028 525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12 028 525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5F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35 856 251</w:t>
            </w:r>
          </w:p>
          <w:p w:rsidR="006B5F1E" w:rsidRPr="006B5F1E" w:rsidRDefault="006B5F1E" w:rsidP="006B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F1E" w:rsidRPr="006B5F1E" w:rsidRDefault="006B5F1E" w:rsidP="006B5F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:rsidR="006B5F1E" w:rsidRDefault="006B5F1E" w:rsidP="00E073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5F1E" w:rsidRPr="006B5F1E" w:rsidRDefault="006B5F1E" w:rsidP="006B5F1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B5F1E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6B5F1E" w:rsidRPr="006B5F1E" w:rsidRDefault="006B5F1E" w:rsidP="006B5F1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B5F1E">
        <w:rPr>
          <w:rFonts w:ascii="Times New Roman" w:hAnsi="Times New Roman"/>
          <w:sz w:val="18"/>
          <w:szCs w:val="18"/>
        </w:rPr>
        <w:t>КРАСНОЯРСКОГО КРАЯ</w:t>
      </w:r>
      <w:r w:rsidRPr="006B5F1E">
        <w:rPr>
          <w:rFonts w:ascii="Times New Roman" w:hAnsi="Times New Roman"/>
          <w:sz w:val="18"/>
          <w:szCs w:val="18"/>
        </w:rPr>
        <w:tab/>
      </w:r>
    </w:p>
    <w:p w:rsidR="006B5F1E" w:rsidRPr="006B5F1E" w:rsidRDefault="006B5F1E" w:rsidP="006B5F1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B5F1E">
        <w:rPr>
          <w:rFonts w:ascii="Times New Roman" w:hAnsi="Times New Roman"/>
          <w:sz w:val="18"/>
          <w:szCs w:val="1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3663"/>
        <w:gridCol w:w="5801"/>
      </w:tblGrid>
      <w:tr w:rsidR="006B5F1E" w:rsidRPr="006B5F1E" w:rsidTr="006B5F1E">
        <w:trPr>
          <w:trHeight w:val="80"/>
        </w:trPr>
        <w:tc>
          <w:tcPr>
            <w:tcW w:w="3663" w:type="dxa"/>
          </w:tcPr>
          <w:p w:rsidR="006B5F1E" w:rsidRPr="006B5F1E" w:rsidRDefault="006B5F1E" w:rsidP="006B5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Pr="006B5F1E"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5801" w:type="dxa"/>
          </w:tcPr>
          <w:p w:rsidR="006B5F1E" w:rsidRPr="006B5F1E" w:rsidRDefault="006B5F1E" w:rsidP="006B5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F1E">
              <w:rPr>
                <w:rFonts w:ascii="Times New Roman" w:hAnsi="Times New Roman"/>
                <w:sz w:val="20"/>
                <w:szCs w:val="20"/>
              </w:rPr>
              <w:t xml:space="preserve">с. Богучаны                                 </w:t>
            </w:r>
            <w:r w:rsidRPr="006B5F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№1696-п </w:t>
            </w:r>
          </w:p>
        </w:tc>
      </w:tr>
    </w:tbl>
    <w:p w:rsidR="006B5F1E" w:rsidRDefault="006B5F1E" w:rsidP="006B5F1E">
      <w:pPr>
        <w:pStyle w:val="affff8"/>
        <w:jc w:val="center"/>
        <w:rPr>
          <w:rFonts w:ascii="Times New Roman" w:hAnsi="Times New Roman"/>
          <w:sz w:val="20"/>
          <w:szCs w:val="20"/>
        </w:rPr>
      </w:pPr>
    </w:p>
    <w:p w:rsidR="006B5F1E" w:rsidRPr="006B5F1E" w:rsidRDefault="006B5F1E" w:rsidP="003D2D83">
      <w:pPr>
        <w:pStyle w:val="affff8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5F1E">
        <w:rPr>
          <w:rFonts w:ascii="Times New Roman" w:hAnsi="Times New Roman"/>
          <w:sz w:val="20"/>
          <w:szCs w:val="20"/>
        </w:rPr>
        <w:t>О нормативах финансовых затрат на капитальный ремонт, ремонт и содержание автомобильных дорог общего пользования местного значения на межселенных территориях муниципального образования Богучанский район и правил расчета размера ассигнований местного бюджета на указанные цели</w:t>
      </w:r>
    </w:p>
    <w:p w:rsidR="006B5F1E" w:rsidRPr="006B5F1E" w:rsidRDefault="006B5F1E" w:rsidP="006B5F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5F1E" w:rsidRPr="006B5F1E" w:rsidRDefault="006B5F1E" w:rsidP="006B5F1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5F1E">
        <w:rPr>
          <w:rFonts w:ascii="Times New Roman" w:hAnsi="Times New Roman"/>
          <w:sz w:val="20"/>
          <w:szCs w:val="20"/>
        </w:rPr>
        <w:t xml:space="preserve">В соответствии со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3" w:history="1">
        <w:r w:rsidRPr="006B5F1E">
          <w:rPr>
            <w:rFonts w:ascii="Times New Roman" w:hAnsi="Times New Roman"/>
            <w:sz w:val="20"/>
            <w:szCs w:val="20"/>
          </w:rPr>
          <w:t>законом</w:t>
        </w:r>
      </w:hyperlink>
      <w:r w:rsidRPr="006B5F1E">
        <w:rPr>
          <w:rFonts w:ascii="Times New Roman" w:hAnsi="Times New Roman"/>
          <w:sz w:val="20"/>
          <w:szCs w:val="20"/>
        </w:rPr>
        <w:t xml:space="preserve"> от 06.10.2003 № 131-ФЗ «Об общих принципах организации местного самоуправления в Российской Федерации», статьей 7, 8, 47, 48, Устава Богучанского района ПОСТАНОВЛЯЮ:</w:t>
      </w:r>
    </w:p>
    <w:p w:rsidR="006B5F1E" w:rsidRPr="006B5F1E" w:rsidRDefault="006B5F1E" w:rsidP="006B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B5F1E">
        <w:rPr>
          <w:rFonts w:ascii="Times New Roman" w:eastAsiaTheme="minorHAnsi" w:hAnsi="Times New Roman"/>
          <w:sz w:val="20"/>
          <w:szCs w:val="20"/>
        </w:rPr>
        <w:t>1. Утвердить нормативы финансовых затрат на содержание автомобильных дорог общего пользования местного значения на межселенных территориях муниципального образования Богучанский район (д. Прилуки, д. Заимка, д. Каменка) согласно приложению № 1 к настоящему постановлению.</w:t>
      </w:r>
    </w:p>
    <w:p w:rsidR="006B5F1E" w:rsidRPr="006B5F1E" w:rsidRDefault="006B5F1E" w:rsidP="006B5F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6B5F1E">
        <w:rPr>
          <w:rFonts w:ascii="Times New Roman" w:eastAsiaTheme="minorHAnsi" w:hAnsi="Times New Roman" w:cs="Times New Roman"/>
          <w:lang w:eastAsia="en-US"/>
        </w:rPr>
        <w:t xml:space="preserve">2. Утвердить </w:t>
      </w:r>
      <w:hyperlink r:id="rId14" w:history="1">
        <w:r w:rsidRPr="006B5F1E">
          <w:rPr>
            <w:rFonts w:ascii="Times New Roman" w:eastAsiaTheme="minorHAnsi" w:hAnsi="Times New Roman" w:cs="Times New Roman"/>
            <w:lang w:eastAsia="en-US"/>
          </w:rPr>
          <w:t>правила</w:t>
        </w:r>
      </w:hyperlink>
      <w:r w:rsidRPr="006B5F1E">
        <w:rPr>
          <w:rFonts w:ascii="Times New Roman" w:eastAsiaTheme="minorHAnsi" w:hAnsi="Times New Roman" w:cs="Times New Roman"/>
          <w:lang w:eastAsia="en-US"/>
        </w:rPr>
        <w:t xml:space="preserve"> расчета размера ассигнований бюджета Богучанского района на содержание автомобильных дорог общего пользования местного значения на межселенных территориях муниципального образования Богучанский район (д. Прилуки, д. Заимка, д. Каменка) согласно приложению № 2 к настоящему постановлению.</w:t>
      </w:r>
    </w:p>
    <w:p w:rsidR="006B5F1E" w:rsidRPr="006B5F1E" w:rsidRDefault="006B5F1E" w:rsidP="006B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B5F1E">
        <w:rPr>
          <w:rFonts w:ascii="Times New Roman" w:eastAsiaTheme="minorHAnsi" w:hAnsi="Times New Roman"/>
          <w:sz w:val="20"/>
          <w:szCs w:val="20"/>
        </w:rPr>
        <w:t xml:space="preserve">3. Утвердить поэтапный переход к финансированию работ по содержанию автомобильных дорог общего пользования местного значения на межселенных территориях муниципального образования Богучанский район (д. Прилуки, д. Заимка, д. Каменка)по установленным </w:t>
      </w:r>
      <w:hyperlink w:anchor="Par10" w:history="1">
        <w:r w:rsidRPr="006B5F1E">
          <w:rPr>
            <w:rFonts w:ascii="Times New Roman" w:eastAsiaTheme="minorHAnsi" w:hAnsi="Times New Roman"/>
            <w:sz w:val="20"/>
            <w:szCs w:val="20"/>
          </w:rPr>
          <w:t>пунктом 1</w:t>
        </w:r>
      </w:hyperlink>
      <w:r w:rsidRPr="006B5F1E">
        <w:rPr>
          <w:rFonts w:ascii="Times New Roman" w:eastAsiaTheme="minorHAnsi" w:hAnsi="Times New Roman"/>
          <w:sz w:val="20"/>
          <w:szCs w:val="20"/>
        </w:rPr>
        <w:t xml:space="preserve"> настоящего постановления нормативам с 2014 года исходя из бюджетных ассигнований, ежегодно предусматриваемых на указанные цели решением о местном бюджете на очередной финансовый год и плановый период. Завершить указанный переход в 2020 году, приняв следующие уровни перехода по годам от утвержденных нормативов денежных затрат:</w:t>
      </w:r>
    </w:p>
    <w:p w:rsidR="006B5F1E" w:rsidRPr="006B5F1E" w:rsidRDefault="006B5F1E" w:rsidP="006B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B5F1E">
        <w:rPr>
          <w:rFonts w:ascii="Times New Roman" w:eastAsiaTheme="minorHAnsi" w:hAnsi="Times New Roman"/>
          <w:sz w:val="20"/>
          <w:szCs w:val="20"/>
        </w:rPr>
        <w:t>с 2014 года – не менее 1,5 процентов;</w:t>
      </w:r>
    </w:p>
    <w:p w:rsidR="006B5F1E" w:rsidRPr="006B5F1E" w:rsidRDefault="006B5F1E" w:rsidP="006B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B5F1E">
        <w:rPr>
          <w:rFonts w:ascii="Times New Roman" w:eastAsiaTheme="minorHAnsi" w:hAnsi="Times New Roman"/>
          <w:sz w:val="20"/>
          <w:szCs w:val="20"/>
        </w:rPr>
        <w:t>с 2015 года -  не менее 10 процентов;</w:t>
      </w:r>
    </w:p>
    <w:p w:rsidR="006B5F1E" w:rsidRPr="006B5F1E" w:rsidRDefault="006B5F1E" w:rsidP="006B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B5F1E">
        <w:rPr>
          <w:rFonts w:ascii="Times New Roman" w:eastAsiaTheme="minorHAnsi" w:hAnsi="Times New Roman"/>
          <w:sz w:val="20"/>
          <w:szCs w:val="20"/>
        </w:rPr>
        <w:t>с 2016 года -  не менее 20 процентов;</w:t>
      </w:r>
    </w:p>
    <w:p w:rsidR="006B5F1E" w:rsidRPr="006B5F1E" w:rsidRDefault="006B5F1E" w:rsidP="006B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B5F1E">
        <w:rPr>
          <w:rFonts w:ascii="Times New Roman" w:eastAsiaTheme="minorHAnsi" w:hAnsi="Times New Roman"/>
          <w:sz w:val="20"/>
          <w:szCs w:val="20"/>
        </w:rPr>
        <w:t>с 2017 года -  не менее 40 процентов;</w:t>
      </w:r>
    </w:p>
    <w:p w:rsidR="006B5F1E" w:rsidRPr="006B5F1E" w:rsidRDefault="006B5F1E" w:rsidP="006B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B5F1E">
        <w:rPr>
          <w:rFonts w:ascii="Times New Roman" w:eastAsiaTheme="minorHAnsi" w:hAnsi="Times New Roman"/>
          <w:sz w:val="20"/>
          <w:szCs w:val="20"/>
        </w:rPr>
        <w:t xml:space="preserve">с 2018 года -  не менее 60 процентов; </w:t>
      </w:r>
    </w:p>
    <w:p w:rsidR="006B5F1E" w:rsidRPr="006B5F1E" w:rsidRDefault="006B5F1E" w:rsidP="006B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B5F1E">
        <w:rPr>
          <w:rFonts w:ascii="Times New Roman" w:eastAsiaTheme="minorHAnsi" w:hAnsi="Times New Roman"/>
          <w:sz w:val="20"/>
          <w:szCs w:val="20"/>
        </w:rPr>
        <w:t>с 2019 года -  не менее 80 процентов;</w:t>
      </w:r>
    </w:p>
    <w:p w:rsidR="006B5F1E" w:rsidRPr="006B5F1E" w:rsidRDefault="006B5F1E" w:rsidP="006B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B5F1E">
        <w:rPr>
          <w:rFonts w:ascii="Times New Roman" w:eastAsiaTheme="minorHAnsi" w:hAnsi="Times New Roman"/>
          <w:sz w:val="20"/>
          <w:szCs w:val="20"/>
        </w:rPr>
        <w:t>с 2020 года - 100 процентов.</w:t>
      </w:r>
    </w:p>
    <w:p w:rsidR="006B5F1E" w:rsidRPr="006B5F1E" w:rsidRDefault="006B5F1E" w:rsidP="006B5F1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" w:name="Par10"/>
      <w:bookmarkEnd w:id="4"/>
      <w:r w:rsidRPr="006B5F1E">
        <w:rPr>
          <w:rFonts w:ascii="Times New Roman" w:eastAsiaTheme="minorHAnsi" w:hAnsi="Times New Roman"/>
          <w:sz w:val="20"/>
          <w:szCs w:val="20"/>
        </w:rPr>
        <w:lastRenderedPageBreak/>
        <w:t xml:space="preserve">4. </w:t>
      </w:r>
      <w:r w:rsidRPr="006B5F1E">
        <w:rPr>
          <w:rFonts w:ascii="Times New Roman" w:hAnsi="Times New Roman"/>
          <w:sz w:val="20"/>
          <w:szCs w:val="20"/>
        </w:rPr>
        <w:t>Контроль за выполнением настоящего постановления возложить на первого заместителя главы администрации Богучанского района (А.Ю. Машинистов).</w:t>
      </w:r>
    </w:p>
    <w:p w:rsidR="006B5F1E" w:rsidRPr="003D2D83" w:rsidRDefault="006B5F1E" w:rsidP="003D2D83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6B5F1E">
        <w:rPr>
          <w:rFonts w:ascii="Times New Roman" w:eastAsiaTheme="minorHAnsi" w:hAnsi="Times New Roman" w:cs="Times New Roman"/>
          <w:lang w:eastAsia="en-US"/>
        </w:rPr>
        <w:t xml:space="preserve">5. </w:t>
      </w:r>
      <w:r w:rsidRPr="006B5F1E">
        <w:rPr>
          <w:rFonts w:ascii="Times New Roman" w:hAnsi="Times New Roman" w:cs="Times New Roman"/>
        </w:rPr>
        <w:t>Постановление вступает в силу в день, следующий за днем опубликования в Официальном вестнике Богучанского района.</w:t>
      </w:r>
    </w:p>
    <w:p w:rsidR="006B5F1E" w:rsidRPr="006B5F1E" w:rsidRDefault="006B5F1E" w:rsidP="006B5F1E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3"/>
        <w:gridCol w:w="2517"/>
      </w:tblGrid>
      <w:tr w:rsidR="006B5F1E" w:rsidRPr="006B5F1E" w:rsidTr="00046D9F">
        <w:tc>
          <w:tcPr>
            <w:tcW w:w="7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B5F1E" w:rsidRPr="006B5F1E" w:rsidRDefault="006B5F1E" w:rsidP="006B5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F1E">
              <w:rPr>
                <w:rFonts w:ascii="Times New Roman" w:hAnsi="Times New Roman"/>
                <w:sz w:val="20"/>
                <w:szCs w:val="20"/>
              </w:rPr>
              <w:t>И. о. главы администрации</w:t>
            </w:r>
          </w:p>
          <w:p w:rsidR="006B5F1E" w:rsidRPr="006B5F1E" w:rsidRDefault="006B5F1E" w:rsidP="006B5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F1E">
              <w:rPr>
                <w:rFonts w:ascii="Times New Roman" w:hAnsi="Times New Roman"/>
                <w:sz w:val="20"/>
                <w:szCs w:val="20"/>
              </w:rPr>
              <w:t xml:space="preserve">Богучанского района                                                                      </w:t>
            </w:r>
          </w:p>
          <w:p w:rsidR="006B5F1E" w:rsidRPr="006B5F1E" w:rsidRDefault="006B5F1E" w:rsidP="006B5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B5F1E" w:rsidRPr="006B5F1E" w:rsidRDefault="006B5F1E" w:rsidP="006B5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F1E">
              <w:rPr>
                <w:rFonts w:ascii="Times New Roman" w:hAnsi="Times New Roman"/>
                <w:sz w:val="20"/>
                <w:szCs w:val="20"/>
              </w:rPr>
              <w:t>А.Ю. Машинистов</w:t>
            </w:r>
          </w:p>
          <w:p w:rsidR="006B5F1E" w:rsidRPr="006B5F1E" w:rsidRDefault="006B5F1E" w:rsidP="006B5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F1E" w:rsidRDefault="006B5F1E" w:rsidP="006B5F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D2D83" w:rsidRPr="003D2D83" w:rsidRDefault="003D2D83" w:rsidP="003D2D83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3D2D83">
        <w:rPr>
          <w:rFonts w:ascii="Times New Roman" w:hAnsi="Times New Roman"/>
          <w:sz w:val="18"/>
          <w:szCs w:val="18"/>
        </w:rPr>
        <w:t>Приложение № 1</w:t>
      </w:r>
    </w:p>
    <w:p w:rsidR="003D2D83" w:rsidRPr="003D2D83" w:rsidRDefault="003D2D83" w:rsidP="003D2D83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3D2D83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3D2D83" w:rsidRPr="003D2D83" w:rsidRDefault="003D2D83" w:rsidP="003D2D83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3D2D83">
        <w:rPr>
          <w:rFonts w:ascii="Times New Roman" w:hAnsi="Times New Roman"/>
          <w:sz w:val="18"/>
          <w:szCs w:val="18"/>
        </w:rPr>
        <w:t>Богучанского района</w:t>
      </w:r>
    </w:p>
    <w:p w:rsidR="003D2D83" w:rsidRPr="003D2D83" w:rsidRDefault="003D2D83" w:rsidP="003D2D83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3D2D83">
        <w:rPr>
          <w:rFonts w:ascii="Times New Roman" w:hAnsi="Times New Roman"/>
          <w:sz w:val="18"/>
          <w:szCs w:val="18"/>
        </w:rPr>
        <w:t>от 26.12. 2013 г № 1696-п</w:t>
      </w:r>
    </w:p>
    <w:p w:rsidR="003D2D83" w:rsidRDefault="003D2D83" w:rsidP="003D2D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D2D83" w:rsidRDefault="003D2D83" w:rsidP="003D2D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2D83">
        <w:rPr>
          <w:rFonts w:ascii="Times New Roman" w:hAnsi="Times New Roman"/>
          <w:sz w:val="20"/>
          <w:szCs w:val="20"/>
        </w:rPr>
        <w:t>Нормативы финансовых затрат на содержание автомобильных дорог общего пользования местного значения на межселенных территориях муниципального образования Богучанский район (д. Прилуки, д. Заимка, д. Каменка)</w:t>
      </w:r>
    </w:p>
    <w:p w:rsidR="003D2D83" w:rsidRPr="003D2D83" w:rsidRDefault="003D2D83" w:rsidP="003D2D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5000" w:type="pct"/>
        <w:jc w:val="center"/>
        <w:tblLook w:val="04A0"/>
      </w:tblPr>
      <w:tblGrid>
        <w:gridCol w:w="575"/>
        <w:gridCol w:w="2033"/>
        <w:gridCol w:w="2033"/>
        <w:gridCol w:w="3049"/>
        <w:gridCol w:w="1880"/>
      </w:tblGrid>
      <w:tr w:rsidR="003D2D83" w:rsidRPr="003D2D83" w:rsidTr="003D2D83">
        <w:trPr>
          <w:jc w:val="center"/>
        </w:trPr>
        <w:tc>
          <w:tcPr>
            <w:tcW w:w="300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062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062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Категория сельских улиц и дорог</w:t>
            </w:r>
          </w:p>
        </w:tc>
        <w:tc>
          <w:tcPr>
            <w:tcW w:w="1593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Основное назначение</w:t>
            </w:r>
          </w:p>
        </w:tc>
        <w:tc>
          <w:tcPr>
            <w:tcW w:w="982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Стоимость содержания 1 км улично-дорожной сети, тыс. руб.</w:t>
            </w:r>
          </w:p>
        </w:tc>
      </w:tr>
      <w:tr w:rsidR="003D2D83" w:rsidRPr="003D2D83" w:rsidTr="003D2D83">
        <w:trPr>
          <w:jc w:val="center"/>
        </w:trPr>
        <w:tc>
          <w:tcPr>
            <w:tcW w:w="300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2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Автомобильная дорога районного значения</w:t>
            </w:r>
          </w:p>
        </w:tc>
        <w:tc>
          <w:tcPr>
            <w:tcW w:w="1062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Поселковая дорога</w:t>
            </w:r>
          </w:p>
        </w:tc>
        <w:tc>
          <w:tcPr>
            <w:tcW w:w="1593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Связь сельского поселения с внешними дорогами общей сети</w:t>
            </w:r>
          </w:p>
        </w:tc>
        <w:tc>
          <w:tcPr>
            <w:tcW w:w="982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954,83</w:t>
            </w:r>
          </w:p>
        </w:tc>
      </w:tr>
      <w:tr w:rsidR="003D2D83" w:rsidRPr="003D2D83" w:rsidTr="003D2D83">
        <w:trPr>
          <w:jc w:val="center"/>
        </w:trPr>
        <w:tc>
          <w:tcPr>
            <w:tcW w:w="300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2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Автомобильная дорога внутриквартального значения</w:t>
            </w:r>
          </w:p>
        </w:tc>
        <w:tc>
          <w:tcPr>
            <w:tcW w:w="1062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Главная дорога</w:t>
            </w:r>
          </w:p>
        </w:tc>
        <w:tc>
          <w:tcPr>
            <w:tcW w:w="1593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Связь жилых территорий с общественным центром</w:t>
            </w:r>
          </w:p>
        </w:tc>
        <w:tc>
          <w:tcPr>
            <w:tcW w:w="982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879,36</w:t>
            </w:r>
          </w:p>
        </w:tc>
      </w:tr>
      <w:tr w:rsidR="003D2D83" w:rsidRPr="003D2D83" w:rsidTr="003D2D83">
        <w:trPr>
          <w:trHeight w:val="139"/>
          <w:jc w:val="center"/>
        </w:trPr>
        <w:tc>
          <w:tcPr>
            <w:tcW w:w="300" w:type="pct"/>
            <w:vMerge w:val="restar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62" w:type="pct"/>
            <w:vMerge w:val="restar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Автомобильная дорога частного сектора</w:t>
            </w:r>
          </w:p>
        </w:tc>
        <w:tc>
          <w:tcPr>
            <w:tcW w:w="1062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Улица в жилой застройке</w:t>
            </w:r>
          </w:p>
        </w:tc>
        <w:tc>
          <w:tcPr>
            <w:tcW w:w="1593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pct"/>
            <w:vMerge w:val="restar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837,58</w:t>
            </w:r>
          </w:p>
        </w:tc>
      </w:tr>
      <w:tr w:rsidR="003D2D83" w:rsidRPr="003D2D83" w:rsidTr="003D2D83">
        <w:trPr>
          <w:trHeight w:val="86"/>
          <w:jc w:val="center"/>
        </w:trPr>
        <w:tc>
          <w:tcPr>
            <w:tcW w:w="300" w:type="pct"/>
            <w:vMerge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Основная</w:t>
            </w:r>
          </w:p>
        </w:tc>
        <w:tc>
          <w:tcPr>
            <w:tcW w:w="1593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982" w:type="pct"/>
            <w:vMerge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D83" w:rsidRPr="003D2D83" w:rsidTr="003D2D83">
        <w:trPr>
          <w:trHeight w:val="275"/>
          <w:jc w:val="center"/>
        </w:trPr>
        <w:tc>
          <w:tcPr>
            <w:tcW w:w="300" w:type="pct"/>
            <w:vMerge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Второстепенная (переулок)</w:t>
            </w:r>
          </w:p>
        </w:tc>
        <w:tc>
          <w:tcPr>
            <w:tcW w:w="1593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Связь между основными жилыми улицами</w:t>
            </w:r>
          </w:p>
        </w:tc>
        <w:tc>
          <w:tcPr>
            <w:tcW w:w="982" w:type="pct"/>
            <w:vMerge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D83" w:rsidRPr="003D2D83" w:rsidTr="003D2D83">
        <w:trPr>
          <w:trHeight w:val="275"/>
          <w:jc w:val="center"/>
        </w:trPr>
        <w:tc>
          <w:tcPr>
            <w:tcW w:w="300" w:type="pct"/>
            <w:vMerge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Проезд</w:t>
            </w:r>
          </w:p>
        </w:tc>
        <w:tc>
          <w:tcPr>
            <w:tcW w:w="1593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Связь жилых домов, расположенных в глубине квартала, с улицей</w:t>
            </w:r>
          </w:p>
        </w:tc>
        <w:tc>
          <w:tcPr>
            <w:tcW w:w="982" w:type="pct"/>
            <w:vMerge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D83" w:rsidRPr="003D2D83" w:rsidTr="003D2D83">
        <w:trPr>
          <w:trHeight w:val="275"/>
          <w:jc w:val="center"/>
        </w:trPr>
        <w:tc>
          <w:tcPr>
            <w:tcW w:w="300" w:type="pct"/>
            <w:vMerge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Хозяйственный проезд, скоропрогон</w:t>
            </w:r>
          </w:p>
        </w:tc>
        <w:tc>
          <w:tcPr>
            <w:tcW w:w="1593" w:type="pct"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D83">
              <w:rPr>
                <w:rFonts w:ascii="Times New Roman" w:hAnsi="Times New Roman"/>
                <w:sz w:val="16"/>
                <w:szCs w:val="16"/>
              </w:rPr>
              <w:t>Прогон личного скота и проезд грузового транспорта к усадебным участкам</w:t>
            </w:r>
          </w:p>
        </w:tc>
        <w:tc>
          <w:tcPr>
            <w:tcW w:w="982" w:type="pct"/>
            <w:vMerge/>
            <w:vAlign w:val="center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2D83" w:rsidRPr="00230FCD" w:rsidRDefault="003D2D83" w:rsidP="003D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29A" w:rsidRPr="0061629A" w:rsidRDefault="0061629A" w:rsidP="0061629A">
      <w:pPr>
        <w:autoSpaceDE w:val="0"/>
        <w:autoSpaceDN w:val="0"/>
        <w:adjustRightInd w:val="0"/>
        <w:spacing w:after="0" w:line="240" w:lineRule="auto"/>
        <w:ind w:left="5040" w:right="-1" w:hanging="1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61629A">
        <w:rPr>
          <w:rFonts w:ascii="Times New Roman" w:hAnsi="Times New Roman"/>
          <w:color w:val="000000"/>
          <w:sz w:val="20"/>
          <w:szCs w:val="20"/>
        </w:rPr>
        <w:t>Приложение 2</w:t>
      </w:r>
    </w:p>
    <w:p w:rsidR="0061629A" w:rsidRPr="0061629A" w:rsidRDefault="0061629A" w:rsidP="0061629A">
      <w:pPr>
        <w:autoSpaceDE w:val="0"/>
        <w:autoSpaceDN w:val="0"/>
        <w:adjustRightInd w:val="0"/>
        <w:spacing w:after="0" w:line="240" w:lineRule="auto"/>
        <w:ind w:left="5040" w:hanging="11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61629A">
        <w:rPr>
          <w:rFonts w:ascii="Times New Roman" w:hAnsi="Times New Roman"/>
          <w:color w:val="000000"/>
          <w:sz w:val="20"/>
          <w:szCs w:val="20"/>
        </w:rPr>
        <w:t xml:space="preserve">    к Постановлению администрации </w:t>
      </w:r>
    </w:p>
    <w:tbl>
      <w:tblPr>
        <w:tblStyle w:val="a9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4"/>
        <w:gridCol w:w="1750"/>
        <w:gridCol w:w="480"/>
        <w:gridCol w:w="1619"/>
      </w:tblGrid>
      <w:tr w:rsidR="0061629A" w:rsidRPr="0061629A" w:rsidTr="00046D9F">
        <w:tc>
          <w:tcPr>
            <w:tcW w:w="4253" w:type="dxa"/>
            <w:gridSpan w:val="4"/>
            <w:tcBorders>
              <w:top w:val="nil"/>
              <w:bottom w:val="nil"/>
            </w:tcBorders>
          </w:tcPr>
          <w:p w:rsidR="0061629A" w:rsidRPr="0061629A" w:rsidRDefault="0061629A" w:rsidP="0061629A">
            <w:pPr>
              <w:autoSpaceDE w:val="0"/>
              <w:autoSpaceDN w:val="0"/>
              <w:adjustRightInd w:val="0"/>
              <w:spacing w:after="0" w:line="240" w:lineRule="auto"/>
              <w:ind w:right="17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29A">
              <w:rPr>
                <w:rFonts w:ascii="Times New Roman" w:hAnsi="Times New Roman"/>
                <w:color w:val="000000"/>
                <w:sz w:val="20"/>
                <w:szCs w:val="20"/>
              </w:rPr>
              <w:t>Богучанского района</w:t>
            </w:r>
          </w:p>
        </w:tc>
      </w:tr>
      <w:tr w:rsidR="0061629A" w:rsidRPr="0061629A" w:rsidTr="0061629A">
        <w:tblPrEx>
          <w:tblBorders>
            <w:insideH w:val="none" w:sz="0" w:space="0" w:color="auto"/>
          </w:tblBorders>
        </w:tblPrEx>
        <w:tc>
          <w:tcPr>
            <w:tcW w:w="404" w:type="dxa"/>
          </w:tcPr>
          <w:p w:rsidR="0061629A" w:rsidRPr="0061629A" w:rsidRDefault="0061629A" w:rsidP="006162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1629A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61629A" w:rsidRPr="0061629A" w:rsidRDefault="0061629A" w:rsidP="006162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29A">
              <w:rPr>
                <w:rFonts w:ascii="Times New Roman" w:hAnsi="Times New Roman"/>
                <w:color w:val="000000"/>
                <w:sz w:val="20"/>
                <w:szCs w:val="20"/>
              </w:rPr>
              <w:t>26.12.2013г</w:t>
            </w:r>
          </w:p>
        </w:tc>
        <w:tc>
          <w:tcPr>
            <w:tcW w:w="480" w:type="dxa"/>
          </w:tcPr>
          <w:p w:rsidR="0061629A" w:rsidRPr="0061629A" w:rsidRDefault="0061629A" w:rsidP="006162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1629A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1629A" w:rsidRPr="0061629A" w:rsidRDefault="0061629A" w:rsidP="006162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29A">
              <w:rPr>
                <w:rFonts w:ascii="Times New Roman" w:hAnsi="Times New Roman"/>
                <w:color w:val="000000"/>
                <w:sz w:val="20"/>
                <w:szCs w:val="20"/>
              </w:rPr>
              <w:t>1696-п</w:t>
            </w:r>
          </w:p>
        </w:tc>
      </w:tr>
      <w:tr w:rsidR="0061629A" w:rsidRPr="0061629A" w:rsidTr="0061629A">
        <w:tblPrEx>
          <w:tblBorders>
            <w:insideH w:val="none" w:sz="0" w:space="0" w:color="auto"/>
          </w:tblBorders>
        </w:tblPrEx>
        <w:tc>
          <w:tcPr>
            <w:tcW w:w="404" w:type="dxa"/>
          </w:tcPr>
          <w:p w:rsidR="0061629A" w:rsidRPr="0061629A" w:rsidRDefault="0061629A" w:rsidP="006162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61629A" w:rsidRPr="0061629A" w:rsidRDefault="0061629A" w:rsidP="006162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480" w:type="dxa"/>
          </w:tcPr>
          <w:p w:rsidR="0061629A" w:rsidRPr="0061629A" w:rsidRDefault="0061629A" w:rsidP="006162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61629A" w:rsidRPr="0061629A" w:rsidRDefault="0061629A" w:rsidP="006162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61629A" w:rsidRPr="0061629A" w:rsidRDefault="0061629A" w:rsidP="006162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629A" w:rsidRPr="0061629A" w:rsidRDefault="003613A4" w:rsidP="0061629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hyperlink r:id="rId15" w:history="1">
        <w:r w:rsidR="0061629A" w:rsidRPr="0061629A">
          <w:rPr>
            <w:rStyle w:val="af7"/>
            <w:rFonts w:ascii="Times New Roman" w:eastAsiaTheme="minorHAnsi" w:hAnsi="Times New Roman" w:cs="Times New Roman"/>
            <w:color w:val="auto"/>
            <w:u w:val="none"/>
            <w:lang w:eastAsia="en-US"/>
          </w:rPr>
          <w:t>Правила</w:t>
        </w:r>
      </w:hyperlink>
      <w:r w:rsidR="0061629A" w:rsidRPr="0061629A">
        <w:rPr>
          <w:rFonts w:ascii="Times New Roman" w:eastAsiaTheme="minorHAnsi" w:hAnsi="Times New Roman" w:cs="Times New Roman"/>
          <w:lang w:eastAsia="en-US"/>
        </w:rPr>
        <w:t xml:space="preserve"> расчета размера ассигнований бюджета администрации Богучанского района на содержание автомобильных дорог общего пользования местного значения на межселенных территориях муниципального образования Богучанский район (д. Прилуки, д. Заимка, д. Каменка)</w:t>
      </w:r>
    </w:p>
    <w:p w:rsidR="0061629A" w:rsidRPr="0061629A" w:rsidRDefault="0061629A" w:rsidP="006162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629A" w:rsidRPr="0061629A" w:rsidRDefault="0061629A" w:rsidP="0061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1629A">
        <w:rPr>
          <w:rFonts w:ascii="Times New Roman" w:eastAsiaTheme="minorHAnsi" w:hAnsi="Times New Roman"/>
          <w:sz w:val="20"/>
          <w:szCs w:val="20"/>
        </w:rPr>
        <w:t>1. Для определения размера бюджетных ассигнований, предусматриваемых на содержание автомобильных дорог общего пользования местного значения на межселенных территориях муниципального образования Богучанский район (д. Прилуки, д. Заимка, д. Каменка) (далее - автомобильные дороги) на текущий год и последующие годы используются установленные в приложении 1, к настоящему постановлению нормативы финансовых затрат.</w:t>
      </w:r>
    </w:p>
    <w:p w:rsidR="0061629A" w:rsidRPr="0061629A" w:rsidRDefault="0061629A" w:rsidP="0061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1629A">
        <w:rPr>
          <w:rFonts w:ascii="Times New Roman" w:eastAsiaTheme="minorHAnsi" w:hAnsi="Times New Roman"/>
          <w:sz w:val="20"/>
          <w:szCs w:val="20"/>
        </w:rPr>
        <w:t>2. В зависимости от индекса-дефлятора на соответствующий год применительно к каждой автомобильной дороге рассчитываются приведенные нормативы по формуле:</w:t>
      </w:r>
    </w:p>
    <w:p w:rsidR="0061629A" w:rsidRPr="0061629A" w:rsidRDefault="0061629A" w:rsidP="0061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1629A">
        <w:rPr>
          <w:rFonts w:ascii="Times New Roman" w:eastAsiaTheme="minorHAnsi" w:hAnsi="Times New Roman"/>
          <w:sz w:val="20"/>
          <w:szCs w:val="20"/>
        </w:rPr>
        <w:t>Нприв. = Н x Кдеф,</w:t>
      </w:r>
    </w:p>
    <w:p w:rsidR="0061629A" w:rsidRPr="0061629A" w:rsidRDefault="0061629A" w:rsidP="0061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1629A">
        <w:rPr>
          <w:rFonts w:ascii="Times New Roman" w:eastAsiaTheme="minorHAnsi" w:hAnsi="Times New Roman"/>
          <w:sz w:val="20"/>
          <w:szCs w:val="20"/>
        </w:rPr>
        <w:t>где:</w:t>
      </w:r>
    </w:p>
    <w:p w:rsidR="0061629A" w:rsidRPr="0061629A" w:rsidRDefault="0061629A" w:rsidP="0061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1629A">
        <w:rPr>
          <w:rFonts w:ascii="Times New Roman" w:eastAsiaTheme="minorHAnsi" w:hAnsi="Times New Roman"/>
          <w:sz w:val="20"/>
          <w:szCs w:val="20"/>
        </w:rPr>
        <w:t>Н - установленный норматив финансовых затрат на содержание автомобильных дорог;</w:t>
      </w:r>
    </w:p>
    <w:p w:rsidR="0061629A" w:rsidRPr="0061629A" w:rsidRDefault="0061629A" w:rsidP="0061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1629A">
        <w:rPr>
          <w:rFonts w:ascii="Times New Roman" w:eastAsiaTheme="minorHAnsi" w:hAnsi="Times New Roman"/>
          <w:sz w:val="20"/>
          <w:szCs w:val="20"/>
        </w:rPr>
        <w:t>Кдеф. - индекс потребительских цен на год планирования (при расчете на период более одного года - произведение индексов-дефляторов на соответствующие годы).</w:t>
      </w:r>
    </w:p>
    <w:p w:rsidR="0061629A" w:rsidRPr="0061629A" w:rsidRDefault="0061629A" w:rsidP="0061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1629A">
        <w:rPr>
          <w:rFonts w:ascii="Times New Roman" w:eastAsiaTheme="minorHAnsi" w:hAnsi="Times New Roman"/>
          <w:sz w:val="20"/>
          <w:szCs w:val="20"/>
        </w:rPr>
        <w:t>3. Расчет размера бюджетных ассигнований на содержание автомобильных дорог осуществляется по формуле:</w:t>
      </w:r>
    </w:p>
    <w:p w:rsidR="0061629A" w:rsidRPr="0061629A" w:rsidRDefault="0061629A" w:rsidP="0061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1629A">
        <w:rPr>
          <w:rFonts w:ascii="Times New Roman" w:eastAsiaTheme="minorHAnsi" w:hAnsi="Times New Roman"/>
          <w:sz w:val="20"/>
          <w:szCs w:val="20"/>
        </w:rPr>
        <w:t>Асод. = Нприв.сод. x L,</w:t>
      </w:r>
    </w:p>
    <w:p w:rsidR="0061629A" w:rsidRPr="0061629A" w:rsidRDefault="0061629A" w:rsidP="0061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1629A">
        <w:rPr>
          <w:rFonts w:ascii="Times New Roman" w:eastAsiaTheme="minorHAnsi" w:hAnsi="Times New Roman"/>
          <w:sz w:val="20"/>
          <w:szCs w:val="20"/>
        </w:rPr>
        <w:t>где:</w:t>
      </w:r>
    </w:p>
    <w:p w:rsidR="0061629A" w:rsidRPr="0061629A" w:rsidRDefault="0061629A" w:rsidP="0061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1629A">
        <w:rPr>
          <w:rFonts w:ascii="Times New Roman" w:eastAsiaTheme="minorHAnsi" w:hAnsi="Times New Roman"/>
          <w:sz w:val="20"/>
          <w:szCs w:val="20"/>
        </w:rPr>
        <w:lastRenderedPageBreak/>
        <w:t>Асод. - размер бюджетных ассигнований на выполнение работ по содержанию автомобильных дорог каждой категории (тыс. рублей);</w:t>
      </w:r>
    </w:p>
    <w:p w:rsidR="0061629A" w:rsidRPr="0061629A" w:rsidRDefault="0061629A" w:rsidP="0061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1629A">
        <w:rPr>
          <w:rFonts w:ascii="Times New Roman" w:eastAsiaTheme="minorHAnsi" w:hAnsi="Times New Roman"/>
          <w:sz w:val="20"/>
          <w:szCs w:val="20"/>
        </w:rPr>
        <w:t>Нприв.сод. - приведенный норматив финансовых затрат на работы по содержанию автомобильных дорог каждой категории (тыс. рублей/км);</w:t>
      </w:r>
    </w:p>
    <w:p w:rsidR="0061629A" w:rsidRPr="0061629A" w:rsidRDefault="0061629A" w:rsidP="0061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1629A">
        <w:rPr>
          <w:rFonts w:ascii="Times New Roman" w:eastAsiaTheme="minorHAnsi" w:hAnsi="Times New Roman"/>
          <w:sz w:val="20"/>
          <w:szCs w:val="20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61629A" w:rsidRPr="0061629A" w:rsidRDefault="0061629A" w:rsidP="0061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1629A">
        <w:rPr>
          <w:rFonts w:ascii="Times New Roman" w:eastAsiaTheme="minorHAnsi" w:hAnsi="Times New Roman"/>
          <w:sz w:val="20"/>
          <w:szCs w:val="20"/>
        </w:rPr>
        <w:t>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дорог.</w:t>
      </w:r>
    </w:p>
    <w:p w:rsidR="0061629A" w:rsidRPr="0061629A" w:rsidRDefault="0061629A" w:rsidP="0061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1629A">
        <w:rPr>
          <w:rFonts w:ascii="Times New Roman" w:eastAsiaTheme="minorHAnsi" w:hAnsi="Times New Roman"/>
          <w:sz w:val="20"/>
          <w:szCs w:val="20"/>
        </w:rPr>
        <w:t>4.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61629A" w:rsidRPr="0061629A" w:rsidRDefault="0061629A" w:rsidP="0061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61629A">
        <w:rPr>
          <w:rFonts w:ascii="Times New Roman" w:eastAsiaTheme="minorHAnsi" w:hAnsi="Times New Roman"/>
          <w:sz w:val="20"/>
          <w:szCs w:val="20"/>
        </w:rPr>
        <w:t xml:space="preserve">Протяженность автомобильных дорог определяется с учетом требований статьи 9 </w:t>
      </w:r>
      <w:r w:rsidRPr="0061629A">
        <w:rPr>
          <w:rFonts w:ascii="Times New Roman" w:hAnsi="Times New Roman"/>
          <w:sz w:val="20"/>
          <w:szCs w:val="20"/>
        </w:rPr>
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иотраслевого дорожного методического документа </w:t>
      </w:r>
      <w:r w:rsidRPr="0061629A">
        <w:rPr>
          <w:rFonts w:ascii="Times New Roman" w:eastAsiaTheme="minorHAnsi" w:hAnsi="Times New Roman"/>
          <w:sz w:val="20"/>
          <w:szCs w:val="20"/>
        </w:rPr>
        <w:t>ОДМ 218.3.005-2010 «Методические рекомендации по измерению протяженности автомобильных дорог».</w:t>
      </w:r>
    </w:p>
    <w:p w:rsidR="0061629A" w:rsidRDefault="0061629A" w:rsidP="006162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629A" w:rsidRPr="0061629A" w:rsidRDefault="0061629A" w:rsidP="0061629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1629A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61629A" w:rsidRPr="0061629A" w:rsidRDefault="0061629A" w:rsidP="0061629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1629A">
        <w:rPr>
          <w:rFonts w:ascii="Times New Roman" w:hAnsi="Times New Roman"/>
          <w:sz w:val="18"/>
          <w:szCs w:val="18"/>
        </w:rPr>
        <w:t>КРАСНОЯРСКОГО КРАЯ</w:t>
      </w:r>
    </w:p>
    <w:p w:rsidR="0061629A" w:rsidRPr="0061629A" w:rsidRDefault="0061629A" w:rsidP="0061629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1629A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61629A" w:rsidRPr="0061629A" w:rsidRDefault="0061629A" w:rsidP="0061629A">
      <w:pPr>
        <w:pStyle w:val="ac"/>
        <w:spacing w:after="0" w:line="240" w:lineRule="auto"/>
        <w:rPr>
          <w:rFonts w:ascii="Times New Roman" w:hAnsi="Times New Roman"/>
          <w:sz w:val="20"/>
          <w:szCs w:val="20"/>
        </w:rPr>
      </w:pPr>
      <w:r w:rsidRPr="0061629A">
        <w:rPr>
          <w:rFonts w:ascii="Times New Roman" w:hAnsi="Times New Roman"/>
          <w:sz w:val="20"/>
          <w:szCs w:val="20"/>
        </w:rPr>
        <w:t xml:space="preserve">27. 12. 2013                                       с.Богучаны                                   №1698-п </w:t>
      </w:r>
    </w:p>
    <w:p w:rsidR="0061629A" w:rsidRPr="0061629A" w:rsidRDefault="0061629A" w:rsidP="0061629A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629A" w:rsidRPr="0061629A" w:rsidRDefault="0061629A" w:rsidP="0061629A">
      <w:pPr>
        <w:pStyle w:val="a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629A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физической культуры и спорта в Богучанском районе» на 2014-2016 годы, утвержденную  постановлением  администрации Богучанского района от 01.11.2013 №1397-п</w:t>
      </w:r>
    </w:p>
    <w:p w:rsidR="0061629A" w:rsidRPr="0061629A" w:rsidRDefault="0061629A" w:rsidP="006162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629A" w:rsidRPr="0061629A" w:rsidRDefault="0061629A" w:rsidP="0061629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1629A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 Устава Богучанского района  ПОСТАНОВЛЯЮ:</w:t>
      </w:r>
    </w:p>
    <w:p w:rsidR="0061629A" w:rsidRPr="0061629A" w:rsidRDefault="0061629A" w:rsidP="0061629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1629A">
        <w:rPr>
          <w:rFonts w:ascii="Times New Roman" w:hAnsi="Times New Roman"/>
          <w:sz w:val="20"/>
          <w:szCs w:val="20"/>
        </w:rPr>
        <w:t>1.Внести в муниципальную программу «Развитие физической культуры и спорта в Богучанском районе» на 2014-2016 годы, утвержденную постановлением администрации Богучанского района от 01.11.2013 № 1397-п,  следующие изменения:</w:t>
      </w:r>
    </w:p>
    <w:p w:rsidR="0061629A" w:rsidRPr="0061629A" w:rsidRDefault="0061629A" w:rsidP="0061629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1629A">
        <w:rPr>
          <w:rFonts w:ascii="Times New Roman" w:hAnsi="Times New Roman"/>
          <w:sz w:val="20"/>
          <w:szCs w:val="20"/>
        </w:rPr>
        <w:t>1.1. Приложение №2 к программе «Распределении планируемых расходов за счет средств районного бюджета по мероприятиям и подпрограммам муниципальной программы «Развитие физической культуры и спорта в Богучанском районе»» на 2014-2016 годы изложить в новой редакции, согласно приложению №1 к постановлению.</w:t>
      </w:r>
    </w:p>
    <w:p w:rsidR="0061629A" w:rsidRPr="0061629A" w:rsidRDefault="0061629A" w:rsidP="0061629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1629A">
        <w:rPr>
          <w:rFonts w:ascii="Times New Roman" w:hAnsi="Times New Roman"/>
          <w:sz w:val="20"/>
          <w:szCs w:val="20"/>
        </w:rPr>
        <w:t>1.2. Приложение №2 к подпрограмме «Перечень мероприятий подпрограммы  «Развитие массовой физической культуры и спорта», реализуемой в рамках муниципальной программы «Развитие физической культуры и спорта в Богучанском районе»» на 2014-2016 годы             изложить в новой редакции, согласно приложению №2 к постановлению.</w:t>
      </w:r>
    </w:p>
    <w:p w:rsidR="0061629A" w:rsidRPr="0061629A" w:rsidRDefault="0061629A" w:rsidP="0061629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1629A">
        <w:rPr>
          <w:rFonts w:ascii="Times New Roman" w:hAnsi="Times New Roman"/>
          <w:sz w:val="20"/>
          <w:szCs w:val="20"/>
        </w:rPr>
        <w:t>1.3. Приложение №2 к подпрограмме «Перечень мероприятий подпрограммы  «Формирование культуры здорового образа жизни», реализуемой в рамках муниципальной программы «Развитие физической культуры и спорта в Богучанском районе»» на 2014-2016 годы             изложить в новой редакции, согласно приложению №3 к постановлению</w:t>
      </w:r>
    </w:p>
    <w:p w:rsidR="0061629A" w:rsidRPr="0061629A" w:rsidRDefault="0061629A" w:rsidP="0061629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1629A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заместителя главы администрации Богучанского района по экономике и финансам Н.В. Илиндееву.</w:t>
      </w:r>
    </w:p>
    <w:p w:rsidR="0061629A" w:rsidRPr="0061629A" w:rsidRDefault="001621CD" w:rsidP="0061629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61629A" w:rsidRPr="0061629A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61629A" w:rsidRPr="0061629A">
        <w:rPr>
          <w:rFonts w:ascii="Times New Roman" w:hAnsi="Times New Roman"/>
          <w:sz w:val="20"/>
          <w:szCs w:val="20"/>
        </w:rPr>
        <w:t>Постановление вступает в силу  со дня следующего за днем  опубликования в Официальном вестнике Богучанского района.</w:t>
      </w:r>
    </w:p>
    <w:p w:rsidR="0061629A" w:rsidRPr="0061629A" w:rsidRDefault="0061629A" w:rsidP="0061629A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629A" w:rsidRPr="0061629A" w:rsidRDefault="0061629A" w:rsidP="0061629A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629A">
        <w:rPr>
          <w:rFonts w:ascii="Times New Roman" w:hAnsi="Times New Roman"/>
          <w:sz w:val="20"/>
          <w:szCs w:val="20"/>
        </w:rPr>
        <w:t>Глава администрации</w:t>
      </w:r>
    </w:p>
    <w:p w:rsidR="0061629A" w:rsidRDefault="0061629A" w:rsidP="0061629A">
      <w:pPr>
        <w:autoSpaceDE w:val="0"/>
        <w:spacing w:after="0" w:line="240" w:lineRule="auto"/>
        <w:rPr>
          <w:sz w:val="28"/>
          <w:szCs w:val="28"/>
        </w:rPr>
      </w:pPr>
      <w:r w:rsidRPr="0061629A">
        <w:rPr>
          <w:rFonts w:ascii="Times New Roman" w:hAnsi="Times New Roman"/>
          <w:sz w:val="20"/>
          <w:szCs w:val="20"/>
        </w:rPr>
        <w:t>Богучанского района                                                                  В.Ю. Карнаухов</w:t>
      </w:r>
      <w:r>
        <w:rPr>
          <w:sz w:val="28"/>
          <w:szCs w:val="28"/>
        </w:rPr>
        <w:tab/>
      </w:r>
    </w:p>
    <w:tbl>
      <w:tblPr>
        <w:tblW w:w="5000" w:type="pct"/>
        <w:tblLook w:val="04A0"/>
      </w:tblPr>
      <w:tblGrid>
        <w:gridCol w:w="1194"/>
        <w:gridCol w:w="2143"/>
        <w:gridCol w:w="1172"/>
        <w:gridCol w:w="549"/>
        <w:gridCol w:w="388"/>
        <w:gridCol w:w="489"/>
        <w:gridCol w:w="388"/>
        <w:gridCol w:w="811"/>
        <w:gridCol w:w="811"/>
        <w:gridCol w:w="811"/>
        <w:gridCol w:w="814"/>
      </w:tblGrid>
      <w:tr w:rsidR="001621CD" w:rsidRPr="001621CD" w:rsidTr="001621CD">
        <w:trPr>
          <w:trHeight w:val="1530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1CD" w:rsidRDefault="001621CD" w:rsidP="00162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№1 </w:t>
            </w:r>
          </w:p>
          <w:p w:rsidR="001621CD" w:rsidRDefault="001621CD" w:rsidP="00162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постановлению администрации Богучанского района </w:t>
            </w:r>
          </w:p>
          <w:p w:rsidR="001621CD" w:rsidRDefault="001621CD" w:rsidP="00162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27.12.</w:t>
            </w:r>
            <w:r w:rsidRPr="0016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2013 № 1698-п                                                                                                                                                          </w:t>
            </w:r>
          </w:p>
          <w:p w:rsidR="001621CD" w:rsidRDefault="001621CD" w:rsidP="00162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21CD" w:rsidRDefault="001621CD" w:rsidP="00162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</w:t>
            </w:r>
            <w:r w:rsidRPr="0016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муниципальной программе  </w:t>
            </w:r>
            <w:r w:rsidRPr="0016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"Развитие физической  культуры и спорта в Богучанском районе"  </w:t>
            </w:r>
          </w:p>
          <w:p w:rsidR="001621CD" w:rsidRPr="001621CD" w:rsidRDefault="001621CD" w:rsidP="00162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2014-2016 годы</w:t>
            </w:r>
          </w:p>
        </w:tc>
      </w:tr>
      <w:tr w:rsidR="001621CD" w:rsidRPr="001621CD" w:rsidTr="001621CD">
        <w:trPr>
          <w:trHeight w:val="7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Богучанском районе"  на 2014-2016 годы</w:t>
            </w: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1CD" w:rsidRPr="001621CD" w:rsidTr="001621CD">
        <w:trPr>
          <w:trHeight w:val="300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 рублей), годы</w:t>
            </w:r>
          </w:p>
        </w:tc>
      </w:tr>
      <w:tr w:rsidR="001621CD" w:rsidRPr="001621CD" w:rsidTr="001621CD">
        <w:trPr>
          <w:trHeight w:val="127"/>
        </w:trPr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Итога на 2014 - 2016 годы</w:t>
            </w:r>
          </w:p>
        </w:tc>
      </w:tr>
      <w:tr w:rsidR="001621CD" w:rsidRPr="001621CD" w:rsidTr="001621CD">
        <w:trPr>
          <w:trHeight w:val="70"/>
        </w:trPr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физической  культуры и спорта в Богучанском районе"  на 2014-2016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2 920 500,00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3 070 000,00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3 215 400,00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9 205 900,00</w:t>
            </w:r>
          </w:p>
        </w:tc>
      </w:tr>
      <w:tr w:rsidR="001621CD" w:rsidRPr="001621CD" w:rsidTr="001621CD">
        <w:trPr>
          <w:trHeight w:val="70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1621CD" w:rsidRPr="001621CD" w:rsidTr="001621CD">
        <w:trPr>
          <w:trHeight w:val="220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621CD" w:rsidRPr="001621CD" w:rsidTr="001621CD">
        <w:trPr>
          <w:trHeight w:val="70"/>
        </w:trPr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массовой физической культуры и спорта"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2 720 500,00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2 870 000,00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3 015 400,00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8 605 900,00</w:t>
            </w:r>
          </w:p>
        </w:tc>
      </w:tr>
      <w:tr w:rsidR="001621CD" w:rsidRPr="001621CD" w:rsidTr="001621CD">
        <w:trPr>
          <w:trHeight w:val="70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621CD" w:rsidRPr="001621CD" w:rsidTr="001621CD">
        <w:trPr>
          <w:trHeight w:val="70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621CD" w:rsidRPr="001621CD" w:rsidTr="001621CD">
        <w:trPr>
          <w:trHeight w:val="70"/>
        </w:trPr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Формирование культуры здорового образа жизни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600000,00</w:t>
            </w:r>
          </w:p>
        </w:tc>
      </w:tr>
      <w:tr w:rsidR="001621CD" w:rsidRPr="001621CD" w:rsidTr="001621CD">
        <w:trPr>
          <w:trHeight w:val="70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621CD" w:rsidRPr="001621CD" w:rsidTr="001621CD">
        <w:trPr>
          <w:trHeight w:val="70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1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</w:tr>
    </w:tbl>
    <w:p w:rsidR="003D2D83" w:rsidRPr="00882059" w:rsidRDefault="003D2D83" w:rsidP="006B5F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621CD" w:rsidRDefault="001621CD" w:rsidP="001621CD">
      <w:pPr>
        <w:pStyle w:val="affff8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621CD">
        <w:rPr>
          <w:rFonts w:ascii="Times New Roman" w:hAnsi="Times New Roman"/>
          <w:sz w:val="18"/>
          <w:szCs w:val="18"/>
        </w:rPr>
        <w:t xml:space="preserve">    Приложение №2 </w:t>
      </w:r>
    </w:p>
    <w:p w:rsidR="001621CD" w:rsidRPr="001621CD" w:rsidRDefault="001621CD" w:rsidP="001621CD">
      <w:pPr>
        <w:pStyle w:val="affff8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621CD">
        <w:rPr>
          <w:rFonts w:ascii="Times New Roman" w:hAnsi="Times New Roman"/>
          <w:sz w:val="18"/>
          <w:szCs w:val="18"/>
        </w:rPr>
        <w:t xml:space="preserve">к постановлению администрации Богучанского            </w:t>
      </w:r>
    </w:p>
    <w:p w:rsidR="001621CD" w:rsidRPr="001621CD" w:rsidRDefault="001621CD" w:rsidP="001621CD">
      <w:pPr>
        <w:pStyle w:val="affff8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621CD">
        <w:rPr>
          <w:rFonts w:ascii="Times New Roman" w:hAnsi="Times New Roman"/>
          <w:sz w:val="18"/>
          <w:szCs w:val="18"/>
        </w:rPr>
        <w:t xml:space="preserve">    района от </w:t>
      </w:r>
      <w:r>
        <w:rPr>
          <w:rFonts w:ascii="Times New Roman" w:hAnsi="Times New Roman"/>
          <w:sz w:val="18"/>
          <w:szCs w:val="18"/>
        </w:rPr>
        <w:t>27.12.</w:t>
      </w:r>
      <w:r w:rsidRPr="001621CD">
        <w:rPr>
          <w:rFonts w:ascii="Times New Roman" w:hAnsi="Times New Roman"/>
          <w:sz w:val="18"/>
          <w:szCs w:val="18"/>
        </w:rPr>
        <w:t xml:space="preserve"> 2013 № 1698-п</w:t>
      </w:r>
    </w:p>
    <w:p w:rsidR="001621CD" w:rsidRPr="001621CD" w:rsidRDefault="001621CD" w:rsidP="001621CD">
      <w:pPr>
        <w:pStyle w:val="affff8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621CD" w:rsidRPr="001621CD" w:rsidRDefault="001621CD" w:rsidP="001621CD">
      <w:pPr>
        <w:pStyle w:val="affff8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621CD">
        <w:rPr>
          <w:rFonts w:ascii="Times New Roman" w:hAnsi="Times New Roman"/>
          <w:sz w:val="18"/>
          <w:szCs w:val="18"/>
        </w:rPr>
        <w:t xml:space="preserve">   Приложение № 2</w:t>
      </w:r>
    </w:p>
    <w:p w:rsidR="001621CD" w:rsidRDefault="001621CD" w:rsidP="001621CD">
      <w:pPr>
        <w:pStyle w:val="affff8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621CD">
        <w:rPr>
          <w:rFonts w:ascii="Times New Roman" w:hAnsi="Times New Roman"/>
          <w:sz w:val="18"/>
          <w:szCs w:val="18"/>
        </w:rPr>
        <w:t xml:space="preserve">к подпрограмме </w:t>
      </w:r>
      <w:r w:rsidRPr="001621CD">
        <w:rPr>
          <w:rFonts w:ascii="Times New Roman" w:hAnsi="Times New Roman"/>
          <w:bCs/>
          <w:sz w:val="18"/>
          <w:szCs w:val="18"/>
        </w:rPr>
        <w:t xml:space="preserve">«Развитие массовой физической </w:t>
      </w:r>
    </w:p>
    <w:p w:rsidR="001621CD" w:rsidRPr="001621CD" w:rsidRDefault="001621CD" w:rsidP="001621CD">
      <w:pPr>
        <w:pStyle w:val="affff8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621CD">
        <w:rPr>
          <w:rFonts w:ascii="Times New Roman" w:hAnsi="Times New Roman"/>
          <w:bCs/>
          <w:sz w:val="18"/>
          <w:szCs w:val="18"/>
        </w:rPr>
        <w:t xml:space="preserve">культуры и спорта», реализуемой  в рамках муниципальной программы </w:t>
      </w:r>
    </w:p>
    <w:p w:rsidR="001621CD" w:rsidRPr="001621CD" w:rsidRDefault="001621CD" w:rsidP="001621CD">
      <w:pPr>
        <w:pStyle w:val="affff8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621CD">
        <w:rPr>
          <w:rFonts w:ascii="Times New Roman" w:hAnsi="Times New Roman"/>
          <w:bCs/>
          <w:sz w:val="18"/>
          <w:szCs w:val="18"/>
        </w:rPr>
        <w:t xml:space="preserve">«Развитие физической культуры и спорта в Богучанском районе» </w:t>
      </w:r>
    </w:p>
    <w:p w:rsidR="001621CD" w:rsidRDefault="001621CD" w:rsidP="001621CD">
      <w:pPr>
        <w:pStyle w:val="affff8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621CD">
        <w:rPr>
          <w:rFonts w:ascii="Times New Roman" w:hAnsi="Times New Roman"/>
          <w:bCs/>
          <w:sz w:val="18"/>
          <w:szCs w:val="18"/>
        </w:rPr>
        <w:t>на 2014 - 2016 годы</w:t>
      </w:r>
    </w:p>
    <w:p w:rsidR="001621CD" w:rsidRPr="001621CD" w:rsidRDefault="001621CD" w:rsidP="001621CD">
      <w:pPr>
        <w:pStyle w:val="affff8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:rsidR="001621CD" w:rsidRPr="001621CD" w:rsidRDefault="001621CD" w:rsidP="001621CD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1621CD">
        <w:rPr>
          <w:rFonts w:ascii="Times New Roman" w:hAnsi="Times New Roman"/>
          <w:sz w:val="20"/>
          <w:szCs w:val="20"/>
        </w:rPr>
        <w:t xml:space="preserve">Перечень мероприятий подпрограммы </w:t>
      </w:r>
    </w:p>
    <w:tbl>
      <w:tblPr>
        <w:tblW w:w="5000" w:type="pct"/>
        <w:tblLook w:val="00A0"/>
      </w:tblPr>
      <w:tblGrid>
        <w:gridCol w:w="396"/>
        <w:gridCol w:w="1106"/>
        <w:gridCol w:w="1120"/>
        <w:gridCol w:w="528"/>
        <w:gridCol w:w="529"/>
        <w:gridCol w:w="665"/>
        <w:gridCol w:w="531"/>
        <w:gridCol w:w="843"/>
        <w:gridCol w:w="843"/>
        <w:gridCol w:w="904"/>
        <w:gridCol w:w="843"/>
        <w:gridCol w:w="1262"/>
      </w:tblGrid>
      <w:tr w:rsidR="001621CD" w:rsidRPr="001621CD" w:rsidTr="001621CD">
        <w:trPr>
          <w:trHeight w:val="17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Наименование  мероприятия подпрограммы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 xml:space="preserve">ГРБС </w:t>
            </w:r>
          </w:p>
        </w:tc>
        <w:tc>
          <w:tcPr>
            <w:tcW w:w="11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17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Расходы (руб.), годы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621CD" w:rsidRPr="001621CD" w:rsidTr="001621CD">
        <w:trPr>
          <w:cantSplit/>
          <w:trHeight w:val="549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1CD" w:rsidRPr="001621CD" w:rsidRDefault="001621CD" w:rsidP="00162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1CD" w:rsidRPr="001621CD" w:rsidRDefault="001621CD" w:rsidP="00162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РзПр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1CD" w:rsidRPr="001621CD" w:rsidRDefault="001621CD" w:rsidP="00162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1CD" w:rsidRPr="001621CD" w:rsidRDefault="001621CD" w:rsidP="00162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2014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Итого на период 2014-2016 годы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621CD" w:rsidRPr="001621CD" w:rsidTr="001621CD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621CD">
              <w:rPr>
                <w:rFonts w:ascii="Times New Roman" w:hAnsi="Times New Roman"/>
                <w:bCs/>
                <w:sz w:val="12"/>
                <w:szCs w:val="12"/>
              </w:rPr>
              <w:t xml:space="preserve">Цель: </w:t>
            </w:r>
            <w:r w:rsidRPr="001621CD">
              <w:rPr>
                <w:rFonts w:ascii="Times New Roman" w:hAnsi="Times New Roman"/>
                <w:sz w:val="12"/>
                <w:szCs w:val="12"/>
              </w:rPr>
              <w:t>создание доступных условий для занятий населения Богучанского района различных возрастных и социальных групп физической культурой и спортом.</w:t>
            </w:r>
          </w:p>
        </w:tc>
      </w:tr>
      <w:tr w:rsidR="001621CD" w:rsidRPr="001621CD" w:rsidTr="001621CD">
        <w:trPr>
          <w:trHeight w:val="7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1621CD">
              <w:rPr>
                <w:rFonts w:ascii="Times New Roman" w:hAnsi="Times New Roman"/>
                <w:bCs/>
                <w:sz w:val="12"/>
                <w:szCs w:val="12"/>
              </w:rPr>
              <w:t>1.</w:t>
            </w:r>
          </w:p>
        </w:tc>
        <w:tc>
          <w:tcPr>
            <w:tcW w:w="48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621CD">
              <w:rPr>
                <w:rFonts w:ascii="Times New Roman" w:hAnsi="Times New Roman"/>
                <w:bCs/>
                <w:sz w:val="12"/>
                <w:szCs w:val="12"/>
              </w:rPr>
              <w:t xml:space="preserve">Задача: </w:t>
            </w:r>
            <w:r w:rsidRPr="001621CD">
              <w:rPr>
                <w:rFonts w:ascii="Times New Roman" w:hAnsi="Times New Roman"/>
                <w:sz w:val="12"/>
                <w:szCs w:val="12"/>
                <w:lang w:eastAsia="ru-RU"/>
              </w:rPr>
              <w:t>Формирование мотивации 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      </w:r>
          </w:p>
        </w:tc>
      </w:tr>
      <w:tr w:rsidR="001621CD" w:rsidRPr="001621CD" w:rsidTr="001621CD">
        <w:trPr>
          <w:trHeight w:val="7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1.1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Организация и проведение районных спортивно-массовых мероприятий.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Администрация Богучанского района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806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1102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0718001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900 000,00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900 000,00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2 700 000,00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621CD">
              <w:rPr>
                <w:rFonts w:ascii="Times New Roman" w:hAnsi="Times New Roman" w:cs="Times New Roman"/>
                <w:sz w:val="12"/>
                <w:szCs w:val="12"/>
              </w:rPr>
              <w:t>Ежегодное проведение не менее 60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1621CD" w:rsidRPr="001621CD" w:rsidTr="001621CD">
        <w:trPr>
          <w:trHeight w:val="7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1.2.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Обеспечение участия спортсменов-</w:t>
            </w:r>
            <w:r w:rsidRPr="001621CD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членов сборных команд  района в  </w:t>
            </w:r>
            <w:r w:rsidRPr="001621C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краевых спортивных мероприятиях, акциях, соревнованиях, сборах.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lastRenderedPageBreak/>
              <w:t>Администрация Богучанского района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806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1102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0718002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300 000,00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350 000,00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950 000,00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621CD">
              <w:rPr>
                <w:rFonts w:ascii="Times New Roman" w:hAnsi="Times New Roman" w:cs="Times New Roman"/>
                <w:sz w:val="12"/>
                <w:szCs w:val="12"/>
              </w:rPr>
              <w:t xml:space="preserve">Не менее 260 спортсменов района ежегодно примут </w:t>
            </w:r>
            <w:r w:rsidRPr="001621CD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участие в краевых мероприятиях, в том числе  спортсменов-инвалидов не менее 30 человек.</w:t>
            </w:r>
          </w:p>
        </w:tc>
      </w:tr>
      <w:tr w:rsidR="001621CD" w:rsidRPr="001621CD" w:rsidTr="001621CD">
        <w:trPr>
          <w:trHeight w:val="72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806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1102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0718002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820 500,00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820 000,00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1 065 400,00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2 705 900,00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621CD" w:rsidRPr="001621CD" w:rsidTr="001621CD">
        <w:trPr>
          <w:trHeight w:val="71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lastRenderedPageBreak/>
              <w:t>1.3.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Приобретение оборудования и спортивного инвентаря для проведения спортивно-массовых мероприятий.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Администрация Богучанского района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806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1102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0718002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700 000,00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850 000,00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700 000,0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2 250 000,00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Приобретение ежегодно:</w:t>
            </w:r>
          </w:p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оборудования в количестве не менее 5 единиц;</w:t>
            </w:r>
          </w:p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спортивного инвентаря в количестве  не мене 10 единиц.</w:t>
            </w:r>
          </w:p>
        </w:tc>
      </w:tr>
      <w:tr w:rsidR="001621CD" w:rsidRPr="001621CD" w:rsidTr="001621CD">
        <w:trPr>
          <w:trHeight w:val="7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2720500,00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2870000,00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3015400,00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8605900,00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</w:tr>
      <w:tr w:rsidR="001621CD" w:rsidRPr="001621CD" w:rsidTr="001621CD">
        <w:trPr>
          <w:trHeight w:val="7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</w:tr>
      <w:tr w:rsidR="001621CD" w:rsidRPr="001621CD" w:rsidTr="001621CD">
        <w:trPr>
          <w:trHeight w:val="3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Администрация Богучанского района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2720500,00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2870000,00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3015400,00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8605900,00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</w:tr>
    </w:tbl>
    <w:p w:rsidR="006B5F1E" w:rsidRDefault="006B5F1E" w:rsidP="00E073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21CD" w:rsidRDefault="001621CD" w:rsidP="001621CD">
      <w:pPr>
        <w:spacing w:after="0" w:line="240" w:lineRule="auto"/>
        <w:jc w:val="right"/>
        <w:rPr>
          <w:rStyle w:val="affffff8"/>
          <w:rFonts w:ascii="Times New Roman" w:hAnsi="Times New Roman"/>
          <w:i w:val="0"/>
          <w:sz w:val="18"/>
          <w:szCs w:val="18"/>
        </w:rPr>
      </w:pPr>
      <w:r w:rsidRPr="001621CD">
        <w:rPr>
          <w:rStyle w:val="affffff8"/>
          <w:rFonts w:ascii="Times New Roman" w:hAnsi="Times New Roman"/>
          <w:i w:val="0"/>
          <w:sz w:val="18"/>
          <w:szCs w:val="18"/>
        </w:rPr>
        <w:t>Приложение №3</w:t>
      </w:r>
    </w:p>
    <w:p w:rsidR="001621CD" w:rsidRPr="001621CD" w:rsidRDefault="001621CD" w:rsidP="001621CD">
      <w:pPr>
        <w:spacing w:after="0" w:line="240" w:lineRule="auto"/>
        <w:jc w:val="right"/>
        <w:rPr>
          <w:rStyle w:val="affffff8"/>
          <w:rFonts w:ascii="Times New Roman" w:hAnsi="Times New Roman"/>
          <w:i w:val="0"/>
          <w:sz w:val="18"/>
          <w:szCs w:val="18"/>
        </w:rPr>
      </w:pPr>
      <w:r w:rsidRPr="001621CD">
        <w:rPr>
          <w:rStyle w:val="affffff8"/>
          <w:rFonts w:ascii="Times New Roman" w:hAnsi="Times New Roman"/>
          <w:i w:val="0"/>
          <w:sz w:val="18"/>
          <w:szCs w:val="18"/>
        </w:rPr>
        <w:t xml:space="preserve">к постановлению администрации </w:t>
      </w:r>
    </w:p>
    <w:p w:rsidR="001621CD" w:rsidRPr="001621CD" w:rsidRDefault="001621CD" w:rsidP="001621CD">
      <w:pPr>
        <w:spacing w:after="0" w:line="240" w:lineRule="auto"/>
        <w:jc w:val="right"/>
        <w:rPr>
          <w:rStyle w:val="affffff8"/>
          <w:rFonts w:ascii="Times New Roman" w:hAnsi="Times New Roman"/>
          <w:i w:val="0"/>
          <w:sz w:val="18"/>
          <w:szCs w:val="18"/>
        </w:rPr>
      </w:pPr>
      <w:r w:rsidRPr="001621CD">
        <w:rPr>
          <w:rStyle w:val="affffff8"/>
          <w:rFonts w:ascii="Times New Roman" w:hAnsi="Times New Roman"/>
          <w:i w:val="0"/>
          <w:sz w:val="18"/>
          <w:szCs w:val="18"/>
        </w:rPr>
        <w:t xml:space="preserve">   Богучанского района </w:t>
      </w:r>
    </w:p>
    <w:p w:rsidR="001621CD" w:rsidRPr="001621CD" w:rsidRDefault="001621CD" w:rsidP="001621CD">
      <w:pPr>
        <w:spacing w:after="0" w:line="240" w:lineRule="auto"/>
        <w:jc w:val="right"/>
        <w:rPr>
          <w:rStyle w:val="affffff8"/>
          <w:rFonts w:ascii="Times New Roman" w:hAnsi="Times New Roman"/>
          <w:i w:val="0"/>
          <w:sz w:val="18"/>
          <w:szCs w:val="18"/>
        </w:rPr>
      </w:pPr>
      <w:r w:rsidRPr="001621CD">
        <w:rPr>
          <w:rStyle w:val="affffff8"/>
          <w:rFonts w:ascii="Times New Roman" w:hAnsi="Times New Roman"/>
          <w:i w:val="0"/>
          <w:sz w:val="18"/>
          <w:szCs w:val="18"/>
        </w:rPr>
        <w:t xml:space="preserve">   от </w:t>
      </w:r>
      <w:r>
        <w:rPr>
          <w:rStyle w:val="affffff8"/>
          <w:rFonts w:ascii="Times New Roman" w:hAnsi="Times New Roman"/>
          <w:i w:val="0"/>
          <w:sz w:val="18"/>
          <w:szCs w:val="18"/>
        </w:rPr>
        <w:t>27.12.</w:t>
      </w:r>
      <w:r w:rsidRPr="001621CD">
        <w:rPr>
          <w:rStyle w:val="affffff8"/>
          <w:rFonts w:ascii="Times New Roman" w:hAnsi="Times New Roman"/>
          <w:i w:val="0"/>
          <w:sz w:val="18"/>
          <w:szCs w:val="18"/>
        </w:rPr>
        <w:t>2013 №1698-п</w:t>
      </w:r>
    </w:p>
    <w:p w:rsidR="001621CD" w:rsidRPr="001621CD" w:rsidRDefault="001621CD" w:rsidP="001621CD">
      <w:pPr>
        <w:spacing w:after="0" w:line="240" w:lineRule="auto"/>
        <w:jc w:val="right"/>
        <w:rPr>
          <w:rStyle w:val="affffff8"/>
          <w:rFonts w:ascii="Times New Roman" w:hAnsi="Times New Roman"/>
          <w:i w:val="0"/>
          <w:sz w:val="18"/>
          <w:szCs w:val="18"/>
        </w:rPr>
      </w:pPr>
    </w:p>
    <w:p w:rsidR="001621CD" w:rsidRPr="001621CD" w:rsidRDefault="001621CD" w:rsidP="001621CD">
      <w:pPr>
        <w:spacing w:after="0" w:line="240" w:lineRule="auto"/>
        <w:jc w:val="right"/>
        <w:rPr>
          <w:rStyle w:val="affffff8"/>
          <w:rFonts w:ascii="Times New Roman" w:hAnsi="Times New Roman"/>
          <w:i w:val="0"/>
          <w:sz w:val="18"/>
          <w:szCs w:val="18"/>
        </w:rPr>
      </w:pPr>
      <w:r w:rsidRPr="001621CD">
        <w:rPr>
          <w:rStyle w:val="affffff8"/>
          <w:rFonts w:ascii="Times New Roman" w:hAnsi="Times New Roman"/>
          <w:i w:val="0"/>
          <w:sz w:val="18"/>
          <w:szCs w:val="18"/>
        </w:rPr>
        <w:t xml:space="preserve">   Приложение № 2</w:t>
      </w:r>
    </w:p>
    <w:p w:rsidR="001621CD" w:rsidRDefault="001621CD" w:rsidP="001621CD">
      <w:pPr>
        <w:spacing w:after="0" w:line="240" w:lineRule="auto"/>
        <w:jc w:val="right"/>
        <w:rPr>
          <w:rStyle w:val="affffff8"/>
          <w:rFonts w:ascii="Times New Roman" w:hAnsi="Times New Roman"/>
          <w:i w:val="0"/>
          <w:sz w:val="18"/>
          <w:szCs w:val="18"/>
        </w:rPr>
      </w:pPr>
      <w:r w:rsidRPr="001621CD">
        <w:rPr>
          <w:rStyle w:val="affffff8"/>
          <w:rFonts w:ascii="Times New Roman" w:hAnsi="Times New Roman"/>
          <w:i w:val="0"/>
          <w:sz w:val="18"/>
          <w:szCs w:val="18"/>
        </w:rPr>
        <w:t xml:space="preserve">к подпрограмме «Формирование культуры </w:t>
      </w:r>
    </w:p>
    <w:p w:rsidR="001621CD" w:rsidRPr="001621CD" w:rsidRDefault="001621CD" w:rsidP="001621CD">
      <w:pPr>
        <w:spacing w:after="0" w:line="240" w:lineRule="auto"/>
        <w:jc w:val="right"/>
        <w:rPr>
          <w:rStyle w:val="affffff8"/>
          <w:rFonts w:ascii="Times New Roman" w:hAnsi="Times New Roman"/>
          <w:i w:val="0"/>
          <w:sz w:val="18"/>
          <w:szCs w:val="18"/>
        </w:rPr>
      </w:pPr>
      <w:r w:rsidRPr="001621CD">
        <w:rPr>
          <w:rStyle w:val="affffff8"/>
          <w:rFonts w:ascii="Times New Roman" w:hAnsi="Times New Roman"/>
          <w:i w:val="0"/>
          <w:sz w:val="18"/>
          <w:szCs w:val="18"/>
        </w:rPr>
        <w:t xml:space="preserve">здорового образа», реализуемой  в рамках муниципальной программы </w:t>
      </w:r>
    </w:p>
    <w:p w:rsidR="001621CD" w:rsidRPr="001621CD" w:rsidRDefault="001621CD" w:rsidP="001621CD">
      <w:pPr>
        <w:spacing w:after="0" w:line="240" w:lineRule="auto"/>
        <w:jc w:val="right"/>
        <w:rPr>
          <w:rStyle w:val="affffff8"/>
          <w:rFonts w:ascii="Times New Roman" w:hAnsi="Times New Roman"/>
          <w:i w:val="0"/>
          <w:sz w:val="18"/>
          <w:szCs w:val="18"/>
        </w:rPr>
      </w:pPr>
      <w:r w:rsidRPr="001621CD">
        <w:rPr>
          <w:rStyle w:val="affffff8"/>
          <w:rFonts w:ascii="Times New Roman" w:hAnsi="Times New Roman"/>
          <w:i w:val="0"/>
          <w:sz w:val="18"/>
          <w:szCs w:val="18"/>
        </w:rPr>
        <w:t xml:space="preserve">«Развитие физической культуры и спорта в Богучанском районе» </w:t>
      </w:r>
    </w:p>
    <w:p w:rsidR="001621CD" w:rsidRPr="001621CD" w:rsidRDefault="001621CD" w:rsidP="001621CD">
      <w:pPr>
        <w:spacing w:after="0" w:line="240" w:lineRule="auto"/>
        <w:jc w:val="right"/>
        <w:rPr>
          <w:rStyle w:val="affffff8"/>
          <w:rFonts w:ascii="Times New Roman" w:hAnsi="Times New Roman"/>
          <w:i w:val="0"/>
          <w:sz w:val="18"/>
          <w:szCs w:val="18"/>
        </w:rPr>
      </w:pPr>
      <w:r w:rsidRPr="001621CD">
        <w:rPr>
          <w:rStyle w:val="affffff8"/>
          <w:rFonts w:ascii="Times New Roman" w:hAnsi="Times New Roman"/>
          <w:i w:val="0"/>
          <w:sz w:val="18"/>
          <w:szCs w:val="18"/>
        </w:rPr>
        <w:t>на 2014 - 2016 годы</w:t>
      </w:r>
    </w:p>
    <w:p w:rsidR="001621CD" w:rsidRPr="001621CD" w:rsidRDefault="001621CD" w:rsidP="001621CD">
      <w:pPr>
        <w:spacing w:after="0" w:line="240" w:lineRule="auto"/>
        <w:jc w:val="right"/>
        <w:rPr>
          <w:rStyle w:val="affffff8"/>
          <w:rFonts w:ascii="Times New Roman" w:hAnsi="Times New Roman"/>
          <w:i w:val="0"/>
          <w:sz w:val="18"/>
          <w:szCs w:val="18"/>
        </w:rPr>
      </w:pPr>
    </w:p>
    <w:p w:rsidR="001621CD" w:rsidRPr="001621CD" w:rsidRDefault="001621CD" w:rsidP="001621CD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1621CD">
        <w:rPr>
          <w:rFonts w:ascii="Times New Roman" w:hAnsi="Times New Roman"/>
          <w:sz w:val="20"/>
          <w:szCs w:val="20"/>
        </w:rPr>
        <w:t xml:space="preserve">Перечень мероприятий подпрограммы </w:t>
      </w:r>
    </w:p>
    <w:tbl>
      <w:tblPr>
        <w:tblW w:w="5000" w:type="pct"/>
        <w:tblLook w:val="00A0"/>
      </w:tblPr>
      <w:tblGrid>
        <w:gridCol w:w="396"/>
        <w:gridCol w:w="2035"/>
        <w:gridCol w:w="1035"/>
        <w:gridCol w:w="364"/>
        <w:gridCol w:w="87"/>
        <w:gridCol w:w="325"/>
        <w:gridCol w:w="131"/>
        <w:gridCol w:w="636"/>
        <w:gridCol w:w="403"/>
        <w:gridCol w:w="726"/>
        <w:gridCol w:w="726"/>
        <w:gridCol w:w="726"/>
        <w:gridCol w:w="726"/>
        <w:gridCol w:w="1254"/>
      </w:tblGrid>
      <w:tr w:rsidR="001621CD" w:rsidRPr="001621CD" w:rsidTr="001621CD">
        <w:trPr>
          <w:trHeight w:val="7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Наименование  мероприятия подпрограммы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 xml:space="preserve">ГРБС </w:t>
            </w:r>
          </w:p>
        </w:tc>
        <w:tc>
          <w:tcPr>
            <w:tcW w:w="10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Расходы (руб.), годы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621CD" w:rsidRPr="001621CD" w:rsidTr="001621CD">
        <w:trPr>
          <w:cantSplit/>
          <w:trHeight w:val="591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1CD" w:rsidRPr="001621CD" w:rsidRDefault="001621CD" w:rsidP="00162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1CD" w:rsidRPr="001621CD" w:rsidRDefault="001621CD" w:rsidP="00162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РзПр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1CD" w:rsidRPr="001621CD" w:rsidRDefault="001621CD" w:rsidP="00162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1CD" w:rsidRPr="001621CD" w:rsidRDefault="001621CD" w:rsidP="00162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2014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Итого на период 2014-2016 годы</w:t>
            </w:r>
          </w:p>
        </w:tc>
        <w:tc>
          <w:tcPr>
            <w:tcW w:w="6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621CD" w:rsidRPr="001621CD" w:rsidTr="001621CD">
        <w:trPr>
          <w:trHeight w:val="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1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 xml:space="preserve">Цель: формирование культуры здорового образа жизни </w:t>
            </w:r>
            <w:r w:rsidRPr="001621C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населения Богучанского района. </w:t>
            </w:r>
          </w:p>
        </w:tc>
      </w:tr>
      <w:tr w:rsidR="001621CD" w:rsidRPr="001621CD" w:rsidTr="001621CD">
        <w:trPr>
          <w:trHeight w:val="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481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Задача 1.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наркомании в Богучанском районе.</w:t>
            </w:r>
          </w:p>
        </w:tc>
      </w:tr>
      <w:tr w:rsidR="001621CD" w:rsidRPr="001621CD" w:rsidTr="001621CD">
        <w:trPr>
          <w:trHeight w:val="13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1.1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  <w:r w:rsidRPr="001621CD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>Пропаганда здорового образа жизни через средства массовой информации,  проведение антиалкогольной, антинаркотической информационной кампании, в том числе:</w:t>
            </w:r>
          </w:p>
          <w:p w:rsidR="001621CD" w:rsidRPr="001621CD" w:rsidRDefault="001621CD" w:rsidP="0016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 w:firstLine="412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  <w:r w:rsidRPr="001621CD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 xml:space="preserve">- создание информационных раздаточных материалов силами волонтеров; </w:t>
            </w:r>
          </w:p>
          <w:p w:rsidR="001621CD" w:rsidRPr="001621CD" w:rsidRDefault="001621CD" w:rsidP="0016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 w:firstLine="412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  <w:r w:rsidRPr="001621CD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>-размещение информации в доступных Интернет-ресурсах.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806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1102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0728001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612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15800,0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16300,0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16900,0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49000,0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621CD">
              <w:rPr>
                <w:rFonts w:ascii="Times New Roman" w:hAnsi="Times New Roman" w:cs="Times New Roman"/>
                <w:sz w:val="12"/>
                <w:szCs w:val="12"/>
              </w:rPr>
              <w:t>Создание раздаточных материалов ежегодно по  2 тыс. экзм.;</w:t>
            </w:r>
          </w:p>
          <w:p w:rsidR="001621CD" w:rsidRPr="001621CD" w:rsidRDefault="001621CD" w:rsidP="001621CD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621CD">
              <w:rPr>
                <w:rFonts w:ascii="Times New Roman" w:hAnsi="Times New Roman" w:cs="Times New Roman"/>
                <w:sz w:val="12"/>
                <w:szCs w:val="12"/>
              </w:rPr>
              <w:t>Размещение информации в доступных Интернет-ресурсах ежегодно не менее 12 раз.</w:t>
            </w:r>
          </w:p>
        </w:tc>
      </w:tr>
      <w:tr w:rsidR="001621CD" w:rsidRPr="001621CD" w:rsidTr="001621CD">
        <w:trPr>
          <w:trHeight w:val="30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1.2.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 xml:space="preserve">Организация и проведение конференций,  слетов, проектов, программ, форумов, игр и прочие профилактические мероприятия.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Администрация Богучанского района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806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1102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0728002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612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178800,0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177700,0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176400,0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532900,0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621CD">
              <w:rPr>
                <w:rFonts w:ascii="Times New Roman" w:hAnsi="Times New Roman" w:cs="Times New Roman"/>
                <w:sz w:val="12"/>
                <w:szCs w:val="12"/>
              </w:rPr>
              <w:t>Ежегодно не менее 6 мероприятий.</w:t>
            </w:r>
          </w:p>
        </w:tc>
      </w:tr>
      <w:tr w:rsidR="001621CD" w:rsidRPr="001621CD" w:rsidTr="001621CD">
        <w:trPr>
          <w:trHeight w:val="6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1.3.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Организация и проведение обучающих семинаров, тренингов, форумов и конференций для специалистов по вопросам профилактики алкоголизма, наркомании и формирования здорового образа жизни.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Администрация Богучанского района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806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1102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0728003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612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5400,0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6000,0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6700,0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18100,0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pStyle w:val="ConsPlusCell"/>
              <w:widowControl/>
              <w:ind w:right="-109"/>
              <w:rPr>
                <w:rFonts w:ascii="Times New Roman" w:hAnsi="Times New Roman" w:cs="Times New Roman"/>
                <w:sz w:val="12"/>
                <w:szCs w:val="12"/>
              </w:rPr>
            </w:pPr>
            <w:r w:rsidRPr="001621CD">
              <w:rPr>
                <w:rFonts w:ascii="Times New Roman" w:hAnsi="Times New Roman" w:cs="Times New Roman"/>
                <w:sz w:val="12"/>
                <w:szCs w:val="12"/>
              </w:rPr>
              <w:t>Повысят квалификации за период 2014-2016 годы  70 специалистов, работающих с детьми и молодежью.</w:t>
            </w:r>
          </w:p>
        </w:tc>
      </w:tr>
      <w:tr w:rsidR="001621CD" w:rsidRPr="001621CD" w:rsidTr="001621CD">
        <w:trPr>
          <w:trHeight w:val="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621CD">
              <w:rPr>
                <w:rFonts w:ascii="Times New Roman" w:hAnsi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200000,00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200000,00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200000,00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600000,00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1621CD" w:rsidRPr="001621CD" w:rsidTr="001621CD">
        <w:trPr>
          <w:trHeight w:val="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 xml:space="preserve">в том числе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</w:tr>
      <w:tr w:rsidR="001621CD" w:rsidRPr="001621CD" w:rsidTr="001621CD">
        <w:trPr>
          <w:trHeight w:val="30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Администрация Богучанского района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200000,00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200000,00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sz w:val="12"/>
                <w:szCs w:val="12"/>
              </w:rPr>
              <w:t>200000,00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621CD">
              <w:rPr>
                <w:rFonts w:ascii="Times New Roman" w:hAnsi="Times New Roman"/>
                <w:color w:val="000000"/>
                <w:sz w:val="12"/>
                <w:szCs w:val="12"/>
              </w:rPr>
              <w:t>600000,00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CD" w:rsidRPr="001621CD" w:rsidRDefault="001621CD" w:rsidP="001621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2"/>
                <w:szCs w:val="12"/>
              </w:rPr>
            </w:pPr>
          </w:p>
        </w:tc>
      </w:tr>
    </w:tbl>
    <w:p w:rsidR="001621CD" w:rsidRDefault="001621CD" w:rsidP="00E073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21CD" w:rsidRPr="001621CD" w:rsidRDefault="001621CD" w:rsidP="001621C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621CD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1621CD" w:rsidRPr="001621CD" w:rsidRDefault="001621CD" w:rsidP="001621C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621CD">
        <w:rPr>
          <w:rFonts w:ascii="Times New Roman" w:hAnsi="Times New Roman"/>
          <w:sz w:val="18"/>
          <w:szCs w:val="18"/>
        </w:rPr>
        <w:t>КРАСНОЯРСКОГО КРАЯ</w:t>
      </w:r>
    </w:p>
    <w:p w:rsidR="001621CD" w:rsidRPr="001621CD" w:rsidRDefault="001621CD" w:rsidP="001621C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621CD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1621CD" w:rsidRPr="001621CD" w:rsidRDefault="001621CD" w:rsidP="001621CD">
      <w:pPr>
        <w:pStyle w:val="ac"/>
        <w:spacing w:after="0" w:line="240" w:lineRule="auto"/>
        <w:rPr>
          <w:rFonts w:ascii="Times New Roman" w:hAnsi="Times New Roman"/>
          <w:sz w:val="20"/>
          <w:szCs w:val="20"/>
        </w:rPr>
      </w:pPr>
      <w:r w:rsidRPr="001621CD">
        <w:rPr>
          <w:rFonts w:ascii="Times New Roman" w:hAnsi="Times New Roman"/>
          <w:sz w:val="20"/>
          <w:szCs w:val="20"/>
        </w:rPr>
        <w:t xml:space="preserve">  30. 12. 2013                                      с. Богучаны                                   № 1719-п</w:t>
      </w:r>
    </w:p>
    <w:p w:rsidR="001621CD" w:rsidRPr="001621CD" w:rsidRDefault="001621CD" w:rsidP="001621CD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21CD" w:rsidRPr="001621CD" w:rsidRDefault="001621CD" w:rsidP="001621CD">
      <w:pPr>
        <w:pStyle w:val="a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21CD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 на 2014-2016 годы,  утвержденную   постановлением   администрации Богучанского района  от 01.11.2013  № 1391-п</w:t>
      </w:r>
    </w:p>
    <w:p w:rsidR="001621CD" w:rsidRPr="001621CD" w:rsidRDefault="001621CD" w:rsidP="001621CD">
      <w:pPr>
        <w:pStyle w:val="a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621CD" w:rsidRPr="001621CD" w:rsidRDefault="001621CD" w:rsidP="001621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621CD" w:rsidRPr="001621CD" w:rsidRDefault="001621CD" w:rsidP="001621C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621CD">
        <w:rPr>
          <w:rFonts w:ascii="Times New Roman" w:hAnsi="Times New Roman"/>
          <w:sz w:val="20"/>
          <w:szCs w:val="20"/>
        </w:rPr>
        <w:t xml:space="preserve"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</w:t>
      </w:r>
      <w:r w:rsidRPr="001621CD">
        <w:rPr>
          <w:rFonts w:ascii="Times New Roman" w:hAnsi="Times New Roman"/>
          <w:sz w:val="20"/>
          <w:szCs w:val="20"/>
        </w:rPr>
        <w:lastRenderedPageBreak/>
        <w:t>разработке муниципальных программ Богучанского района, их формировании и реализации», статьями 7,8,47,48 Устава Богучанского района ПОСТАНОВЛЯЮ:</w:t>
      </w:r>
    </w:p>
    <w:p w:rsidR="001621CD" w:rsidRPr="001621CD" w:rsidRDefault="001621CD" w:rsidP="001621CD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621CD">
        <w:rPr>
          <w:rFonts w:ascii="Times New Roman" w:hAnsi="Times New Roman"/>
          <w:sz w:val="20"/>
          <w:szCs w:val="20"/>
        </w:rPr>
        <w:t>1. Внести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 на 2014-2016 годы, утвержденную   постановлением   администрации Богучанского района от 01.11.2013  № 1391-п   следующие изменения:</w:t>
      </w:r>
    </w:p>
    <w:p w:rsidR="001621CD" w:rsidRPr="001621CD" w:rsidRDefault="001621CD" w:rsidP="001621CD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621CD">
        <w:rPr>
          <w:rFonts w:ascii="Times New Roman" w:hAnsi="Times New Roman"/>
          <w:sz w:val="20"/>
          <w:szCs w:val="20"/>
        </w:rPr>
        <w:t>1.1. приложение № 2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на 2014-2016 годы изложить в новой редакции согласно приложению № 1 к настоящему постановлению.</w:t>
      </w:r>
    </w:p>
    <w:p w:rsidR="001621CD" w:rsidRPr="001621CD" w:rsidRDefault="001621CD" w:rsidP="001621C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621CD">
        <w:rPr>
          <w:rFonts w:ascii="Times New Roman" w:hAnsi="Times New Roman"/>
          <w:sz w:val="20"/>
          <w:szCs w:val="20"/>
        </w:rPr>
        <w:t>1.2.  приложение № 2  к  подпрограмме «Развитие и модернизация объектов коммунальной инфраструктуры на территории Богучанского района» на 2014-2016 годы изложить в новой редакции  согласно приложению № 2 к настоящему постановлению.</w:t>
      </w:r>
    </w:p>
    <w:p w:rsidR="001621CD" w:rsidRPr="001621CD" w:rsidRDefault="001621CD" w:rsidP="001621C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621CD">
        <w:rPr>
          <w:rFonts w:ascii="Times New Roman" w:hAnsi="Times New Roman"/>
          <w:sz w:val="20"/>
          <w:szCs w:val="20"/>
        </w:rPr>
        <w:t>1.3. приложение № 2 к подпрограмме «Создание условий для безубыточной деятельности организаций жилищно-коммунального комплекса Богучанского района" на 2014-2016 годы    изложить в новой редакции согласно приложению № 3 к настоящему постановлению.</w:t>
      </w:r>
    </w:p>
    <w:p w:rsidR="001621CD" w:rsidRPr="001621CD" w:rsidRDefault="001621CD" w:rsidP="001621C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621CD">
        <w:rPr>
          <w:rFonts w:ascii="Times New Roman" w:hAnsi="Times New Roman"/>
          <w:sz w:val="20"/>
          <w:szCs w:val="20"/>
        </w:rPr>
        <w:t xml:space="preserve"> 1.4. приложение № 2 к подпрограмме "Энергосбережение и повышение энергетической эффективности на территории Богучанского района" на 2014-2016 годы  изложить в новой редакции согласно приложению № 4 к настоящему постановлению.</w:t>
      </w:r>
    </w:p>
    <w:p w:rsidR="001621CD" w:rsidRPr="001621CD" w:rsidRDefault="001621CD" w:rsidP="001621C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621CD">
        <w:rPr>
          <w:rFonts w:ascii="Times New Roman" w:hAnsi="Times New Roman"/>
          <w:sz w:val="20"/>
          <w:szCs w:val="20"/>
        </w:rPr>
        <w:t>1.5. приложение № 2 к подпрограмме «Реконструкция и капитальный ремонт объектов коммунальной инфраструктуры муниципального образования Богучанский район» на 2014-2016 годы изложить в новой редакции согласно приложению № 5 к настоящему постановлению.</w:t>
      </w:r>
    </w:p>
    <w:p w:rsidR="001621CD" w:rsidRPr="001621CD" w:rsidRDefault="001621CD" w:rsidP="001621C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621CD">
        <w:rPr>
          <w:rFonts w:ascii="Times New Roman" w:hAnsi="Times New Roman"/>
          <w:sz w:val="20"/>
          <w:szCs w:val="20"/>
        </w:rPr>
        <w:t>1.6. приложение № 2 к подпрограмме "Обращение с отходами на территории Богучанского района" на 2014-2016 годы изложить в новой редакции согласно приложению № 6 к настоящему постановлению.</w:t>
      </w:r>
    </w:p>
    <w:p w:rsidR="001621CD" w:rsidRPr="001621CD" w:rsidRDefault="001621CD" w:rsidP="001621C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621CD">
        <w:rPr>
          <w:rFonts w:ascii="Times New Roman" w:hAnsi="Times New Roman"/>
          <w:sz w:val="20"/>
          <w:szCs w:val="20"/>
        </w:rPr>
        <w:t>1.7. приложение № 2 к подпрограмме «"Чистая вода" на территории муниципального образования Богучанский район» на 2014-2016 годы изложить в новой редакции согласно приложению № 7 к настоящему постановлению.</w:t>
      </w:r>
    </w:p>
    <w:p w:rsidR="001621CD" w:rsidRPr="001621CD" w:rsidRDefault="001621CD" w:rsidP="001621C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1621CD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первого заместителя главы администрации Богучанского района А.Ю.Машинистова.</w:t>
      </w:r>
    </w:p>
    <w:p w:rsidR="001621CD" w:rsidRPr="001621CD" w:rsidRDefault="001621CD" w:rsidP="001621C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1621CD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1621CD">
        <w:rPr>
          <w:rFonts w:ascii="Times New Roman" w:hAnsi="Times New Roman"/>
          <w:sz w:val="20"/>
          <w:szCs w:val="20"/>
        </w:rPr>
        <w:t>Постановление вступает в силу после опубликования в Официальном вестнике Богучанского района и распространяется на правоотношения, возникшие с 1 января 2014 года.</w:t>
      </w:r>
    </w:p>
    <w:p w:rsidR="001621CD" w:rsidRPr="001621CD" w:rsidRDefault="001621CD" w:rsidP="001621C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21CD" w:rsidRPr="001621CD" w:rsidRDefault="001621CD" w:rsidP="001621C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621CD">
        <w:rPr>
          <w:rFonts w:ascii="Times New Roman" w:hAnsi="Times New Roman"/>
          <w:sz w:val="20"/>
          <w:szCs w:val="20"/>
        </w:rPr>
        <w:t>Глава администрации</w:t>
      </w:r>
    </w:p>
    <w:p w:rsidR="001621CD" w:rsidRDefault="001621CD" w:rsidP="001621C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621CD">
        <w:rPr>
          <w:rFonts w:ascii="Times New Roman" w:hAnsi="Times New Roman"/>
          <w:sz w:val="20"/>
          <w:szCs w:val="20"/>
        </w:rPr>
        <w:t>Богучанского района                                                                  В.Ю.Карнаухов</w:t>
      </w:r>
    </w:p>
    <w:p w:rsidR="001621CD" w:rsidRDefault="001621CD" w:rsidP="001621C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21CD" w:rsidRPr="001621CD" w:rsidRDefault="001621CD" w:rsidP="001621C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621CD">
        <w:rPr>
          <w:rFonts w:ascii="Times New Roman" w:hAnsi="Times New Roman"/>
          <w:sz w:val="20"/>
          <w:szCs w:val="20"/>
        </w:rPr>
        <w:tab/>
      </w:r>
      <w:r w:rsidRPr="001621CD">
        <w:rPr>
          <w:rFonts w:ascii="Times New Roman" w:hAnsi="Times New Roman"/>
          <w:sz w:val="20"/>
          <w:szCs w:val="20"/>
        </w:rPr>
        <w:tab/>
      </w:r>
      <w:r w:rsidRPr="001621CD">
        <w:rPr>
          <w:rFonts w:ascii="Times New Roman" w:hAnsi="Times New Roman"/>
          <w:sz w:val="20"/>
          <w:szCs w:val="20"/>
        </w:rPr>
        <w:tab/>
      </w:r>
    </w:p>
    <w:tbl>
      <w:tblPr>
        <w:tblW w:w="5000" w:type="pct"/>
        <w:jc w:val="right"/>
        <w:tblLook w:val="04A0"/>
      </w:tblPr>
      <w:tblGrid>
        <w:gridCol w:w="1168"/>
        <w:gridCol w:w="1367"/>
        <w:gridCol w:w="1257"/>
        <w:gridCol w:w="540"/>
        <w:gridCol w:w="383"/>
        <w:gridCol w:w="480"/>
        <w:gridCol w:w="383"/>
        <w:gridCol w:w="997"/>
        <w:gridCol w:w="997"/>
        <w:gridCol w:w="997"/>
        <w:gridCol w:w="1001"/>
      </w:tblGrid>
      <w:tr w:rsidR="00046D9F" w:rsidRPr="00046D9F" w:rsidTr="00046D9F">
        <w:trPr>
          <w:trHeight w:val="701"/>
          <w:jc w:val="right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№1</w:t>
            </w:r>
            <w:r w:rsidRPr="00046D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Богучанского района от 30.12.2013  №1719-п</w:t>
            </w:r>
          </w:p>
        </w:tc>
      </w:tr>
      <w:tr w:rsidR="00046D9F" w:rsidRPr="00046D9F" w:rsidTr="00046D9F">
        <w:trPr>
          <w:trHeight w:val="1136"/>
          <w:jc w:val="right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№2</w:t>
            </w:r>
            <w:r w:rsidRPr="00046D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муниципальной программе Богучанского района "Реформирование и модернизация жилищно-коммунального хозяйства и повышения энергетической эффективности" на 2014-2016 годы</w:t>
            </w:r>
          </w:p>
        </w:tc>
      </w:tr>
      <w:tr w:rsidR="00046D9F" w:rsidRPr="00046D9F" w:rsidTr="00046D9F">
        <w:trPr>
          <w:trHeight w:val="80"/>
          <w:jc w:val="right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6D9F" w:rsidRPr="00046D9F" w:rsidTr="00046D9F">
        <w:trPr>
          <w:trHeight w:val="80"/>
          <w:jc w:val="right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6D9F" w:rsidRPr="00046D9F" w:rsidTr="00046D9F">
        <w:trPr>
          <w:trHeight w:val="80"/>
          <w:jc w:val="righ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Распределение планируемых расходов за счет средств районного бюджета 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 мероприятиям и подпрограммам  </w:t>
            </w:r>
            <w:r w:rsidRPr="00046D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046D9F" w:rsidRPr="00046D9F" w:rsidTr="00046D9F">
        <w:trPr>
          <w:trHeight w:val="225"/>
          <w:jc w:val="right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46D9F" w:rsidRPr="00046D9F" w:rsidTr="00046D9F">
        <w:trPr>
          <w:trHeight w:val="177"/>
          <w:jc w:val="right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 программы, подпрограммы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Наименовние ГРБС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08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 (руб.), годы</w:t>
            </w:r>
          </w:p>
        </w:tc>
      </w:tr>
      <w:tr w:rsidR="00046D9F" w:rsidRPr="00046D9F" w:rsidTr="00046D9F">
        <w:trPr>
          <w:trHeight w:val="420"/>
          <w:jc w:val="right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Рз Пр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очередной финансовый год 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второй год планового периода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Итого на период</w:t>
            </w:r>
          </w:p>
        </w:tc>
      </w:tr>
      <w:tr w:rsidR="00046D9F" w:rsidRPr="00046D9F" w:rsidTr="00046D9F">
        <w:trPr>
          <w:trHeight w:val="138"/>
          <w:jc w:val="right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046D9F" w:rsidTr="00046D9F">
        <w:trPr>
          <w:trHeight w:val="70"/>
          <w:jc w:val="right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046D9F" w:rsidTr="00046D9F">
        <w:trPr>
          <w:trHeight w:val="70"/>
          <w:jc w:val="right"/>
        </w:trPr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Муниципальная программа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"Реформирование и модернизация жилищно-коммунального хозяйства и повышение энергетической эффективности" на 2014-2016 годы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193 582 650,0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206 850 700,0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225 309 000,0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625 742 350,0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администрация Богучанского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153 399 200,0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164 110 700,0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183 834 000,0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501 343 900,0</w:t>
            </w:r>
          </w:p>
        </w:tc>
      </w:tr>
      <w:tr w:rsidR="00046D9F" w:rsidRPr="00046D9F" w:rsidTr="00046D9F">
        <w:trPr>
          <w:trHeight w:val="480"/>
          <w:jc w:val="right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МКУ "Муниципальная служба Заказчика"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37 760 000,0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37 775 000,0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40 875 000,0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116 410 000,0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2 359 850,0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1 600 000,0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600 000,0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4 559 850,0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63 600,0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63 600,0</w:t>
            </w:r>
          </w:p>
        </w:tc>
      </w:tr>
      <w:tr w:rsidR="00046D9F" w:rsidRPr="00046D9F" w:rsidTr="00046D9F">
        <w:trPr>
          <w:trHeight w:val="106"/>
          <w:jc w:val="right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УМС Богучанского района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3 365 000,0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3 365 000,0</w:t>
            </w:r>
          </w:p>
        </w:tc>
      </w:tr>
      <w:tr w:rsidR="00046D9F" w:rsidRPr="00046D9F" w:rsidTr="00046D9F">
        <w:trPr>
          <w:trHeight w:val="946"/>
          <w:jc w:val="right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Некоммерческая организация "Региональный фонд капиатльного ремонта многоквартирных домов на территории Красноярского края"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</w:tr>
      <w:tr w:rsidR="00046D9F" w:rsidRPr="00046D9F" w:rsidTr="00046D9F">
        <w:trPr>
          <w:trHeight w:val="116"/>
          <w:jc w:val="right"/>
        </w:trPr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Подпрограмма 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"Развитие и модернизация объектов коммунальной инфраструктуры" на 2014-2016 годы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450 000,0</w:t>
            </w:r>
          </w:p>
        </w:tc>
      </w:tr>
      <w:tr w:rsidR="00046D9F" w:rsidRPr="00046D9F" w:rsidTr="00046D9F">
        <w:trPr>
          <w:trHeight w:val="70"/>
          <w:jc w:val="right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046D9F" w:rsidRPr="00046D9F" w:rsidTr="00046D9F">
        <w:trPr>
          <w:trHeight w:val="70"/>
          <w:jc w:val="right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МКУ "Муниципальная служба Заказчика"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450 000,0</w:t>
            </w:r>
          </w:p>
        </w:tc>
      </w:tr>
      <w:tr w:rsidR="00046D9F" w:rsidRPr="00046D9F" w:rsidTr="00046D9F">
        <w:trPr>
          <w:trHeight w:val="104"/>
          <w:jc w:val="right"/>
        </w:trPr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Подпрограмма 2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 на 2014-2016 годы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153 399 200,0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164 110 700,0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183 834 000,0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501 343 900,0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администрация Богучанского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21 791 600,0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22 068 200,0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22 068 200,0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65 928 000,0</w:t>
            </w:r>
          </w:p>
        </w:tc>
      </w:tr>
      <w:tr w:rsidR="00046D9F" w:rsidRPr="00046D9F" w:rsidTr="00046D9F">
        <w:trPr>
          <w:trHeight w:val="435"/>
          <w:jc w:val="right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МКУ "Муниципальная служба Заказчика"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131 607 600,0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142 042 500,0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161 765 800,0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435 415 900,0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Подпрограмма 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 на 2014-2016 годы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</w:tr>
      <w:tr w:rsidR="00046D9F" w:rsidRPr="00046D9F" w:rsidTr="00046D9F">
        <w:trPr>
          <w:trHeight w:val="70"/>
          <w:jc w:val="right"/>
        </w:trPr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046D9F" w:rsidRPr="00046D9F" w:rsidTr="00046D9F">
        <w:trPr>
          <w:trHeight w:val="473"/>
          <w:jc w:val="right"/>
        </w:trPr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Некоммерческая организация "Региональный фонд капиатльного ремонта многоквартирных домов на территории Красноярского края"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Подпрограмма 4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"Энергосбережение и повышение энергетической эффективности на территории Богучанского района" на 2014-2016 годы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2 423 450,0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1 600 000,0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600 000,0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4 623 450,0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2 359 850,0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1 600 000,0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600 000,0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4 559 850,0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63 600,0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63 600,0</w:t>
            </w:r>
          </w:p>
        </w:tc>
      </w:tr>
      <w:tr w:rsidR="00046D9F" w:rsidRPr="00046D9F" w:rsidTr="00046D9F">
        <w:trPr>
          <w:trHeight w:val="70"/>
          <w:jc w:val="right"/>
        </w:trPr>
        <w:tc>
          <w:tcPr>
            <w:tcW w:w="6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администрация Богучанского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046D9F" w:rsidRPr="00046D9F" w:rsidTr="00046D9F">
        <w:trPr>
          <w:trHeight w:val="178"/>
          <w:jc w:val="right"/>
        </w:trPr>
        <w:tc>
          <w:tcPr>
            <w:tcW w:w="6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Подпрограмма 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"Реконструкция и капитальный ремонт объектов коммунальной инфраструктуры муниципального образования Богучанский район" на 201-2016 годы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34 500 000,0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35 000 000,0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38 250 000,0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107 750 000,0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администрация Богучанского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34 500 000,0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35 000 000,0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38 250 000,0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107 750 000,0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Подпрограмма 6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"Обращение с отходами на территории Богучанского района" на 2014-2016 годы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110 000,0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3 365 000,0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3 475 000,0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МКУ "Муниципальная служба Заказчика"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110 000,0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УМС Богучанского района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3 365 000,0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3 365 000,0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Подпрограмма 7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"&lt;Чистая вода&gt; на территории Богучанского района" на 2014-2016 годы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3 000 000,0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2 625 000,0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2 475 000,0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8 100 000,0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046D9F" w:rsidRPr="00046D9F" w:rsidTr="00046D9F">
        <w:trPr>
          <w:trHeight w:val="60"/>
          <w:jc w:val="right"/>
        </w:trPr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МКУ "Муниципальная служба Заказчика"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3 000 000,0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2 625 000,0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2 475 000,0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8 100 000,0</w:t>
            </w:r>
          </w:p>
        </w:tc>
      </w:tr>
    </w:tbl>
    <w:p w:rsidR="001621CD" w:rsidRDefault="001621CD" w:rsidP="001621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171"/>
        <w:gridCol w:w="1101"/>
        <w:gridCol w:w="499"/>
        <w:gridCol w:w="476"/>
        <w:gridCol w:w="633"/>
        <w:gridCol w:w="397"/>
        <w:gridCol w:w="856"/>
        <w:gridCol w:w="236"/>
        <w:gridCol w:w="509"/>
        <w:gridCol w:w="745"/>
        <w:gridCol w:w="835"/>
        <w:gridCol w:w="13"/>
        <w:gridCol w:w="863"/>
        <w:gridCol w:w="236"/>
      </w:tblGrid>
      <w:tr w:rsidR="00046D9F" w:rsidRPr="00046D9F" w:rsidTr="00046D9F">
        <w:trPr>
          <w:trHeight w:val="708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bookmarkStart w:id="5" w:name="RANGE!A1:L17"/>
            <w:bookmarkEnd w:id="5"/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046D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от 30.12.2013  </w:t>
            </w:r>
            <w:r w:rsidRPr="00046D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№1719-п</w:t>
            </w:r>
          </w:p>
        </w:tc>
      </w:tr>
      <w:tr w:rsidR="00046D9F" w:rsidRPr="00046D9F" w:rsidTr="00046D9F">
        <w:trPr>
          <w:trHeight w:val="190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046D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«Развитие и модернизация объектов коммунальной инфраструктуры на территории Богучанского района» на 2014-2016 годы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046D9F" w:rsidTr="00046D9F">
        <w:trPr>
          <w:trHeight w:val="80"/>
        </w:trPr>
        <w:tc>
          <w:tcPr>
            <w:tcW w:w="487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046D9F" w:rsidTr="00046D9F">
        <w:trPr>
          <w:trHeight w:val="27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046D9F" w:rsidTr="00046D9F">
        <w:trPr>
          <w:trHeight w:val="162"/>
        </w:trPr>
        <w:tc>
          <w:tcPr>
            <w:tcW w:w="113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ГРБС </w:t>
            </w:r>
          </w:p>
        </w:tc>
        <w:tc>
          <w:tcPr>
            <w:tcW w:w="10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166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046D9F" w:rsidTr="00046D9F">
        <w:trPr>
          <w:trHeight w:val="70"/>
        </w:trPr>
        <w:tc>
          <w:tcPr>
            <w:tcW w:w="11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(рублей), годы</w:t>
            </w: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046D9F" w:rsidTr="00046D9F">
        <w:trPr>
          <w:trHeight w:val="70"/>
        </w:trPr>
        <w:tc>
          <w:tcPr>
            <w:tcW w:w="11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РзПр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очередной финансовый год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первый год планового периода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второй год планового периода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Итого на период</w:t>
            </w: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046D9F" w:rsidTr="00046D9F">
        <w:trPr>
          <w:trHeight w:val="70"/>
        </w:trPr>
        <w:tc>
          <w:tcPr>
            <w:tcW w:w="11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046D9F" w:rsidTr="00046D9F">
        <w:trPr>
          <w:trHeight w:val="70"/>
        </w:trPr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046D9F" w:rsidTr="00046D9F">
        <w:trPr>
          <w:trHeight w:val="107"/>
        </w:trPr>
        <w:tc>
          <w:tcPr>
            <w:tcW w:w="487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Муниципальная программа Богучанского района  «Рреформирование и модернизация жилищно-коммунального хозяйства и повышение энергетической эффективности» </w:t>
            </w: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на 2014-2016 годы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046D9F" w:rsidTr="00046D9F">
        <w:trPr>
          <w:trHeight w:val="70"/>
        </w:trPr>
        <w:tc>
          <w:tcPr>
            <w:tcW w:w="487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Подпрограма  «Развитие и модернизация объектов коммунальной инфраструктуры на территории Богучанского района» на 2014-2016 годы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046D9F" w:rsidTr="00046D9F">
        <w:trPr>
          <w:trHeight w:val="70"/>
        </w:trPr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Цель подпрограммы: Содержание жилищно-коммунального хозяйства в надлежащем состоянии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046D9F" w:rsidTr="00046D9F">
        <w:trPr>
          <w:trHeight w:val="70"/>
        </w:trPr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Задача 1.  Создание условий для обеспечения энергосбережения и повышения энергетической эффективности на объектах инженерной инфраструктуры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046D9F" w:rsidTr="00046D9F">
        <w:trPr>
          <w:trHeight w:val="1675"/>
        </w:trPr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9F" w:rsidRPr="00046D9F" w:rsidRDefault="00046D9F" w:rsidP="00046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1.1.  Софинансирование за счет средств местного бюджета на капитальный ремонт,  реконструкцию  и модернизацию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находящихся в муниципальной собственности, а также на 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МКУ «Муниципальная служба Заказчика»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0318202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Реконструкция 12 котельных и модернизация 1000м. сетей теплоснабжения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046D9F" w:rsidTr="00046D9F">
        <w:trPr>
          <w:trHeight w:val="70"/>
        </w:trPr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046D9F" w:rsidTr="00046D9F">
        <w:trPr>
          <w:trHeight w:val="70"/>
        </w:trPr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средства краевого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046D9F" w:rsidTr="00046D9F">
        <w:trPr>
          <w:trHeight w:val="70"/>
        </w:trPr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средства районного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046D9F" w:rsidRDefault="00046D9F" w:rsidP="00046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46D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046D9F" w:rsidRDefault="00046D9F" w:rsidP="00046D9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046D9F" w:rsidRDefault="00046D9F" w:rsidP="001621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7" w:type="pct"/>
        <w:tblLook w:val="04A0"/>
      </w:tblPr>
      <w:tblGrid>
        <w:gridCol w:w="1633"/>
        <w:gridCol w:w="1002"/>
        <w:gridCol w:w="502"/>
        <w:gridCol w:w="477"/>
        <w:gridCol w:w="636"/>
        <w:gridCol w:w="397"/>
        <w:gridCol w:w="855"/>
        <w:gridCol w:w="280"/>
        <w:gridCol w:w="567"/>
        <w:gridCol w:w="846"/>
        <w:gridCol w:w="908"/>
        <w:gridCol w:w="1250"/>
        <w:gridCol w:w="230"/>
      </w:tblGrid>
      <w:tr w:rsidR="00995C9A" w:rsidRPr="00995C9A" w:rsidTr="00995C9A">
        <w:trPr>
          <w:gridAfter w:val="1"/>
          <w:wAfter w:w="120" w:type="pct"/>
          <w:trHeight w:val="839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D9F" w:rsidRPr="00995C9A" w:rsidRDefault="00046D9F" w:rsidP="00995C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  <w:r w:rsidRPr="00995C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Богучанского района от 30.12.2013  №1719-п</w:t>
            </w:r>
          </w:p>
        </w:tc>
      </w:tr>
      <w:tr w:rsidR="00995C9A" w:rsidRPr="00995C9A" w:rsidTr="00995C9A">
        <w:trPr>
          <w:trHeight w:val="1417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Default="00995C9A" w:rsidP="00995C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6D9F" w:rsidRPr="00995C9A" w:rsidRDefault="00046D9F" w:rsidP="00995C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995C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"Создание условий для безубыточной деятельности организаций жилищно-коммунального комплекса Богучанского района" на 2014-2016 годы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995C9A" w:rsidTr="00995C9A">
        <w:trPr>
          <w:trHeight w:val="690"/>
        </w:trPr>
        <w:tc>
          <w:tcPr>
            <w:tcW w:w="488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995C9A" w:rsidTr="00995C9A">
        <w:trPr>
          <w:trHeight w:val="148"/>
        </w:trPr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 программы, подпрограммы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ГРБС </w:t>
            </w:r>
          </w:p>
        </w:tc>
        <w:tc>
          <w:tcPr>
            <w:tcW w:w="10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180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995C9A" w:rsidTr="00995C9A">
        <w:trPr>
          <w:trHeight w:val="70"/>
        </w:trPr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(рублей), годы</w:t>
            </w: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70"/>
        </w:trPr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РзПр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очередной финансовый год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первый год планового периода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второй год планового периода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Итого на период</w:t>
            </w: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70"/>
        </w:trPr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7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995C9A" w:rsidTr="00995C9A">
        <w:trPr>
          <w:trHeight w:val="70"/>
        </w:trPr>
        <w:tc>
          <w:tcPr>
            <w:tcW w:w="48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Муниципальная программа Богучанского района "Реформирование и модернизация жилищно-коммунального хозяйства и повышение энергетической эффективности" на 2014-2016 годы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46D9F" w:rsidRPr="00995C9A" w:rsidTr="00995C9A">
        <w:trPr>
          <w:trHeight w:val="70"/>
        </w:trPr>
        <w:tc>
          <w:tcPr>
            <w:tcW w:w="48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Подпрограма "Создание условий для безубыточной деятельности организаций жилищно-коммунального комплекса  Богучанского района" на 2014-2016 годы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7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Цель подпрограммы: Обеспечение населения района качественными жилищно-коммунальными услугами в условиях развития рыночных 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отношений в отрасли и ограниченного роста оплаты жилищно-коммунальных услуг населением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153399200,0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164110700,0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183834000,0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501 343 900,0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157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153399200,0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164110700,0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183834000,0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501 343 900,0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17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9F" w:rsidRPr="00995C9A" w:rsidRDefault="00046D9F" w:rsidP="00995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1.1.  Предоставление субвенции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администрация Богучанского района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0327577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21 791 600,0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22 068 200,0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22 068 200,0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65 928 000,0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Финансовая стабильность энергоснабжающих организаций, обеспечение доступности коммунальных услуг для 0,4 тыс.человек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7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D9F" w:rsidRPr="00995C9A" w:rsidRDefault="00046D9F" w:rsidP="00995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1.2. Предоставление субвенции на реализацию временных мер поддержки населения в целях обеспечения доступности коммунальных услуг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администрация Богучанского района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0327578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131607600,0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142042500,0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161765800,0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435 415 900,0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Финансовая стабильность организаций жилищно-коммунального комплекса, обеспечение доступности коммунальных услуг для 11,5 тыс.человек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7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7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средства краевого бюджета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153399200,0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164110700,0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183834000,0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9A" w:rsidRPr="00995C9A" w:rsidRDefault="00995C9A" w:rsidP="00995C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501 343 900,0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7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средства районного бюджета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F" w:rsidRPr="00995C9A" w:rsidRDefault="00046D9F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9F" w:rsidRPr="00995C9A" w:rsidRDefault="00046D9F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046D9F" w:rsidRDefault="00046D9F" w:rsidP="001621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373"/>
        <w:gridCol w:w="1199"/>
        <w:gridCol w:w="911"/>
        <w:gridCol w:w="466"/>
        <w:gridCol w:w="444"/>
        <w:gridCol w:w="583"/>
        <w:gridCol w:w="373"/>
        <w:gridCol w:w="963"/>
        <w:gridCol w:w="775"/>
        <w:gridCol w:w="678"/>
        <w:gridCol w:w="678"/>
        <w:gridCol w:w="533"/>
        <w:gridCol w:w="1594"/>
      </w:tblGrid>
      <w:tr w:rsidR="00995C9A" w:rsidRPr="00995C9A" w:rsidTr="00995C9A">
        <w:trPr>
          <w:trHeight w:val="94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C9A" w:rsidRDefault="00995C9A" w:rsidP="00995C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</w:t>
            </w:r>
            <w:r w:rsidRPr="00995C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ению администрации Богучанского</w:t>
            </w:r>
          </w:p>
          <w:p w:rsidR="00995C9A" w:rsidRPr="00995C9A" w:rsidRDefault="00995C9A" w:rsidP="00995C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района от 30.12.2013  №1719-п</w:t>
            </w:r>
          </w:p>
        </w:tc>
      </w:tr>
      <w:tr w:rsidR="00995C9A" w:rsidRPr="00995C9A" w:rsidTr="00995C9A">
        <w:trPr>
          <w:trHeight w:val="25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Default="00995C9A" w:rsidP="00995C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5C9A" w:rsidRPr="00995C9A" w:rsidRDefault="00995C9A" w:rsidP="00995C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  <w:r w:rsidRPr="00995C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подпрограмме "Энергосбережение и повышение энергетической эффективности на территории Богучанского района" на 2014-2016 годы</w:t>
            </w:r>
          </w:p>
        </w:tc>
      </w:tr>
      <w:tr w:rsidR="00995C9A" w:rsidRPr="00995C9A" w:rsidTr="00995C9A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25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25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25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8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8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6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</w:t>
            </w:r>
          </w:p>
        </w:tc>
      </w:tr>
      <w:tr w:rsidR="00995C9A" w:rsidRPr="00995C9A" w:rsidTr="00995C9A">
        <w:trPr>
          <w:trHeight w:val="8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7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N                       п/п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 программы, подпрограммы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Источник 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финансирования</w:t>
            </w:r>
          </w:p>
        </w:tc>
        <w:tc>
          <w:tcPr>
            <w:tcW w:w="11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Расходы,  рублей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Ожидаемый  результат от реализации подпрограммного мероприятия (в натуральном выражении)</w:t>
            </w:r>
          </w:p>
        </w:tc>
      </w:tr>
      <w:tr w:rsidR="00995C9A" w:rsidRPr="00995C9A" w:rsidTr="00995C9A">
        <w:trPr>
          <w:trHeight w:val="138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РзПр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31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очередной финансовый год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первый год планового периода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второй год планового периода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Итого на период</w:t>
            </w: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138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95C9A" w:rsidRPr="00995C9A" w:rsidTr="00995C9A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</w:tr>
      <w:tr w:rsidR="00995C9A" w:rsidRPr="00995C9A" w:rsidTr="00995C9A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Муниципальная программа Богучанского района "Реформирование и модернизация жилищно-коммунального хозяйства  и повышение энергетической эффективности" на 2014-2016 годы</w:t>
            </w:r>
          </w:p>
        </w:tc>
      </w:tr>
      <w:tr w:rsidR="00995C9A" w:rsidRPr="00995C9A" w:rsidTr="00995C9A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Подпрограмма "Энергосбережение и повышение энергетической эффективности на территории Богучанского района" на 2014-2016 годы</w:t>
            </w:r>
          </w:p>
        </w:tc>
      </w:tr>
      <w:tr w:rsidR="00995C9A" w:rsidRPr="00995C9A" w:rsidTr="00995C9A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7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Цель подпрограммы:   Формирование целостной и эффективной системы управления  энергосбережением и повышением энергетической эффективности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995C9A" w:rsidRPr="00995C9A" w:rsidTr="00995C9A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Задача 1. Повышение энергетической эффективности экономики Богучанского района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995C9A" w:rsidRPr="00995C9A" w:rsidTr="00995C9A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Мероприятие 1.  Замена ламп накаливания на энергоэффективные осветительные устройства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995C9A" w:rsidRPr="00995C9A" w:rsidTr="00995C9A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МКОУ 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Богучанская СОШ №3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Управление 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образования администрации Богучанского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034800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24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lastRenderedPageBreak/>
              <w:t>100 000,0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100 </w:t>
            </w: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lastRenderedPageBreak/>
              <w:t>000,0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Замена  в 2014 году ламп 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накаливания на энергоэффективные. Экономия электроэнергии 3 %</w:t>
            </w:r>
          </w:p>
        </w:tc>
      </w:tr>
      <w:tr w:rsidR="00995C9A" w:rsidRPr="00995C9A" w:rsidTr="00995C9A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Богучанская СОШ №4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Замена в  2015 году ламп накаливания на энергоэффективные. Экономия электроэнергии 3%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Ангарская СОШ № 5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Замена в 2016 году ламп накаливания на энергоэффективные.Экономия электроэнергии  3%.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Итого: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300 000,0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Мероприятие 2.   Замена деревянных оконных блоков на окна из ПВХ-профиля со стеклопакетами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Муниципальные учреждения (образование):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Богучанская СОШ № 4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1 000 000,0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1 000 000,0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2 000 000,0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Повышение тепловой защиты здания. Экономия тепловой энергии 14%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Ангарская СОШ № 5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500 000,0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500 000,0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Повышение тепловой защиты здания. Экономия тепловой энергии 14%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МКОУ Манзенская СОШ 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500 000,0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500 000,0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Повышение тепловой защиты здания. Экономия тепловой энергии 3%.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Нижнетерянская СОШ № 28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500 000,0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Повышение тепловой защиты здания. Экономия тепловой энергии 3%.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Итого: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1 500 000,0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1 500 000,0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500 000,0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3 500 000,0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1.3.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Мероприятие 3. Государственная поверка узлов учета тепловой энергии.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Муниципальные учреждения (образование):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ДОД ЦДОД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63 500,0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МКОУ ДОД ДЮСШ 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МБОУ Богучанская СОШ №1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Богучанская СОШ №2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12 200,0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12 200,0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Богучанская СОШ №3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63 500,0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Богучанская СОШ №4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Ангарская СОШ № 5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36 550,0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36 550,0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Артюгинская СОШ № 8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95 200,0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95 200,0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Красногорьевская СОШ № 10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Новохайская СОШ № 14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Октябрьская СОШ № 9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12 200,0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12 200,0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Такучетская СОШ № 18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Таежнинская СОШ № 7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Таежнинская СОШ № 20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Чуноярская СОШ № 13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126 900,0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126 900,0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детский сад № 7  "Буратино" с.Богучаны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детский сад "Солнышко" п.Пинчуга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МКОУ детский сад "Белочка"  № 62 п.Октябрьский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Муниципальные учреждения (культура)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995C9A" w:rsidRPr="00995C9A" w:rsidTr="00995C9A">
        <w:trPr>
          <w:trHeight w:val="70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МБУК " Богучанский межпоселенческий  районный Дом культуры "Янтарь" (здание РДК с.Богучаны)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МБУК  "Богучанский межпоселенческий  районный Дом культуры "Янтарь" (здание ДК п.Гремучий)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0348000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31 800,0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учета тепловой энергии.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823 450,0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823 450,0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Задача 2.Информационное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995C9A" w:rsidRPr="00995C9A" w:rsidTr="00995C9A">
        <w:trPr>
          <w:trHeight w:val="9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Мероприятие 1. Пропаганда мероприятий по энергосбережению и повышению  энергетической эффективности в средствах массовой информации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Формирование гражданской позиции на экономию потребляемых топливно-энергетических ресурсов: электрической и тепловой энергии, воды.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Мероприятие 2.  Подготовка специалистов муниципальных бюджетных учреждений в области энергосбережения и энергоэффективности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Улучшение профеесиональных навыков 5 работников бюджетных учрежений в области энергосбережения и повышения энергетической эффективности,  изучение новых технологий в области энергосбережения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Итого по подпрограмме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2 423 450,0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1 600 000,0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600 000,0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4 623 450,0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995C9A" w:rsidRPr="00995C9A" w:rsidTr="001A56DF">
        <w:trPr>
          <w:trHeight w:val="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районный</w:t>
            </w: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br/>
              <w:t>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2 423 450,0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1 600 000,0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600 000,0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4 623 450,0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9A" w:rsidRPr="00995C9A" w:rsidRDefault="00995C9A" w:rsidP="0099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95C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995C9A" w:rsidRDefault="00995C9A" w:rsidP="001621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28" w:type="pct"/>
        <w:tblLook w:val="04A0"/>
      </w:tblPr>
      <w:tblGrid>
        <w:gridCol w:w="1921"/>
        <w:gridCol w:w="1105"/>
        <w:gridCol w:w="502"/>
        <w:gridCol w:w="477"/>
        <w:gridCol w:w="636"/>
        <w:gridCol w:w="397"/>
        <w:gridCol w:w="856"/>
        <w:gridCol w:w="236"/>
        <w:gridCol w:w="611"/>
        <w:gridCol w:w="846"/>
        <w:gridCol w:w="581"/>
        <w:gridCol w:w="1172"/>
        <w:gridCol w:w="241"/>
        <w:gridCol w:w="234"/>
      </w:tblGrid>
      <w:tr w:rsidR="001A56DF" w:rsidRPr="001A56DF" w:rsidTr="001A56DF">
        <w:trPr>
          <w:gridAfter w:val="1"/>
          <w:wAfter w:w="120" w:type="pct"/>
          <w:trHeight w:val="852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bookmarkStart w:id="6" w:name="RANGE!A1:L18"/>
            <w:bookmarkEnd w:id="6"/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6DF" w:rsidRPr="001A56DF" w:rsidRDefault="001A56DF" w:rsidP="001A56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5</w:t>
            </w:r>
            <w:r w:rsidRPr="001A56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Богучанского района от 30.12.2013  №1719-п</w:t>
            </w:r>
          </w:p>
        </w:tc>
      </w:tr>
      <w:tr w:rsidR="001A56DF" w:rsidRPr="001A56DF" w:rsidTr="001A56DF">
        <w:trPr>
          <w:trHeight w:val="1418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1A56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«Реконструкция и капитальный ремонт объектов коммунальной инфраструктуры муниципального образования Богучанский район» на 2014-2016 годы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A56DF" w:rsidRPr="001A56DF" w:rsidTr="001A56DF">
        <w:trPr>
          <w:gridAfter w:val="1"/>
          <w:wAfter w:w="120" w:type="pct"/>
          <w:trHeight w:val="510"/>
        </w:trPr>
        <w:tc>
          <w:tcPr>
            <w:tcW w:w="47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A56DF" w:rsidRPr="001A56DF" w:rsidTr="001A56DF">
        <w:trPr>
          <w:gridAfter w:val="1"/>
          <w:wAfter w:w="120" w:type="pct"/>
          <w:trHeight w:val="70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ГРБС </w:t>
            </w:r>
          </w:p>
        </w:tc>
        <w:tc>
          <w:tcPr>
            <w:tcW w:w="10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159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A56DF" w:rsidRPr="001A56DF" w:rsidTr="001A56DF">
        <w:trPr>
          <w:gridAfter w:val="1"/>
          <w:wAfter w:w="120" w:type="pct"/>
          <w:trHeight w:val="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(рублей), годы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A56DF" w:rsidRPr="001A56DF" w:rsidTr="001A56DF">
        <w:trPr>
          <w:gridAfter w:val="1"/>
          <w:wAfter w:w="120" w:type="pct"/>
          <w:trHeight w:val="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РзПр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очередной финансовый год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первый год планового периода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второй год планового периода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Итого на период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A56DF" w:rsidRPr="001A56DF" w:rsidTr="001A56DF">
        <w:trPr>
          <w:gridAfter w:val="1"/>
          <w:wAfter w:w="120" w:type="pct"/>
          <w:trHeight w:val="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A56DF" w:rsidRPr="001A56DF" w:rsidTr="001A56DF">
        <w:trPr>
          <w:gridAfter w:val="1"/>
          <w:wAfter w:w="120" w:type="pct"/>
          <w:trHeight w:val="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A56DF" w:rsidRPr="001A56DF" w:rsidTr="001A56DF">
        <w:trPr>
          <w:gridAfter w:val="1"/>
          <w:wAfter w:w="120" w:type="pct"/>
          <w:trHeight w:val="70"/>
        </w:trPr>
        <w:tc>
          <w:tcPr>
            <w:tcW w:w="47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Муниципальная программа Богучанского района  «Рреформирование и модернизация жилищно-коммунального хозяйства и повышение энергетической эффективности» </w:t>
            </w: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на 2014-2016 годы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A56DF" w:rsidRPr="001A56DF" w:rsidTr="001A56DF">
        <w:trPr>
          <w:gridAfter w:val="1"/>
          <w:wAfter w:w="120" w:type="pct"/>
          <w:trHeight w:val="70"/>
        </w:trPr>
        <w:tc>
          <w:tcPr>
            <w:tcW w:w="47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Подпрограма  «Реконструкция и капитальный ремонт объектов коммунальной инфраструктуры муниципального образования Богучанский район» на 2014-2016 годы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A56DF" w:rsidRPr="001A56DF" w:rsidTr="001A56DF">
        <w:trPr>
          <w:gridAfter w:val="1"/>
          <w:wAfter w:w="120" w:type="pct"/>
          <w:trHeight w:val="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34 500 000,0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35 000 000,0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38 250 000,0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107 750 000,0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A56DF" w:rsidRPr="001A56DF" w:rsidTr="001A56DF">
        <w:trPr>
          <w:gridAfter w:val="1"/>
          <w:wAfter w:w="120" w:type="pct"/>
          <w:trHeight w:val="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Задача 1. Обеспечение надежной эксплуатации объектов коммунальной инфраструктуры муниципального образования Богучанский район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34 500 000,0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35 000 000,0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38 250 000,0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107 750 000,0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A56DF" w:rsidRPr="001A56DF" w:rsidTr="001A56DF">
        <w:trPr>
          <w:gridAfter w:val="1"/>
          <w:wAfter w:w="120" w:type="pct"/>
          <w:trHeight w:val="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DF" w:rsidRPr="001A56DF" w:rsidRDefault="001A56DF" w:rsidP="001A5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1.1. Проведение капитального ремонта сетей тепло-,водоснабжения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МКУ «Муниципальная служба Заказчика»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0358000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27 000 000,0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22 500 000,0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22 500 000,0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72 000 000,0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Капитальный ремонт сетей  тепло-,водоснабжения 4,8 км.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A56DF" w:rsidRPr="001A56DF" w:rsidTr="001A56DF">
        <w:trPr>
          <w:gridAfter w:val="1"/>
          <w:wAfter w:w="120" w:type="pct"/>
          <w:trHeight w:val="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DF" w:rsidRPr="001A56DF" w:rsidRDefault="001A56DF" w:rsidP="001A5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1.2. Проведение капитального ремонта сетей водоснабжения</w:t>
            </w: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0358000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3 000 000,0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3 000 000,0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2 250 000,0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8 250 000,0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Капитальный ремонт сетей  водоснабжения </w:t>
            </w: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5,5 км.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A56DF" w:rsidRPr="001A56DF" w:rsidTr="001A56DF">
        <w:trPr>
          <w:gridAfter w:val="1"/>
          <w:wAfter w:w="120" w:type="pct"/>
          <w:trHeight w:val="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DF" w:rsidRPr="001A56DF" w:rsidRDefault="001A56DF" w:rsidP="001A5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1.3. Капитальный ремонт котлов</w:t>
            </w: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0358000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4 500 000,0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9 500 000,0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13 500 000,0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27 500 000,0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Капитальный ремонт 12 котлов на котельных МО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A56DF" w:rsidRPr="001A56DF" w:rsidTr="001A56DF">
        <w:trPr>
          <w:gridAfter w:val="1"/>
          <w:wAfter w:w="120" w:type="pct"/>
          <w:trHeight w:val="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A56DF" w:rsidRPr="001A56DF" w:rsidTr="001A56DF">
        <w:trPr>
          <w:gridAfter w:val="1"/>
          <w:wAfter w:w="120" w:type="pct"/>
          <w:trHeight w:val="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средства краевого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A56DF" w:rsidRPr="001A56DF" w:rsidTr="001A56DF">
        <w:trPr>
          <w:gridAfter w:val="1"/>
          <w:wAfter w:w="120" w:type="pct"/>
          <w:trHeight w:val="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средства районного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34 500 000,0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35 000 000,0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38 250 000,0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107 750 000,0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1A56DF" w:rsidRDefault="001A56DF" w:rsidP="001621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2160"/>
        <w:gridCol w:w="1094"/>
        <w:gridCol w:w="502"/>
        <w:gridCol w:w="477"/>
        <w:gridCol w:w="636"/>
        <w:gridCol w:w="398"/>
        <w:gridCol w:w="697"/>
        <w:gridCol w:w="584"/>
        <w:gridCol w:w="235"/>
        <w:gridCol w:w="348"/>
        <w:gridCol w:w="787"/>
        <w:gridCol w:w="1652"/>
      </w:tblGrid>
      <w:tr w:rsidR="001A56DF" w:rsidRPr="001A56DF" w:rsidTr="004D2314">
        <w:trPr>
          <w:trHeight w:val="90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bookmarkStart w:id="7" w:name="RANGE!A1:K18"/>
            <w:bookmarkEnd w:id="7"/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6DF" w:rsidRPr="001A56DF" w:rsidRDefault="001A56DF" w:rsidP="001A56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6</w:t>
            </w:r>
            <w:r w:rsidRPr="001A56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Богучанского района от 30.12.2013  №1719-п</w:t>
            </w:r>
          </w:p>
        </w:tc>
      </w:tr>
      <w:tr w:rsidR="001A56DF" w:rsidRPr="001A56DF" w:rsidTr="001A56DF">
        <w:trPr>
          <w:trHeight w:val="735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ind w:firstLineChars="1500" w:firstLine="180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5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1A56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"Обращение с отходами на территории Богучанского района" на 2014-2016 годы</w:t>
            </w:r>
          </w:p>
        </w:tc>
      </w:tr>
      <w:tr w:rsidR="001A56DF" w:rsidRPr="001A56DF" w:rsidTr="004D2314">
        <w:trPr>
          <w:trHeight w:val="399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5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A56DF" w:rsidRPr="001A56DF" w:rsidTr="001A56DF">
        <w:trPr>
          <w:trHeight w:val="3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1A56DF" w:rsidRPr="001A56DF" w:rsidTr="004D2314">
        <w:trPr>
          <w:trHeight w:val="80"/>
        </w:trPr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A56DF" w:rsidRPr="001A56DF" w:rsidTr="004D2314">
        <w:trPr>
          <w:trHeight w:val="70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ГРБС </w:t>
            </w:r>
          </w:p>
        </w:tc>
        <w:tc>
          <w:tcPr>
            <w:tcW w:w="10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Расходы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A56DF" w:rsidRPr="001A56DF" w:rsidTr="004D2314">
        <w:trPr>
          <w:trHeight w:val="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( рублей), годы</w:t>
            </w: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A56DF" w:rsidRPr="001A56DF" w:rsidTr="004D2314">
        <w:trPr>
          <w:trHeight w:val="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РзПр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Итого на период</w:t>
            </w: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A56DF" w:rsidRPr="001A56DF" w:rsidTr="004D2314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на 2014 год и плановый период 2015-2016 годов </w:t>
            </w:r>
          </w:p>
        </w:tc>
      </w:tr>
      <w:tr w:rsidR="001A56DF" w:rsidRPr="001A56DF" w:rsidTr="004D2314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Подпрограмма  "Обращение с отходами на территории Богучанского района" на 2014 год и плановый период 2015-2016 годов</w:t>
            </w:r>
          </w:p>
        </w:tc>
      </w:tr>
      <w:tr w:rsidR="001A56DF" w:rsidRPr="001A56DF" w:rsidTr="004D2314">
        <w:trPr>
          <w:trHeight w:val="7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110 000,0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3 365 000,0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3 475 000,0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A56DF" w:rsidRPr="001A56DF" w:rsidTr="004D2314">
        <w:trPr>
          <w:trHeight w:val="7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Задача 1: Строительство объектов размещения ТБО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110 000,0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110 000,0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A56DF" w:rsidRPr="001A56DF" w:rsidTr="004D2314">
        <w:trPr>
          <w:trHeight w:val="70"/>
        </w:trPr>
        <w:tc>
          <w:tcPr>
            <w:tcW w:w="1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1.1. Софинансирование за счет средств местного бюджета на строительство полигона ТБО в с. Богучаны с объемом захоронения 6,5 тыс. тонн в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МКУ "Муниципальная служба Заказчика"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0368203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110 000,0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110 000,0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Полигон ТБО в с. Богучаны Богучанского района с объемом захоронения 6,5 тыс. тонн в год</w:t>
            </w:r>
          </w:p>
        </w:tc>
      </w:tr>
      <w:tr w:rsidR="001A56DF" w:rsidRPr="001A56DF" w:rsidTr="004D2314">
        <w:trPr>
          <w:trHeight w:val="7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Задача 2: Сбор и вывоз отходов, информационное обеспечение в области обращения с отходами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3 365 000,0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3 365 000,0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A56DF" w:rsidRPr="001A56DF" w:rsidTr="004D2314">
        <w:trPr>
          <w:trHeight w:val="7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2.1  Приобретение техники для транспортировки ТБО, а также контейнерного оборудования для сбора ТБО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УМС Богучанского района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863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0368000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3 365 000,0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3 365 000,0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Приобретение техники для транспортировки ТБО в количестве 1 ед. </w:t>
            </w: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Приобретение контейнерного оборудования для сбора ТБО в количестве 50 ед. </w:t>
            </w:r>
          </w:p>
        </w:tc>
      </w:tr>
      <w:tr w:rsidR="001A56DF" w:rsidRPr="001A56DF" w:rsidTr="004D2314">
        <w:trPr>
          <w:trHeight w:val="7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A56DF" w:rsidRPr="001A56DF" w:rsidTr="004D2314">
        <w:trPr>
          <w:trHeight w:val="7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средства краевого бюджета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A56DF" w:rsidRPr="001A56DF" w:rsidTr="004D2314">
        <w:trPr>
          <w:trHeight w:val="7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средства районного бюджета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110 000,0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3 365 000,0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DF" w:rsidRPr="001A56DF" w:rsidRDefault="001A56DF" w:rsidP="001A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3 475 000,0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DF" w:rsidRPr="001A56DF" w:rsidRDefault="001A56DF" w:rsidP="001A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A56D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1A56DF" w:rsidRDefault="001A56DF" w:rsidP="001621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2007"/>
        <w:gridCol w:w="1105"/>
        <w:gridCol w:w="502"/>
        <w:gridCol w:w="477"/>
        <w:gridCol w:w="636"/>
        <w:gridCol w:w="397"/>
        <w:gridCol w:w="855"/>
        <w:gridCol w:w="236"/>
        <w:gridCol w:w="551"/>
        <w:gridCol w:w="786"/>
        <w:gridCol w:w="787"/>
        <w:gridCol w:w="1231"/>
      </w:tblGrid>
      <w:tr w:rsidR="004D2314" w:rsidRPr="004D2314" w:rsidTr="004D2314">
        <w:trPr>
          <w:trHeight w:val="708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bookmarkStart w:id="8" w:name="RANGE!A1:K16"/>
            <w:bookmarkEnd w:id="8"/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314" w:rsidRPr="004D2314" w:rsidRDefault="004D2314" w:rsidP="004D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7</w:t>
            </w:r>
            <w:r w:rsidRPr="004D2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Богучанского района от 30.12.2013  №1719-п</w:t>
            </w:r>
          </w:p>
        </w:tc>
      </w:tr>
      <w:tr w:rsidR="004D2314" w:rsidRPr="004D2314" w:rsidTr="004D2314">
        <w:trPr>
          <w:trHeight w:val="80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314" w:rsidRDefault="004D2314" w:rsidP="004D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2314" w:rsidRPr="004D2314" w:rsidRDefault="004D2314" w:rsidP="004D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4D23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«"Чистая вода" на территории муниципального образования Богучанский район» на 2014-2016 годы</w:t>
            </w:r>
          </w:p>
        </w:tc>
      </w:tr>
      <w:tr w:rsidR="004D2314" w:rsidRPr="004D2314" w:rsidTr="004D2314">
        <w:trPr>
          <w:trHeight w:val="34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4D2314" w:rsidRPr="004D2314" w:rsidTr="004D2314">
        <w:trPr>
          <w:trHeight w:val="7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ГРБС </w:t>
            </w:r>
          </w:p>
        </w:tc>
        <w:tc>
          <w:tcPr>
            <w:tcW w:w="10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167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D2314" w:rsidRPr="004D2314" w:rsidTr="004D2314">
        <w:trPr>
          <w:trHeight w:val="7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(рублей.), годы</w:t>
            </w: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4D2314" w:rsidRPr="004D2314" w:rsidTr="004D2314">
        <w:trPr>
          <w:trHeight w:val="7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РзПр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очередной финансовый год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первый год планового периода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второй год планового периода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Итого на период</w:t>
            </w: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4D2314" w:rsidRPr="004D2314" w:rsidTr="004D2314">
        <w:trPr>
          <w:trHeight w:val="7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4D2314" w:rsidRPr="004D2314" w:rsidTr="004D2314">
        <w:trPr>
          <w:trHeight w:val="7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</w:tr>
      <w:tr w:rsidR="004D2314" w:rsidRPr="004D2314" w:rsidTr="004D2314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на 2014 год и плановый период 2015-2016 годов</w:t>
            </w:r>
          </w:p>
        </w:tc>
      </w:tr>
      <w:tr w:rsidR="004D2314" w:rsidRPr="004D2314" w:rsidTr="004D2314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Подпрограма  «&lt;Чистая вода&gt; на территории муниципального образования Богучанский район» на 2014 год и плановый период 2015-2016 годов</w:t>
            </w:r>
          </w:p>
        </w:tc>
      </w:tr>
      <w:tr w:rsidR="004D2314" w:rsidRPr="004D2314" w:rsidTr="004D2314">
        <w:trPr>
          <w:trHeight w:val="7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Цель подпрограммы: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3 000 000,0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2 625 000,0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2 475 000,0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8 100 000,0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4D2314" w:rsidRPr="004D2314" w:rsidTr="004D2314">
        <w:trPr>
          <w:trHeight w:val="7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Задача 1.</w:t>
            </w: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Модернизация систем водоснабжения, водоотведения и очистки сточных вод </w:t>
            </w: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3 000 000,0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2 625 000,0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2 475 000,0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8 100 000,0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4D2314" w:rsidRPr="004D2314" w:rsidTr="004D2314">
        <w:trPr>
          <w:trHeight w:val="7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1.1. Строительство сетей круглогодичного холодного водоснабжения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МКУ «Муниципальная служба Заказчика»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0378000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3 000 000,0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2 625 000,0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2 475 000,0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8 100 000,0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Протяженность строительства сетей круглогодичного холодного водоснабжения 5 400 п.м.</w:t>
            </w:r>
          </w:p>
        </w:tc>
      </w:tr>
      <w:tr w:rsidR="004D2314" w:rsidRPr="004D2314" w:rsidTr="004D2314">
        <w:trPr>
          <w:trHeight w:val="7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4D2314" w:rsidRPr="004D2314" w:rsidTr="004D2314">
        <w:trPr>
          <w:trHeight w:val="7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средства районного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3 000 000,0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2 625 000,0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2 475 000,0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8 100 000,0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4D2314" w:rsidRPr="004D2314" w:rsidTr="004D2314">
        <w:trPr>
          <w:trHeight w:val="7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средства краевого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14" w:rsidRPr="004D2314" w:rsidRDefault="004D2314" w:rsidP="004D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4" w:rsidRPr="004D2314" w:rsidRDefault="004D2314" w:rsidP="004D23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D23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4D2314" w:rsidRDefault="004D2314" w:rsidP="001621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039C" w:rsidRPr="00D4039C" w:rsidRDefault="00D4039C" w:rsidP="00D403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039C">
        <w:rPr>
          <w:rFonts w:ascii="Times New Roman" w:hAnsi="Times New Roman"/>
          <w:sz w:val="20"/>
          <w:szCs w:val="20"/>
        </w:rPr>
        <w:t xml:space="preserve">АДМИНИСТРАЦИЯ БОГУЧАНСКОГО  РАЙОНА  </w:t>
      </w:r>
    </w:p>
    <w:p w:rsidR="00D4039C" w:rsidRPr="00D4039C" w:rsidRDefault="00D4039C" w:rsidP="00D403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КРАСНОЯРСКОГО КРАЯ</w:t>
      </w:r>
    </w:p>
    <w:p w:rsidR="00D4039C" w:rsidRPr="00D4039C" w:rsidRDefault="00D4039C" w:rsidP="00D403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039C">
        <w:rPr>
          <w:rFonts w:ascii="Times New Roman" w:hAnsi="Times New Roman"/>
          <w:sz w:val="20"/>
          <w:szCs w:val="20"/>
        </w:rPr>
        <w:t xml:space="preserve"> ПОСТАНОВЛЕНИЕ</w:t>
      </w:r>
    </w:p>
    <w:p w:rsidR="00D4039C" w:rsidRPr="00D4039C" w:rsidRDefault="00D4039C" w:rsidP="00D4039C">
      <w:pPr>
        <w:pStyle w:val="ac"/>
        <w:spacing w:after="0" w:line="240" w:lineRule="auto"/>
        <w:rPr>
          <w:rFonts w:ascii="Times New Roman" w:hAnsi="Times New Roman"/>
          <w:sz w:val="20"/>
          <w:szCs w:val="20"/>
        </w:rPr>
      </w:pPr>
      <w:r w:rsidRPr="00D4039C">
        <w:rPr>
          <w:rFonts w:ascii="Times New Roman" w:hAnsi="Times New Roman"/>
          <w:sz w:val="20"/>
          <w:szCs w:val="20"/>
        </w:rPr>
        <w:t>30 . 12 . 2013                                      с. Богучаны                              № 1728-п</w:t>
      </w:r>
    </w:p>
    <w:p w:rsidR="00D4039C" w:rsidRPr="00D4039C" w:rsidRDefault="00D4039C" w:rsidP="00D4039C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039C" w:rsidRPr="00D4039C" w:rsidRDefault="00D4039C" w:rsidP="00D4039C">
      <w:pPr>
        <w:pStyle w:val="a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039C">
        <w:rPr>
          <w:rFonts w:ascii="Times New Roman" w:hAnsi="Times New Roman"/>
          <w:sz w:val="20"/>
          <w:szCs w:val="20"/>
        </w:rPr>
        <w:t>О внесении изменений в муниципальную программу «Обеспечение доступным и комфортным жильем граждан  Богучанского района» на 2014  - 2016 годы,  утвержденную   постановлением   администрации Богучанского района  от 01.11.2013  № 1396 - п</w:t>
      </w:r>
    </w:p>
    <w:p w:rsidR="00D4039C" w:rsidRPr="00D4039C" w:rsidRDefault="00D4039C" w:rsidP="00D403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039C" w:rsidRPr="00D4039C" w:rsidRDefault="00D4039C" w:rsidP="00D4039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4039C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Устава Богучанского района  ПОСТАНОВЛЯЮ:</w:t>
      </w:r>
    </w:p>
    <w:p w:rsidR="00D4039C" w:rsidRPr="00D4039C" w:rsidRDefault="00D4039C" w:rsidP="00D4039C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4039C">
        <w:rPr>
          <w:rFonts w:ascii="Times New Roman" w:hAnsi="Times New Roman"/>
          <w:sz w:val="20"/>
          <w:szCs w:val="20"/>
        </w:rPr>
        <w:t>1. Внести  в муниципальную программу «Обеспечение доступным и комфортным жильем граждан  Богучанского района» на 2014  - 2016 годы,  утвержденную   постановлением   администрации Богучанского района  от 01.11.2013  № 1396 –п  (далее - Программа) следующие изменения:</w:t>
      </w:r>
    </w:p>
    <w:p w:rsidR="00D4039C" w:rsidRPr="00D4039C" w:rsidRDefault="00D4039C" w:rsidP="00D4039C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4039C">
        <w:rPr>
          <w:rFonts w:ascii="Times New Roman" w:hAnsi="Times New Roman"/>
          <w:sz w:val="20"/>
          <w:szCs w:val="20"/>
        </w:rPr>
        <w:t>1.1. приложение № 2 к муниципальной  Программе «Обеспечение доступным и комфортным жильем граждан  Богучанского района»  на 2014-2016 годы изложить в новой редакции согласно приложению № 1 к настоящему постановлению.</w:t>
      </w:r>
    </w:p>
    <w:p w:rsidR="00D4039C" w:rsidRPr="00D4039C" w:rsidRDefault="00D4039C" w:rsidP="00D4039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4039C">
        <w:rPr>
          <w:rFonts w:ascii="Times New Roman" w:hAnsi="Times New Roman"/>
          <w:sz w:val="20"/>
          <w:szCs w:val="20"/>
        </w:rPr>
        <w:t>1.2.  приложение  № 2  к  подпрограмме «Переселение граждан из аварийного жилищного фонда в муниципальных образованиях Богучанского района» на 2014-2016 годы изложить в новой редакции  согласно приложению № 2 к настоящему постановлению.</w:t>
      </w:r>
    </w:p>
    <w:p w:rsidR="00D4039C" w:rsidRPr="00D4039C" w:rsidRDefault="00D4039C" w:rsidP="00D4039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4039C">
        <w:rPr>
          <w:rFonts w:ascii="Times New Roman" w:hAnsi="Times New Roman"/>
          <w:sz w:val="20"/>
          <w:szCs w:val="20"/>
        </w:rPr>
        <w:t>1.3. приложение № 2 к подпрограмме "Строительство объектов коммунальной и транспортной инфраструктуры в муниципальных образованиях  Богучанского  района с целью развития жилищного строительства" на 2014-2016 годы изложить в новой редакции согласно приложению №3 к настоящему постановлению.</w:t>
      </w:r>
    </w:p>
    <w:p w:rsidR="00D4039C" w:rsidRPr="00D4039C" w:rsidRDefault="00D4039C" w:rsidP="00D4039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4039C">
        <w:rPr>
          <w:rFonts w:ascii="Times New Roman" w:hAnsi="Times New Roman"/>
          <w:sz w:val="20"/>
          <w:szCs w:val="20"/>
        </w:rPr>
        <w:t xml:space="preserve"> 1.4. приложение № 2 к подпрограмме "Осуществление градостроительной деятельности в Богучанском районе" на 2014-2016 годы изложить в новой редакции согласно приложению № 4 к настоящему постановлению.</w:t>
      </w:r>
    </w:p>
    <w:p w:rsidR="00D4039C" w:rsidRPr="00D4039C" w:rsidRDefault="00D4039C" w:rsidP="00D4039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4039C">
        <w:rPr>
          <w:rFonts w:ascii="Times New Roman" w:hAnsi="Times New Roman"/>
          <w:sz w:val="20"/>
          <w:szCs w:val="20"/>
        </w:rPr>
        <w:t xml:space="preserve"> 1.5. приложение № 2 к подпрограмме "Обеспечение жильем работников отраслей бюджетной сферы на территории Богучанского района" на 2014-2016 годы изложить в новой редакции согласно приложению № 5 к настоящему постановлению.</w:t>
      </w:r>
    </w:p>
    <w:p w:rsidR="00D4039C" w:rsidRPr="00D4039C" w:rsidRDefault="00D4039C" w:rsidP="00D4039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4039C">
        <w:rPr>
          <w:rFonts w:ascii="Times New Roman" w:hAnsi="Times New Roman"/>
          <w:sz w:val="20"/>
          <w:szCs w:val="20"/>
        </w:rPr>
        <w:t xml:space="preserve"> 1.6. приложение № 2 к подпрограмме "Приобретение жилых помещений работникам бюджетной сферы Богучанского района" на 2014-2016 годы изложить в новой редакции согласно приложению № 6 к настоящему постановлению.</w:t>
      </w:r>
    </w:p>
    <w:p w:rsidR="00D4039C" w:rsidRPr="00D4039C" w:rsidRDefault="00D4039C" w:rsidP="00D4039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039C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заместителя Главы администрации Богучанского района по экономике и финансам Н. В. Илиндееву.</w:t>
      </w:r>
    </w:p>
    <w:p w:rsidR="00D4039C" w:rsidRPr="00D4039C" w:rsidRDefault="00D4039C" w:rsidP="00D4039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D4039C">
        <w:rPr>
          <w:rFonts w:ascii="Times New Roman" w:hAnsi="Times New Roman"/>
          <w:color w:val="000000"/>
          <w:sz w:val="20"/>
          <w:szCs w:val="20"/>
        </w:rPr>
        <w:t xml:space="preserve"> 3. </w:t>
      </w:r>
      <w:r w:rsidRPr="00D4039C">
        <w:rPr>
          <w:rFonts w:ascii="Times New Roman" w:hAnsi="Times New Roman"/>
          <w:sz w:val="20"/>
          <w:szCs w:val="20"/>
        </w:rPr>
        <w:t>Постановление вступает в силу  после опубликования в Официальном вестнике Богучанского района и распространяется на правоотношения, возникшие с 1 января 2014 года.</w:t>
      </w:r>
    </w:p>
    <w:p w:rsidR="00D4039C" w:rsidRPr="00D4039C" w:rsidRDefault="00D4039C" w:rsidP="00D4039C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039C" w:rsidRPr="00D4039C" w:rsidRDefault="00D4039C" w:rsidP="00D4039C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039C">
        <w:rPr>
          <w:rFonts w:ascii="Times New Roman" w:hAnsi="Times New Roman"/>
          <w:sz w:val="20"/>
          <w:szCs w:val="20"/>
        </w:rPr>
        <w:t>Глава администрации</w:t>
      </w:r>
    </w:p>
    <w:p w:rsidR="004D2314" w:rsidRDefault="00D4039C" w:rsidP="00D403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039C">
        <w:rPr>
          <w:rFonts w:ascii="Times New Roman" w:hAnsi="Times New Roman"/>
          <w:sz w:val="20"/>
          <w:szCs w:val="20"/>
        </w:rPr>
        <w:t>Богучанского района                                                                     В.Ю.Карнаухов</w:t>
      </w:r>
    </w:p>
    <w:p w:rsidR="00D4039C" w:rsidRDefault="00D4039C" w:rsidP="00D403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94"/>
        <w:gridCol w:w="1946"/>
        <w:gridCol w:w="1253"/>
        <w:gridCol w:w="549"/>
        <w:gridCol w:w="452"/>
        <w:gridCol w:w="582"/>
        <w:gridCol w:w="236"/>
        <w:gridCol w:w="245"/>
        <w:gridCol w:w="647"/>
        <w:gridCol w:w="762"/>
        <w:gridCol w:w="716"/>
        <w:gridCol w:w="988"/>
      </w:tblGrid>
      <w:tr w:rsidR="00D4039C" w:rsidRPr="00D4039C" w:rsidTr="00D4039C">
        <w:trPr>
          <w:trHeight w:val="932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Приложение № 1</w:t>
            </w:r>
            <w:r w:rsidRPr="00D40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к постановлению администрации Богучанского района                                                                                                                                                              от "30" "12" 2013 № 1728-п                                                                                                                                                     </w:t>
            </w:r>
          </w:p>
        </w:tc>
      </w:tr>
      <w:tr w:rsidR="00D4039C" w:rsidRPr="00D4039C" w:rsidTr="00D4039C">
        <w:trPr>
          <w:trHeight w:val="96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D40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муниципальной программе  "Обеспечение доступным и комфортным жильем граждан  Богучанского района"  на 2014-2016 годы</w:t>
            </w:r>
          </w:p>
        </w:tc>
      </w:tr>
      <w:tr w:rsidR="00D4039C" w:rsidRPr="00D4039C" w:rsidTr="00D4039C">
        <w:trPr>
          <w:trHeight w:val="73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Информация о распределении планируемых расходов по отдельным меропри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ятиям программы, подпрограммам </w:t>
            </w:r>
            <w:r w:rsidRPr="00D40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программы Богучанского района</w:t>
            </w:r>
          </w:p>
        </w:tc>
      </w:tr>
      <w:tr w:rsidR="00D4039C" w:rsidRPr="00D4039C" w:rsidTr="00D4039C">
        <w:trPr>
          <w:trHeight w:val="30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 рублей), годы</w:t>
            </w:r>
          </w:p>
        </w:tc>
      </w:tr>
      <w:tr w:rsidR="00D4039C" w:rsidRPr="00D4039C" w:rsidTr="00D4039C">
        <w:trPr>
          <w:trHeight w:val="7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КЦСР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Итога на 2014 - 2016 годы</w:t>
            </w:r>
          </w:p>
        </w:tc>
      </w:tr>
      <w:tr w:rsidR="00D4039C" w:rsidRPr="00D4039C" w:rsidTr="00D4039C">
        <w:trPr>
          <w:trHeight w:val="7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24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"Обеспечение доступным и комфортным жильем граждан  Богучанского района"  на 2014-2016 годы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15 462 557,0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15 088 720,0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4 300 000,0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34 851 277,0</w:t>
            </w:r>
          </w:p>
        </w:tc>
      </w:tr>
      <w:tr w:rsidR="00D4039C" w:rsidRPr="00D4039C" w:rsidTr="00D4039C">
        <w:trPr>
          <w:trHeight w:val="72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12 085 310,0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11 788 720,0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24 874 030,0</w:t>
            </w:r>
          </w:p>
        </w:tc>
      </w:tr>
      <w:tr w:rsidR="00D4039C" w:rsidRPr="00D4039C" w:rsidTr="00D4039C">
        <w:trPr>
          <w:trHeight w:val="551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3 377 247,0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3 300 000,0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3 300 000,0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9 977 247,0</w:t>
            </w:r>
          </w:p>
        </w:tc>
      </w:tr>
      <w:tr w:rsidR="00D4039C" w:rsidRPr="00D4039C" w:rsidTr="00D4039C">
        <w:trPr>
          <w:trHeight w:val="7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«Переселение граждан из аварийного жилищного фонда в муниципальных образованиях Богучанского района» на 2014-2016 годы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752 310,00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638 720,00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1 391 030,0</w:t>
            </w:r>
          </w:p>
        </w:tc>
      </w:tr>
      <w:tr w:rsidR="00D4039C" w:rsidRPr="00D4039C" w:rsidTr="00D4039C">
        <w:trPr>
          <w:trHeight w:val="204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752 310,00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638 720,00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1 391 030,0</w:t>
            </w:r>
          </w:p>
        </w:tc>
      </w:tr>
      <w:tr w:rsidR="00D4039C" w:rsidRPr="00D4039C" w:rsidTr="00D4039C">
        <w:trPr>
          <w:trHeight w:val="7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</w:t>
            </w: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Богучанского района с целью развития</w:t>
            </w: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жилищного строительства»</w:t>
            </w: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на 2014 – 2016 годы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1 333 000,0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1 150 000,0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3 483 000,0</w:t>
            </w:r>
          </w:p>
        </w:tc>
      </w:tr>
      <w:tr w:rsidR="00D4039C" w:rsidRPr="00D4039C" w:rsidTr="00D4039C">
        <w:trPr>
          <w:trHeight w:val="206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1 333 000,0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1 150 000,0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3 483 000,0</w:t>
            </w:r>
          </w:p>
        </w:tc>
      </w:tr>
      <w:tr w:rsidR="00D4039C" w:rsidRPr="00D4039C" w:rsidTr="00D4039C">
        <w:trPr>
          <w:trHeight w:val="7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«Осуществление градостроительной </w:t>
            </w: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деятельности в   Богучанском районе» </w:t>
            </w: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на  2014-2016 годы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677 247,0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1 277 247,0</w:t>
            </w:r>
          </w:p>
        </w:tc>
      </w:tr>
      <w:tr w:rsidR="00D4039C" w:rsidRPr="00D4039C" w:rsidTr="00D4039C">
        <w:trPr>
          <w:trHeight w:val="286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677 247,0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1 277 247,0</w:t>
            </w:r>
          </w:p>
        </w:tc>
      </w:tr>
      <w:tr w:rsidR="00D4039C" w:rsidRPr="00D4039C" w:rsidTr="00D4039C">
        <w:trPr>
          <w:trHeight w:val="7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жильем работников бюджетной сферы на территории Богучанского района» на 2014 - 2016 годы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20 000 000,0</w:t>
            </w:r>
          </w:p>
        </w:tc>
      </w:tr>
      <w:tr w:rsidR="00D4039C" w:rsidRPr="00D4039C" w:rsidTr="00D4039C">
        <w:trPr>
          <w:trHeight w:val="377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20 000 000,0</w:t>
            </w:r>
          </w:p>
        </w:tc>
      </w:tr>
      <w:tr w:rsidR="00D4039C" w:rsidRPr="00D4039C" w:rsidTr="00D4039C">
        <w:trPr>
          <w:trHeight w:val="7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«Приобретение жилых помещений работникам бюджетной сферы  Богучанского района» на 2014 - 2016 годы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8 700 000,0</w:t>
            </w:r>
          </w:p>
        </w:tc>
      </w:tr>
      <w:tr w:rsidR="00D4039C" w:rsidRPr="00D4039C" w:rsidTr="00D4039C">
        <w:trPr>
          <w:trHeight w:val="351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9C" w:rsidRPr="00D4039C" w:rsidRDefault="00D4039C" w:rsidP="00D40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9C" w:rsidRPr="00D4039C" w:rsidRDefault="00D4039C" w:rsidP="00D40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8 700 000,0</w:t>
            </w:r>
          </w:p>
        </w:tc>
      </w:tr>
    </w:tbl>
    <w:p w:rsidR="00D4039C" w:rsidRDefault="00D4039C" w:rsidP="00AD3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9570"/>
      </w:tblGrid>
      <w:tr w:rsidR="00AD3BA6" w:rsidRPr="00D4039C" w:rsidTr="00A40296">
        <w:trPr>
          <w:trHeight w:val="932"/>
        </w:trPr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A6" w:rsidRPr="00D4039C" w:rsidRDefault="00AD3BA6" w:rsidP="00AD3B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D40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к постановлению администрации Богучанского района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30.12.</w:t>
            </w:r>
            <w:r w:rsidRPr="00D40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2013 № 1728-п                                                                                                                                                     </w:t>
            </w:r>
          </w:p>
        </w:tc>
      </w:tr>
      <w:tr w:rsidR="00AD3BA6" w:rsidRPr="00D4039C" w:rsidTr="00A40296">
        <w:trPr>
          <w:trHeight w:val="960"/>
        </w:trPr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A6" w:rsidRDefault="00AD3BA6" w:rsidP="00AD3B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D40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подпрограмме «Переселение граждан из</w:t>
            </w:r>
          </w:p>
          <w:p w:rsidR="00AD3BA6" w:rsidRDefault="00AD3BA6" w:rsidP="00AD3B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аварийного жилищного фонда в</w:t>
            </w:r>
          </w:p>
          <w:p w:rsidR="00AD3BA6" w:rsidRPr="00D4039C" w:rsidRDefault="00AD3BA6" w:rsidP="00AD3B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Богучанском районе» на 2014-2016 годы</w:t>
            </w:r>
          </w:p>
          <w:p w:rsidR="00AD3BA6" w:rsidRPr="00D4039C" w:rsidRDefault="00AD3BA6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D3BA6" w:rsidRDefault="00AD3BA6" w:rsidP="00AD3B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 мероприятий подпрограммы с указанрием объема средств на их реализацию и ожидаемых результатов</w:t>
      </w:r>
    </w:p>
    <w:p w:rsidR="00AD3BA6" w:rsidRDefault="00AD3BA6" w:rsidP="00AD3B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1306"/>
        <w:gridCol w:w="1391"/>
        <w:gridCol w:w="549"/>
        <w:gridCol w:w="544"/>
        <w:gridCol w:w="775"/>
        <w:gridCol w:w="482"/>
        <w:gridCol w:w="817"/>
        <w:gridCol w:w="817"/>
        <w:gridCol w:w="536"/>
        <w:gridCol w:w="900"/>
        <w:gridCol w:w="1453"/>
      </w:tblGrid>
      <w:tr w:rsidR="00884659" w:rsidRPr="00AD3BA6" w:rsidTr="00884659">
        <w:trPr>
          <w:trHeight w:val="7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ГРБС </w:t>
            </w:r>
          </w:p>
        </w:tc>
        <w:tc>
          <w:tcPr>
            <w:tcW w:w="12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Ожидаемый результат от реализации подпрограммного мероприятия (в </w:t>
            </w: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натуральном выражении)</w:t>
            </w:r>
          </w:p>
        </w:tc>
      </w:tr>
      <w:tr w:rsidR="00884659" w:rsidRPr="00AD3BA6" w:rsidTr="00884659">
        <w:trPr>
          <w:trHeight w:val="7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A6" w:rsidRPr="00AD3BA6" w:rsidRDefault="00AD3BA6" w:rsidP="00AD3BA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A6" w:rsidRPr="00AD3BA6" w:rsidRDefault="00AD3BA6" w:rsidP="00AD3BA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A6" w:rsidRPr="00AD3BA6" w:rsidRDefault="00AD3BA6" w:rsidP="00AD3BA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( рублей), годы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A6" w:rsidRPr="00AD3BA6" w:rsidRDefault="00AD3BA6" w:rsidP="00AD3BA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AD3BA6" w:rsidRPr="00AD3BA6" w:rsidTr="00884659">
        <w:trPr>
          <w:trHeight w:val="312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A6" w:rsidRPr="00AD3BA6" w:rsidRDefault="00AD3BA6" w:rsidP="00AD3BA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A6" w:rsidRPr="00AD3BA6" w:rsidRDefault="00AD3BA6" w:rsidP="00AD3BA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КЦСР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Итого на 2014-2016 годы 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A6" w:rsidRPr="00AD3BA6" w:rsidRDefault="00AD3BA6" w:rsidP="00AD3BA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AD3BA6" w:rsidRPr="00AD3BA6" w:rsidTr="00884659">
        <w:trPr>
          <w:trHeight w:val="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A6" w:rsidRPr="00AD3BA6" w:rsidRDefault="00AD3BA6" w:rsidP="00AD3BA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AD3BA6" w:rsidRPr="00AD3BA6" w:rsidRDefault="00AD3BA6" w:rsidP="00AD3BA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программа: «Обеспечение доступным и комфортным жильем граждан Богучанского района» на 2014-2016 годы </w:t>
            </w:r>
          </w:p>
        </w:tc>
      </w:tr>
      <w:tr w:rsidR="00AD3BA6" w:rsidRPr="00AD3BA6" w:rsidTr="00884659">
        <w:trPr>
          <w:trHeight w:val="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Подпрограмма:  </w:t>
            </w:r>
            <w:r w:rsidRPr="00AD3BA6">
              <w:rPr>
                <w:rFonts w:ascii="Times New Roman" w:hAnsi="Times New Roman"/>
                <w:sz w:val="14"/>
                <w:szCs w:val="14"/>
              </w:rPr>
              <w:t xml:space="preserve">«Переселение граждан из аварийного жилищного фонда в муниципальных образованиях Богучанского района на 2014-2016 годы   </w:t>
            </w:r>
          </w:p>
        </w:tc>
      </w:tr>
      <w:tr w:rsidR="00AD3BA6" w:rsidRPr="00AD3BA6" w:rsidTr="00884659">
        <w:trPr>
          <w:trHeight w:val="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A6" w:rsidRPr="00AD3BA6" w:rsidRDefault="00AD3BA6" w:rsidP="00AD3B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D3B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Цель подпрограммы: </w:t>
            </w:r>
            <w:r w:rsidRPr="00AD3BA6">
              <w:rPr>
                <w:rFonts w:ascii="Times New Roman" w:hAnsi="Times New Roman" w:cs="Times New Roman"/>
                <w:sz w:val="14"/>
                <w:szCs w:val="14"/>
              </w:rPr>
              <w:t>Расселение граждан из аварийного жилищного фонда муниципальных образований Богучанского района</w:t>
            </w:r>
            <w:r w:rsidRPr="00AD3B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D3BA6" w:rsidRPr="00AD3BA6" w:rsidTr="00884659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A6" w:rsidRPr="00AD3BA6" w:rsidRDefault="00AD3BA6" w:rsidP="00AD3BA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Задача 1: </w:t>
            </w:r>
            <w:r w:rsidRPr="00AD3BA6">
              <w:rPr>
                <w:rFonts w:ascii="Times New Roman" w:hAnsi="Times New Roman"/>
                <w:sz w:val="14"/>
                <w:szCs w:val="14"/>
              </w:rPr>
              <w:t>Строительство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подлежащими сносу.</w:t>
            </w: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AD3BA6" w:rsidRPr="00AD3BA6" w:rsidTr="00884659">
        <w:trPr>
          <w:trHeight w:val="1765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A6" w:rsidRPr="00AD3BA6" w:rsidRDefault="00AD3BA6" w:rsidP="00AD3BA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Мероприятие 1.  </w:t>
            </w:r>
            <w:r w:rsidRPr="00AD3BA6">
              <w:rPr>
                <w:rFonts w:ascii="Times New Roman" w:hAnsi="Times New Roman"/>
                <w:sz w:val="14"/>
                <w:szCs w:val="14"/>
              </w:rPr>
              <w:t>Строительство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подлежащими сносу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1018210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752310,0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638720,0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1391030,0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ind w:right="-108"/>
              <w:rPr>
                <w:rFonts w:ascii="Times New Roman" w:hAnsi="Times New Roman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sz w:val="14"/>
                <w:szCs w:val="14"/>
              </w:rPr>
              <w:t>Строительство жилых домов, для переселения граждан, проживающих в жилых домах, признанных аварийными в установленном порядке и подлежащих сносу общей площадью 2828 кв. метров</w:t>
            </w:r>
          </w:p>
          <w:p w:rsidR="00AD3BA6" w:rsidRPr="00AD3BA6" w:rsidRDefault="00AD3BA6" w:rsidP="00AD3BA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sz w:val="14"/>
                <w:szCs w:val="14"/>
              </w:rPr>
              <w:t>и обеспечение жилыми помещениями 142 человек, переселяемых из жилищного фонда, признанного в установленном порядке аварийным и подлежащим сносу.</w:t>
            </w:r>
          </w:p>
        </w:tc>
      </w:tr>
      <w:tr w:rsidR="00AD3BA6" w:rsidRPr="00AD3BA6" w:rsidTr="00884659">
        <w:trPr>
          <w:trHeight w:val="257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A6" w:rsidRPr="00AD3BA6" w:rsidRDefault="00AD3BA6" w:rsidP="00AD3BA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Итого по задаче 1.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752310,0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638720,0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1391030,0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ind w:right="-108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D3BA6" w:rsidRPr="00AD3BA6" w:rsidTr="00884659">
        <w:trPr>
          <w:trHeight w:val="257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A6" w:rsidRPr="00AD3BA6" w:rsidRDefault="00AD3BA6" w:rsidP="00AD3BA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Всего по  подпрограмме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752310,0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638720,0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1391030,0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ind w:right="-108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D3BA6" w:rsidRPr="00AD3BA6" w:rsidTr="00884659">
        <w:trPr>
          <w:trHeight w:val="257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A6" w:rsidRPr="00AD3BA6" w:rsidRDefault="00AD3BA6" w:rsidP="00AD3BA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ind w:right="-108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D3BA6" w:rsidRPr="00AD3BA6" w:rsidTr="00884659">
        <w:trPr>
          <w:trHeight w:val="257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A6" w:rsidRPr="00AD3BA6" w:rsidRDefault="00AD3BA6" w:rsidP="00AD3BA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752310,0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638720,0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D3BA6">
              <w:rPr>
                <w:rFonts w:ascii="Times New Roman" w:hAnsi="Times New Roman"/>
                <w:color w:val="000000"/>
                <w:sz w:val="14"/>
                <w:szCs w:val="14"/>
              </w:rPr>
              <w:t>1391030,0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A6" w:rsidRPr="00AD3BA6" w:rsidRDefault="00AD3BA6" w:rsidP="00AD3BA6">
            <w:pPr>
              <w:spacing w:after="0" w:line="240" w:lineRule="auto"/>
              <w:ind w:right="-108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Y="-6063"/>
        <w:tblW w:w="5000" w:type="pct"/>
        <w:tblLook w:val="0000"/>
      </w:tblPr>
      <w:tblGrid>
        <w:gridCol w:w="1216"/>
        <w:gridCol w:w="1253"/>
        <w:gridCol w:w="549"/>
        <w:gridCol w:w="521"/>
        <w:gridCol w:w="582"/>
        <w:gridCol w:w="245"/>
        <w:gridCol w:w="195"/>
        <w:gridCol w:w="223"/>
        <w:gridCol w:w="195"/>
        <w:gridCol w:w="417"/>
        <w:gridCol w:w="394"/>
        <w:gridCol w:w="353"/>
        <w:gridCol w:w="487"/>
        <w:gridCol w:w="396"/>
        <w:gridCol w:w="446"/>
        <w:gridCol w:w="811"/>
        <w:gridCol w:w="1287"/>
      </w:tblGrid>
      <w:tr w:rsidR="00884659" w:rsidRPr="006207D7" w:rsidTr="005B6F60">
        <w:trPr>
          <w:trHeight w:val="8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659" w:rsidRPr="006207D7" w:rsidRDefault="00884659" w:rsidP="00884659">
            <w:pPr>
              <w:ind w:firstLineChars="1500" w:firstLine="3300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659" w:rsidRPr="006207D7" w:rsidRDefault="00884659" w:rsidP="00884659">
            <w:pPr>
              <w:rPr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659" w:rsidRPr="006207D7" w:rsidRDefault="00884659" w:rsidP="00884659">
            <w:pPr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659" w:rsidRPr="006207D7" w:rsidRDefault="00884659" w:rsidP="00884659">
            <w:pPr>
              <w:rPr>
                <w:color w:val="000000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659" w:rsidRPr="006207D7" w:rsidRDefault="00884659" w:rsidP="00884659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659" w:rsidRPr="006207D7" w:rsidRDefault="00884659" w:rsidP="00884659">
            <w:pPr>
              <w:rPr>
                <w:color w:val="00000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659" w:rsidRPr="006207D7" w:rsidRDefault="00884659" w:rsidP="00884659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659" w:rsidRPr="006207D7" w:rsidRDefault="00884659" w:rsidP="00884659">
            <w:pPr>
              <w:rPr>
                <w:color w:val="00000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659" w:rsidRPr="00D0734A" w:rsidRDefault="00884659" w:rsidP="00884659">
            <w:pPr>
              <w:rPr>
                <w:color w:val="000000"/>
              </w:rPr>
            </w:pPr>
          </w:p>
        </w:tc>
        <w:tc>
          <w:tcPr>
            <w:tcW w:w="134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59" w:rsidRPr="00D0734A" w:rsidRDefault="00884659" w:rsidP="00884659">
            <w:pPr>
              <w:tabs>
                <w:tab w:val="left" w:pos="10632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884659" w:rsidRPr="006207D7" w:rsidTr="00884659">
        <w:trPr>
          <w:trHeight w:val="312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659" w:rsidRPr="006207D7" w:rsidRDefault="00884659" w:rsidP="00884659">
            <w:pPr>
              <w:jc w:val="both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659" w:rsidRPr="006207D7" w:rsidRDefault="00884659" w:rsidP="00884659">
            <w:pPr>
              <w:rPr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659" w:rsidRPr="006207D7" w:rsidRDefault="00884659" w:rsidP="00884659">
            <w:pPr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659" w:rsidRPr="006207D7" w:rsidRDefault="00884659" w:rsidP="00884659">
            <w:pPr>
              <w:rPr>
                <w:color w:val="000000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659" w:rsidRPr="006207D7" w:rsidRDefault="00884659" w:rsidP="00884659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659" w:rsidRPr="006207D7" w:rsidRDefault="00884659" w:rsidP="00884659">
            <w:pPr>
              <w:rPr>
                <w:color w:val="00000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659" w:rsidRPr="006207D7" w:rsidRDefault="00884659" w:rsidP="00884659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659" w:rsidRPr="006207D7" w:rsidRDefault="00884659" w:rsidP="00884659">
            <w:pPr>
              <w:rPr>
                <w:color w:val="00000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659" w:rsidRPr="00D0734A" w:rsidRDefault="00884659" w:rsidP="00884659">
            <w:pPr>
              <w:rPr>
                <w:color w:val="000000"/>
              </w:rPr>
            </w:pPr>
          </w:p>
        </w:tc>
        <w:tc>
          <w:tcPr>
            <w:tcW w:w="134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659" w:rsidRPr="00D0734A" w:rsidRDefault="00884659" w:rsidP="00884659">
            <w:pPr>
              <w:rPr>
                <w:color w:val="000000"/>
              </w:rPr>
            </w:pPr>
          </w:p>
        </w:tc>
      </w:tr>
      <w:tr w:rsidR="00884659" w:rsidRPr="00457933" w:rsidTr="00A40296">
        <w:trPr>
          <w:trHeight w:val="8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659" w:rsidRDefault="00884659" w:rsidP="00884659">
            <w:pPr>
              <w:tabs>
                <w:tab w:val="left" w:pos="10632"/>
              </w:tabs>
              <w:autoSpaceDE w:val="0"/>
              <w:autoSpaceDN w:val="0"/>
              <w:adjustRightInd w:val="0"/>
            </w:pPr>
          </w:p>
          <w:p w:rsidR="00884659" w:rsidRPr="00884659" w:rsidRDefault="00884659" w:rsidP="00884659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4659">
              <w:rPr>
                <w:rFonts w:ascii="Times New Roman" w:hAnsi="Times New Roman"/>
                <w:sz w:val="18"/>
                <w:szCs w:val="18"/>
              </w:rPr>
              <w:t>Приложение №3</w:t>
            </w:r>
          </w:p>
          <w:p w:rsidR="00884659" w:rsidRPr="00884659" w:rsidRDefault="00884659" w:rsidP="00884659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4659">
              <w:rPr>
                <w:rFonts w:ascii="Times New Roman" w:hAnsi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884659" w:rsidRPr="00884659" w:rsidRDefault="00884659" w:rsidP="00884659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4659">
              <w:rPr>
                <w:rFonts w:ascii="Times New Roman" w:hAnsi="Times New Roman"/>
                <w:sz w:val="18"/>
                <w:szCs w:val="18"/>
              </w:rPr>
              <w:t>Богучанского района</w:t>
            </w:r>
          </w:p>
          <w:p w:rsidR="00884659" w:rsidRPr="00884659" w:rsidRDefault="00884659" w:rsidP="00884659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4659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30.12.</w:t>
            </w:r>
            <w:r w:rsidRPr="00884659">
              <w:rPr>
                <w:rFonts w:ascii="Times New Roman" w:hAnsi="Times New Roman"/>
                <w:sz w:val="18"/>
                <w:szCs w:val="18"/>
              </w:rPr>
              <w:t xml:space="preserve"> 2013 №1728-п</w:t>
            </w:r>
          </w:p>
          <w:p w:rsidR="00884659" w:rsidRPr="00884659" w:rsidRDefault="00884659" w:rsidP="00884659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84659" w:rsidRPr="00884659" w:rsidRDefault="00884659" w:rsidP="00884659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4659">
              <w:rPr>
                <w:rFonts w:ascii="Times New Roman" w:hAnsi="Times New Roman"/>
                <w:sz w:val="18"/>
                <w:szCs w:val="18"/>
              </w:rPr>
              <w:t xml:space="preserve">Приложение № 2 к подпрограмме </w:t>
            </w:r>
          </w:p>
          <w:p w:rsidR="00884659" w:rsidRDefault="00884659" w:rsidP="00884659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4659">
              <w:rPr>
                <w:rFonts w:ascii="Times New Roman" w:hAnsi="Times New Roman"/>
                <w:sz w:val="18"/>
                <w:szCs w:val="18"/>
              </w:rPr>
              <w:t xml:space="preserve">«Строительство объектов коммунальной и транспортной </w:t>
            </w:r>
          </w:p>
          <w:p w:rsidR="00884659" w:rsidRDefault="00884659" w:rsidP="00884659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4659">
              <w:rPr>
                <w:rFonts w:ascii="Times New Roman" w:hAnsi="Times New Roman"/>
                <w:sz w:val="18"/>
                <w:szCs w:val="18"/>
              </w:rPr>
              <w:t xml:space="preserve">инфраструктуры в муниципальных образованиях </w:t>
            </w:r>
          </w:p>
          <w:p w:rsidR="005B6F60" w:rsidRDefault="00884659" w:rsidP="00884659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4659">
              <w:rPr>
                <w:rFonts w:ascii="Times New Roman" w:hAnsi="Times New Roman"/>
                <w:sz w:val="18"/>
                <w:szCs w:val="18"/>
              </w:rPr>
              <w:t xml:space="preserve">Богучанского района с целью развития </w:t>
            </w:r>
          </w:p>
          <w:p w:rsidR="005B6F60" w:rsidRDefault="00884659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4659">
              <w:rPr>
                <w:rFonts w:ascii="Times New Roman" w:hAnsi="Times New Roman"/>
                <w:sz w:val="18"/>
                <w:szCs w:val="18"/>
              </w:rPr>
              <w:t>жилищного строительства» на 2014-2016 годы</w:t>
            </w:r>
          </w:p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84659" w:rsidRPr="005B6F60" w:rsidRDefault="005B6F60" w:rsidP="00884659">
            <w:pPr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F60">
              <w:rPr>
                <w:rFonts w:ascii="Times New Roman" w:hAnsi="Times New Roman"/>
                <w:sz w:val="20"/>
                <w:szCs w:val="20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884659" w:rsidRPr="00BC1C2F" w:rsidTr="00B30CFD">
        <w:trPr>
          <w:trHeight w:val="139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84659" w:rsidRPr="00884659" w:rsidRDefault="00884659" w:rsidP="0088465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Перечень мероприятий подпрограммы с указанием объема средств на их реализацию и ожидаемых результатов 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ГРБС </w:t>
            </w:r>
          </w:p>
        </w:tc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7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84659" w:rsidRPr="00BC1C2F" w:rsidTr="00B30CFD">
        <w:trPr>
          <w:trHeight w:val="10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9" w:rsidRPr="00884659" w:rsidRDefault="00884659" w:rsidP="0088465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9" w:rsidRPr="00884659" w:rsidRDefault="00884659" w:rsidP="0088465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9" w:rsidRPr="00884659" w:rsidRDefault="00884659" w:rsidP="0088465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7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(рублей), годы</w:t>
            </w: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9" w:rsidRPr="00884659" w:rsidRDefault="00884659" w:rsidP="0088465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84659" w:rsidRPr="00BC1C2F" w:rsidTr="00B30CFD">
        <w:trPr>
          <w:trHeight w:val="357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9" w:rsidRPr="00884659" w:rsidRDefault="00884659" w:rsidP="0088465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9" w:rsidRPr="00884659" w:rsidRDefault="00884659" w:rsidP="0088465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КЦСР</w:t>
            </w:r>
          </w:p>
        </w:tc>
        <w:tc>
          <w:tcPr>
            <w:tcW w:w="4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Итого на 2014-2016 годы</w:t>
            </w: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59" w:rsidRPr="00884659" w:rsidRDefault="00884659" w:rsidP="0088465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84659" w:rsidRPr="00BC1C2F" w:rsidTr="00B30CFD">
        <w:trPr>
          <w:trHeight w:val="70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59" w:rsidRPr="00884659" w:rsidRDefault="00884659" w:rsidP="0088465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программа «Обеспечение доступным и комфортным жильем граждан Богучанского района» на 2014-2016 годы</w:t>
            </w:r>
          </w:p>
        </w:tc>
      </w:tr>
      <w:tr w:rsidR="00884659" w:rsidRPr="00BC1C2F" w:rsidTr="00B30CFD">
        <w:trPr>
          <w:trHeight w:val="70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Подпрограмма:  </w:t>
            </w:r>
            <w:r w:rsidRPr="00884659">
              <w:rPr>
                <w:rFonts w:ascii="Times New Roman" w:hAnsi="Times New Roman"/>
                <w:sz w:val="14"/>
                <w:szCs w:val="14"/>
              </w:rPr>
              <w:t xml:space="preserve"> 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на 2014-2016 годы</w:t>
            </w:r>
          </w:p>
        </w:tc>
      </w:tr>
      <w:tr w:rsidR="00884659" w:rsidRPr="00BC1C2F" w:rsidTr="00B30CFD">
        <w:trPr>
          <w:trHeight w:val="156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59" w:rsidRPr="00884659" w:rsidRDefault="00884659" w:rsidP="00884659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Цель подпрограммы: </w:t>
            </w:r>
            <w:r w:rsidRPr="00884659">
              <w:rPr>
                <w:rFonts w:ascii="Times New Roman" w:hAnsi="Times New Roman"/>
                <w:sz w:val="14"/>
                <w:szCs w:val="14"/>
              </w:rPr>
              <w:t>Обеспечение увеличения объемов ввода жилья на территории Богучанского района.</w:t>
            </w:r>
          </w:p>
          <w:p w:rsidR="00884659" w:rsidRPr="00884659" w:rsidRDefault="00884659" w:rsidP="00884659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84659" w:rsidRPr="00BC1C2F" w:rsidTr="00B30CFD">
        <w:trPr>
          <w:trHeight w:val="70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59" w:rsidRPr="00884659" w:rsidRDefault="00884659" w:rsidP="008846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Задача 1. </w:t>
            </w:r>
            <w:r w:rsidRPr="00884659">
              <w:rPr>
                <w:rFonts w:ascii="Times New Roman" w:hAnsi="Times New Roman"/>
                <w:sz w:val="14"/>
                <w:szCs w:val="14"/>
              </w:rPr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884659" w:rsidRPr="00BC1C2F" w:rsidTr="00884659">
        <w:trPr>
          <w:trHeight w:val="124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59" w:rsidRPr="00884659" w:rsidRDefault="00884659" w:rsidP="0088465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Мероприятие 1. </w:t>
            </w:r>
            <w:r w:rsidRPr="00884659">
              <w:rPr>
                <w:rFonts w:ascii="Times New Roman" w:hAnsi="Times New Roman"/>
                <w:sz w:val="14"/>
                <w:szCs w:val="14"/>
              </w:rPr>
              <w:t xml:space="preserve"> Строительство муниципальных объектов коммунальной и транспортной инфраструктуры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1028211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1333000,0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1150000,0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1000000,0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3483000,0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sz w:val="14"/>
                <w:szCs w:val="14"/>
              </w:rPr>
              <w:t xml:space="preserve">Площадь застройки под  малоэтажное  жилищное строительство на территории с. Богучаны составит </w:t>
            </w:r>
            <w:smartTag w:uri="urn:schemas-microsoft-com:office:smarttags" w:element="metricconverter">
              <w:smartTagPr>
                <w:attr w:name="ProductID" w:val="30 гектаров"/>
              </w:smartTagPr>
              <w:r w:rsidRPr="00884659">
                <w:rPr>
                  <w:rFonts w:ascii="Times New Roman" w:hAnsi="Times New Roman"/>
                  <w:sz w:val="14"/>
                  <w:szCs w:val="14"/>
                </w:rPr>
                <w:t>30 гектаров</w:t>
              </w:r>
            </w:smartTag>
            <w:r w:rsidRPr="00884659">
              <w:rPr>
                <w:rFonts w:ascii="Times New Roman" w:hAnsi="Times New Roman"/>
                <w:sz w:val="14"/>
                <w:szCs w:val="14"/>
              </w:rPr>
              <w:t xml:space="preserve">, что позволит обеспечить застройку  95 земельных участков. Ожидаемый  ввод  жилых помещений на  данных   земельных участках  в перспективе  составит    </w:t>
            </w:r>
            <w:smartTag w:uri="urn:schemas-microsoft-com:office:smarttags" w:element="metricconverter">
              <w:smartTagPr>
                <w:attr w:name="ProductID" w:val="13670 кв. метров"/>
              </w:smartTagPr>
              <w:r w:rsidRPr="00884659">
                <w:rPr>
                  <w:rFonts w:ascii="Times New Roman" w:hAnsi="Times New Roman"/>
                  <w:sz w:val="14"/>
                  <w:szCs w:val="14"/>
                </w:rPr>
                <w:t>13670 кв. метров</w:t>
              </w:r>
            </w:smartTag>
            <w:r w:rsidRPr="00884659">
              <w:rPr>
                <w:rFonts w:ascii="Times New Roman" w:hAnsi="Times New Roman"/>
                <w:sz w:val="14"/>
                <w:szCs w:val="14"/>
              </w:rPr>
              <w:t xml:space="preserve">  общей площади.</w:t>
            </w:r>
          </w:p>
        </w:tc>
      </w:tr>
      <w:tr w:rsidR="00884659" w:rsidRPr="00BC1C2F" w:rsidTr="00B30CFD">
        <w:trPr>
          <w:trHeight w:val="162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59" w:rsidRPr="00884659" w:rsidRDefault="00884659" w:rsidP="0088465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Итого по задаче 1.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1333000,0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1150000,0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1000000,0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3483000,0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BC1C2F" w:rsidRDefault="00884659" w:rsidP="008846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84659" w:rsidRPr="00BC1C2F" w:rsidTr="00884659">
        <w:trPr>
          <w:trHeight w:val="22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59" w:rsidRPr="00884659" w:rsidRDefault="00884659" w:rsidP="0088465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Всего по подпрограмме: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1333000,0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1150000,0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1000000,0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3483000,0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BC1C2F" w:rsidRDefault="00884659" w:rsidP="008846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84659" w:rsidRPr="00BC1C2F" w:rsidTr="00B30CFD">
        <w:trPr>
          <w:trHeight w:val="7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59" w:rsidRPr="00884659" w:rsidRDefault="00884659" w:rsidP="0088465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BC1C2F" w:rsidRDefault="00884659" w:rsidP="008846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84659" w:rsidRPr="00BC1C2F" w:rsidTr="00884659">
        <w:trPr>
          <w:trHeight w:val="22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59" w:rsidRPr="00884659" w:rsidRDefault="00884659" w:rsidP="0088465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1333000,0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1150000,0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1000000,0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884659" w:rsidRDefault="00884659" w:rsidP="00884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4659">
              <w:rPr>
                <w:rFonts w:ascii="Times New Roman" w:hAnsi="Times New Roman"/>
                <w:color w:val="000000"/>
                <w:sz w:val="14"/>
                <w:szCs w:val="14"/>
              </w:rPr>
              <w:t>3483000,0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59" w:rsidRPr="00BC1C2F" w:rsidRDefault="00884659" w:rsidP="008846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84659" w:rsidRDefault="00884659" w:rsidP="008846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1637"/>
        <w:gridCol w:w="1183"/>
        <w:gridCol w:w="615"/>
        <w:gridCol w:w="521"/>
        <w:gridCol w:w="706"/>
        <w:gridCol w:w="481"/>
        <w:gridCol w:w="504"/>
        <w:gridCol w:w="100"/>
        <w:gridCol w:w="248"/>
        <w:gridCol w:w="265"/>
        <w:gridCol w:w="45"/>
        <w:gridCol w:w="331"/>
        <w:gridCol w:w="200"/>
        <w:gridCol w:w="640"/>
        <w:gridCol w:w="2094"/>
      </w:tblGrid>
      <w:tr w:rsidR="00B30CFD" w:rsidRPr="00B30CFD" w:rsidTr="00B30CFD">
        <w:trPr>
          <w:trHeight w:val="142"/>
        </w:trPr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0CFD"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</w:tr>
      <w:tr w:rsidR="00B30CFD" w:rsidRPr="00B30CFD" w:rsidTr="00B30CFD">
        <w:trPr>
          <w:trHeight w:val="360"/>
        </w:trPr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CFD" w:rsidRPr="00B30CFD" w:rsidRDefault="00B30CFD" w:rsidP="00B30CFD">
            <w:pPr>
              <w:spacing w:after="0" w:line="240" w:lineRule="auto"/>
              <w:ind w:firstLineChars="1500" w:firstLine="21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4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0CFD">
              <w:rPr>
                <w:rFonts w:ascii="Times New Roman" w:hAnsi="Times New Roman"/>
                <w:sz w:val="18"/>
                <w:szCs w:val="18"/>
              </w:rPr>
              <w:t xml:space="preserve">к постановлению администрации Богучанского района  </w:t>
            </w:r>
          </w:p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0CFD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30.12.</w:t>
            </w:r>
            <w:r w:rsidRPr="00B30CFD">
              <w:rPr>
                <w:rFonts w:ascii="Times New Roman" w:hAnsi="Times New Roman"/>
                <w:sz w:val="18"/>
                <w:szCs w:val="18"/>
              </w:rPr>
              <w:t xml:space="preserve"> 2013 №1728-п</w:t>
            </w:r>
          </w:p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0CFD"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0CFD">
              <w:rPr>
                <w:rFonts w:ascii="Times New Roman" w:hAnsi="Times New Roman"/>
                <w:sz w:val="18"/>
                <w:szCs w:val="18"/>
              </w:rPr>
              <w:t xml:space="preserve">к  подпрограмме  «Осуществление градостроительной деятельности в Богучанском районе» на 2014-2016 годы  </w:t>
            </w:r>
          </w:p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FD" w:rsidRPr="00B30CFD" w:rsidTr="00B30CFD">
        <w:trPr>
          <w:trHeight w:val="312"/>
        </w:trPr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4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B30CFD">
        <w:trPr>
          <w:trHeight w:val="36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CFD"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0CFD" w:rsidRPr="00B30CFD" w:rsidTr="00B30CFD">
        <w:trPr>
          <w:trHeight w:val="70"/>
        </w:trPr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Наименование  мероприятий подпрограммы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ГРБС </w:t>
            </w:r>
          </w:p>
        </w:tc>
        <w:tc>
          <w:tcPr>
            <w:tcW w:w="11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4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30CFD" w:rsidRPr="00B30CFD" w:rsidTr="00B30CFD">
        <w:trPr>
          <w:trHeight w:val="70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( рублей), годы</w:t>
            </w:r>
          </w:p>
        </w:tc>
        <w:tc>
          <w:tcPr>
            <w:tcW w:w="1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B30CFD">
        <w:trPr>
          <w:trHeight w:val="141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КЦСР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Итого на период</w:t>
            </w:r>
          </w:p>
        </w:tc>
        <w:tc>
          <w:tcPr>
            <w:tcW w:w="1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B30CFD">
        <w:trPr>
          <w:trHeight w:val="7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программа: «Обеспечение доступным и комфортным жильем граждан Богучанского района» на 2014-2016 годы.</w:t>
            </w:r>
          </w:p>
        </w:tc>
      </w:tr>
      <w:tr w:rsidR="00B30CFD" w:rsidRPr="00B30CFD" w:rsidTr="00B30CFD">
        <w:trPr>
          <w:trHeight w:val="7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Подпрограмма:  </w:t>
            </w:r>
            <w:r w:rsidRPr="00B30CFD">
              <w:rPr>
                <w:rFonts w:ascii="Times New Roman" w:hAnsi="Times New Roman"/>
                <w:sz w:val="14"/>
                <w:szCs w:val="14"/>
              </w:rPr>
              <w:t>«Осуществление градостроительной деятельности в   Богучанском районе» на 2014-2016 годы.</w:t>
            </w: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B30CFD" w:rsidRPr="00B30CFD" w:rsidTr="00B30CFD">
        <w:trPr>
          <w:trHeight w:val="7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Цель подпрограммы:</w:t>
            </w:r>
            <w:r w:rsidRPr="00B30CFD">
              <w:rPr>
                <w:rFonts w:ascii="Times New Roman" w:hAnsi="Times New Roman"/>
                <w:sz w:val="14"/>
                <w:szCs w:val="14"/>
              </w:rPr>
              <w:t xml:space="preserve"> Создание условий для застройки и благоустройства населенных пунктов Богучанского района с целью повышения качества и условий проживания населения.</w:t>
            </w: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B30CFD" w:rsidRPr="00B30CFD" w:rsidTr="00B30CFD">
        <w:trPr>
          <w:trHeight w:val="25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30C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Задача 1: </w:t>
            </w:r>
            <w:r w:rsidRPr="00B30CFD">
              <w:rPr>
                <w:rFonts w:ascii="Times New Roman" w:hAnsi="Times New Roman" w:cs="Times New Roman"/>
                <w:sz w:val="14"/>
                <w:szCs w:val="14"/>
              </w:rPr>
              <w:t>обеспечение документами территориального планирования:</w:t>
            </w:r>
          </w:p>
          <w:p w:rsidR="00B30CFD" w:rsidRPr="00B30CFD" w:rsidRDefault="00B30CFD" w:rsidP="00B30CF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30CFD">
              <w:rPr>
                <w:rFonts w:ascii="Times New Roman" w:hAnsi="Times New Roman" w:cs="Times New Roman"/>
                <w:sz w:val="14"/>
                <w:szCs w:val="14"/>
              </w:rPr>
              <w:t xml:space="preserve">- корректировка схемы территориального планирования Богучанского района; </w:t>
            </w:r>
          </w:p>
          <w:p w:rsidR="00B30CFD" w:rsidRPr="00B30CFD" w:rsidRDefault="00B30CFD" w:rsidP="00B30CF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30CFD">
              <w:rPr>
                <w:rFonts w:ascii="Times New Roman" w:hAnsi="Times New Roman" w:cs="Times New Roman"/>
                <w:sz w:val="14"/>
                <w:szCs w:val="14"/>
              </w:rPr>
              <w:t xml:space="preserve"> - планомерная разработка генеральных планов сельских поселений района;</w:t>
            </w:r>
          </w:p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sz w:val="14"/>
                <w:szCs w:val="14"/>
              </w:rPr>
              <w:t>- разработка проектов планировки и межевания земельных участков для жилищного строительства</w:t>
            </w:r>
          </w:p>
        </w:tc>
      </w:tr>
      <w:tr w:rsidR="00B30CFD" w:rsidRPr="00B30CFD" w:rsidTr="00B30CFD">
        <w:trPr>
          <w:trHeight w:val="294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Мероприятие 1.1. Создание проекта генерального плана п. Гремучий и п. Красногорьевский Богучанского района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1048213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377 247,00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300 000,0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300 000,0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977 247,00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Проект генерального плана п. Гремучий и п. Красногорьевский Богучанского района </w:t>
            </w:r>
          </w:p>
        </w:tc>
      </w:tr>
      <w:tr w:rsidR="00B30CFD" w:rsidRPr="00B30CFD" w:rsidTr="00B30CFD">
        <w:trPr>
          <w:trHeight w:val="322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Мероприятие 1.2. Создание проекта планировки нового микрорайона с. Богучаны Богучанского района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1048213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150 000,0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150 000,0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Проект планировки нового микрорайона с. Богучаны Богучанского района Красноярского края</w:t>
            </w:r>
          </w:p>
        </w:tc>
      </w:tr>
      <w:tr w:rsidR="00B30CFD" w:rsidRPr="00B30CFD" w:rsidTr="00B30CFD">
        <w:trPr>
          <w:trHeight w:val="61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1.3. Создание проекта планировки центральной части (территория аэропорта) с. Богучаны Богучанского района.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1048213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150 000,0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150 000,0 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Проект планировки центральной части (территория аэропорта) с. Богучаны Богучанского района </w:t>
            </w:r>
          </w:p>
        </w:tc>
      </w:tr>
      <w:tr w:rsidR="00B30CFD" w:rsidRPr="00B30CFD" w:rsidTr="00B30CFD">
        <w:trPr>
          <w:trHeight w:val="7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Итого по задаче 1.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677 247,00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300 000,0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300 000,0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1 277 247,0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B30CFD">
        <w:trPr>
          <w:trHeight w:val="291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Всего по подпрограмме: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677 247,00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300 000,0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300 000,0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1 277 247,0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B30CFD">
        <w:trPr>
          <w:trHeight w:val="291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B30CFD">
        <w:trPr>
          <w:trHeight w:val="291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677 247,00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300 000,0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300 000,0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1 277 247,0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884659" w:rsidRDefault="00884659" w:rsidP="008846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1642"/>
        <w:gridCol w:w="206"/>
        <w:gridCol w:w="977"/>
        <w:gridCol w:w="277"/>
        <w:gridCol w:w="272"/>
        <w:gridCol w:w="277"/>
        <w:gridCol w:w="244"/>
        <w:gridCol w:w="277"/>
        <w:gridCol w:w="429"/>
        <w:gridCol w:w="277"/>
        <w:gridCol w:w="128"/>
        <w:gridCol w:w="22"/>
        <w:gridCol w:w="128"/>
        <w:gridCol w:w="207"/>
        <w:gridCol w:w="343"/>
        <w:gridCol w:w="88"/>
        <w:gridCol w:w="50"/>
        <w:gridCol w:w="48"/>
        <w:gridCol w:w="60"/>
        <w:gridCol w:w="259"/>
        <w:gridCol w:w="39"/>
        <w:gridCol w:w="236"/>
        <w:gridCol w:w="172"/>
        <w:gridCol w:w="133"/>
        <w:gridCol w:w="112"/>
        <w:gridCol w:w="409"/>
        <w:gridCol w:w="158"/>
        <w:gridCol w:w="448"/>
        <w:gridCol w:w="364"/>
        <w:gridCol w:w="1288"/>
      </w:tblGrid>
      <w:tr w:rsidR="00B30CFD" w:rsidRPr="00B30CFD" w:rsidTr="00B30CFD">
        <w:trPr>
          <w:trHeight w:val="360"/>
        </w:trPr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1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sz w:val="14"/>
                <w:szCs w:val="14"/>
              </w:rPr>
              <w:t>Приложение №5</w:t>
            </w:r>
          </w:p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0CFD">
              <w:rPr>
                <w:rFonts w:ascii="Times New Roman" w:hAnsi="Times New Roman"/>
                <w:sz w:val="14"/>
                <w:szCs w:val="14"/>
              </w:rPr>
              <w:t xml:space="preserve"> к </w:t>
            </w:r>
            <w:r w:rsidRPr="00B30CFD">
              <w:rPr>
                <w:rFonts w:ascii="Times New Roman" w:hAnsi="Times New Roman"/>
                <w:sz w:val="18"/>
                <w:szCs w:val="18"/>
              </w:rPr>
              <w:t>постановлению администрации Богучанского района от «30» «12»  №1728-п</w:t>
            </w:r>
          </w:p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0CFD"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sz w:val="18"/>
                <w:szCs w:val="18"/>
              </w:rPr>
              <w:t xml:space="preserve"> к подпрограмме «Обеспечение жильем работников отраслей бюджетной сферы на территории Богучанского района» на 2014-2016 годы</w:t>
            </w:r>
          </w:p>
        </w:tc>
      </w:tr>
      <w:tr w:rsidR="00B30CFD" w:rsidRPr="00B30CFD" w:rsidTr="00B30CFD">
        <w:trPr>
          <w:trHeight w:val="312"/>
        </w:trPr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1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B30CFD">
        <w:trPr>
          <w:trHeight w:val="360"/>
        </w:trPr>
        <w:tc>
          <w:tcPr>
            <w:tcW w:w="5000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C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Перечень мероприятий подпрограммы с указанием объема средств на их реализацию и ожидаемых результатов </w:t>
            </w:r>
          </w:p>
        </w:tc>
      </w:tr>
      <w:tr w:rsidR="00B30CFD" w:rsidRPr="00B30CFD" w:rsidTr="00B30CFD">
        <w:trPr>
          <w:trHeight w:val="70"/>
        </w:trPr>
        <w:tc>
          <w:tcPr>
            <w:tcW w:w="9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 мероприятия подпрограммы</w:t>
            </w:r>
          </w:p>
        </w:tc>
        <w:tc>
          <w:tcPr>
            <w:tcW w:w="6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ГРБС </w:t>
            </w:r>
          </w:p>
        </w:tc>
        <w:tc>
          <w:tcPr>
            <w:tcW w:w="117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33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8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30CFD" w:rsidRPr="00B30CFD" w:rsidTr="00B30CFD">
        <w:trPr>
          <w:trHeight w:val="70"/>
        </w:trPr>
        <w:tc>
          <w:tcPr>
            <w:tcW w:w="9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3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( рублей), годы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B30CFD">
        <w:trPr>
          <w:trHeight w:val="161"/>
        </w:trPr>
        <w:tc>
          <w:tcPr>
            <w:tcW w:w="9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КЦСР</w:t>
            </w:r>
          </w:p>
        </w:tc>
        <w:tc>
          <w:tcPr>
            <w:tcW w:w="2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Итого на 2014-2016 годы</w:t>
            </w:r>
          </w:p>
        </w:tc>
        <w:tc>
          <w:tcPr>
            <w:tcW w:w="8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B30CFD">
        <w:trPr>
          <w:trHeight w:val="70"/>
        </w:trPr>
        <w:tc>
          <w:tcPr>
            <w:tcW w:w="5000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программа «Обеспечение доступным и комфортным жильем граждан Богучанского района» на 2014-2016 годы </w:t>
            </w:r>
          </w:p>
        </w:tc>
      </w:tr>
      <w:tr w:rsidR="00B30CFD" w:rsidRPr="00B30CFD" w:rsidTr="00B30CFD">
        <w:trPr>
          <w:trHeight w:val="70"/>
        </w:trPr>
        <w:tc>
          <w:tcPr>
            <w:tcW w:w="5000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Подпрограмма:  «Обеспечение жильем работников бюджетной сферы на территории Богучанского района» на 2014-2016 годы </w:t>
            </w:r>
          </w:p>
        </w:tc>
      </w:tr>
      <w:tr w:rsidR="00B30CFD" w:rsidRPr="00B30CFD" w:rsidTr="00B30CFD">
        <w:trPr>
          <w:trHeight w:val="350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Цель подпрограммы: </w:t>
            </w:r>
            <w:r w:rsidRPr="00B30CFD">
              <w:rPr>
                <w:rFonts w:ascii="Times New Roman" w:hAnsi="Times New Roman"/>
                <w:sz w:val="14"/>
                <w:szCs w:val="14"/>
              </w:rPr>
              <w:t>улучшение жилищных условий  работников отраслей бюджетной сферы и закрепление квалифицированных специалистов в муниципальных учреждениях Богучанского района.</w:t>
            </w: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B30CFD" w:rsidRPr="00B30CFD" w:rsidTr="00B30CFD">
        <w:trPr>
          <w:trHeight w:val="70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Задача 1: </w:t>
            </w:r>
            <w:r w:rsidRPr="00B30CFD">
              <w:rPr>
                <w:rFonts w:ascii="Times New Roman" w:hAnsi="Times New Roman"/>
                <w:bCs/>
                <w:sz w:val="14"/>
                <w:szCs w:val="14"/>
              </w:rPr>
              <w:t>Строительство многоквартирных домов и формирование фонда служебных жилых помещений для предоставления работникам отраслей бюджетной сферы.</w:t>
            </w:r>
          </w:p>
        </w:tc>
      </w:tr>
      <w:tr w:rsidR="00B30CFD" w:rsidRPr="00B30CFD" w:rsidTr="00B30CFD">
        <w:trPr>
          <w:trHeight w:val="1248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Мероприятие 1. </w:t>
            </w:r>
            <w:r w:rsidRPr="00B30CFD">
              <w:rPr>
                <w:rFonts w:ascii="Times New Roman" w:hAnsi="Times New Roman"/>
                <w:bCs/>
                <w:sz w:val="14"/>
                <w:szCs w:val="14"/>
              </w:rPr>
              <w:t xml:space="preserve">Строительство многоквартирных домов.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1038212</w:t>
            </w: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10 0000 000,0</w:t>
            </w:r>
          </w:p>
        </w:tc>
        <w:tc>
          <w:tcPr>
            <w:tcW w:w="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10 000 000,0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20 000 000,0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 двухэтажного восьмиквартирного дома по адресу: Красноярский край, Богучанский район. с. Богучаны, ул. Геологов, 2, общей площадью  396,07 кв.метров и предоставление 8 служебных жилых помещений работникам отраслей бюджетной сферы.</w:t>
            </w:r>
          </w:p>
        </w:tc>
      </w:tr>
      <w:tr w:rsidR="00B30CFD" w:rsidRPr="00B30CFD" w:rsidTr="00B30CFD">
        <w:trPr>
          <w:trHeight w:val="7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Итого по Задаче 1.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10 0000 000,0</w:t>
            </w:r>
          </w:p>
        </w:tc>
        <w:tc>
          <w:tcPr>
            <w:tcW w:w="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10 000 000,0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20 000 000,0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B30CFD">
        <w:trPr>
          <w:trHeight w:val="7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Всего по подпрограмме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10 0000 000,0</w:t>
            </w:r>
          </w:p>
        </w:tc>
        <w:tc>
          <w:tcPr>
            <w:tcW w:w="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10 000 000,0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20 000 000,0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B30CFD">
        <w:trPr>
          <w:trHeight w:val="7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B30CFD">
        <w:trPr>
          <w:trHeight w:val="104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10 0000 000,0</w:t>
            </w:r>
          </w:p>
        </w:tc>
        <w:tc>
          <w:tcPr>
            <w:tcW w:w="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10 000 000,0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20 000 000,0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B30CFD">
        <w:trPr>
          <w:trHeight w:val="360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1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6</w:t>
            </w:r>
          </w:p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0CFD">
              <w:rPr>
                <w:rFonts w:ascii="Times New Roman" w:hAnsi="Times New Roman"/>
                <w:sz w:val="18"/>
                <w:szCs w:val="18"/>
              </w:rPr>
              <w:t xml:space="preserve"> к постановлению администрации</w:t>
            </w:r>
          </w:p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0CFD">
              <w:rPr>
                <w:rFonts w:ascii="Times New Roman" w:hAnsi="Times New Roman"/>
                <w:sz w:val="18"/>
                <w:szCs w:val="18"/>
              </w:rPr>
              <w:t>Богучанского района</w:t>
            </w:r>
          </w:p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0CFD">
              <w:rPr>
                <w:rFonts w:ascii="Times New Roman" w:hAnsi="Times New Roman"/>
                <w:sz w:val="18"/>
                <w:szCs w:val="18"/>
              </w:rPr>
              <w:t>от «30» «12» 2013№1728-п</w:t>
            </w:r>
          </w:p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0CFD"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0CFD">
              <w:rPr>
                <w:rFonts w:ascii="Times New Roman" w:hAnsi="Times New Roman"/>
                <w:sz w:val="18"/>
                <w:szCs w:val="18"/>
              </w:rPr>
              <w:t>к подпрограмме «Приобретение жилых помещений работникам бюджетной сферы Богучанского района» на 2014-2016 годы</w:t>
            </w:r>
          </w:p>
          <w:p w:rsidR="00B30CFD" w:rsidRPr="00B30CFD" w:rsidRDefault="00B30CFD" w:rsidP="00B30CFD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FD" w:rsidRPr="00B30CFD" w:rsidTr="00B30CFD">
        <w:trPr>
          <w:trHeight w:val="80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1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B30CFD">
        <w:trPr>
          <w:trHeight w:val="360"/>
        </w:trPr>
        <w:tc>
          <w:tcPr>
            <w:tcW w:w="5000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B30CFD" w:rsidRPr="00B30CFD" w:rsidTr="000676A9">
        <w:trPr>
          <w:trHeight w:val="70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 мероприятия подпрограммы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121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62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30CFD" w:rsidRPr="00B30CFD" w:rsidTr="000676A9">
        <w:trPr>
          <w:trHeight w:val="70"/>
        </w:trPr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2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(рублей), годы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B30CFD">
        <w:trPr>
          <w:trHeight w:val="312"/>
        </w:trPr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КЦСР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Итого на 2014-2016 годы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0676A9">
        <w:trPr>
          <w:trHeight w:val="70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программа: «Обеспечение доступным и комфортным жильем граждан Богучанского района» на 2014-2016 годы</w:t>
            </w:r>
          </w:p>
        </w:tc>
      </w:tr>
      <w:tr w:rsidR="00B30CFD" w:rsidRPr="00B30CFD" w:rsidTr="000676A9">
        <w:trPr>
          <w:trHeight w:val="70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Подпрограмма:  </w:t>
            </w:r>
            <w:r w:rsidRPr="00B30CFD">
              <w:rPr>
                <w:rFonts w:ascii="Times New Roman" w:hAnsi="Times New Roman"/>
                <w:sz w:val="14"/>
                <w:szCs w:val="14"/>
              </w:rPr>
              <w:t>«Приобретение жилых помещений работникам бюджетной сферы  Богучанского района» на 2014-2016 годы</w:t>
            </w:r>
          </w:p>
        </w:tc>
      </w:tr>
      <w:tr w:rsidR="00B30CFD" w:rsidRPr="00B30CFD" w:rsidTr="000676A9">
        <w:trPr>
          <w:trHeight w:val="70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sz w:val="14"/>
                <w:szCs w:val="14"/>
              </w:rPr>
              <w:t>Цель – стабилизация кадровой ситуации в учреждениях системы общего образования, здравоохранения, культуры Богучанского района.</w:t>
            </w:r>
          </w:p>
        </w:tc>
      </w:tr>
      <w:tr w:rsidR="00B30CFD" w:rsidRPr="00B30CFD" w:rsidTr="000676A9">
        <w:trPr>
          <w:trHeight w:val="70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Задача 1: </w:t>
            </w:r>
            <w:r w:rsidRPr="00B30CFD">
              <w:rPr>
                <w:rFonts w:ascii="Times New Roman" w:hAnsi="Times New Roman"/>
                <w:sz w:val="14"/>
                <w:szCs w:val="14"/>
              </w:rPr>
              <w:t>Приобретение жилых помещений работникам бюджетной сферы Богучанского района</w:t>
            </w:r>
          </w:p>
        </w:tc>
      </w:tr>
      <w:tr w:rsidR="00B30CFD" w:rsidRPr="00B30CFD" w:rsidTr="000676A9">
        <w:trPr>
          <w:trHeight w:val="178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1.1.  Приобретение жилого помещения в с. Богучаны, Богучанского района.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4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1500000,0</w:t>
            </w:r>
          </w:p>
        </w:tc>
        <w:tc>
          <w:tcPr>
            <w:tcW w:w="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1500000,0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3000000,0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Приобретение жилого помещения, всего 2 ед.</w:t>
            </w:r>
          </w:p>
        </w:tc>
      </w:tr>
      <w:tr w:rsidR="00B30CFD" w:rsidRPr="00B30CFD" w:rsidTr="000676A9">
        <w:trPr>
          <w:trHeight w:val="7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1.2.  Приобретение жилого помещения в п. Таежный, Богучанского района.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4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1300000,0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1500000,0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2800000,0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Приобретение жилого помещения, всего 2 ед.</w:t>
            </w:r>
          </w:p>
        </w:tc>
      </w:tr>
      <w:tr w:rsidR="00B30CFD" w:rsidRPr="00B30CFD" w:rsidTr="000676A9">
        <w:trPr>
          <w:trHeight w:val="386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1.3.  Приобретение жилого помещения в п. Октябрьский, Богучанского района.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4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900000,0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900000,0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Приобретение жилого помещения, всего 1 ед.</w:t>
            </w:r>
          </w:p>
        </w:tc>
      </w:tr>
      <w:tr w:rsidR="00B30CFD" w:rsidRPr="00B30CFD" w:rsidTr="000676A9">
        <w:trPr>
          <w:trHeight w:val="7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1.4.  Приобретение жилого помещения в п. Ангарский,</w:t>
            </w:r>
          </w:p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Богучанского района.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4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1200000,0</w:t>
            </w:r>
          </w:p>
        </w:tc>
        <w:tc>
          <w:tcPr>
            <w:tcW w:w="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1200000,0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Приобретение жилого помещения, всего 1 ед.</w:t>
            </w:r>
          </w:p>
        </w:tc>
      </w:tr>
      <w:tr w:rsidR="00B30CFD" w:rsidRPr="00B30CFD" w:rsidTr="000676A9">
        <w:trPr>
          <w:trHeight w:val="309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1.5.  Приобретение жилого помещения в п. Гремучий, Богучанского района.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4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800000,0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800000,0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Приобретение жилого помещения, всего 1 ед.</w:t>
            </w:r>
          </w:p>
        </w:tc>
      </w:tr>
      <w:tr w:rsidR="00B30CFD" w:rsidRPr="00B30CFD" w:rsidTr="000676A9">
        <w:trPr>
          <w:trHeight w:val="7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Итого по задаче 1.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2700000,0</w:t>
            </w:r>
          </w:p>
        </w:tc>
        <w:tc>
          <w:tcPr>
            <w:tcW w:w="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3000000,0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3000000,0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8700000,0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0676A9">
        <w:trPr>
          <w:trHeight w:val="7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Всего по подпрограмме: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2700000,0</w:t>
            </w:r>
          </w:p>
        </w:tc>
        <w:tc>
          <w:tcPr>
            <w:tcW w:w="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3000000,0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3000000,0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8700000,0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0676A9">
        <w:trPr>
          <w:trHeight w:val="7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30CFD" w:rsidRPr="00B30CFD" w:rsidTr="000676A9">
        <w:trPr>
          <w:trHeight w:val="7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2700000,0</w:t>
            </w:r>
          </w:p>
        </w:tc>
        <w:tc>
          <w:tcPr>
            <w:tcW w:w="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3000000,0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3000000,0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30CFD">
              <w:rPr>
                <w:rFonts w:ascii="Times New Roman" w:hAnsi="Times New Roman"/>
                <w:color w:val="000000"/>
                <w:sz w:val="14"/>
                <w:szCs w:val="14"/>
              </w:rPr>
              <w:t>8700000,0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D" w:rsidRPr="00B30CFD" w:rsidRDefault="00B30CFD" w:rsidP="00B3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B30CFD" w:rsidRDefault="00B30CFD" w:rsidP="008846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76A9" w:rsidRPr="000676A9" w:rsidRDefault="000676A9" w:rsidP="00067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 xml:space="preserve">АДМИНИСТРАЦИЯ БОГУЧАНСКОГО  РАЙОНА  </w:t>
      </w:r>
    </w:p>
    <w:p w:rsidR="000676A9" w:rsidRPr="000676A9" w:rsidRDefault="000676A9" w:rsidP="00067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КРАСНОЯРСКОГО КРАЯ</w:t>
      </w:r>
    </w:p>
    <w:p w:rsidR="000676A9" w:rsidRPr="000676A9" w:rsidRDefault="000676A9" w:rsidP="00067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 xml:space="preserve"> ПОСТАНОВЛЕНИЕ</w:t>
      </w:r>
    </w:p>
    <w:p w:rsidR="000676A9" w:rsidRPr="000676A9" w:rsidRDefault="000676A9" w:rsidP="000676A9">
      <w:pPr>
        <w:pStyle w:val="ac"/>
        <w:spacing w:after="0" w:line="240" w:lineRule="auto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 xml:space="preserve"> 30 .12 . 2013                                      с. Богучаны                                   № 1729-п</w:t>
      </w:r>
    </w:p>
    <w:p w:rsidR="000676A9" w:rsidRPr="000676A9" w:rsidRDefault="000676A9" w:rsidP="000676A9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76A9" w:rsidRPr="000676A9" w:rsidRDefault="000676A9" w:rsidP="000676A9">
      <w:pPr>
        <w:pStyle w:val="a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>О внесении изменений в муниципальную программу «Защита населения и территории Богучанского района от чрезвычайных ситуаций природного и техногенного характера» на 2014 – 2016 годы,  утвержденную постановлением администрации Богучанского района от 01.11.2013 № 1395-п</w:t>
      </w:r>
    </w:p>
    <w:p w:rsidR="000676A9" w:rsidRPr="000676A9" w:rsidRDefault="000676A9" w:rsidP="00067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76A9" w:rsidRPr="000676A9" w:rsidRDefault="000676A9" w:rsidP="000676A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Устава Богучанского района  ПОСТАНОВЛЯЮ:</w:t>
      </w:r>
    </w:p>
    <w:p w:rsidR="000676A9" w:rsidRPr="000676A9" w:rsidRDefault="000676A9" w:rsidP="000676A9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lastRenderedPageBreak/>
        <w:t>1. Внести  в муниципальную программу «Защита населения и территории Богучанского района от чрезвычайных ситуаций природного и техногенного характера» на 2014 – 2016 годы, утвержденную постановлением администрации Богучанского района от 01.11.2013 № 1395-п следующие изменения:</w:t>
      </w:r>
    </w:p>
    <w:p w:rsidR="000676A9" w:rsidRPr="000676A9" w:rsidRDefault="000676A9" w:rsidP="000676A9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>1.1. в разделе 1 паспорта муниципальной программы «Защита населения и территории Богучанского района от чрезвычайных ситуаций природного и техногенного характера» на 2014 – 2016 годы строку «Соисполнители программы» изложить в следующей редакции: «Управление муниципальной собственностью Богучанского района»;</w:t>
      </w:r>
    </w:p>
    <w:p w:rsidR="000676A9" w:rsidRPr="000676A9" w:rsidRDefault="000676A9" w:rsidP="000676A9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>1.2. в разделе 1 паспорта муниципальной программы «Защита населения и территории Богучанского района от чрезвычайных ситуаций природного и техногенного характера» на 2014 – 2016 годы строку «Ресурсное обеспечение программы» изложить в следующей редакции: «Всего 59 571 076,0 рублей из районного бюджета, в том числе по годам: 2014 год – 20 549 492,0 рублей, 2015 год – 19 510 792,0 рублей; 2016 год – 19 510 792,0 рублей»;</w:t>
      </w:r>
    </w:p>
    <w:p w:rsidR="000676A9" w:rsidRPr="000676A9" w:rsidRDefault="000676A9" w:rsidP="000676A9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>1.3. раздел 10 муниципальной программы «Защита населения и территории Богучанского района от чрезвычайных ситуаций природного и техногенного характера» на 2014 – 2016 годы изложить в следующей редакции: «Всего на реализацию программных мероприятий потребуется 59 571 076,0 рублей из районного бюджета, в том числе по годам: 2014 год – 20 549 492,0 рублей, 2015 год – 19 510 792,0 рублей; 2016 год – 19 510 792,0 рублей»;</w:t>
      </w:r>
    </w:p>
    <w:p w:rsidR="000676A9" w:rsidRPr="000676A9" w:rsidRDefault="000676A9" w:rsidP="000676A9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>1.4. В приложение № 6 к муниципальной программе:</w:t>
      </w:r>
    </w:p>
    <w:p w:rsidR="000676A9" w:rsidRPr="000676A9" w:rsidRDefault="000676A9" w:rsidP="000676A9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>– в разделе 1 паспорта подпрограммы «Борьба с пожарами в населенных пунктах Богучанского района» на 2014 – 2016 годы строку «Исполнитель подпрограммы, главный распорядитель бюджетных средств» изложить в следующей редакции: «Исполнитель подпрограммы – отдел по делам ГО, ЧС и ПБ администрации Богучанского района, управление муниципальной собственностью Богучанского района; Главный распорядитель бюджетных средств - Администрация Богучанского района, управление муниципальной собственностью Богучанского района»;</w:t>
      </w:r>
    </w:p>
    <w:p w:rsidR="000676A9" w:rsidRPr="000676A9" w:rsidRDefault="000676A9" w:rsidP="000676A9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>– в разделе 1 паспорта подпрограммы «Борьба с пожарами в населенных пунктах Богучанского района» на 2014 – 2016 годы строку «Объемы и источники финансирования» изложить в следующей редакции: «Всего 55 555 600,0 рублей из районного бюджета, в том числе по годам: 2014 год – 19 195 000,0 рублей, 2015 год – 18 180 300,0 рублей; 2016 год – 18 180 300,0 рублей»;</w:t>
      </w:r>
    </w:p>
    <w:p w:rsidR="000676A9" w:rsidRPr="000676A9" w:rsidRDefault="000676A9" w:rsidP="000676A9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>– в разделе 2.2. подпрограммы «Борьба с пожарами в населенных пунктах Богучанского района» на 2014 – 2016 годы решение задачи 1 «Исполнение муниципального заказа» дополнить мероприятием 1.2. «Приобретение пожарного автотранспорта»;</w:t>
      </w:r>
    </w:p>
    <w:p w:rsidR="000676A9" w:rsidRPr="000676A9" w:rsidRDefault="000676A9" w:rsidP="000676A9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0676A9">
        <w:rPr>
          <w:rFonts w:ascii="Times New Roman" w:hAnsi="Times New Roman" w:cs="Times New Roman"/>
        </w:rPr>
        <w:t xml:space="preserve">– раздел 2.3. подпрограммы «Борьба с пожарами в населенных пунктах Богучанского района» на 2014 – 2016 годы изложить в следующей редакции: </w:t>
      </w:r>
    </w:p>
    <w:p w:rsidR="000676A9" w:rsidRPr="000676A9" w:rsidRDefault="000676A9" w:rsidP="000676A9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0676A9">
        <w:rPr>
          <w:rFonts w:ascii="Times New Roman" w:hAnsi="Times New Roman" w:cs="Times New Roman"/>
        </w:rPr>
        <w:t>«Главными распорядителями бюджетных средств на выполнение мероприятий подпрограммы выступает администрация Богучанского района и управление муниципальной собственностью Богучанского района.</w:t>
      </w:r>
    </w:p>
    <w:p w:rsidR="000676A9" w:rsidRPr="000676A9" w:rsidRDefault="000676A9" w:rsidP="000676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76A9" w:rsidRPr="000676A9" w:rsidRDefault="000676A9" w:rsidP="000676A9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0676A9">
        <w:rPr>
          <w:rFonts w:ascii="Times New Roman" w:hAnsi="Times New Roman" w:cs="Times New Roman"/>
        </w:rPr>
        <w:t>Получателем бюджетных средств на выполнение мероприятия 1.1 является МБУ «МПЧ № 1».</w:t>
      </w:r>
    </w:p>
    <w:p w:rsidR="000676A9" w:rsidRPr="000676A9" w:rsidRDefault="000676A9" w:rsidP="000676A9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0676A9">
        <w:rPr>
          <w:rFonts w:ascii="Times New Roman" w:hAnsi="Times New Roman" w:cs="Times New Roman"/>
        </w:rPr>
        <w:t>Реализацию мероприятия 1.1. осуществляет МБУ «МПЧ № 1»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техники.</w:t>
      </w:r>
    </w:p>
    <w:p w:rsidR="000676A9" w:rsidRPr="000676A9" w:rsidRDefault="000676A9" w:rsidP="000676A9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0676A9">
        <w:rPr>
          <w:rFonts w:ascii="Times New Roman" w:hAnsi="Times New Roman" w:cs="Times New Roman"/>
        </w:rPr>
        <w:t>Получателем бюджетных средств на выполнение мероприятия 1.2 является управление муниципальной собственностью Богучанского района.</w:t>
      </w:r>
    </w:p>
    <w:p w:rsidR="000676A9" w:rsidRPr="000676A9" w:rsidRDefault="000676A9" w:rsidP="000676A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0676A9">
        <w:rPr>
          <w:rFonts w:ascii="Times New Roman" w:hAnsi="Times New Roman" w:cs="Times New Roman"/>
        </w:rPr>
        <w:t>Реализацию мероприятия 1.2 осуществляет управление муниципальной собственностью Богучанского района путем определения поставщика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676A9" w:rsidRPr="000676A9" w:rsidRDefault="000676A9" w:rsidP="000676A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0676A9">
        <w:rPr>
          <w:rFonts w:ascii="Times New Roman" w:hAnsi="Times New Roman" w:cs="Times New Roman"/>
        </w:rPr>
        <w:t>Реализацию мероприятий 2.1., 3.1., 3.2., 3.3., 3.4., 3.5., 4.1., 4.2., 4.3. осуществляет администрация Богучанского района (отдел по делам ГО, ЧС и ПБ) организацией работ по противопожарному  обустройству населенных пунктов межселенной территории, обеспечению первичных мер пожарной безопасности населенных пунктов межселенной территории, противопожарному обустройству здания администрации Богучанского района (с. Богучаны, ул. Октябрьская, 72)»;</w:t>
      </w:r>
    </w:p>
    <w:p w:rsidR="000676A9" w:rsidRPr="000676A9" w:rsidRDefault="000676A9" w:rsidP="000676A9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>– в разделе 2.4. подпрограммы «Борьба с пожарами в населенных пунктах Богучанского района» на 2014 – 2016 годы в первом абзаце после слов «… администрации Богучанского района» добавить: «управление муниципальной собственностью Богучанского района»;</w:t>
      </w:r>
    </w:p>
    <w:p w:rsidR="000676A9" w:rsidRPr="000676A9" w:rsidRDefault="000676A9" w:rsidP="000676A9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>– раздел 2.7 подпрограммы «Борьба с пожарами в населенных пунктах Богучанского района» на 2014 – 2016 годы изложить в следующей редакции: «Всего на реализацию подпрограммных мероприятий потребуется 55 555 600,0 рублей из районного бюджета, в том числе по годам: 2014 год – 19 195 000,0 рублей, 2015 год – 18 180 300,0 рублей; 2016 год – 18 180 300,0 рублей»;</w:t>
      </w:r>
    </w:p>
    <w:p w:rsidR="000676A9" w:rsidRPr="000676A9" w:rsidRDefault="000676A9" w:rsidP="000676A9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lastRenderedPageBreak/>
        <w:t>1.5. приложение № 2 к муниципальной  программе «Защита населения и территории Богучанского района от чрезвычайных ситуаций природного и техногенного характера» на 2014 – 2016 годы изложить в новой редакции согласно приложению № 1 к настоящему приложению;</w:t>
      </w:r>
    </w:p>
    <w:p w:rsidR="000676A9" w:rsidRPr="000676A9" w:rsidRDefault="000676A9" w:rsidP="000676A9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>1.6. приложение № 3 к муниципальной  программе «Защита населения и территории Богучанского района от чрезвычайных ситуаций природного и техногенного характера» на 2014 – 2016 годы изложить в новой редакции согласно приложению № 2 к настоящему приложению;</w:t>
      </w:r>
    </w:p>
    <w:p w:rsidR="000676A9" w:rsidRPr="000676A9" w:rsidRDefault="000676A9" w:rsidP="000676A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>1.7. приложение  № 2 к подпрограмме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– 2016 годы изложить в новой редакции  согласно приложению № 3 к настоящему приложению;</w:t>
      </w:r>
    </w:p>
    <w:p w:rsidR="000676A9" w:rsidRPr="000676A9" w:rsidRDefault="000676A9" w:rsidP="000676A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>1.8. приложение № 2 к подпрограмме «Борьба с пожарами в населенных пунктах Богучанского района» на 2014 – 2016 годы изложить в новой редакции согласно приложению №4 к настоящему приложению.</w:t>
      </w:r>
    </w:p>
    <w:p w:rsidR="000676A9" w:rsidRPr="000676A9" w:rsidRDefault="000676A9" w:rsidP="000676A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0676A9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заместителя Главы администрации Богучанского района по экономике и финансам Н. В. Илиндееву.</w:t>
      </w:r>
    </w:p>
    <w:p w:rsidR="000676A9" w:rsidRPr="000676A9" w:rsidRDefault="000676A9" w:rsidP="000676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676A9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0676A9">
        <w:rPr>
          <w:rFonts w:ascii="Times New Roman" w:hAnsi="Times New Roman"/>
          <w:sz w:val="20"/>
          <w:szCs w:val="20"/>
        </w:rPr>
        <w:t>Постановление вступает в силу  после опубликования в Официальном вестнике Богучанского района и распространяется на правоотношения, возникшие с 1 января 2014 года.</w:t>
      </w:r>
    </w:p>
    <w:p w:rsidR="000676A9" w:rsidRPr="000676A9" w:rsidRDefault="000676A9" w:rsidP="000676A9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76A9" w:rsidRPr="000676A9" w:rsidRDefault="000676A9" w:rsidP="000676A9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>Глава администрации</w:t>
      </w:r>
    </w:p>
    <w:p w:rsidR="000676A9" w:rsidRDefault="000676A9" w:rsidP="000676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76A9">
        <w:rPr>
          <w:rFonts w:ascii="Times New Roman" w:hAnsi="Times New Roman"/>
          <w:sz w:val="20"/>
          <w:szCs w:val="20"/>
        </w:rPr>
        <w:t>Богучанского района                                                                 В.Ю. Карнаухов</w:t>
      </w:r>
    </w:p>
    <w:p w:rsidR="000676A9" w:rsidRDefault="000676A9" w:rsidP="000676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94"/>
        <w:gridCol w:w="1415"/>
        <w:gridCol w:w="1249"/>
        <w:gridCol w:w="549"/>
        <w:gridCol w:w="521"/>
        <w:gridCol w:w="222"/>
        <w:gridCol w:w="222"/>
        <w:gridCol w:w="222"/>
        <w:gridCol w:w="388"/>
        <w:gridCol w:w="876"/>
        <w:gridCol w:w="887"/>
        <w:gridCol w:w="887"/>
        <w:gridCol w:w="938"/>
      </w:tblGrid>
      <w:tr w:rsidR="000676A9" w:rsidRPr="000676A9" w:rsidTr="000676A9">
        <w:trPr>
          <w:trHeight w:val="691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bookmarkStart w:id="9" w:name="RANGE!A1:M31"/>
            <w:bookmarkEnd w:id="9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 к Постановлению администрации Богучанского  района                           от 30.12.2013 № 1729-п</w:t>
            </w:r>
          </w:p>
        </w:tc>
      </w:tr>
      <w:tr w:rsidR="000676A9" w:rsidRPr="000676A9" w:rsidTr="000676A9">
        <w:trPr>
          <w:trHeight w:val="1395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0676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 программе «Защита населения и территории Богучанского района от чрезвычайных ситуаций природного и техногенного характера» на 2014-2016 годы</w:t>
            </w:r>
          </w:p>
        </w:tc>
      </w:tr>
      <w:tr w:rsidR="000676A9" w:rsidRPr="000676A9" w:rsidTr="000676A9">
        <w:trPr>
          <w:trHeight w:val="609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распределении планируемых расходов  </w:t>
            </w:r>
            <w:r w:rsidRPr="000676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 подпрограммам муниципальной программы «Защита населения и территории Богучанского района от чрезвычайных ситуаций природного и техногенного характера»</w:t>
            </w:r>
          </w:p>
        </w:tc>
      </w:tr>
      <w:tr w:rsidR="000676A9" w:rsidRPr="000676A9" w:rsidTr="000676A9">
        <w:trPr>
          <w:trHeight w:val="130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</w:tr>
      <w:tr w:rsidR="000676A9" w:rsidRPr="000676A9" w:rsidTr="000676A9">
        <w:trPr>
          <w:trHeight w:val="7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2014-2016 годы</w:t>
            </w:r>
          </w:p>
        </w:tc>
      </w:tr>
      <w:tr w:rsidR="000676A9" w:rsidRPr="000676A9" w:rsidTr="000676A9">
        <w:trPr>
          <w:trHeight w:val="70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"Защита населения и территории Богучанского района от чрезвычайных ситуаций природного и техногенного характера" на 2014-2016 годы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20 549 492,0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19 510 792,0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19 510 792,0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59 571 076,0</w:t>
            </w:r>
          </w:p>
        </w:tc>
      </w:tr>
      <w:tr w:rsidR="000676A9" w:rsidRPr="000676A9" w:rsidTr="000676A9">
        <w:trPr>
          <w:trHeight w:val="7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676A9" w:rsidRPr="000676A9" w:rsidTr="000676A9">
        <w:trPr>
          <w:trHeight w:val="98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19 149 492,0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19 510 792,0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19 510 792,0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58 171 076,0</w:t>
            </w:r>
          </w:p>
        </w:tc>
      </w:tr>
      <w:tr w:rsidR="000676A9" w:rsidRPr="000676A9" w:rsidTr="000676A9">
        <w:trPr>
          <w:trHeight w:val="459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1 400 000,0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1 400 000,0</w:t>
            </w:r>
          </w:p>
        </w:tc>
      </w:tr>
      <w:tr w:rsidR="000676A9" w:rsidRPr="000676A9" w:rsidTr="000676A9">
        <w:trPr>
          <w:trHeight w:val="70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 на 2014 - 2016 годы"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1 354 492,0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1 330 492,0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1 330 492,0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4 015 476,0</w:t>
            </w:r>
          </w:p>
        </w:tc>
      </w:tr>
      <w:tr w:rsidR="000676A9" w:rsidRPr="000676A9" w:rsidTr="000676A9">
        <w:trPr>
          <w:trHeight w:val="405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676A9" w:rsidRPr="000676A9" w:rsidTr="000676A9">
        <w:trPr>
          <w:trHeight w:val="441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1 354 492,0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1 330 492,0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1 330 492,0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4 015 476,0</w:t>
            </w:r>
          </w:p>
        </w:tc>
      </w:tr>
      <w:tr w:rsidR="000676A9" w:rsidRPr="000676A9" w:rsidTr="000676A9">
        <w:trPr>
          <w:trHeight w:val="7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676A9" w:rsidRPr="000676A9" w:rsidTr="000676A9">
        <w:trPr>
          <w:trHeight w:val="70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19 195 000,0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18 180 300,0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18 180 300,0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55 555 600,0</w:t>
            </w:r>
          </w:p>
        </w:tc>
      </w:tr>
      <w:tr w:rsidR="000676A9" w:rsidRPr="000676A9" w:rsidTr="00E15775">
        <w:trPr>
          <w:trHeight w:val="7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676A9" w:rsidRPr="000676A9" w:rsidTr="00E15775">
        <w:trPr>
          <w:trHeight w:val="7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E1577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E1577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E1577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E1577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E1577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17 795 000,0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E1577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18 180 300,0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E1577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18 180 300,0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E1577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54 155 600,0</w:t>
            </w:r>
          </w:p>
        </w:tc>
      </w:tr>
      <w:tr w:rsidR="000676A9" w:rsidRPr="000676A9" w:rsidTr="00E15775">
        <w:trPr>
          <w:trHeight w:val="7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A9" w:rsidRPr="000676A9" w:rsidRDefault="000676A9" w:rsidP="000676A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067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E1577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863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A9" w:rsidRPr="000676A9" w:rsidRDefault="000676A9" w:rsidP="00E1577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6A9" w:rsidRPr="000676A9" w:rsidRDefault="000676A9" w:rsidP="00E1577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A9" w:rsidRPr="000676A9" w:rsidRDefault="000676A9" w:rsidP="00E1577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E1577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1 400 000,0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E1577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E1577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A9" w:rsidRPr="000676A9" w:rsidRDefault="000676A9" w:rsidP="00E1577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0676A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1 400 000,0</w:t>
            </w:r>
          </w:p>
        </w:tc>
      </w:tr>
    </w:tbl>
    <w:p w:rsidR="000676A9" w:rsidRDefault="000676A9" w:rsidP="000676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83"/>
        <w:gridCol w:w="1415"/>
        <w:gridCol w:w="2931"/>
        <w:gridCol w:w="1095"/>
        <w:gridCol w:w="980"/>
        <w:gridCol w:w="981"/>
        <w:gridCol w:w="985"/>
      </w:tblGrid>
      <w:tr w:rsidR="00E15775" w:rsidRPr="00E15775" w:rsidTr="00A40296">
        <w:trPr>
          <w:trHeight w:val="714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bookmarkStart w:id="10" w:name="RANGE!A1:G30"/>
            <w:bookmarkEnd w:id="10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296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A40296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 района   от 30.12.2013 № 1729-п</w:t>
            </w:r>
          </w:p>
        </w:tc>
      </w:tr>
      <w:tr w:rsidR="00E15775" w:rsidRPr="00E15775" w:rsidTr="00A40296">
        <w:trPr>
          <w:trHeight w:val="131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E157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E157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«Защита населения и территории Богучанского района                                 от чрезвычайных ситуаций природного и техногенного характера" на 2014-2016 годы</w:t>
            </w:r>
          </w:p>
        </w:tc>
      </w:tr>
      <w:tr w:rsidR="00E15775" w:rsidRPr="00E15775" w:rsidTr="00A40296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75" w:rsidRPr="00E15775" w:rsidRDefault="00E15775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E15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муниципальной  программы «Защита населения и территории Богучанского района от чрезвычайных ситуаций природного и техногенного характера» с учетом источников финансирования, в том числе по уровням бюджетной системы</w:t>
            </w:r>
          </w:p>
        </w:tc>
      </w:tr>
      <w:tr w:rsidR="00A40296" w:rsidRPr="00E15775" w:rsidTr="00A40296">
        <w:trPr>
          <w:trHeight w:val="8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15775" w:rsidRPr="00E15775" w:rsidTr="00A40296">
        <w:trPr>
          <w:trHeight w:val="7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 руб.), годы</w:t>
            </w:r>
          </w:p>
        </w:tc>
      </w:tr>
      <w:tr w:rsidR="00A40296" w:rsidRPr="00E15775" w:rsidTr="00A40296">
        <w:trPr>
          <w:trHeight w:val="7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2014-2016 годы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"Защита населения и территории Богучанского района от чрезвычайных ситуаций природного и техногенного характера"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20 549 492,00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19 510 792,00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19 510 792,00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59 571 076,00   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20 549 492,00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19 510 792,00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19 510 792,00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59 571 076,00   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</w:tr>
      <w:tr w:rsidR="00A40296" w:rsidRPr="00E15775" w:rsidTr="00E15775">
        <w:trPr>
          <w:trHeight w:val="36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 на 2014 - 2016 годы"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1 354 492,00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1 330 492,00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1 330 492,00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4 015 476,00   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1 354 492,00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1 330 492,00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1 330 492,00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4 015 476,00   </w:t>
            </w:r>
          </w:p>
        </w:tc>
      </w:tr>
      <w:tr w:rsidR="00A40296" w:rsidRPr="00E15775" w:rsidTr="00E15775">
        <w:trPr>
          <w:trHeight w:val="39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</w:tr>
      <w:tr w:rsidR="00A40296" w:rsidRPr="00E15775" w:rsidTr="00A40296">
        <w:trPr>
          <w:trHeight w:val="336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19 195 000,00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18 180 300,00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18 180 300,00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55 555 600,00   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19 195 000,00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18 180 300,00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18 180 300,00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55 555 600,00   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</w:tr>
      <w:tr w:rsidR="00A40296" w:rsidRPr="00E15775" w:rsidTr="00E15775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Pr="00E15775" w:rsidRDefault="00E15775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75" w:rsidRPr="00E15775" w:rsidRDefault="00E15775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157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-     </w:t>
            </w:r>
          </w:p>
        </w:tc>
      </w:tr>
    </w:tbl>
    <w:p w:rsidR="00E15775" w:rsidRDefault="00E15775" w:rsidP="000676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1406"/>
        <w:gridCol w:w="1160"/>
        <w:gridCol w:w="519"/>
        <w:gridCol w:w="25"/>
        <w:gridCol w:w="492"/>
        <w:gridCol w:w="699"/>
        <w:gridCol w:w="423"/>
        <w:gridCol w:w="346"/>
        <w:gridCol w:w="524"/>
        <w:gridCol w:w="871"/>
        <w:gridCol w:w="871"/>
        <w:gridCol w:w="871"/>
        <w:gridCol w:w="1363"/>
      </w:tblGrid>
      <w:tr w:rsidR="00A40296" w:rsidRPr="00A40296" w:rsidTr="00A40296">
        <w:trPr>
          <w:trHeight w:val="7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296" w:rsidRDefault="00A40296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40296" w:rsidRDefault="00A40296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40296" w:rsidRDefault="00A40296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40296" w:rsidRDefault="00A40296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40296" w:rsidRDefault="00A40296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3</w:t>
            </w:r>
          </w:p>
          <w:p w:rsidR="00A40296" w:rsidRPr="00A40296" w:rsidRDefault="00A40296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Богучанского  района   от 30.12.2013 № 1729-п</w:t>
            </w:r>
          </w:p>
        </w:tc>
      </w:tr>
      <w:tr w:rsidR="00A40296" w:rsidRPr="00A40296" w:rsidTr="00A40296">
        <w:trPr>
          <w:trHeight w:val="24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                                                                                           к подпрограмме  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 на 2014 - 2016 годы"  </w:t>
            </w:r>
          </w:p>
        </w:tc>
      </w:tr>
      <w:tr w:rsidR="00A40296" w:rsidRPr="00A40296" w:rsidTr="00A40296">
        <w:trPr>
          <w:trHeight w:val="19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40296" w:rsidRPr="00A40296" w:rsidTr="00A40296">
        <w:trPr>
          <w:trHeight w:val="2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40296" w:rsidRPr="00A40296" w:rsidTr="00A40296">
        <w:trPr>
          <w:trHeight w:val="112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40296" w:rsidRPr="00A40296" w:rsidTr="00A40296">
        <w:trPr>
          <w:trHeight w:val="465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мероприятий подпрограммы</w:t>
            </w:r>
          </w:p>
        </w:tc>
      </w:tr>
      <w:tr w:rsidR="00A40296" w:rsidRPr="00A40296" w:rsidTr="00A40296">
        <w:trPr>
          <w:trHeight w:val="161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40296" w:rsidRPr="00A40296" w:rsidTr="00A40296">
        <w:trPr>
          <w:trHeight w:val="70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11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1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 рублей), годы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подпрограм-много мероприятия (в натуральном выражении)  </w:t>
            </w:r>
          </w:p>
        </w:tc>
      </w:tr>
      <w:tr w:rsidR="00A40296" w:rsidRPr="00A40296" w:rsidTr="00A40296">
        <w:trPr>
          <w:trHeight w:val="84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40296" w:rsidRPr="00A40296" w:rsidTr="00A40296">
        <w:trPr>
          <w:trHeight w:val="92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55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 на 2014 - 2016 годы"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0296" w:rsidRPr="00A40296" w:rsidTr="00A40296">
        <w:trPr>
          <w:trHeight w:val="7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355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Последовательное снижение рисков чрезвычайных ситуаций, повышение защищенности населения и территорий Богучанского района, а также оперативное информирование об угрозе ЧС природного и техногенного характера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0296" w:rsidRPr="00A40296" w:rsidTr="00A40296">
        <w:trPr>
          <w:trHeight w:val="659"/>
        </w:trPr>
        <w:tc>
          <w:tcPr>
            <w:tcW w:w="1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Богучанского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1 354 492,0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1 330 492,0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1 330 492,0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4 015 476,0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0296" w:rsidRPr="00A40296" w:rsidTr="00A40296">
        <w:trPr>
          <w:trHeight w:val="1266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1.1.   Совершенствование системы оповещения населения районного центра (с. Богучаны) о возникновении ЧС природного и техногенного характера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0418001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244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37 440,0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37 440,0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37 440,0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112 320,0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Использование 6 уличных громкоговорителей в с. Богучаны для передачи речевых сообщений</w:t>
            </w:r>
          </w:p>
        </w:tc>
      </w:tr>
      <w:tr w:rsidR="00A40296" w:rsidRPr="00A40296" w:rsidTr="00A40296">
        <w:trPr>
          <w:trHeight w:val="285"/>
        </w:trPr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1.2.   Развитие и содержание ЕДДС МО Богучанский район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1 317 052,0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1 293 052,0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1 293 052,0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3 903 156,0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оперативных дежурных ЕДДС МО Богучанский район (5 чел.), оплата услуг телефонной связи, оплата работ по расширению помещения ЕДДС МО Богучанский район на 8 кв.м</w:t>
            </w:r>
          </w:p>
        </w:tc>
      </w:tr>
      <w:tr w:rsidR="00A40296" w:rsidRPr="00A40296" w:rsidTr="00A40296">
        <w:trPr>
          <w:trHeight w:val="148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0309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0414001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1 240 800,0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1 286 800,0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1 286 800,0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3 814 400,0</w:t>
            </w: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40296" w:rsidRPr="00A40296" w:rsidTr="00A40296">
        <w:trPr>
          <w:trHeight w:val="7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0309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0414001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6 252,0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6 252,0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6 252,0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18 756,0</w:t>
            </w: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40296" w:rsidRPr="00A40296" w:rsidTr="00A40296">
        <w:trPr>
          <w:trHeight w:val="7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0309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0414001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70 000,0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70 000,0</w:t>
            </w: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40296" w:rsidRPr="00A40296" w:rsidTr="00A40296">
        <w:trPr>
          <w:trHeight w:val="228"/>
        </w:trPr>
        <w:tc>
          <w:tcPr>
            <w:tcW w:w="1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Организация оповещения жителей населенных пунктов межселенных территорий Богучанского района о возникновении лесных пожаров, опасностях военного времени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0296" w:rsidRPr="00A40296" w:rsidTr="00A40296">
        <w:trPr>
          <w:trHeight w:val="7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2.1. Оповещение населения д. Каменка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Использование телефонной связи ОД ЕДДС МО Богучанский район - староста д. Каменка; нарочный Нижнетерянского сельсовета</w:t>
            </w:r>
          </w:p>
        </w:tc>
      </w:tr>
      <w:tr w:rsidR="00A40296" w:rsidRPr="00A40296" w:rsidTr="00A40296">
        <w:trPr>
          <w:trHeight w:val="70"/>
        </w:trPr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2.2. Оповещение населения д. Прилуки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Использование вертолетов авиакомпаний, базирующихся в с. Богучаны или находящихся на дежурстве по санзаданию</w:t>
            </w:r>
          </w:p>
        </w:tc>
      </w:tr>
      <w:tr w:rsidR="00A40296" w:rsidRPr="00A40296" w:rsidTr="00A40296">
        <w:trPr>
          <w:trHeight w:val="315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2.3. </w:t>
            </w:r>
            <w:r w:rsidRPr="00A4029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Оповещение населения д. Заимка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</w:t>
            </w: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я Богучанского района</w:t>
            </w:r>
          </w:p>
        </w:tc>
        <w:tc>
          <w:tcPr>
            <w:tcW w:w="28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Использование </w:t>
            </w: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нарочных на автомобильном транспорте администрации Богучанского района</w:t>
            </w:r>
          </w:p>
        </w:tc>
      </w:tr>
      <w:tr w:rsidR="00A40296" w:rsidRPr="00A40296" w:rsidTr="00A40296">
        <w:trPr>
          <w:trHeight w:val="1185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40296" w:rsidRPr="00A40296" w:rsidTr="00A40296">
        <w:trPr>
          <w:trHeight w:val="161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40296" w:rsidRPr="00A40296" w:rsidTr="00A40296">
        <w:trPr>
          <w:trHeight w:val="7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0296" w:rsidRPr="00A40296" w:rsidTr="00A40296">
        <w:trPr>
          <w:trHeight w:val="51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 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1 354 492,0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1 330 492,0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1 330 492,0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4 015 476,0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40296" w:rsidRDefault="00A40296" w:rsidP="000676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373"/>
        <w:gridCol w:w="1349"/>
        <w:gridCol w:w="549"/>
        <w:gridCol w:w="496"/>
        <w:gridCol w:w="706"/>
        <w:gridCol w:w="426"/>
        <w:gridCol w:w="846"/>
        <w:gridCol w:w="846"/>
        <w:gridCol w:w="846"/>
        <w:gridCol w:w="846"/>
        <w:gridCol w:w="1287"/>
      </w:tblGrid>
      <w:tr w:rsidR="00A40296" w:rsidRPr="00A40296" w:rsidTr="00A40296">
        <w:trPr>
          <w:trHeight w:val="75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296" w:rsidRDefault="00A40296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A40296" w:rsidRPr="00A40296" w:rsidRDefault="00A40296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        Богучанского  района   от 30.12.2013 № 1729-п</w:t>
            </w:r>
          </w:p>
        </w:tc>
      </w:tr>
      <w:tr w:rsidR="00A40296" w:rsidRPr="00A40296" w:rsidTr="00A40296">
        <w:trPr>
          <w:trHeight w:val="375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                                                                                    к подпрограмме  "Борьба с пожарами                                                   в населенных пунктах Богучанского района"   на 2014-2016 годы</w:t>
            </w:r>
          </w:p>
        </w:tc>
      </w:tr>
      <w:tr w:rsidR="00A40296" w:rsidRPr="00A40296" w:rsidTr="00A40296">
        <w:trPr>
          <w:trHeight w:val="375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40296" w:rsidRPr="00A40296" w:rsidTr="00A40296">
        <w:trPr>
          <w:trHeight w:val="8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40296" w:rsidRPr="00A40296" w:rsidTr="00A40296">
        <w:trPr>
          <w:trHeight w:val="7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1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 рублей), годы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A40296" w:rsidRPr="00A40296" w:rsidTr="00A40296">
        <w:trPr>
          <w:trHeight w:val="233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40296" w:rsidRPr="00A40296" w:rsidTr="00A40296">
        <w:trPr>
          <w:trHeight w:val="7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5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0296" w:rsidRPr="00A40296" w:rsidTr="00A40296">
        <w:trPr>
          <w:trHeight w:val="7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35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пожарной безопасности населенных пунктов  Богучанского района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0296" w:rsidRPr="00A40296" w:rsidTr="00A40296">
        <w:trPr>
          <w:trHeight w:val="70"/>
        </w:trPr>
        <w:tc>
          <w:tcPr>
            <w:tcW w:w="2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Исполнение муниципального заказа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18 814 500,0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18 138 800,0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18 138 800,0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55 092 100,0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0296" w:rsidRPr="00A40296" w:rsidTr="00E439F6">
        <w:trPr>
          <w:trHeight w:val="115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1.1.   Тушение пожаров в населенных пунктах Богучанского района в зоне прикрытия МБУ "МПЧ №1"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0424001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17 414 500,0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18 138 800,0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18 138 800,0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53 692 100,0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 выезд для проведения работ по тушению пожаров, поддержание в готовности 9 ед. специальной и приспособленной для целей пожаротушения техники</w:t>
            </w:r>
          </w:p>
        </w:tc>
      </w:tr>
      <w:tr w:rsidR="00A40296" w:rsidRPr="00A40296" w:rsidTr="00E439F6">
        <w:trPr>
          <w:trHeight w:val="7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1.2.   Приобретение пожарного автотранспорта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863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0428005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1 400 000,0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1 400 000,0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пожарного автомобиля</w:t>
            </w:r>
          </w:p>
        </w:tc>
      </w:tr>
      <w:tr w:rsidR="00A40296" w:rsidRPr="00A40296" w:rsidTr="00E439F6">
        <w:trPr>
          <w:trHeight w:val="70"/>
        </w:trPr>
        <w:tc>
          <w:tcPr>
            <w:tcW w:w="2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Противопожарное обустройство населенных пунктов межселенных территорий (д. Заимка, д. Каменка, д. Прилуки) путем прокладки противопожарных минерализованных полос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19 800,0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53 800,0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0296" w:rsidRPr="00A40296" w:rsidTr="00E439F6">
        <w:trPr>
          <w:trHeight w:val="423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2.1.   Обустройство и уход за противопожарной минерализованной полосой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0428002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19 800,0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53 800,0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общей сложности будет обустроено 8,5 км мин. полос</w:t>
            </w:r>
          </w:p>
        </w:tc>
      </w:tr>
      <w:tr w:rsidR="00A40296" w:rsidRPr="00A40296" w:rsidTr="00E439F6">
        <w:trPr>
          <w:trHeight w:val="70"/>
        </w:trPr>
        <w:tc>
          <w:tcPr>
            <w:tcW w:w="2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первичных мер пожарной безопасности населенных пунктов межселенных территорий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28 700,0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53 700,0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0296" w:rsidRPr="00A40296" w:rsidTr="00E439F6">
        <w:trPr>
          <w:trHeight w:val="245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3.1.   Ремонт, очистка от снега подъездов к источникам противопожарного водоснабжения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0428003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28 500,0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Обустройство 1 подъезда на расстояние 400м от р. Ангара до д.Каменка</w:t>
            </w:r>
          </w:p>
        </w:tc>
      </w:tr>
      <w:tr w:rsidR="00A40296" w:rsidRPr="00A40296" w:rsidTr="00E439F6">
        <w:trPr>
          <w:trHeight w:val="7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3.2.   Установка указателей водоисточников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0428003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2 указателей в д.Каменка, 2 -д.Заимка</w:t>
            </w:r>
          </w:p>
        </w:tc>
      </w:tr>
      <w:tr w:rsidR="00A40296" w:rsidRPr="00A40296" w:rsidTr="00E439F6">
        <w:trPr>
          <w:trHeight w:val="7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3.3.   Устройство пожарных подъездов для забора воды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0428003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Устройство 1 подъезда с площадкой с тведдым покрытием размером не менее 12Х12 метров в д.Каменка</w:t>
            </w:r>
          </w:p>
        </w:tc>
      </w:tr>
      <w:tr w:rsidR="00A40296" w:rsidRPr="00A40296" w:rsidTr="00E439F6">
        <w:trPr>
          <w:trHeight w:val="131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3.4. Устройство незамерзающих прорубей в естественных </w:t>
            </w: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водоисточниках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9 000,0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Устройство подъездов с площадками с тведдым покрытием </w:t>
            </w: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размерами не менее 12Х12 метров в д.Каменка</w:t>
            </w:r>
          </w:p>
        </w:tc>
      </w:tr>
      <w:tr w:rsidR="00A40296" w:rsidRPr="00A40296" w:rsidTr="00E439F6">
        <w:trPr>
          <w:trHeight w:val="108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3.5. Приобретение первичных средств пожаротушения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0428003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9 200,0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5 РЛО в д.Каменка, д.Прилуки; 3 огнетушителя в школу д. Прилуки</w:t>
            </w:r>
          </w:p>
        </w:tc>
      </w:tr>
      <w:tr w:rsidR="00A40296" w:rsidRPr="00A40296" w:rsidTr="00E439F6">
        <w:trPr>
          <w:trHeight w:val="70"/>
        </w:trPr>
        <w:tc>
          <w:tcPr>
            <w:tcW w:w="2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Противопожарное обустройство здания администрации Богучанского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332 000,0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356 000,0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0296" w:rsidRPr="00A40296" w:rsidTr="00E439F6">
        <w:trPr>
          <w:trHeight w:val="7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4.1.   Устройство внутреннего пожарного водопровода с подачей воды к 4-м пожарным кранам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0428004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пожарный водопровод на 4 внутренних пожарных крана</w:t>
            </w:r>
          </w:p>
        </w:tc>
      </w:tr>
      <w:tr w:rsidR="00A40296" w:rsidRPr="00A40296" w:rsidTr="00E439F6">
        <w:trPr>
          <w:trHeight w:val="472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4.2.   Установка, обслуживание автоматической установки охранной пожарной сигнализации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0428004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76 000,0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и обслуживание 1 охранной пожарной сигнализации</w:t>
            </w:r>
          </w:p>
        </w:tc>
      </w:tr>
      <w:tr w:rsidR="00A40296" w:rsidRPr="00A40296" w:rsidTr="00E439F6">
        <w:trPr>
          <w:trHeight w:val="7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4.3.   Установка эвакуационной лестницы из несгораемых материалов снаружи здания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0428004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180 000,0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1 эвакуационной лестницы со 2-го этажа здания администрации Богучанского района (с. Богучаны, ул. Октябрьская, 72)</w:t>
            </w:r>
          </w:p>
        </w:tc>
      </w:tr>
      <w:tr w:rsidR="00A40296" w:rsidRPr="00A40296" w:rsidTr="00E439F6">
        <w:trPr>
          <w:trHeight w:val="7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40296" w:rsidRPr="00A40296" w:rsidTr="00E439F6">
        <w:trPr>
          <w:trHeight w:val="7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 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19 195 000,0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18 180 300,0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18 180 300,0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96" w:rsidRPr="00E439F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439F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55 555 600,0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96" w:rsidRPr="00A40296" w:rsidRDefault="00A40296" w:rsidP="00A4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029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40296" w:rsidRDefault="00A40296" w:rsidP="000676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3D13" w:rsidRPr="00413D13" w:rsidRDefault="00413D13" w:rsidP="00413D1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413D13">
        <w:rPr>
          <w:rFonts w:ascii="Times New Roman" w:hAnsi="Times New Roman"/>
          <w:bCs/>
          <w:sz w:val="18"/>
          <w:szCs w:val="18"/>
        </w:rPr>
        <w:t xml:space="preserve">АДМИНИСТРАЦИЯ БОГУЧАНСКОГО РАЙОНА        </w:t>
      </w:r>
    </w:p>
    <w:p w:rsidR="00413D13" w:rsidRPr="00413D13" w:rsidRDefault="00413D13" w:rsidP="00413D1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413D13">
        <w:rPr>
          <w:rFonts w:ascii="Times New Roman" w:hAnsi="Times New Roman"/>
          <w:bCs/>
          <w:sz w:val="18"/>
          <w:szCs w:val="18"/>
        </w:rPr>
        <w:t>КРАСНОЯРСКОГО КРАЯ</w:t>
      </w:r>
    </w:p>
    <w:p w:rsidR="00413D13" w:rsidRPr="00413D13" w:rsidRDefault="00413D13" w:rsidP="00413D1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413D13">
        <w:rPr>
          <w:rFonts w:ascii="Times New Roman" w:hAnsi="Times New Roman"/>
          <w:bCs/>
          <w:sz w:val="18"/>
          <w:szCs w:val="18"/>
        </w:rPr>
        <w:t xml:space="preserve">   ПОСТАНОВЛЕНИЕ                              </w:t>
      </w:r>
    </w:p>
    <w:p w:rsidR="00413D13" w:rsidRPr="00413D13" w:rsidRDefault="00413D13" w:rsidP="00413D1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13D13">
        <w:rPr>
          <w:rFonts w:ascii="Times New Roman" w:hAnsi="Times New Roman"/>
          <w:bCs/>
          <w:sz w:val="20"/>
          <w:szCs w:val="20"/>
        </w:rPr>
        <w:t>31.12.13                                              с. Богучаны                                           №  1743-п</w:t>
      </w:r>
    </w:p>
    <w:p w:rsidR="00413D13" w:rsidRPr="00413D13" w:rsidRDefault="00413D13" w:rsidP="00413D1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13D13" w:rsidRPr="00413D13" w:rsidRDefault="00413D13" w:rsidP="00413D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3D13">
        <w:rPr>
          <w:rFonts w:ascii="Times New Roman" w:hAnsi="Times New Roman"/>
          <w:sz w:val="20"/>
          <w:szCs w:val="20"/>
        </w:rPr>
        <w:t>О внесении  изменений в постановление администрации  Богучанского  района от 25.01.2011 № 35-п «О погребении  умерших пенсионеров, проживавших на межселенной  территории муниципального образования Богучанский  район»</w:t>
      </w:r>
    </w:p>
    <w:p w:rsidR="00413D13" w:rsidRPr="00413D13" w:rsidRDefault="00413D13" w:rsidP="00413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3D13" w:rsidRPr="00413D13" w:rsidRDefault="00413D13" w:rsidP="00413D13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413D13">
        <w:rPr>
          <w:rFonts w:ascii="Times New Roman" w:hAnsi="Times New Roman"/>
          <w:sz w:val="20"/>
          <w:szCs w:val="20"/>
        </w:rPr>
        <w:t xml:space="preserve">  В соответствии со ст.12 Федерального закона от 12.01.1996 № 8-ФЗ «О погребении и похоронном деле», п.22 ст.14 Федерального закона от 06.10.2003 № 131-ФЗ «Об общих принципах организации местного самоуправления в Российской Федерации», </w:t>
      </w:r>
      <w:r w:rsidRPr="00413D13">
        <w:rPr>
          <w:rFonts w:ascii="Times New Roman" w:hAnsi="Times New Roman"/>
          <w:bCs/>
          <w:sz w:val="20"/>
          <w:szCs w:val="20"/>
        </w:rPr>
        <w:t>ст. ст.  7, 8, 48  Устава Богучанского  района ПОСТАНОВЛЯЮ:</w:t>
      </w:r>
    </w:p>
    <w:p w:rsidR="00413D13" w:rsidRPr="00413D13" w:rsidRDefault="00413D13" w:rsidP="00413D13">
      <w:p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13D13">
        <w:rPr>
          <w:rFonts w:ascii="Times New Roman" w:hAnsi="Times New Roman"/>
          <w:sz w:val="20"/>
          <w:szCs w:val="20"/>
        </w:rPr>
        <w:t>1. Внести  в постановление администрации  Богучанского  района от 25.01.2011 № 35-п «О погребении  умерших пенсионеров, проживавших на межселенной  территории муниципального образования Богучанский  район» следующие  изменения:</w:t>
      </w:r>
    </w:p>
    <w:p w:rsidR="00413D13" w:rsidRPr="00413D13" w:rsidRDefault="00413D13" w:rsidP="00413D13">
      <w:p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13D13">
        <w:rPr>
          <w:rFonts w:ascii="Times New Roman" w:hAnsi="Times New Roman"/>
          <w:sz w:val="20"/>
          <w:szCs w:val="20"/>
        </w:rPr>
        <w:t>1.1. приложение № 1 изложить  в новой редакции согласно приложению к настоящему постановлению.</w:t>
      </w:r>
    </w:p>
    <w:p w:rsidR="00413D13" w:rsidRPr="00413D13" w:rsidRDefault="00413D13" w:rsidP="00413D1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13D13">
        <w:rPr>
          <w:rFonts w:ascii="Times New Roman" w:hAnsi="Times New Roman" w:cs="Times New Roman"/>
        </w:rPr>
        <w:t>2. Контроль исполнения настоящего постановления возложить на  заместителя Главы  администрации Богучанского района по  экономике  и  финансам Н.В.Илиндееву.</w:t>
      </w:r>
    </w:p>
    <w:p w:rsidR="00413D13" w:rsidRPr="00413D13" w:rsidRDefault="00413D13" w:rsidP="00413D1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13D13">
        <w:rPr>
          <w:rFonts w:ascii="Times New Roman" w:hAnsi="Times New Roman" w:cs="Times New Roman"/>
        </w:rPr>
        <w:t>3. Настоящее постановление   вступает в силу со дня, следующего за  днем   опубликования  в  Официальном вестнике  Богучанского  района и распространяется на правоотношения  с 01 января   2014 года.</w:t>
      </w:r>
    </w:p>
    <w:p w:rsidR="00413D13" w:rsidRPr="00413D13" w:rsidRDefault="00413D13" w:rsidP="00413D1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13D13" w:rsidRPr="00413D13" w:rsidRDefault="00413D13" w:rsidP="00413D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3D13">
        <w:rPr>
          <w:rFonts w:ascii="Times New Roman" w:hAnsi="Times New Roman"/>
          <w:sz w:val="20"/>
          <w:szCs w:val="20"/>
        </w:rPr>
        <w:t>Глава   администрации</w:t>
      </w:r>
    </w:p>
    <w:p w:rsidR="00413D13" w:rsidRPr="00413D13" w:rsidRDefault="00413D13" w:rsidP="00413D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3D13">
        <w:rPr>
          <w:rFonts w:ascii="Times New Roman" w:hAnsi="Times New Roman"/>
          <w:sz w:val="20"/>
          <w:szCs w:val="20"/>
        </w:rPr>
        <w:t xml:space="preserve">Богучанского  района                         </w:t>
      </w:r>
      <w:r w:rsidRPr="00413D13">
        <w:rPr>
          <w:rFonts w:ascii="Times New Roman" w:hAnsi="Times New Roman"/>
          <w:sz w:val="20"/>
          <w:szCs w:val="20"/>
        </w:rPr>
        <w:tab/>
        <w:t>В.Ю.Карнаухов</w:t>
      </w:r>
    </w:p>
    <w:p w:rsidR="00413D13" w:rsidRPr="00413D13" w:rsidRDefault="00413D13" w:rsidP="00413D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3D13" w:rsidRPr="00413D13" w:rsidRDefault="00413D13" w:rsidP="00413D13">
      <w:pPr>
        <w:spacing w:after="0" w:line="240" w:lineRule="auto"/>
        <w:ind w:left="5640"/>
        <w:rPr>
          <w:rFonts w:ascii="Times New Roman" w:hAnsi="Times New Roman"/>
          <w:sz w:val="20"/>
          <w:szCs w:val="20"/>
        </w:rPr>
      </w:pPr>
    </w:p>
    <w:p w:rsidR="00413D13" w:rsidRPr="00413D13" w:rsidRDefault="00413D13" w:rsidP="00413D13">
      <w:pPr>
        <w:spacing w:after="0" w:line="240" w:lineRule="auto"/>
        <w:ind w:left="5640"/>
        <w:jc w:val="right"/>
        <w:rPr>
          <w:rFonts w:ascii="Times New Roman" w:hAnsi="Times New Roman"/>
          <w:sz w:val="18"/>
          <w:szCs w:val="18"/>
        </w:rPr>
      </w:pPr>
      <w:r w:rsidRPr="00413D13">
        <w:rPr>
          <w:rFonts w:ascii="Times New Roman" w:hAnsi="Times New Roman"/>
          <w:sz w:val="18"/>
          <w:szCs w:val="18"/>
        </w:rPr>
        <w:t xml:space="preserve">Приложение </w:t>
      </w:r>
    </w:p>
    <w:p w:rsidR="00413D13" w:rsidRPr="00413D13" w:rsidRDefault="00413D13" w:rsidP="00413D13">
      <w:pPr>
        <w:spacing w:after="0" w:line="240" w:lineRule="auto"/>
        <w:ind w:left="5640"/>
        <w:jc w:val="right"/>
        <w:rPr>
          <w:rFonts w:ascii="Times New Roman" w:hAnsi="Times New Roman"/>
          <w:sz w:val="18"/>
          <w:szCs w:val="18"/>
        </w:rPr>
      </w:pPr>
      <w:r w:rsidRPr="00413D13">
        <w:rPr>
          <w:rFonts w:ascii="Times New Roman" w:hAnsi="Times New Roman"/>
          <w:sz w:val="18"/>
          <w:szCs w:val="18"/>
        </w:rPr>
        <w:t>к постановлению   администрации Богучанского  района</w:t>
      </w:r>
    </w:p>
    <w:p w:rsidR="00413D13" w:rsidRDefault="00413D13" w:rsidP="00413D13">
      <w:pPr>
        <w:spacing w:after="0" w:line="240" w:lineRule="auto"/>
        <w:ind w:left="5640"/>
        <w:jc w:val="right"/>
        <w:rPr>
          <w:rFonts w:ascii="Times New Roman" w:hAnsi="Times New Roman"/>
          <w:sz w:val="18"/>
          <w:szCs w:val="18"/>
        </w:rPr>
      </w:pPr>
      <w:r w:rsidRPr="00413D13">
        <w:rPr>
          <w:rFonts w:ascii="Times New Roman" w:hAnsi="Times New Roman"/>
          <w:sz w:val="18"/>
          <w:szCs w:val="18"/>
        </w:rPr>
        <w:t>от 31.12.2013   №  1743-П</w:t>
      </w:r>
    </w:p>
    <w:p w:rsidR="00413D13" w:rsidRPr="00413D13" w:rsidRDefault="00413D13" w:rsidP="00413D13">
      <w:pPr>
        <w:spacing w:after="0" w:line="240" w:lineRule="auto"/>
        <w:ind w:left="5640"/>
        <w:jc w:val="right"/>
        <w:rPr>
          <w:rFonts w:ascii="Times New Roman" w:hAnsi="Times New Roman"/>
          <w:sz w:val="18"/>
          <w:szCs w:val="18"/>
        </w:rPr>
      </w:pPr>
    </w:p>
    <w:p w:rsidR="00413D13" w:rsidRPr="00413D13" w:rsidRDefault="00413D13" w:rsidP="00413D1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3D13">
        <w:rPr>
          <w:rFonts w:ascii="Times New Roman" w:hAnsi="Times New Roman"/>
          <w:sz w:val="20"/>
          <w:szCs w:val="20"/>
        </w:rPr>
        <w:t xml:space="preserve">Стоимость  услуг  по  погребению умерших пенсионеров, проживавших на </w:t>
      </w:r>
    </w:p>
    <w:p w:rsidR="00413D13" w:rsidRPr="00413D13" w:rsidRDefault="00413D13" w:rsidP="00413D1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3D13">
        <w:rPr>
          <w:rFonts w:ascii="Times New Roman" w:hAnsi="Times New Roman"/>
          <w:sz w:val="20"/>
          <w:szCs w:val="20"/>
        </w:rPr>
        <w:t>межселенной  территории муниципального  образования Богучанский  район,</w:t>
      </w:r>
    </w:p>
    <w:p w:rsidR="00413D13" w:rsidRPr="00413D13" w:rsidRDefault="00413D13" w:rsidP="00413D1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3D13">
        <w:rPr>
          <w:rFonts w:ascii="Times New Roman" w:hAnsi="Times New Roman"/>
          <w:sz w:val="20"/>
          <w:szCs w:val="20"/>
        </w:rPr>
        <w:t xml:space="preserve"> не работавших и не имевших близких родственников, либо законных представителей на день  смерти. </w:t>
      </w:r>
    </w:p>
    <w:p w:rsidR="00413D13" w:rsidRPr="00413D13" w:rsidRDefault="00413D13" w:rsidP="00413D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9"/>
        <w:tblW w:w="5000" w:type="pct"/>
        <w:tblLook w:val="01E0"/>
      </w:tblPr>
      <w:tblGrid>
        <w:gridCol w:w="1181"/>
        <w:gridCol w:w="6686"/>
        <w:gridCol w:w="1703"/>
      </w:tblGrid>
      <w:tr w:rsidR="00413D13" w:rsidRPr="00413D13" w:rsidTr="00413D13">
        <w:trPr>
          <w:trHeight w:val="70"/>
        </w:trPr>
        <w:tc>
          <w:tcPr>
            <w:tcW w:w="617" w:type="pct"/>
          </w:tcPr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№№</w:t>
            </w:r>
          </w:p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492" w:type="pct"/>
          </w:tcPr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Перечень услуг по погребению</w:t>
            </w:r>
          </w:p>
        </w:tc>
        <w:tc>
          <w:tcPr>
            <w:tcW w:w="890" w:type="pct"/>
          </w:tcPr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Стоимость услуг, рублей</w:t>
            </w:r>
          </w:p>
        </w:tc>
      </w:tr>
      <w:tr w:rsidR="00413D13" w:rsidRPr="00413D13" w:rsidTr="00413D13">
        <w:trPr>
          <w:trHeight w:val="70"/>
        </w:trPr>
        <w:tc>
          <w:tcPr>
            <w:tcW w:w="617" w:type="pct"/>
          </w:tcPr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92" w:type="pct"/>
          </w:tcPr>
          <w:p w:rsidR="00413D13" w:rsidRPr="00413D13" w:rsidRDefault="00413D13" w:rsidP="00413D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890" w:type="pct"/>
          </w:tcPr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115,08</w:t>
            </w:r>
          </w:p>
        </w:tc>
      </w:tr>
      <w:tr w:rsidR="00413D13" w:rsidRPr="00413D13" w:rsidTr="00413D13">
        <w:tc>
          <w:tcPr>
            <w:tcW w:w="617" w:type="pct"/>
          </w:tcPr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92" w:type="pct"/>
          </w:tcPr>
          <w:p w:rsidR="00413D13" w:rsidRPr="00413D13" w:rsidRDefault="00413D13" w:rsidP="00413D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Предоставление и доставка гроба и других предметов, необходимых для  погребения (включая облачение  тела)</w:t>
            </w:r>
          </w:p>
        </w:tc>
        <w:tc>
          <w:tcPr>
            <w:tcW w:w="890" w:type="pct"/>
          </w:tcPr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2956,77</w:t>
            </w:r>
          </w:p>
        </w:tc>
      </w:tr>
      <w:tr w:rsidR="00413D13" w:rsidRPr="00413D13" w:rsidTr="00413D13">
        <w:tc>
          <w:tcPr>
            <w:tcW w:w="617" w:type="pct"/>
          </w:tcPr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92" w:type="pct"/>
          </w:tcPr>
          <w:p w:rsidR="00413D13" w:rsidRPr="00413D13" w:rsidRDefault="00413D13" w:rsidP="00413D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Перевозка тела (останков) умершего до  морга и  на кладбище:</w:t>
            </w:r>
          </w:p>
          <w:p w:rsidR="00413D13" w:rsidRPr="00413D13" w:rsidRDefault="00413D13" w:rsidP="00413D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- в  летний  период с 01.05.по 31.10.</w:t>
            </w:r>
          </w:p>
          <w:p w:rsidR="00413D13" w:rsidRPr="00413D13" w:rsidRDefault="00413D13" w:rsidP="00413D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- в  зимний  период с 01.11. по 30.04.</w:t>
            </w:r>
          </w:p>
        </w:tc>
        <w:tc>
          <w:tcPr>
            <w:tcW w:w="890" w:type="pct"/>
          </w:tcPr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4893,09</w:t>
            </w:r>
          </w:p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4713,09</w:t>
            </w:r>
          </w:p>
        </w:tc>
      </w:tr>
      <w:tr w:rsidR="00413D13" w:rsidRPr="00413D13" w:rsidTr="00413D13">
        <w:tc>
          <w:tcPr>
            <w:tcW w:w="617" w:type="pct"/>
          </w:tcPr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92" w:type="pct"/>
          </w:tcPr>
          <w:p w:rsidR="00413D13" w:rsidRPr="00413D13" w:rsidRDefault="00413D13" w:rsidP="00413D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Погребение</w:t>
            </w:r>
          </w:p>
        </w:tc>
        <w:tc>
          <w:tcPr>
            <w:tcW w:w="890" w:type="pct"/>
          </w:tcPr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5359,14</w:t>
            </w:r>
          </w:p>
        </w:tc>
      </w:tr>
      <w:tr w:rsidR="00413D13" w:rsidRPr="00413D13" w:rsidTr="00413D13">
        <w:tc>
          <w:tcPr>
            <w:tcW w:w="617" w:type="pct"/>
          </w:tcPr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2" w:type="pct"/>
          </w:tcPr>
          <w:p w:rsidR="00413D13" w:rsidRPr="00413D13" w:rsidRDefault="00413D13" w:rsidP="00413D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Стоимость  услуг, подлежащая возмещению Пенсионным  фондом РФ</w:t>
            </w:r>
          </w:p>
        </w:tc>
        <w:tc>
          <w:tcPr>
            <w:tcW w:w="890" w:type="pct"/>
          </w:tcPr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6502,81</w:t>
            </w:r>
          </w:p>
        </w:tc>
      </w:tr>
      <w:tr w:rsidR="00413D13" w:rsidRPr="00413D13" w:rsidTr="00413D13">
        <w:trPr>
          <w:trHeight w:val="1004"/>
        </w:trPr>
        <w:tc>
          <w:tcPr>
            <w:tcW w:w="617" w:type="pct"/>
          </w:tcPr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2" w:type="pct"/>
          </w:tcPr>
          <w:p w:rsidR="00413D13" w:rsidRPr="00413D13" w:rsidRDefault="00413D13" w:rsidP="00413D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Стоимость услуг по погребению,  подлежащая  возмещению из  местного (районного) бюджета:</w:t>
            </w:r>
          </w:p>
          <w:p w:rsidR="00413D13" w:rsidRPr="00413D13" w:rsidRDefault="00413D13" w:rsidP="00413D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- без  доставки тела умершего  до  Богучанского  отделения судебно-медицинской  экспертизы</w:t>
            </w:r>
          </w:p>
          <w:p w:rsidR="00413D13" w:rsidRPr="00413D13" w:rsidRDefault="00413D13" w:rsidP="00413D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- с доставкой тела умершего  до  Богучанского  отделения судебно-медицинской  экспертизы в  летний  период с 01.05.по 31.10.</w:t>
            </w:r>
          </w:p>
          <w:p w:rsidR="00413D13" w:rsidRPr="00413D13" w:rsidRDefault="00413D13" w:rsidP="00413D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- с доставкой тела умершего  до  Богучанского  отделения судебно-медицинской  экспертизы в  зимний  период с 01.11. по 30.04.</w:t>
            </w:r>
          </w:p>
        </w:tc>
        <w:tc>
          <w:tcPr>
            <w:tcW w:w="890" w:type="pct"/>
          </w:tcPr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2647,27</w:t>
            </w:r>
          </w:p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6821,27</w:t>
            </w:r>
          </w:p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3D13" w:rsidRPr="00413D13" w:rsidRDefault="00413D13" w:rsidP="00413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D13">
              <w:rPr>
                <w:rFonts w:ascii="Times New Roman" w:hAnsi="Times New Roman"/>
                <w:sz w:val="16"/>
                <w:szCs w:val="16"/>
              </w:rPr>
              <w:t>6641,27</w:t>
            </w:r>
          </w:p>
        </w:tc>
      </w:tr>
    </w:tbl>
    <w:p w:rsidR="00E439F6" w:rsidRDefault="00E439F6" w:rsidP="000676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62BC" w:rsidRPr="006762BC" w:rsidRDefault="006762BC" w:rsidP="006762BC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6762BC">
        <w:rPr>
          <w:rFonts w:ascii="Times New Roman" w:hAnsi="Times New Roman"/>
          <w:bCs/>
          <w:sz w:val="18"/>
          <w:szCs w:val="18"/>
        </w:rPr>
        <w:t>АДМИНИСТРАЦИЯ БОГУЧАНСКОГО РАЙОНА</w:t>
      </w:r>
    </w:p>
    <w:p w:rsidR="006762BC" w:rsidRPr="006762BC" w:rsidRDefault="006762BC" w:rsidP="006762BC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6762BC">
        <w:rPr>
          <w:rFonts w:ascii="Times New Roman" w:hAnsi="Times New Roman"/>
          <w:bCs/>
          <w:sz w:val="18"/>
          <w:szCs w:val="18"/>
        </w:rPr>
        <w:t>КРАСНОЯРСКОГО КРАЯ</w:t>
      </w:r>
    </w:p>
    <w:p w:rsidR="006762BC" w:rsidRPr="006762BC" w:rsidRDefault="006762BC" w:rsidP="006762BC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6762BC">
        <w:rPr>
          <w:rFonts w:ascii="Times New Roman" w:hAnsi="Times New Roman"/>
          <w:bCs/>
          <w:sz w:val="18"/>
          <w:szCs w:val="18"/>
        </w:rPr>
        <w:t>ПОСТАНОВЛЕНИЕ</w:t>
      </w:r>
    </w:p>
    <w:p w:rsidR="006762BC" w:rsidRPr="006762BC" w:rsidRDefault="006762BC" w:rsidP="006762B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762BC">
        <w:rPr>
          <w:rFonts w:ascii="Times New Roman" w:hAnsi="Times New Roman"/>
          <w:bCs/>
          <w:sz w:val="20"/>
          <w:szCs w:val="20"/>
        </w:rPr>
        <w:t xml:space="preserve">31.12.13                                             с. Богучаны                                         № 1744-п </w:t>
      </w:r>
    </w:p>
    <w:p w:rsidR="006762BC" w:rsidRPr="006762BC" w:rsidRDefault="006762BC" w:rsidP="006762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62BC" w:rsidRPr="006762BC" w:rsidRDefault="006762BC" w:rsidP="006762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62BC">
        <w:rPr>
          <w:rFonts w:ascii="Times New Roman" w:hAnsi="Times New Roman"/>
          <w:sz w:val="20"/>
          <w:szCs w:val="20"/>
        </w:rPr>
        <w:t>О внесении изменений в постановление  администрации Богучанского  района  от 25.01.2011 № 36-п «О погребении  умерших граждан, проживавших на межселенной  территории муниципального образования Богучанский  район»</w:t>
      </w:r>
    </w:p>
    <w:p w:rsidR="006762BC" w:rsidRPr="006762BC" w:rsidRDefault="006762BC" w:rsidP="006762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62BC" w:rsidRPr="006762BC" w:rsidRDefault="006762BC" w:rsidP="006762BC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6762BC">
        <w:rPr>
          <w:rFonts w:ascii="Times New Roman" w:hAnsi="Times New Roman"/>
          <w:sz w:val="20"/>
          <w:szCs w:val="20"/>
        </w:rPr>
        <w:t xml:space="preserve">  В соответствии со ст. 9 Федерального закона от 12.01.1996 № 8-ФЗ «О погребении и похоронном деле», п. 17 ст. 15 Федерального закона от 06.10.2003 № 131-ФЗ «Об общих принципах организации местного самоуправления в Российской Федерации», ст. </w:t>
      </w:r>
      <w:r w:rsidRPr="006762BC">
        <w:rPr>
          <w:rFonts w:ascii="Times New Roman" w:hAnsi="Times New Roman"/>
          <w:bCs/>
          <w:sz w:val="20"/>
          <w:szCs w:val="20"/>
        </w:rPr>
        <w:t>ст.  7, 8, 48  Устава Богучанского  района ПОСТАНОВЛЯЮ:</w:t>
      </w:r>
    </w:p>
    <w:p w:rsidR="006762BC" w:rsidRPr="006762BC" w:rsidRDefault="006762BC" w:rsidP="00337D34">
      <w:pPr>
        <w:pStyle w:val="ConsPlusNormal"/>
        <w:widowControl/>
        <w:numPr>
          <w:ilvl w:val="0"/>
          <w:numId w:val="16"/>
        </w:numPr>
        <w:tabs>
          <w:tab w:val="clear" w:pos="12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6762BC">
        <w:rPr>
          <w:rFonts w:ascii="Times New Roman" w:hAnsi="Times New Roman" w:cs="Times New Roman"/>
        </w:rPr>
        <w:t>Внести  в постановление  администрации Богучанского  района  от 25.01.2011 № 36-п «О погребении  умерших граждан, проживавших на межселенной  территории муниципального образования Богучанский  район» следующие  изменения:</w:t>
      </w:r>
    </w:p>
    <w:p w:rsidR="006762BC" w:rsidRPr="006762BC" w:rsidRDefault="006762BC" w:rsidP="006762BC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6762BC">
        <w:rPr>
          <w:rFonts w:ascii="Times New Roman" w:hAnsi="Times New Roman" w:cs="Times New Roman"/>
        </w:rPr>
        <w:t xml:space="preserve">- приложение № 2 изложить   в новой  редакции согласно  приложению  к настоящему постановлению. </w:t>
      </w:r>
    </w:p>
    <w:p w:rsidR="006762BC" w:rsidRPr="006762BC" w:rsidRDefault="006762BC" w:rsidP="006762B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762BC">
        <w:rPr>
          <w:rFonts w:ascii="Times New Roman" w:hAnsi="Times New Roman"/>
          <w:sz w:val="20"/>
          <w:szCs w:val="20"/>
        </w:rPr>
        <w:t>2. Контроль за  исполнением настоящего постановления возложить на  заместителя Главы администрации  Богучанского района по  экономике  и  финансам  Н.В.Илиндееву.</w:t>
      </w:r>
    </w:p>
    <w:p w:rsidR="006762BC" w:rsidRPr="006762BC" w:rsidRDefault="006762BC" w:rsidP="00337D34">
      <w:pPr>
        <w:pStyle w:val="ConsPlusNormal"/>
        <w:widowControl/>
        <w:numPr>
          <w:ilvl w:val="0"/>
          <w:numId w:val="17"/>
        </w:numPr>
        <w:tabs>
          <w:tab w:val="clear" w:pos="12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6762BC">
        <w:rPr>
          <w:rFonts w:ascii="Times New Roman" w:hAnsi="Times New Roman" w:cs="Times New Roman"/>
        </w:rPr>
        <w:t>Настоящее постановление   вступает в силу со дня, следующего за  днем   опубликования  в  Официальном  вестнике  Богучанского  района, и распространяется на правоотношения возникшие  с   01 января 2014 года.</w:t>
      </w:r>
    </w:p>
    <w:p w:rsidR="006762BC" w:rsidRPr="006762BC" w:rsidRDefault="006762BC" w:rsidP="006762B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762BC" w:rsidRPr="006762BC" w:rsidRDefault="006762BC" w:rsidP="006762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2BC">
        <w:rPr>
          <w:rFonts w:ascii="Times New Roman" w:hAnsi="Times New Roman"/>
          <w:sz w:val="20"/>
          <w:szCs w:val="20"/>
        </w:rPr>
        <w:t xml:space="preserve">Глава администрации   </w:t>
      </w:r>
    </w:p>
    <w:p w:rsidR="006762BC" w:rsidRPr="006762BC" w:rsidRDefault="006762BC" w:rsidP="006762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2BC">
        <w:rPr>
          <w:rFonts w:ascii="Times New Roman" w:hAnsi="Times New Roman"/>
          <w:sz w:val="20"/>
          <w:szCs w:val="20"/>
        </w:rPr>
        <w:t xml:space="preserve">Богучанского  района                         </w:t>
      </w:r>
      <w:r w:rsidRPr="006762BC">
        <w:rPr>
          <w:rFonts w:ascii="Times New Roman" w:hAnsi="Times New Roman"/>
          <w:sz w:val="20"/>
          <w:szCs w:val="20"/>
        </w:rPr>
        <w:tab/>
        <w:t>В.Ю.Карнаухов</w:t>
      </w:r>
    </w:p>
    <w:p w:rsidR="006762BC" w:rsidRPr="006762BC" w:rsidRDefault="006762BC" w:rsidP="006762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62BC" w:rsidRPr="006762BC" w:rsidRDefault="006762BC" w:rsidP="006762BC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6762BC">
        <w:rPr>
          <w:rFonts w:ascii="Times New Roman" w:hAnsi="Times New Roman"/>
          <w:sz w:val="18"/>
          <w:szCs w:val="18"/>
        </w:rPr>
        <w:t>Приложение</w:t>
      </w:r>
    </w:p>
    <w:p w:rsidR="006762BC" w:rsidRPr="006762BC" w:rsidRDefault="006762BC" w:rsidP="006762BC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6762BC">
        <w:rPr>
          <w:rFonts w:ascii="Times New Roman" w:hAnsi="Times New Roman"/>
          <w:sz w:val="18"/>
          <w:szCs w:val="18"/>
        </w:rPr>
        <w:t>к постановлению  администрации</w:t>
      </w:r>
    </w:p>
    <w:p w:rsidR="006762BC" w:rsidRPr="006762BC" w:rsidRDefault="006762BC" w:rsidP="006762BC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6762BC">
        <w:rPr>
          <w:rFonts w:ascii="Times New Roman" w:hAnsi="Times New Roman"/>
          <w:sz w:val="18"/>
          <w:szCs w:val="18"/>
        </w:rPr>
        <w:t>Богучанского  района</w:t>
      </w:r>
    </w:p>
    <w:p w:rsidR="006762BC" w:rsidRPr="006762BC" w:rsidRDefault="006762BC" w:rsidP="006762B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6762BC">
        <w:rPr>
          <w:rFonts w:ascii="Times New Roman" w:hAnsi="Times New Roman"/>
          <w:sz w:val="18"/>
          <w:szCs w:val="18"/>
        </w:rPr>
        <w:t xml:space="preserve">                                                   от 31.12.  </w:t>
      </w:r>
      <w:smartTag w:uri="urn:schemas-microsoft-com:office:smarttags" w:element="metricconverter">
        <w:smartTagPr>
          <w:attr w:name="ProductID" w:val="2013 г"/>
        </w:smartTagPr>
        <w:r w:rsidRPr="006762BC">
          <w:rPr>
            <w:rFonts w:ascii="Times New Roman" w:hAnsi="Times New Roman"/>
            <w:sz w:val="18"/>
            <w:szCs w:val="18"/>
          </w:rPr>
          <w:t>2013 г</w:t>
        </w:r>
      </w:smartTag>
      <w:r w:rsidRPr="006762BC">
        <w:rPr>
          <w:rFonts w:ascii="Times New Roman" w:hAnsi="Times New Roman"/>
          <w:sz w:val="18"/>
          <w:szCs w:val="18"/>
        </w:rPr>
        <w:t>. № 1744-п</w:t>
      </w:r>
    </w:p>
    <w:p w:rsidR="006762BC" w:rsidRPr="006762BC" w:rsidRDefault="006762BC" w:rsidP="006762B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762BC" w:rsidRPr="006762BC" w:rsidRDefault="006762BC" w:rsidP="006762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62BC">
        <w:rPr>
          <w:rFonts w:ascii="Times New Roman" w:hAnsi="Times New Roman"/>
          <w:sz w:val="20"/>
          <w:szCs w:val="20"/>
        </w:rPr>
        <w:t>Стоимость  услуг</w:t>
      </w:r>
    </w:p>
    <w:p w:rsidR="006762BC" w:rsidRPr="006762BC" w:rsidRDefault="006762BC" w:rsidP="006762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62BC">
        <w:rPr>
          <w:rFonts w:ascii="Times New Roman" w:hAnsi="Times New Roman"/>
          <w:sz w:val="20"/>
          <w:szCs w:val="20"/>
        </w:rPr>
        <w:t>по  погребению умерших граждан, проживавших на межселенной  территории муниципального  образования Богучанский</w:t>
      </w:r>
      <w:r>
        <w:rPr>
          <w:rFonts w:ascii="Times New Roman" w:hAnsi="Times New Roman"/>
          <w:sz w:val="20"/>
          <w:szCs w:val="20"/>
        </w:rPr>
        <w:t xml:space="preserve">  район</w:t>
      </w:r>
    </w:p>
    <w:p w:rsidR="006762BC" w:rsidRPr="006762BC" w:rsidRDefault="006762BC" w:rsidP="00676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9"/>
        <w:tblW w:w="5000" w:type="pct"/>
        <w:tblLook w:val="01E0"/>
      </w:tblPr>
      <w:tblGrid>
        <w:gridCol w:w="1181"/>
        <w:gridCol w:w="6686"/>
        <w:gridCol w:w="1703"/>
      </w:tblGrid>
      <w:tr w:rsidR="006762BC" w:rsidRPr="006762BC" w:rsidTr="006762BC">
        <w:tc>
          <w:tcPr>
            <w:tcW w:w="617" w:type="pct"/>
          </w:tcPr>
          <w:p w:rsidR="006762BC" w:rsidRPr="006762BC" w:rsidRDefault="006762BC" w:rsidP="006762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BC">
              <w:rPr>
                <w:rFonts w:ascii="Times New Roman" w:hAnsi="Times New Roman"/>
                <w:sz w:val="16"/>
                <w:szCs w:val="16"/>
              </w:rPr>
              <w:t>№№</w:t>
            </w:r>
          </w:p>
          <w:p w:rsidR="006762BC" w:rsidRPr="006762BC" w:rsidRDefault="006762BC" w:rsidP="006762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BC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492" w:type="pct"/>
          </w:tcPr>
          <w:p w:rsidR="006762BC" w:rsidRPr="006762BC" w:rsidRDefault="006762BC" w:rsidP="006762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62BC" w:rsidRPr="006762BC" w:rsidRDefault="006762BC" w:rsidP="006762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BC">
              <w:rPr>
                <w:rFonts w:ascii="Times New Roman" w:hAnsi="Times New Roman"/>
                <w:sz w:val="16"/>
                <w:szCs w:val="16"/>
              </w:rPr>
              <w:t>Перечень услуг по погребению</w:t>
            </w:r>
          </w:p>
        </w:tc>
        <w:tc>
          <w:tcPr>
            <w:tcW w:w="890" w:type="pct"/>
          </w:tcPr>
          <w:p w:rsidR="006762BC" w:rsidRPr="006762BC" w:rsidRDefault="006762BC" w:rsidP="006762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BC">
              <w:rPr>
                <w:rFonts w:ascii="Times New Roman" w:hAnsi="Times New Roman"/>
                <w:sz w:val="16"/>
                <w:szCs w:val="16"/>
              </w:rPr>
              <w:t>Стоимость услуг, рублей</w:t>
            </w:r>
          </w:p>
        </w:tc>
      </w:tr>
      <w:tr w:rsidR="006762BC" w:rsidRPr="006762BC" w:rsidTr="006762BC">
        <w:trPr>
          <w:trHeight w:val="70"/>
        </w:trPr>
        <w:tc>
          <w:tcPr>
            <w:tcW w:w="617" w:type="pct"/>
          </w:tcPr>
          <w:p w:rsidR="006762BC" w:rsidRPr="006762BC" w:rsidRDefault="006762BC" w:rsidP="006762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B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92" w:type="pct"/>
          </w:tcPr>
          <w:p w:rsidR="006762BC" w:rsidRPr="006762BC" w:rsidRDefault="006762BC" w:rsidP="00676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62BC">
              <w:rPr>
                <w:rFonts w:ascii="Times New Roman" w:hAnsi="Times New Roman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890" w:type="pct"/>
          </w:tcPr>
          <w:p w:rsidR="006762BC" w:rsidRPr="006762BC" w:rsidRDefault="006762BC" w:rsidP="006762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BC">
              <w:rPr>
                <w:rFonts w:ascii="Times New Roman" w:hAnsi="Times New Roman"/>
                <w:sz w:val="16"/>
                <w:szCs w:val="16"/>
              </w:rPr>
              <w:t>190,19</w:t>
            </w:r>
          </w:p>
        </w:tc>
      </w:tr>
      <w:tr w:rsidR="006762BC" w:rsidRPr="006762BC" w:rsidTr="006762BC">
        <w:tc>
          <w:tcPr>
            <w:tcW w:w="617" w:type="pct"/>
          </w:tcPr>
          <w:p w:rsidR="006762BC" w:rsidRPr="006762BC" w:rsidRDefault="006762BC" w:rsidP="006762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B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92" w:type="pct"/>
          </w:tcPr>
          <w:p w:rsidR="006762BC" w:rsidRPr="006762BC" w:rsidRDefault="006762BC" w:rsidP="00676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62BC">
              <w:rPr>
                <w:rFonts w:ascii="Times New Roman" w:hAnsi="Times New Roman"/>
                <w:sz w:val="16"/>
                <w:szCs w:val="16"/>
              </w:rPr>
              <w:t>Предоставление и доставка гроба и других предметов, необходимых для  погребения</w:t>
            </w:r>
          </w:p>
        </w:tc>
        <w:tc>
          <w:tcPr>
            <w:tcW w:w="890" w:type="pct"/>
          </w:tcPr>
          <w:p w:rsidR="006762BC" w:rsidRPr="006762BC" w:rsidRDefault="006762BC" w:rsidP="006762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BC">
              <w:rPr>
                <w:rFonts w:ascii="Times New Roman" w:hAnsi="Times New Roman"/>
                <w:sz w:val="16"/>
                <w:szCs w:val="16"/>
              </w:rPr>
              <w:t>1949,62</w:t>
            </w:r>
          </w:p>
        </w:tc>
      </w:tr>
      <w:tr w:rsidR="006762BC" w:rsidRPr="006762BC" w:rsidTr="006762BC">
        <w:tc>
          <w:tcPr>
            <w:tcW w:w="617" w:type="pct"/>
          </w:tcPr>
          <w:p w:rsidR="006762BC" w:rsidRPr="006762BC" w:rsidRDefault="006762BC" w:rsidP="006762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B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92" w:type="pct"/>
          </w:tcPr>
          <w:p w:rsidR="006762BC" w:rsidRPr="006762BC" w:rsidRDefault="006762BC" w:rsidP="00676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62BC">
              <w:rPr>
                <w:rFonts w:ascii="Times New Roman" w:hAnsi="Times New Roman"/>
                <w:sz w:val="16"/>
                <w:szCs w:val="16"/>
              </w:rPr>
              <w:t>Перевозка тела (останков) умершего на кладбище</w:t>
            </w:r>
          </w:p>
        </w:tc>
        <w:tc>
          <w:tcPr>
            <w:tcW w:w="890" w:type="pct"/>
          </w:tcPr>
          <w:p w:rsidR="006762BC" w:rsidRPr="006762BC" w:rsidRDefault="006762BC" w:rsidP="006762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BC">
              <w:rPr>
                <w:rFonts w:ascii="Times New Roman" w:hAnsi="Times New Roman"/>
                <w:sz w:val="16"/>
                <w:szCs w:val="16"/>
              </w:rPr>
              <w:t>761,60</w:t>
            </w:r>
          </w:p>
        </w:tc>
      </w:tr>
      <w:tr w:rsidR="006762BC" w:rsidRPr="006762BC" w:rsidTr="006762BC">
        <w:tc>
          <w:tcPr>
            <w:tcW w:w="617" w:type="pct"/>
          </w:tcPr>
          <w:p w:rsidR="006762BC" w:rsidRPr="006762BC" w:rsidRDefault="006762BC" w:rsidP="006762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B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92" w:type="pct"/>
          </w:tcPr>
          <w:p w:rsidR="006762BC" w:rsidRPr="006762BC" w:rsidRDefault="006762BC" w:rsidP="00676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62BC">
              <w:rPr>
                <w:rFonts w:ascii="Times New Roman" w:hAnsi="Times New Roman"/>
                <w:sz w:val="16"/>
                <w:szCs w:val="16"/>
              </w:rPr>
              <w:t>Погребение</w:t>
            </w:r>
          </w:p>
        </w:tc>
        <w:tc>
          <w:tcPr>
            <w:tcW w:w="890" w:type="pct"/>
          </w:tcPr>
          <w:p w:rsidR="006762BC" w:rsidRPr="006762BC" w:rsidRDefault="006762BC" w:rsidP="006762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BC">
              <w:rPr>
                <w:rFonts w:ascii="Times New Roman" w:hAnsi="Times New Roman"/>
                <w:sz w:val="16"/>
                <w:szCs w:val="16"/>
              </w:rPr>
              <w:t>3601,40</w:t>
            </w:r>
          </w:p>
        </w:tc>
      </w:tr>
      <w:tr w:rsidR="006762BC" w:rsidRPr="006762BC" w:rsidTr="006762BC">
        <w:tc>
          <w:tcPr>
            <w:tcW w:w="617" w:type="pct"/>
          </w:tcPr>
          <w:p w:rsidR="006762BC" w:rsidRPr="006762BC" w:rsidRDefault="006762BC" w:rsidP="006762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2" w:type="pct"/>
          </w:tcPr>
          <w:p w:rsidR="006762BC" w:rsidRPr="006762BC" w:rsidRDefault="006762BC" w:rsidP="00676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62B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90" w:type="pct"/>
          </w:tcPr>
          <w:p w:rsidR="006762BC" w:rsidRPr="006762BC" w:rsidRDefault="006762BC" w:rsidP="006762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BC">
              <w:rPr>
                <w:rFonts w:ascii="Times New Roman" w:hAnsi="Times New Roman"/>
                <w:sz w:val="16"/>
                <w:szCs w:val="16"/>
              </w:rPr>
              <w:t>6502,81</w:t>
            </w:r>
          </w:p>
        </w:tc>
      </w:tr>
    </w:tbl>
    <w:p w:rsidR="00413D13" w:rsidRDefault="00413D13" w:rsidP="006762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6FBD" w:rsidRDefault="00256FBD" w:rsidP="006762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6FBD" w:rsidRDefault="00256FBD" w:rsidP="006762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6FBD" w:rsidRDefault="00256FBD" w:rsidP="006762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62BC" w:rsidRPr="00256FBD" w:rsidRDefault="006762BC" w:rsidP="006762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56FBD">
        <w:rPr>
          <w:rFonts w:ascii="Times New Roman" w:hAnsi="Times New Roman"/>
          <w:sz w:val="18"/>
          <w:szCs w:val="18"/>
        </w:rPr>
        <w:lastRenderedPageBreak/>
        <w:t xml:space="preserve">АДМИНИСТРАЦИЯ БОГУЧАНСКОГО  РАЙОНА  </w:t>
      </w:r>
    </w:p>
    <w:p w:rsidR="006762BC" w:rsidRPr="00256FBD" w:rsidRDefault="006762BC" w:rsidP="006762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56FBD">
        <w:rPr>
          <w:rFonts w:ascii="Times New Roman" w:hAnsi="Times New Roman"/>
          <w:sz w:val="18"/>
          <w:szCs w:val="18"/>
        </w:rPr>
        <w:t>КРАСНОЯРСКОГО КРАЯ</w:t>
      </w:r>
    </w:p>
    <w:p w:rsidR="006762BC" w:rsidRPr="00256FBD" w:rsidRDefault="006762BC" w:rsidP="006762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56FBD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6762BC" w:rsidRPr="006762BC" w:rsidRDefault="006762BC" w:rsidP="006762BC">
      <w:pPr>
        <w:pStyle w:val="ac"/>
        <w:spacing w:after="0" w:line="240" w:lineRule="auto"/>
        <w:rPr>
          <w:rFonts w:ascii="Times New Roman" w:hAnsi="Times New Roman"/>
          <w:sz w:val="20"/>
          <w:szCs w:val="20"/>
        </w:rPr>
      </w:pPr>
      <w:r w:rsidRPr="006762BC">
        <w:rPr>
          <w:rFonts w:ascii="Times New Roman" w:hAnsi="Times New Roman"/>
          <w:sz w:val="20"/>
          <w:szCs w:val="20"/>
        </w:rPr>
        <w:t>31.12. 2013г                                             с. Богучаны                         № 1751-п</w:t>
      </w:r>
    </w:p>
    <w:p w:rsidR="006762BC" w:rsidRPr="006762BC" w:rsidRDefault="006762BC" w:rsidP="006762BC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62BC" w:rsidRPr="006762BC" w:rsidRDefault="006762BC" w:rsidP="00256FBD">
      <w:pPr>
        <w:pStyle w:val="a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62BC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01.11.2013 № 1390-п «Об утверждении муниципальной программы «Развитие образования Богучанского района» на 2014 – 2016 годы».</w:t>
      </w:r>
    </w:p>
    <w:p w:rsidR="006762BC" w:rsidRPr="006762BC" w:rsidRDefault="006762BC" w:rsidP="00676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62BC" w:rsidRPr="006762BC" w:rsidRDefault="006762BC" w:rsidP="006762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762BC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 Устава Богучанского района  ПОСТАНОВЛЯЮ:</w:t>
      </w:r>
    </w:p>
    <w:p w:rsidR="006762BC" w:rsidRPr="006762BC" w:rsidRDefault="006762BC" w:rsidP="006762BC">
      <w:pPr>
        <w:pStyle w:val="a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2BC">
        <w:rPr>
          <w:rFonts w:ascii="Times New Roman" w:hAnsi="Times New Roman"/>
          <w:sz w:val="20"/>
          <w:szCs w:val="20"/>
        </w:rPr>
        <w:t xml:space="preserve">          1. Внести изменения в постановление администрации Богучанского района от 01.11.2013 № 1390-п «Об утверждении муниципальной программы «Развитие образования Богучанского района» на 2014 – 2016 годы» (далее Постановление). Приложение к Постановлению изложить в новой редакции, согласно приложению.</w:t>
      </w:r>
    </w:p>
    <w:p w:rsidR="006762BC" w:rsidRPr="006762BC" w:rsidRDefault="006762BC" w:rsidP="006762B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762BC">
        <w:rPr>
          <w:rFonts w:ascii="Times New Roman" w:hAnsi="Times New Roman"/>
          <w:color w:val="000000"/>
          <w:sz w:val="20"/>
          <w:szCs w:val="20"/>
        </w:rPr>
        <w:t>2.     Контроль за исполнением настоящего постановления возложить на заместителя Главы администрации Богучанского района по социальным вопросам Л.В. Софронову.</w:t>
      </w:r>
    </w:p>
    <w:p w:rsidR="006762BC" w:rsidRPr="006762BC" w:rsidRDefault="00256FBD" w:rsidP="006762B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6762BC" w:rsidRPr="006762BC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6762BC" w:rsidRPr="006762BC">
        <w:rPr>
          <w:rFonts w:ascii="Times New Roman" w:hAnsi="Times New Roman"/>
          <w:sz w:val="20"/>
          <w:szCs w:val="20"/>
        </w:rPr>
        <w:t xml:space="preserve">Постановление вступает в силу со дня, следующего за днем опубликования в Официальном вестнике Богучанского района, и распространяется на правоотношения, возникшие с 01 января 2014 года. </w:t>
      </w:r>
    </w:p>
    <w:p w:rsidR="006762BC" w:rsidRPr="006762BC" w:rsidRDefault="006762BC" w:rsidP="006762BC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62BC" w:rsidRPr="006762BC" w:rsidRDefault="006762BC" w:rsidP="006762BC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62BC">
        <w:rPr>
          <w:rFonts w:ascii="Times New Roman" w:hAnsi="Times New Roman"/>
          <w:sz w:val="20"/>
          <w:szCs w:val="20"/>
        </w:rPr>
        <w:t>Глава администрации</w:t>
      </w:r>
    </w:p>
    <w:p w:rsidR="00256FBD" w:rsidRDefault="006762BC" w:rsidP="00256FB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62BC">
        <w:rPr>
          <w:rFonts w:ascii="Times New Roman" w:hAnsi="Times New Roman"/>
          <w:sz w:val="20"/>
          <w:szCs w:val="20"/>
        </w:rPr>
        <w:t>Богучанского района                                                              В.Ю. Карнаухов</w:t>
      </w:r>
    </w:p>
    <w:p w:rsidR="00256FBD" w:rsidRDefault="00256FBD" w:rsidP="00256FB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6FBD" w:rsidRPr="00256FBD" w:rsidRDefault="00256FBD" w:rsidP="00256FBD">
      <w:pPr>
        <w:pStyle w:val="affff8"/>
        <w:spacing w:after="0"/>
        <w:jc w:val="right"/>
        <w:rPr>
          <w:rFonts w:ascii="Times New Roman" w:hAnsi="Times New Roman"/>
          <w:sz w:val="18"/>
          <w:szCs w:val="18"/>
        </w:rPr>
      </w:pPr>
      <w:r w:rsidRPr="00256FBD">
        <w:tab/>
      </w:r>
      <w:r w:rsidRPr="00256FBD">
        <w:rPr>
          <w:rFonts w:ascii="Times New Roman" w:hAnsi="Times New Roman"/>
          <w:sz w:val="18"/>
          <w:szCs w:val="18"/>
        </w:rPr>
        <w:t xml:space="preserve">Приложение                  </w:t>
      </w:r>
    </w:p>
    <w:p w:rsidR="00256FBD" w:rsidRPr="00256FBD" w:rsidRDefault="00256FBD" w:rsidP="00256FBD">
      <w:pPr>
        <w:pStyle w:val="afffffffd"/>
        <w:tabs>
          <w:tab w:val="left" w:pos="6315"/>
          <w:tab w:val="left" w:pos="7020"/>
          <w:tab w:val="right" w:pos="9546"/>
        </w:tabs>
        <w:spacing w:before="0"/>
        <w:ind w:firstLine="0"/>
        <w:jc w:val="right"/>
        <w:rPr>
          <w:sz w:val="18"/>
          <w:szCs w:val="18"/>
        </w:rPr>
      </w:pPr>
      <w:r w:rsidRPr="00256FBD">
        <w:rPr>
          <w:sz w:val="18"/>
          <w:szCs w:val="18"/>
        </w:rPr>
        <w:t xml:space="preserve">к постановлению администрации </w:t>
      </w:r>
    </w:p>
    <w:p w:rsidR="00256FBD" w:rsidRPr="00256FBD" w:rsidRDefault="00256FBD" w:rsidP="00256FBD">
      <w:pPr>
        <w:pStyle w:val="afffffffd"/>
        <w:tabs>
          <w:tab w:val="left" w:pos="6315"/>
          <w:tab w:val="left" w:pos="7020"/>
          <w:tab w:val="right" w:pos="9546"/>
        </w:tabs>
        <w:spacing w:before="0"/>
        <w:ind w:firstLine="0"/>
        <w:jc w:val="right"/>
        <w:rPr>
          <w:sz w:val="18"/>
          <w:szCs w:val="18"/>
        </w:rPr>
      </w:pPr>
      <w:r w:rsidRPr="00256FBD">
        <w:rPr>
          <w:sz w:val="18"/>
          <w:szCs w:val="18"/>
        </w:rPr>
        <w:t xml:space="preserve">                                                                                                   Богучанского района                                                       </w:t>
      </w:r>
    </w:p>
    <w:p w:rsidR="00256FBD" w:rsidRPr="00256FBD" w:rsidRDefault="00256FBD" w:rsidP="00256FBD">
      <w:pPr>
        <w:pStyle w:val="afffffffd"/>
        <w:tabs>
          <w:tab w:val="left" w:pos="7020"/>
        </w:tabs>
        <w:spacing w:before="0"/>
        <w:ind w:firstLine="0"/>
        <w:jc w:val="right"/>
        <w:rPr>
          <w:sz w:val="18"/>
          <w:szCs w:val="18"/>
        </w:rPr>
      </w:pPr>
      <w:r w:rsidRPr="00256FBD">
        <w:rPr>
          <w:sz w:val="18"/>
          <w:szCs w:val="18"/>
        </w:rPr>
        <w:t xml:space="preserve">                                                                                    от  </w:t>
      </w:r>
      <w:r>
        <w:rPr>
          <w:sz w:val="18"/>
          <w:szCs w:val="18"/>
        </w:rPr>
        <w:t>31.12.</w:t>
      </w:r>
      <w:r w:rsidRPr="00256FBD">
        <w:rPr>
          <w:sz w:val="18"/>
          <w:szCs w:val="18"/>
        </w:rPr>
        <w:t xml:space="preserve"> 2013г. № 1751-п</w:t>
      </w:r>
    </w:p>
    <w:p w:rsidR="00256FBD" w:rsidRPr="00256FBD" w:rsidRDefault="00256FBD" w:rsidP="00256FBD">
      <w:pPr>
        <w:pStyle w:val="afffffffd"/>
        <w:tabs>
          <w:tab w:val="left" w:pos="7020"/>
        </w:tabs>
        <w:spacing w:before="0"/>
        <w:ind w:firstLine="0"/>
        <w:rPr>
          <w:spacing w:val="-8"/>
          <w:sz w:val="20"/>
          <w:szCs w:val="20"/>
        </w:rPr>
      </w:pPr>
    </w:p>
    <w:p w:rsidR="00256FBD" w:rsidRPr="00256FBD" w:rsidRDefault="00256FBD" w:rsidP="00256FBD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 w:line="240" w:lineRule="auto"/>
        <w:ind w:left="720" w:hanging="72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56FBD">
        <w:rPr>
          <w:rFonts w:ascii="Times New Roman" w:hAnsi="Times New Roman" w:cs="Times New Roman"/>
          <w:b w:val="0"/>
          <w:bCs w:val="0"/>
          <w:sz w:val="20"/>
          <w:szCs w:val="20"/>
        </w:rPr>
        <w:t>Муниципальная программа</w:t>
      </w:r>
    </w:p>
    <w:p w:rsidR="00256FBD" w:rsidRPr="00256FBD" w:rsidRDefault="00256FBD" w:rsidP="00256FB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56FBD">
        <w:rPr>
          <w:rFonts w:ascii="Times New Roman" w:hAnsi="Times New Roman"/>
          <w:sz w:val="20"/>
          <w:szCs w:val="20"/>
          <w:lang w:eastAsia="ar-SA"/>
        </w:rPr>
        <w:t>«Развитие образования Богучанского района»</w:t>
      </w:r>
    </w:p>
    <w:p w:rsidR="00256FBD" w:rsidRDefault="00256FBD" w:rsidP="00256FB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56FBD">
        <w:rPr>
          <w:rFonts w:ascii="Times New Roman" w:hAnsi="Times New Roman"/>
          <w:sz w:val="20"/>
          <w:szCs w:val="20"/>
          <w:lang w:eastAsia="ar-SA"/>
        </w:rPr>
        <w:t>на 2014 - 2016 годы</w:t>
      </w:r>
    </w:p>
    <w:p w:rsidR="00256FBD" w:rsidRPr="00256FBD" w:rsidRDefault="00256FBD" w:rsidP="00256FB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256FBD" w:rsidRPr="00256FBD" w:rsidRDefault="00256FBD" w:rsidP="00337D34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56FBD">
        <w:rPr>
          <w:rFonts w:ascii="Times New Roman" w:hAnsi="Times New Roman"/>
          <w:bCs/>
          <w:sz w:val="20"/>
          <w:szCs w:val="20"/>
        </w:rPr>
        <w:t xml:space="preserve">Паспорт  муниципальной  программы  </w:t>
      </w:r>
      <w:r w:rsidRPr="00256FBD">
        <w:rPr>
          <w:rFonts w:ascii="Times New Roman" w:hAnsi="Times New Roman"/>
          <w:sz w:val="20"/>
          <w:szCs w:val="20"/>
          <w:lang w:eastAsia="ar-SA"/>
        </w:rPr>
        <w:t>«Развитие образования</w:t>
      </w:r>
    </w:p>
    <w:p w:rsidR="00256FBD" w:rsidRPr="00256FBD" w:rsidRDefault="00256FBD" w:rsidP="00256FBD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56FBD">
        <w:rPr>
          <w:rFonts w:ascii="Times New Roman" w:hAnsi="Times New Roman"/>
          <w:sz w:val="20"/>
          <w:szCs w:val="20"/>
          <w:lang w:eastAsia="ar-SA"/>
        </w:rPr>
        <w:t>Богучанского района» на 2014 - 2016 годы</w:t>
      </w:r>
    </w:p>
    <w:p w:rsidR="00256FBD" w:rsidRPr="00256FBD" w:rsidRDefault="00256FBD" w:rsidP="00256F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0"/>
        <w:gridCol w:w="6770"/>
      </w:tblGrid>
      <w:tr w:rsidR="00256FBD" w:rsidRPr="00256FBD" w:rsidTr="00256FBD">
        <w:trPr>
          <w:trHeight w:val="80"/>
        </w:trPr>
        <w:tc>
          <w:tcPr>
            <w:tcW w:w="1463" w:type="pct"/>
            <w:shd w:val="clear" w:color="auto" w:fill="auto"/>
          </w:tcPr>
          <w:p w:rsidR="00256FBD" w:rsidRPr="00256FBD" w:rsidRDefault="00256FBD" w:rsidP="00256F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муниципальной </w:t>
            </w:r>
          </w:p>
          <w:p w:rsidR="00256FBD" w:rsidRPr="00256FBD" w:rsidRDefault="00256FBD" w:rsidP="00256F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программы</w:t>
            </w:r>
          </w:p>
        </w:tc>
        <w:tc>
          <w:tcPr>
            <w:tcW w:w="3537" w:type="pct"/>
            <w:shd w:val="clear" w:color="auto" w:fill="auto"/>
          </w:tcPr>
          <w:p w:rsidR="00256FBD" w:rsidRPr="00256FBD" w:rsidRDefault="00256FBD" w:rsidP="00256F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образования  Богучанского района» на 2014 - 2016 годы (далее – муниципальная программа).</w:t>
            </w:r>
          </w:p>
        </w:tc>
      </w:tr>
      <w:tr w:rsidR="00256FBD" w:rsidRPr="00256FBD" w:rsidTr="00256FBD">
        <w:tc>
          <w:tcPr>
            <w:tcW w:w="1463" w:type="pct"/>
            <w:shd w:val="clear" w:color="auto" w:fill="auto"/>
          </w:tcPr>
          <w:p w:rsidR="00256FBD" w:rsidRPr="00256FBD" w:rsidRDefault="00256FBD" w:rsidP="00256FB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Основания для разработки муниципальной программы</w:t>
            </w:r>
          </w:p>
          <w:p w:rsidR="00256FBD" w:rsidRPr="00256FBD" w:rsidRDefault="00256FBD" w:rsidP="00256F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56FBD" w:rsidRPr="00256FBD" w:rsidRDefault="00256FBD" w:rsidP="00256F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7" w:type="pct"/>
            <w:shd w:val="clear" w:color="auto" w:fill="auto"/>
          </w:tcPr>
          <w:p w:rsidR="00256FBD" w:rsidRPr="00256FBD" w:rsidRDefault="00256FBD" w:rsidP="0025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Статья 179 Бюджетного кодекса Российской Федерации;</w:t>
            </w:r>
          </w:p>
          <w:p w:rsidR="00256FBD" w:rsidRPr="00256FBD" w:rsidRDefault="00256FBD" w:rsidP="0025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реализации»;</w:t>
            </w:r>
          </w:p>
          <w:p w:rsidR="00256FBD" w:rsidRPr="00256FBD" w:rsidRDefault="00256FBD" w:rsidP="00256F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Постановление администрации Богучанского района от 30.07.2013 № 900-п «Об утверждении перечня муниципальных программ Богучанского района на 2014-2016 годы.</w:t>
            </w:r>
          </w:p>
        </w:tc>
      </w:tr>
      <w:tr w:rsidR="00256FBD" w:rsidRPr="00256FBD" w:rsidTr="00256FBD">
        <w:tc>
          <w:tcPr>
            <w:tcW w:w="1463" w:type="pct"/>
            <w:shd w:val="clear" w:color="auto" w:fill="auto"/>
          </w:tcPr>
          <w:p w:rsidR="00256FBD" w:rsidRPr="00256FBD" w:rsidRDefault="00256FBD" w:rsidP="00256F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3537" w:type="pct"/>
            <w:shd w:val="clear" w:color="auto" w:fill="auto"/>
          </w:tcPr>
          <w:p w:rsidR="00256FBD" w:rsidRPr="00256FBD" w:rsidRDefault="00256FBD" w:rsidP="00256F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Богучанского района Красноярского края</w:t>
            </w:r>
          </w:p>
        </w:tc>
      </w:tr>
      <w:tr w:rsidR="00256FBD" w:rsidRPr="00256FBD" w:rsidTr="00256FBD">
        <w:trPr>
          <w:trHeight w:val="70"/>
        </w:trPr>
        <w:tc>
          <w:tcPr>
            <w:tcW w:w="1463" w:type="pct"/>
            <w:shd w:val="clear" w:color="auto" w:fill="auto"/>
          </w:tcPr>
          <w:p w:rsidR="00256FBD" w:rsidRPr="00256FBD" w:rsidRDefault="00256FBD" w:rsidP="00256F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Соисполнители программы</w:t>
            </w:r>
          </w:p>
        </w:tc>
        <w:tc>
          <w:tcPr>
            <w:tcW w:w="3537" w:type="pct"/>
            <w:shd w:val="clear" w:color="auto" w:fill="auto"/>
          </w:tcPr>
          <w:p w:rsidR="00256FBD" w:rsidRPr="00256FBD" w:rsidRDefault="00256FBD" w:rsidP="00256F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56FBD" w:rsidRPr="00256FBD" w:rsidTr="00256FBD">
        <w:trPr>
          <w:trHeight w:val="1071"/>
        </w:trPr>
        <w:tc>
          <w:tcPr>
            <w:tcW w:w="1463" w:type="pct"/>
            <w:shd w:val="clear" w:color="auto" w:fill="auto"/>
          </w:tcPr>
          <w:p w:rsidR="00256FBD" w:rsidRPr="00256FBD" w:rsidRDefault="00256FBD" w:rsidP="0025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Подпрограммы муниципальной программы, отдельные мероприятия программы</w:t>
            </w:r>
          </w:p>
        </w:tc>
        <w:tc>
          <w:tcPr>
            <w:tcW w:w="3537" w:type="pct"/>
            <w:shd w:val="clear" w:color="auto" w:fill="auto"/>
          </w:tcPr>
          <w:p w:rsidR="00256FBD" w:rsidRPr="00256FBD" w:rsidRDefault="00256FBD" w:rsidP="00256F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56FBD">
              <w:rPr>
                <w:rFonts w:ascii="Times New Roman" w:hAnsi="Times New Roman"/>
                <w:bCs/>
                <w:sz w:val="16"/>
                <w:szCs w:val="16"/>
              </w:rPr>
              <w:t>Подпрограммы:</w:t>
            </w:r>
          </w:p>
          <w:p w:rsidR="00256FBD" w:rsidRPr="00256FBD" w:rsidRDefault="00256FBD" w:rsidP="00337D34">
            <w:pPr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56FBD">
              <w:rPr>
                <w:rFonts w:ascii="Times New Roman" w:hAnsi="Times New Roman"/>
                <w:bCs/>
                <w:sz w:val="16"/>
                <w:szCs w:val="16"/>
              </w:rPr>
              <w:t>«Развитие дошкольного, общего и дополнительного образования детей»;</w:t>
            </w:r>
          </w:p>
          <w:p w:rsidR="00256FBD" w:rsidRPr="00256FBD" w:rsidRDefault="00256FBD" w:rsidP="00337D3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bCs/>
                <w:sz w:val="16"/>
                <w:szCs w:val="16"/>
              </w:rPr>
              <w:t>«Развитие кадрового потенциала отрасли»;</w:t>
            </w:r>
          </w:p>
          <w:p w:rsidR="00256FBD" w:rsidRPr="00256FBD" w:rsidRDefault="00256FBD" w:rsidP="00337D3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«Господдержка детей-сирот, расширение практики применения семейных форм воспитания»;</w:t>
            </w:r>
          </w:p>
          <w:p w:rsidR="00256FBD" w:rsidRPr="00256FBD" w:rsidRDefault="00256FBD" w:rsidP="00337D3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образования».</w:t>
            </w:r>
          </w:p>
        </w:tc>
      </w:tr>
      <w:tr w:rsidR="00256FBD" w:rsidRPr="00256FBD" w:rsidTr="00256FBD">
        <w:tc>
          <w:tcPr>
            <w:tcW w:w="1463" w:type="pct"/>
            <w:shd w:val="clear" w:color="auto" w:fill="auto"/>
          </w:tcPr>
          <w:p w:rsidR="00256FBD" w:rsidRPr="00256FBD" w:rsidRDefault="00256FBD" w:rsidP="00256F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256FBD" w:rsidRPr="00256FBD" w:rsidRDefault="00256FBD" w:rsidP="00256F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Обеспечение высокого качества образования, соответствующего потребностям граждан и перспективным задачам развития  экономики  Богучанского района,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256FBD" w:rsidRPr="00256FBD" w:rsidTr="00256FBD">
        <w:tc>
          <w:tcPr>
            <w:tcW w:w="1463" w:type="pct"/>
            <w:shd w:val="clear" w:color="auto" w:fill="auto"/>
          </w:tcPr>
          <w:p w:rsidR="00256FBD" w:rsidRPr="00256FBD" w:rsidRDefault="00256FBD" w:rsidP="00256F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256FBD" w:rsidRPr="00256FBD" w:rsidRDefault="00256FBD" w:rsidP="00256FB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      </w:r>
          </w:p>
          <w:p w:rsidR="00256FBD" w:rsidRPr="00256FBD" w:rsidRDefault="00256FBD" w:rsidP="00256FB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2. Формирование кадрового ресурса отрасли, обеспечивающего необходимое качество образования детей и молодежи, соответствующее потребностям граждан;</w:t>
            </w:r>
          </w:p>
          <w:p w:rsidR="00256FBD" w:rsidRPr="00256FBD" w:rsidRDefault="00256FBD" w:rsidP="00256FB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</w:t>
            </w:r>
          </w:p>
          <w:p w:rsidR="00256FBD" w:rsidRPr="00256FBD" w:rsidRDefault="00256FBD" w:rsidP="00256FB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4. Создание условий для эффективного управления отраслью.</w:t>
            </w:r>
          </w:p>
        </w:tc>
      </w:tr>
      <w:tr w:rsidR="00256FBD" w:rsidRPr="00256FBD" w:rsidTr="00256FBD">
        <w:trPr>
          <w:trHeight w:val="70"/>
        </w:trPr>
        <w:tc>
          <w:tcPr>
            <w:tcW w:w="1463" w:type="pct"/>
            <w:shd w:val="clear" w:color="auto" w:fill="auto"/>
          </w:tcPr>
          <w:p w:rsidR="00256FBD" w:rsidRPr="00256FBD" w:rsidRDefault="00256FBD" w:rsidP="00256FB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Этапы и сроки реализации 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256FBD" w:rsidRPr="00256FBD" w:rsidRDefault="00256FBD" w:rsidP="00256F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2014 – 2016 годы без деления на этапы</w:t>
            </w:r>
          </w:p>
        </w:tc>
      </w:tr>
      <w:tr w:rsidR="00256FBD" w:rsidRPr="00256FBD" w:rsidTr="00256FBD">
        <w:trPr>
          <w:trHeight w:val="1407"/>
        </w:trPr>
        <w:tc>
          <w:tcPr>
            <w:tcW w:w="1463" w:type="pct"/>
            <w:shd w:val="clear" w:color="auto" w:fill="auto"/>
          </w:tcPr>
          <w:p w:rsidR="00256FBD" w:rsidRPr="00256FBD" w:rsidRDefault="00256FBD" w:rsidP="00256FB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Перечень целевых показателей и показатели результативности программы с расшифровкой плановых значений по годам ее реализации, значения целевых показателей на долгосрочный период </w:t>
            </w:r>
          </w:p>
        </w:tc>
        <w:tc>
          <w:tcPr>
            <w:tcW w:w="3537" w:type="pct"/>
            <w:shd w:val="clear" w:color="auto" w:fill="auto"/>
          </w:tcPr>
          <w:p w:rsidR="00256FBD" w:rsidRPr="00256FBD" w:rsidRDefault="00256FBD" w:rsidP="00256F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Целевые показатели:</w:t>
            </w:r>
          </w:p>
          <w:p w:rsidR="00256FBD" w:rsidRPr="00256FBD" w:rsidRDefault="00256FBD" w:rsidP="00256FBD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лет,  к 2016 году составит 98,7 %;</w:t>
            </w:r>
          </w:p>
          <w:p w:rsidR="00256FBD" w:rsidRPr="00256FBD" w:rsidRDefault="00256FBD" w:rsidP="00256FBD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Богучанского района (с учетом групп кратковременного пребывания), к 2016 году составит 94,7 %;</w:t>
            </w:r>
          </w:p>
          <w:p w:rsidR="00256FBD" w:rsidRPr="00256FBD" w:rsidRDefault="00256FBD" w:rsidP="00256FBD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организаций* к 2016 году составит 84,62 %.</w:t>
            </w:r>
          </w:p>
          <w:p w:rsidR="00256FBD" w:rsidRPr="00256FBD" w:rsidRDefault="00256FBD" w:rsidP="00256FBD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Показатели результативности представлены в приложении № 1 к паспорту муниципальной программы.</w:t>
            </w:r>
          </w:p>
          <w:p w:rsidR="00256FBD" w:rsidRPr="00256FBD" w:rsidRDefault="00256FBD" w:rsidP="00256F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Значения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256FBD" w:rsidRPr="00256FBD" w:rsidTr="00256FBD">
        <w:tc>
          <w:tcPr>
            <w:tcW w:w="1463" w:type="pct"/>
            <w:shd w:val="clear" w:color="auto" w:fill="auto"/>
          </w:tcPr>
          <w:p w:rsidR="00256FBD" w:rsidRPr="00256FBD" w:rsidRDefault="00256FBD" w:rsidP="00256F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537" w:type="pct"/>
            <w:shd w:val="clear" w:color="auto" w:fill="auto"/>
          </w:tcPr>
          <w:p w:rsidR="00256FBD" w:rsidRPr="00256FBD" w:rsidRDefault="00256FBD" w:rsidP="00256F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Объем финансирования программы составит 2 874 207 400,00 рублей, в том числе:</w:t>
            </w:r>
          </w:p>
          <w:p w:rsidR="00256FBD" w:rsidRPr="00256FBD" w:rsidRDefault="00256FBD" w:rsidP="00256F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по годам реализации:</w:t>
            </w:r>
          </w:p>
          <w:p w:rsidR="00256FBD" w:rsidRPr="00256FBD" w:rsidRDefault="00256FBD" w:rsidP="00256F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2014 год – 935 150 200,00 рублей;</w:t>
            </w:r>
          </w:p>
          <w:p w:rsidR="00256FBD" w:rsidRPr="00256FBD" w:rsidRDefault="00256FBD" w:rsidP="00256F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2015 год – 974 728 600,00 рублей;</w:t>
            </w:r>
          </w:p>
          <w:p w:rsidR="00256FBD" w:rsidRPr="00256FBD" w:rsidRDefault="00256FBD" w:rsidP="00256F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2016 год – 964 328 600,00 рублей.</w:t>
            </w:r>
          </w:p>
          <w:p w:rsidR="00256FBD" w:rsidRPr="00256FBD" w:rsidRDefault="00256FBD" w:rsidP="00256F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FB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256FBD" w:rsidRPr="00256FBD" w:rsidRDefault="00256FBD" w:rsidP="00256F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FBD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 − 1 634 779 000,00  рублей, в том числе:</w:t>
            </w:r>
          </w:p>
          <w:p w:rsidR="00256FBD" w:rsidRPr="00256FBD" w:rsidRDefault="00256FBD" w:rsidP="00256F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FBD">
              <w:rPr>
                <w:rFonts w:ascii="Times New Roman" w:hAnsi="Times New Roman" w:cs="Times New Roman"/>
                <w:sz w:val="16"/>
                <w:szCs w:val="16"/>
              </w:rPr>
              <w:t>в 2014 году – 531 675 600,00 рублей;</w:t>
            </w:r>
          </w:p>
          <w:p w:rsidR="00256FBD" w:rsidRPr="00256FBD" w:rsidRDefault="00256FBD" w:rsidP="00256F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FBD">
              <w:rPr>
                <w:rFonts w:ascii="Times New Roman" w:hAnsi="Times New Roman" w:cs="Times New Roman"/>
                <w:sz w:val="16"/>
                <w:szCs w:val="16"/>
              </w:rPr>
              <w:t>в 2015 году – 551 551 700,00 рублей;</w:t>
            </w:r>
          </w:p>
          <w:p w:rsidR="00256FBD" w:rsidRPr="00256FBD" w:rsidRDefault="00256FBD" w:rsidP="00256F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в 2016 году – 551 551 700,00 рублей;</w:t>
            </w:r>
          </w:p>
          <w:p w:rsidR="00256FBD" w:rsidRPr="00256FBD" w:rsidRDefault="00256FBD" w:rsidP="00256F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образования – 1 239 428 400,00 рублей</w:t>
            </w:r>
          </w:p>
          <w:p w:rsidR="00256FBD" w:rsidRPr="00256FBD" w:rsidRDefault="00256FBD" w:rsidP="00256F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256FBD" w:rsidRPr="00256FBD" w:rsidRDefault="00256FBD" w:rsidP="00256F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FBD">
              <w:rPr>
                <w:rFonts w:ascii="Times New Roman" w:hAnsi="Times New Roman" w:cs="Times New Roman"/>
                <w:sz w:val="16"/>
                <w:szCs w:val="16"/>
              </w:rPr>
              <w:t>в 2014 году – 403 474 600,00 рублей;</w:t>
            </w:r>
          </w:p>
          <w:p w:rsidR="00256FBD" w:rsidRPr="00256FBD" w:rsidRDefault="00256FBD" w:rsidP="00256F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FBD">
              <w:rPr>
                <w:rFonts w:ascii="Times New Roman" w:hAnsi="Times New Roman" w:cs="Times New Roman"/>
                <w:sz w:val="16"/>
                <w:szCs w:val="16"/>
              </w:rPr>
              <w:t>в 2015 году – 423 176 900,00 рублей;</w:t>
            </w:r>
          </w:p>
          <w:p w:rsidR="00256FBD" w:rsidRPr="00256FBD" w:rsidRDefault="00256FBD" w:rsidP="00256F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в 2016 году – 412 776 900,00 рублей.</w:t>
            </w:r>
          </w:p>
        </w:tc>
      </w:tr>
      <w:tr w:rsidR="00256FBD" w:rsidRPr="00256FBD" w:rsidTr="00256FBD">
        <w:tc>
          <w:tcPr>
            <w:tcW w:w="1463" w:type="pct"/>
            <w:shd w:val="clear" w:color="auto" w:fill="auto"/>
          </w:tcPr>
          <w:p w:rsidR="00256FBD" w:rsidRPr="00256FBD" w:rsidRDefault="00256FBD" w:rsidP="00256F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6FBD">
              <w:rPr>
                <w:rFonts w:ascii="Times New Roman" w:hAnsi="Times New Roman" w:cs="Times New Roman"/>
                <w:sz w:val="16"/>
                <w:szCs w:val="16"/>
              </w:rPr>
              <w:t>Перечень объектов капитального строительства</w:t>
            </w:r>
          </w:p>
        </w:tc>
        <w:tc>
          <w:tcPr>
            <w:tcW w:w="3537" w:type="pct"/>
            <w:shd w:val="clear" w:color="auto" w:fill="auto"/>
          </w:tcPr>
          <w:p w:rsidR="00256FBD" w:rsidRPr="00256FBD" w:rsidRDefault="00256FBD" w:rsidP="00256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FBD">
              <w:rPr>
                <w:rFonts w:ascii="Times New Roman" w:hAnsi="Times New Roman"/>
                <w:sz w:val="16"/>
                <w:szCs w:val="16"/>
              </w:rPr>
              <w:t>Объекты капитального строительства в приложении    № 3 к паспорту муниципальной программы.</w:t>
            </w:r>
          </w:p>
        </w:tc>
      </w:tr>
    </w:tbl>
    <w:p w:rsidR="00256FBD" w:rsidRPr="00256FBD" w:rsidRDefault="00256FBD" w:rsidP="00256FBD">
      <w:pPr>
        <w:pStyle w:val="af8"/>
        <w:rPr>
          <w:b w:val="0"/>
          <w:bCs/>
          <w:sz w:val="20"/>
        </w:rPr>
      </w:pPr>
    </w:p>
    <w:p w:rsidR="00256FBD" w:rsidRDefault="00256FBD" w:rsidP="00256FBD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 w:line="240" w:lineRule="auto"/>
        <w:ind w:left="720" w:hanging="72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56FBD">
        <w:rPr>
          <w:rFonts w:ascii="Times New Roman" w:hAnsi="Times New Roman" w:cs="Times New Roman"/>
          <w:b w:val="0"/>
          <w:sz w:val="20"/>
          <w:szCs w:val="20"/>
        </w:rPr>
        <w:t>2. Характеристика текущего состояния в сфере образования Богучанского района, основные показатели социально-экономического развития Богучанского района и анализ социальных, финансово-экономических и прочих рисков реализации муниципальной программы</w:t>
      </w:r>
    </w:p>
    <w:p w:rsid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Принятие муниципальной программы «Развитие образования Богучанского района» на 2014 -2016 годы (далее – муниципальная  программа) обусловлено возрастанием роли образовательной сферы в социально - экономическом развитии страны. 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Для создания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необходимо внедрить в систему образования новые организационно – экономические механизмы, обеспечивающие эффективное использование имеющихся ресурсов и способствующие привлечению дополнительных средств, повысить качество образования на основе обновление его структуры, содержания и технологии обучения, привлечь в сферу образования квалифицированных специалистов, повысить их инновационный потенциал. </w:t>
      </w:r>
    </w:p>
    <w:p w:rsidR="00256FBD" w:rsidRPr="00256FBD" w:rsidRDefault="00256FBD" w:rsidP="00256FBD">
      <w:pPr>
        <w:shd w:val="clear" w:color="auto" w:fill="FFFFFF"/>
        <w:spacing w:line="240" w:lineRule="auto"/>
        <w:ind w:left="24" w:right="5" w:firstLine="706"/>
        <w:contextualSpacing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В системе образования Богучанского района по состоянию на 1 января 2013 года функционирует 58 образовательных учреждения, в том числе: 30 дошкольных образовательных учреждений; 24 школы (1 – основная, 23 – средние);   1 вечерняя (сменная) общеобразовательная школа;   2 учреждения дополнительного образования;   1 детский оздоровительный лагерь.</w:t>
      </w:r>
    </w:p>
    <w:p w:rsidR="00256FBD" w:rsidRPr="00256FBD" w:rsidRDefault="00256FBD" w:rsidP="00256FBD">
      <w:pPr>
        <w:shd w:val="clear" w:color="auto" w:fill="FFFFFF"/>
        <w:spacing w:line="240" w:lineRule="auto"/>
        <w:ind w:left="24" w:right="5" w:firstLine="706"/>
        <w:contextualSpacing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В системе образования обучается и воспитывается 10492 человек, в том числе:</w:t>
      </w:r>
    </w:p>
    <w:p w:rsidR="00256FBD" w:rsidRPr="00256FBD" w:rsidRDefault="00256FBD" w:rsidP="00256FBD">
      <w:pPr>
        <w:shd w:val="clear" w:color="auto" w:fill="FFFFFF"/>
        <w:spacing w:line="240" w:lineRule="auto"/>
        <w:ind w:left="24" w:right="5" w:firstLine="706"/>
        <w:contextualSpacing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– 2357 воспитанников дошкольных образовательных учреждений;</w:t>
      </w:r>
    </w:p>
    <w:p w:rsidR="00256FBD" w:rsidRPr="00256FBD" w:rsidRDefault="00256FBD" w:rsidP="00256FBD">
      <w:pPr>
        <w:shd w:val="clear" w:color="auto" w:fill="FFFFFF"/>
        <w:spacing w:line="240" w:lineRule="auto"/>
        <w:ind w:left="24" w:right="5" w:firstLine="706"/>
        <w:contextualSpacing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– 5319 учащихся общеобразовательных школ;</w:t>
      </w:r>
    </w:p>
    <w:p w:rsidR="00256FBD" w:rsidRPr="00256FBD" w:rsidRDefault="00256FBD" w:rsidP="00256FBD">
      <w:pPr>
        <w:shd w:val="clear" w:color="auto" w:fill="FFFFFF"/>
        <w:spacing w:line="240" w:lineRule="auto"/>
        <w:ind w:left="24" w:right="5" w:firstLine="706"/>
        <w:contextualSpacing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– 147   учащихся вечерних (сменных) общеобразовательных школ;</w:t>
      </w:r>
    </w:p>
    <w:p w:rsidR="00256FBD" w:rsidRPr="00256FBD" w:rsidRDefault="00256FBD" w:rsidP="00256FBD">
      <w:pPr>
        <w:shd w:val="clear" w:color="auto" w:fill="FFFFFF"/>
        <w:spacing w:line="240" w:lineRule="auto"/>
        <w:ind w:left="24" w:right="5" w:firstLine="706"/>
        <w:contextualSpacing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– 2669 воспитанников организаций дополнительного образования детей;</w:t>
      </w:r>
    </w:p>
    <w:p w:rsidR="00256FBD" w:rsidRPr="00256FBD" w:rsidRDefault="00256FBD" w:rsidP="00256FBD">
      <w:pPr>
        <w:shd w:val="clear" w:color="auto" w:fill="FFFFFF"/>
        <w:spacing w:after="0" w:line="240" w:lineRule="auto"/>
        <w:ind w:left="24" w:right="5" w:firstLine="706"/>
        <w:contextualSpacing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Система образования Богучанского района включает в себя образовательные учреждения, позволяющие удовлетворить образовательные запросы различных групп населения.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В районе создана сеть образовательных учреждений, реализующих основную общеобразовательную программу дошкольного образования.  Охват детей дошкольным образованием в 2013 году составил 55,3 % от общего числа детей Богучанского района. Охват детей в возрасте от 3-х до 7 лет составляет 83,1%. При этом имеет невысокие масштабы развития системы сопровождения детей раннего возраста (от 0 до 3 лет). Кроме того, в поселках района сохраняется дефицит мест. В очереди на услуги дошкольного образования все еще находятся 1253 ребенка.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В последние годы в районе проведена модернизация сети общеобразовательных учреждений. Созданы базовые школы, обеспечивающие транспортную доставку детей из близлежащих населенных пунктов.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В условиях продолжающегося сокращения численности населения в небольших селах МКОУ Кежекская ООШ № 19, МКОУ Нижнетерянская СОШ № 28,  МКОУ Белякинская СОШ № 15, МКОУ </w:t>
      </w:r>
      <w:r w:rsidRPr="00256FBD">
        <w:rPr>
          <w:rFonts w:ascii="Times New Roman" w:hAnsi="Times New Roman"/>
          <w:sz w:val="20"/>
          <w:szCs w:val="20"/>
        </w:rPr>
        <w:lastRenderedPageBreak/>
        <w:t>Артюгинская СОШ № 8, МКОУ Говорковская СОШ № 17 сохраняется проблема организации образовательного процесса по принципу «малокомплектных» школ в соответствии с современными требованиями.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В сельской местности обучающиеся ограничены в возможности выбора программы профильного обучения в соответствии со своими склонностями и способностями: доля выпускников 11 классов, обучающихся в классах с углубленным или профильным изучением отдельных предметов (общей численности выпускников 11 классов), составляет в среднем  76,8 %.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В результате реализации приоритетного национального проекта "Образование", национальной образовательной инициативы "Наша новая </w:t>
      </w:r>
      <w:r w:rsidRPr="00256FBD">
        <w:rPr>
          <w:rFonts w:ascii="Times New Roman" w:hAnsi="Times New Roman"/>
          <w:spacing w:val="-1"/>
          <w:sz w:val="20"/>
          <w:szCs w:val="20"/>
        </w:rPr>
        <w:t xml:space="preserve">школа", региональных проектов модернизации систем общего образования </w:t>
      </w:r>
      <w:r w:rsidRPr="00256FBD">
        <w:rPr>
          <w:rFonts w:ascii="Times New Roman" w:hAnsi="Times New Roman"/>
          <w:sz w:val="20"/>
          <w:szCs w:val="20"/>
        </w:rPr>
        <w:t>существенно обновлена инфраструктура общего образования, состояние которой при отсутствии инвестиций в течение длительного времени было на низком уровне.</w:t>
      </w:r>
    </w:p>
    <w:p w:rsidR="00256FBD" w:rsidRPr="00256FBD" w:rsidRDefault="00256FBD" w:rsidP="00256FBD">
      <w:pPr>
        <w:widowControl w:val="0"/>
        <w:shd w:val="clear" w:color="auto" w:fill="FFFFFF"/>
        <w:tabs>
          <w:tab w:val="left" w:pos="2712"/>
          <w:tab w:val="left" w:pos="5242"/>
          <w:tab w:val="left" w:pos="7224"/>
        </w:tabs>
        <w:autoSpaceDE w:val="0"/>
        <w:autoSpaceDN w:val="0"/>
        <w:adjustRightInd w:val="0"/>
        <w:spacing w:line="240" w:lineRule="auto"/>
        <w:ind w:left="14" w:right="5" w:firstLine="710"/>
        <w:contextualSpacing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По состоянию на 1 января 2013 года в общеобразовательных организациях района насчитывается 825 персональных компьютеров, из них 658 ПК (79,8 %) используется в образовательной деятельности.</w:t>
      </w:r>
    </w:p>
    <w:p w:rsidR="00256FBD" w:rsidRPr="00256FBD" w:rsidRDefault="00256FBD" w:rsidP="00256FBD">
      <w:pPr>
        <w:widowControl w:val="0"/>
        <w:shd w:val="clear" w:color="auto" w:fill="FFFFFF"/>
        <w:tabs>
          <w:tab w:val="left" w:pos="2712"/>
          <w:tab w:val="left" w:pos="5242"/>
          <w:tab w:val="left" w:pos="7224"/>
        </w:tabs>
        <w:autoSpaceDE w:val="0"/>
        <w:autoSpaceDN w:val="0"/>
        <w:adjustRightInd w:val="0"/>
        <w:spacing w:line="240" w:lineRule="auto"/>
        <w:ind w:left="14" w:right="5" w:firstLine="710"/>
        <w:contextualSpacing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До 8 человек уменьшилось количество учащихся, приходящихся на 1 персональный компьютер (2011г. – 11 учащихся на 1 ПК).</w:t>
      </w:r>
    </w:p>
    <w:p w:rsidR="00256FBD" w:rsidRPr="00256FBD" w:rsidRDefault="00256FBD" w:rsidP="00256FBD">
      <w:pPr>
        <w:widowControl w:val="0"/>
        <w:shd w:val="clear" w:color="auto" w:fill="FFFFFF"/>
        <w:tabs>
          <w:tab w:val="left" w:pos="2712"/>
          <w:tab w:val="left" w:pos="5242"/>
          <w:tab w:val="left" w:pos="7224"/>
        </w:tabs>
        <w:autoSpaceDE w:val="0"/>
        <w:autoSpaceDN w:val="0"/>
        <w:adjustRightInd w:val="0"/>
        <w:spacing w:line="240" w:lineRule="auto"/>
        <w:ind w:left="14" w:right="5" w:firstLine="710"/>
        <w:contextualSpacing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100 % общеобразовательных учреждений, 96,7 % дошкольных образовательных учреждений и 100 % учреждений дополнительного образования детей обеспечены доступом в сеть Интернет.</w:t>
      </w:r>
    </w:p>
    <w:p w:rsidR="00256FBD" w:rsidRPr="00256FBD" w:rsidRDefault="00256FBD" w:rsidP="00256FBD">
      <w:pPr>
        <w:shd w:val="clear" w:color="auto" w:fill="FFFFFF"/>
        <w:spacing w:after="0" w:line="240" w:lineRule="auto"/>
        <w:ind w:left="14" w:firstLine="706"/>
        <w:contextualSpacing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В последние годы сделан важный шаг в обновлении содержания общего образования: внедряются федеральные государственные требования к структуре основной общеобразовательной программы </w:t>
      </w:r>
      <w:r w:rsidRPr="00256FBD">
        <w:rPr>
          <w:rFonts w:ascii="Times New Roman" w:hAnsi="Times New Roman"/>
          <w:spacing w:val="-3"/>
          <w:sz w:val="20"/>
          <w:szCs w:val="20"/>
        </w:rPr>
        <w:t>дошкольного</w:t>
      </w:r>
      <w:r w:rsidRPr="00256FBD">
        <w:rPr>
          <w:rFonts w:ascii="Times New Roman" w:hAnsi="Times New Roman"/>
          <w:spacing w:val="-4"/>
          <w:sz w:val="20"/>
          <w:szCs w:val="20"/>
        </w:rPr>
        <w:t>образования,</w:t>
      </w:r>
      <w:r w:rsidRPr="00256FBD">
        <w:rPr>
          <w:rFonts w:ascii="Times New Roman" w:hAnsi="Times New Roman"/>
          <w:spacing w:val="-3"/>
          <w:sz w:val="20"/>
          <w:szCs w:val="20"/>
        </w:rPr>
        <w:t>федеральный государственный</w:t>
      </w:r>
      <w:r w:rsidRPr="00256FBD">
        <w:rPr>
          <w:rFonts w:ascii="Times New Roman" w:hAnsi="Times New Roman"/>
          <w:sz w:val="20"/>
          <w:szCs w:val="20"/>
        </w:rPr>
        <w:t xml:space="preserve"> образовательный стандарт начального общего образования, утверждены и проходят апробацию федеральные государственные образовательные стандарты основного и среднего (полного) общего образования. Тем не менее, остается острой задача повышения уровня обучения в таких областях, как искусство, социальные науки, иностранный язык, технологии. Это связано с тем, что существующий механизм обновления содержания образования нуждается в дополнительной настройке, в повышении гибкости и оперативности.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Актуальной задачей стал поиск эффективных инструментов обеспечения доступности качественных образовательных услуг для особых групп детей в сфере образования и социализации (дети с ограниченными возможностями здоровья, дети-инвалиды, одаренные дети). Так, для решения проблемы доступности образовательных услуг для детей-инвалидов, реализуется проект по развитию системы обучения детей-инвалидов на дому. В 2013-2014 учебном году обучение на дому организовано для 25 детей-инвалидов. Расширился спектр инструментов выявления и поддержки одаренных детей и молодежи (система олимпиад и конкурсов, стипендии).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 На территории Богучанского муниципального района 1627 обучающихся (1-3 классы) из 24 образовательных учреждений обучаются по новым федеральным государственным образовательным стандартам начального общего образования.   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Успех модернизации системы образования связан с сохранением здоровья подрастающего поколения. 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здоровьесбережения детей и подростков является их полноценное питание на всех этапах получения образования.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Реализация программы «Обеспечение жизнедеятельности образовательных учреждений», предусматривающая внедрение современного технологического оборудования для приготовления пищевых продуктов, позволила увеличить охват обучающихся горячим питанием с 96 процента (2010 год) до 98 % (2012 год).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В утвержденных федеральных государственных образовательных стандартах начального общего и основного общего образования как обязательный компонент обучения присутствует дополнительное образование.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В районе обеспечивается бюджетное финансирование организаций дополнительного образования детей. Услугами дополнительного образования в настоящее время пользуются 2669 детей, или 45,1 % детей в возрасте от 7 до 18 лет. Возможность получения дополнительного образования детьми обеспечивается двумя учреждениями дополнительного образования детей, различной направленности: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Муниципальное казенное образовательное учреждение дополнительного образовательного учреждения  «Центр дополнительного образования детей;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Муниципальное казенное образовательное учреждение «Детско-юношеская спортивная школа.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В системе образования работает 872 педагогических работников, из них: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– в дошкольных образовательных учреждениях – 189 педагогических работников;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– в общеобразовательных учреждений – 610 педагогических работников;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– в организациях дополнительного образования – 73 педагогических работников.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Важным фактором,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В этой сфере реализован комплекс мер: введена новая система оплаты труда, стимулирующая качество результатов деятельности педагогов и мотивацию </w:t>
      </w:r>
      <w:r w:rsidRPr="00256FBD">
        <w:rPr>
          <w:rFonts w:ascii="Times New Roman" w:hAnsi="Times New Roman"/>
          <w:spacing w:val="-3"/>
          <w:sz w:val="20"/>
          <w:szCs w:val="20"/>
        </w:rPr>
        <w:lastRenderedPageBreak/>
        <w:t>профессионального</w:t>
      </w:r>
      <w:r w:rsidRPr="00256FBD">
        <w:rPr>
          <w:rFonts w:ascii="Times New Roman" w:hAnsi="Times New Roman"/>
          <w:spacing w:val="-4"/>
          <w:sz w:val="20"/>
          <w:szCs w:val="20"/>
        </w:rPr>
        <w:t>развития,</w:t>
      </w:r>
      <w:r w:rsidRPr="00256FBD">
        <w:rPr>
          <w:rFonts w:ascii="Times New Roman" w:hAnsi="Times New Roman"/>
          <w:spacing w:val="-3"/>
          <w:sz w:val="20"/>
          <w:szCs w:val="20"/>
        </w:rPr>
        <w:t>утверждены</w:t>
      </w:r>
      <w:r w:rsidRPr="00256FBD">
        <w:rPr>
          <w:rFonts w:ascii="Times New Roman" w:hAnsi="Times New Roman"/>
          <w:spacing w:val="-4"/>
          <w:sz w:val="20"/>
          <w:szCs w:val="20"/>
        </w:rPr>
        <w:t>современные</w:t>
      </w:r>
      <w:r w:rsidRPr="00256FBD">
        <w:rPr>
          <w:rFonts w:ascii="Times New Roman" w:hAnsi="Times New Roman"/>
          <w:sz w:val="20"/>
          <w:szCs w:val="20"/>
        </w:rPr>
        <w:t xml:space="preserve"> квалификационные требования к педагогическим работникам и правила аттестации, реализуется масштабное повышение квалификации. Начиная с 2011 года, по поручению Председателя Правительства Российской Федерации реализуется проект по модернизации региональных систем школьного образования. В результате реализации проекта существенно повышен  средний уровень заработной платы учителей в 2012 году – до 27000,0 воспитателей 16950,0 рублей  в 4 квартале 2012 года, в 2013 году средняя заработная плата учителей составляет – 31250,0 рублей, воспитателей – 21730,0 рублей.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Основным инструментом политики Богучанского района в сфере образования выступили приоритетный национальный проект «Образование», национальная образовательная инициатива «Наша новая школа», другие краевые целевые программы, проекты модернизации образования. В результате проведена комплексная модернизация финансово-экономических и организационно-управленческих механизмов системы общего образования, основные направления которой были определены в 2000-е годы: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нормативно - подушевое финансирование образовательных организаций;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система оплаты труда, ориентированная на результат;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независимая система оценки учебных достижений учащихся (единый   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государственный экзамен, государственная итоговая аттестация 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выпускников 9 классов в новой форме);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общественное участие в управлении образованием и оценке его качества;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публичная отчетность образовательных учреждений.</w:t>
      </w:r>
    </w:p>
    <w:p w:rsid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Результатом стали повышение ответственности руководителей и педагогов за результаты деятельности, усиление прозрачности системы образования для общества. Однако эти меры не привели к реальной самостоятельности образовательных учреждений, к повышению качества образования в соответствии с новым</w:t>
      </w:r>
      <w:r>
        <w:rPr>
          <w:rFonts w:ascii="Times New Roman" w:hAnsi="Times New Roman"/>
          <w:sz w:val="20"/>
          <w:szCs w:val="20"/>
        </w:rPr>
        <w:t>и требованиями.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56FBD" w:rsidRPr="00256FBD" w:rsidRDefault="00256FBD" w:rsidP="00337D34">
      <w:pPr>
        <w:pStyle w:val="ae"/>
        <w:numPr>
          <w:ilvl w:val="0"/>
          <w:numId w:val="14"/>
        </w:numPr>
        <w:jc w:val="center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Приоритеты и цели социально-экономического развития в сфере образования Богучанского района, описание основных целей и задач программы, прогноз развития в сфере образования</w:t>
      </w:r>
    </w:p>
    <w:p w:rsidR="00256FBD" w:rsidRPr="00256FBD" w:rsidRDefault="00256FBD" w:rsidP="00256FBD">
      <w:pPr>
        <w:pStyle w:val="ae"/>
        <w:ind w:left="720"/>
        <w:jc w:val="center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Богучанского района</w:t>
      </w:r>
    </w:p>
    <w:p w:rsidR="00256FBD" w:rsidRPr="00256FBD" w:rsidRDefault="00256FBD" w:rsidP="00256FBD">
      <w:pPr>
        <w:shd w:val="clear" w:color="auto" w:fill="FFFFFF"/>
        <w:spacing w:line="240" w:lineRule="auto"/>
        <w:ind w:firstLine="708"/>
        <w:contextualSpacing/>
        <w:jc w:val="center"/>
        <w:rPr>
          <w:rFonts w:ascii="Times New Roman" w:hAnsi="Times New Roman"/>
          <w:spacing w:val="-1"/>
          <w:sz w:val="20"/>
          <w:szCs w:val="20"/>
        </w:rPr>
      </w:pPr>
    </w:p>
    <w:p w:rsidR="00256FBD" w:rsidRPr="00256FBD" w:rsidRDefault="00256FBD" w:rsidP="00256F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1"/>
          <w:sz w:val="20"/>
          <w:szCs w:val="20"/>
        </w:rPr>
      </w:pPr>
      <w:r w:rsidRPr="00256FBD">
        <w:rPr>
          <w:rFonts w:ascii="Times New Roman" w:hAnsi="Times New Roman"/>
          <w:spacing w:val="-1"/>
          <w:sz w:val="20"/>
          <w:szCs w:val="20"/>
        </w:rPr>
        <w:t>Стратегической целью политики органов местного самоуправления Богучанского района в области образования является повышение доступности качественного образования, соответствующего требованиям инновационного развития экономики и современным потребностям граждан. Реализация этой цели предполагает решение следующих приоритетных задач.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Приоритетными направлениями развития по уровням и видам образования являются.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Система дошкольного образования: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Повышение доступности и качества дошкольного образования, в том числе через диверсификацию форм дошкольного образования, удовлетворение части спроса на услуги дошкольного образования.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Создание новых мест в организациях, предоставляющих услуги дошкольного образования, а так же места в группах кратковременного пребывания детей. 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Система общего образования: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56FBD">
        <w:rPr>
          <w:rFonts w:ascii="Times New Roman" w:hAnsi="Times New Roman"/>
          <w:bCs/>
          <w:sz w:val="20"/>
          <w:szCs w:val="20"/>
        </w:rPr>
        <w:t xml:space="preserve">Повышение доступности и качества образования, в том числе переход на федеральные государственные образовательные стандарты второго поколения, </w:t>
      </w:r>
      <w:r w:rsidRPr="00256FBD">
        <w:rPr>
          <w:rFonts w:ascii="Times New Roman" w:hAnsi="Times New Roman"/>
          <w:sz w:val="20"/>
          <w:szCs w:val="20"/>
        </w:rPr>
        <w:t>внедрение системы оценки качества общего образования,</w:t>
      </w:r>
      <w:r w:rsidRPr="00256FBD">
        <w:rPr>
          <w:rFonts w:ascii="Times New Roman" w:hAnsi="Times New Roman"/>
          <w:bCs/>
          <w:sz w:val="20"/>
          <w:szCs w:val="20"/>
        </w:rPr>
        <w:t xml:space="preserve"> развитие материально-</w:t>
      </w:r>
      <w:r w:rsidRPr="00256FBD">
        <w:rPr>
          <w:rFonts w:ascii="Times New Roman" w:hAnsi="Times New Roman"/>
          <w:sz w:val="20"/>
          <w:szCs w:val="20"/>
        </w:rPr>
        <w:t>технической</w:t>
      </w:r>
      <w:r w:rsidRPr="00256FBD">
        <w:rPr>
          <w:rFonts w:ascii="Times New Roman" w:hAnsi="Times New Roman"/>
          <w:bCs/>
          <w:sz w:val="20"/>
          <w:szCs w:val="20"/>
        </w:rPr>
        <w:t xml:space="preserve"> базы учреждений, использование современных информационных и коммуникационных технологий, дистанционных форм обучения. 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Система дополнительного образования: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Создание условий для модернизации и устойчивого развития системы дополнительного образования, обеспечивающих качество услуг </w:t>
      </w:r>
      <w:r w:rsidRPr="00256FBD">
        <w:rPr>
          <w:rFonts w:ascii="Times New Roman" w:hAnsi="Times New Roman"/>
          <w:sz w:val="20"/>
          <w:szCs w:val="20"/>
        </w:rPr>
        <w:br/>
        <w:t xml:space="preserve"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детей, распространение сетевых форм организации дополнительного образования детей, создание </w:t>
      </w:r>
      <w:r w:rsidRPr="00256FBD">
        <w:rPr>
          <w:rFonts w:ascii="Times New Roman" w:hAnsi="Times New Roman"/>
          <w:sz w:val="20"/>
          <w:szCs w:val="20"/>
        </w:rPr>
        <w:br/>
        <w:t xml:space="preserve">на территории района условий для использования ресурсов негосударственного сектора в предоставлении услуг дополнительного образования детей, разработку, внедрение механизмов эффективного контракта </w:t>
      </w:r>
      <w:r w:rsidRPr="00256FBD">
        <w:rPr>
          <w:rFonts w:ascii="Times New Roman" w:hAnsi="Times New Roman"/>
          <w:sz w:val="20"/>
          <w:szCs w:val="20"/>
        </w:rPr>
        <w:br/>
        <w:t>с педагогическими работниками и руководителями учреждений дополнительного образования детей в Богучанском районе.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Совершенствование кадровой политики через </w:t>
      </w:r>
      <w:r w:rsidRPr="00256FBD">
        <w:rPr>
          <w:rFonts w:ascii="Times New Roman" w:hAnsi="Times New Roman"/>
          <w:bCs/>
          <w:sz w:val="20"/>
          <w:szCs w:val="20"/>
        </w:rPr>
        <w:t xml:space="preserve">внедрение новых подходов к организации подготовки, переподготовки и повышения </w:t>
      </w:r>
      <w:r w:rsidRPr="00256FBD">
        <w:rPr>
          <w:rFonts w:ascii="Times New Roman" w:hAnsi="Times New Roman"/>
          <w:sz w:val="20"/>
          <w:szCs w:val="20"/>
        </w:rPr>
        <w:t>квалификации</w:t>
      </w:r>
      <w:r w:rsidRPr="00256FBD">
        <w:rPr>
          <w:rFonts w:ascii="Times New Roman" w:hAnsi="Times New Roman"/>
          <w:bCs/>
          <w:sz w:val="20"/>
          <w:szCs w:val="20"/>
        </w:rPr>
        <w:t xml:space="preserve"> кадров; укрепление </w:t>
      </w:r>
      <w:r w:rsidRPr="00256FBD">
        <w:rPr>
          <w:rFonts w:ascii="Times New Roman" w:hAnsi="Times New Roman"/>
          <w:sz w:val="20"/>
          <w:szCs w:val="20"/>
        </w:rPr>
        <w:t xml:space="preserve">кадрового потенциала отрасли введением новой системы оплаты труда, внедрение механизмов эффективного контракта; увеличение доли молодых учителей, поддержка лучших учителей, внедряющих инновационные образовательные программы, </w:t>
      </w:r>
      <w:r w:rsidRPr="00256FBD">
        <w:rPr>
          <w:rFonts w:ascii="Times New Roman" w:hAnsi="Times New Roman"/>
          <w:bCs/>
          <w:sz w:val="20"/>
          <w:szCs w:val="20"/>
        </w:rPr>
        <w:t>разработка и реализация комплекса мер, направленных на привлечение и закрепление молодых учителей в школах района.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lastRenderedPageBreak/>
        <w:t>Обеспечение средней заработной платы педагогических работников школ на уровне средней заработной платы в регионе,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Доведение к 2018 году средней заработной платы педагогических работников учреждений дополнительного образования  до уровня средней заработной платы учителей региона.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Совершенствование кадровой политики через </w:t>
      </w:r>
      <w:r w:rsidRPr="00256FBD">
        <w:rPr>
          <w:rFonts w:ascii="Times New Roman" w:hAnsi="Times New Roman"/>
          <w:bCs/>
          <w:sz w:val="20"/>
          <w:szCs w:val="20"/>
        </w:rPr>
        <w:t xml:space="preserve">внедрение новых подходов к организации подготовки, переподготовки и повышения </w:t>
      </w:r>
      <w:r w:rsidRPr="00256FBD">
        <w:rPr>
          <w:rFonts w:ascii="Times New Roman" w:hAnsi="Times New Roman"/>
          <w:sz w:val="20"/>
          <w:szCs w:val="20"/>
        </w:rPr>
        <w:t>квалификации</w:t>
      </w:r>
      <w:r w:rsidRPr="00256FBD">
        <w:rPr>
          <w:rFonts w:ascii="Times New Roman" w:hAnsi="Times New Roman"/>
          <w:bCs/>
          <w:sz w:val="20"/>
          <w:szCs w:val="20"/>
        </w:rPr>
        <w:t xml:space="preserve"> кадров,</w:t>
      </w:r>
      <w:r w:rsidRPr="00256FBD">
        <w:rPr>
          <w:rFonts w:ascii="Times New Roman" w:hAnsi="Times New Roman"/>
          <w:sz w:val="20"/>
          <w:szCs w:val="20"/>
        </w:rPr>
        <w:t xml:space="preserve"> внедрение механизмов эффективного контракта с руководителями и педагогическими работниками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Сохранение здоровья детей через </w:t>
      </w:r>
      <w:r w:rsidRPr="00256FBD">
        <w:rPr>
          <w:rFonts w:ascii="Times New Roman" w:hAnsi="Times New Roman"/>
          <w:bCs/>
          <w:sz w:val="20"/>
          <w:szCs w:val="20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здоровьесберегающих технологий в образовательном процессе.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родителей.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Целью муниципальной программы является - обеспечение высокого качества образования, соответствующего потребностям граждан и перспективным задачам развития  экономики  Богучанского района, государственная поддержка детей-сирот, детей, оставшихся без попечения родителей, отдых и оздоровление детей в летний период.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Для достижение целей необходимо решить следующие задачи:</w:t>
      </w:r>
    </w:p>
    <w:p w:rsidR="00256FBD" w:rsidRPr="00256FBD" w:rsidRDefault="00256FBD" w:rsidP="00256F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</w:r>
    </w:p>
    <w:p w:rsidR="00256FBD" w:rsidRPr="00256FBD" w:rsidRDefault="00256FBD" w:rsidP="00256F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2. Формирование кадрового ресурса отрасли, обеспечивающего необходимое качество образования детей и молодежи, соответствующее потребностям граждан;</w:t>
      </w:r>
    </w:p>
    <w:p w:rsidR="00256FBD" w:rsidRPr="00256FBD" w:rsidRDefault="00256FBD" w:rsidP="00256F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4. Создание условий для эффективного управления отраслью.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Прогноз реализации муниципальной программы основывается на достижении значений ее основных целевых показателей (индикаторов).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Основными целевыми индикаторами муниципальной программы являются: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    1. «Удельный вес численности населения в возрасте 5-18 лет, охваченного образованием, в общей численности населения в возрасте 5-18 лет», к 2016 году составит 98,7 %. </w:t>
      </w:r>
    </w:p>
    <w:p w:rsidR="00256FBD" w:rsidRPr="00256FBD" w:rsidRDefault="00256FBD" w:rsidP="00256FBD">
      <w:pPr>
        <w:spacing w:after="0" w:line="240" w:lineRule="auto"/>
        <w:ind w:firstLine="851"/>
        <w:jc w:val="both"/>
        <w:rPr>
          <w:rFonts w:ascii="Times New Roman" w:hAnsi="Times New Roman"/>
          <w:bCs/>
          <w:sz w:val="20"/>
          <w:szCs w:val="20"/>
        </w:rPr>
      </w:pPr>
      <w:r w:rsidRPr="00256FBD">
        <w:rPr>
          <w:rFonts w:ascii="Times New Roman" w:hAnsi="Times New Roman"/>
          <w:bCs/>
          <w:sz w:val="20"/>
          <w:szCs w:val="20"/>
        </w:rPr>
        <w:t xml:space="preserve">2. «Отношение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Богучанского района (с учетом групп кратковременного пребывания)», к 2016 году составит 94,7 %; </w:t>
      </w:r>
    </w:p>
    <w:p w:rsidR="00256FBD" w:rsidRDefault="00256FBD" w:rsidP="00256FBD">
      <w:pPr>
        <w:spacing w:after="0" w:line="240" w:lineRule="auto"/>
        <w:ind w:firstLine="851"/>
        <w:jc w:val="both"/>
        <w:rPr>
          <w:rFonts w:ascii="Times New Roman" w:hAnsi="Times New Roman"/>
          <w:bCs/>
          <w:sz w:val="20"/>
          <w:szCs w:val="20"/>
        </w:rPr>
      </w:pPr>
      <w:r w:rsidRPr="00256FBD">
        <w:rPr>
          <w:rFonts w:ascii="Times New Roman" w:hAnsi="Times New Roman"/>
          <w:bCs/>
          <w:sz w:val="20"/>
          <w:szCs w:val="20"/>
        </w:rPr>
        <w:t>3.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к 2016 году составит 84,62 %.</w:t>
      </w:r>
    </w:p>
    <w:p w:rsidR="00256FBD" w:rsidRPr="00256FBD" w:rsidRDefault="00256FBD" w:rsidP="00256FBD">
      <w:pPr>
        <w:spacing w:after="0" w:line="240" w:lineRule="auto"/>
        <w:ind w:firstLine="851"/>
        <w:jc w:val="both"/>
        <w:rPr>
          <w:rFonts w:ascii="Times New Roman" w:hAnsi="Times New Roman"/>
          <w:bCs/>
          <w:sz w:val="20"/>
          <w:szCs w:val="20"/>
        </w:rPr>
      </w:pPr>
    </w:p>
    <w:p w:rsidR="00256FBD" w:rsidRPr="00256FBD" w:rsidRDefault="00256FBD" w:rsidP="00337D34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Механизм реализации отдельных мероприятий</w:t>
      </w:r>
    </w:p>
    <w:p w:rsidR="00256FBD" w:rsidRPr="00256FBD" w:rsidRDefault="00256FBD" w:rsidP="00256FBD">
      <w:pPr>
        <w:spacing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муниципальной п</w:t>
      </w:r>
      <w:r>
        <w:rPr>
          <w:rFonts w:ascii="Times New Roman" w:hAnsi="Times New Roman"/>
          <w:sz w:val="20"/>
          <w:szCs w:val="20"/>
        </w:rPr>
        <w:t>рограммы</w:t>
      </w:r>
    </w:p>
    <w:p w:rsidR="00256FBD" w:rsidRPr="00256FBD" w:rsidRDefault="00256FBD" w:rsidP="00256FBD">
      <w:pPr>
        <w:pStyle w:val="affff8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Решение задач муниципальной программы достигается реализацией подпрограмм, реализация отдельных мероприятий муниципальной </w:t>
      </w:r>
      <w:r>
        <w:rPr>
          <w:rFonts w:ascii="Times New Roman" w:hAnsi="Times New Roman"/>
          <w:sz w:val="20"/>
          <w:szCs w:val="20"/>
        </w:rPr>
        <w:t>программой не предусмотрено.</w:t>
      </w:r>
    </w:p>
    <w:p w:rsidR="00256FBD" w:rsidRPr="00256FBD" w:rsidRDefault="00256FBD" w:rsidP="00256FBD">
      <w:pPr>
        <w:pStyle w:val="ae"/>
        <w:ind w:left="360"/>
        <w:jc w:val="center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5. Прогноз конечных результатов муниципальной программы, </w:t>
      </w:r>
    </w:p>
    <w:p w:rsidR="00256FBD" w:rsidRDefault="00256FBD" w:rsidP="00256FBD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образования Богучанского района</w:t>
      </w:r>
    </w:p>
    <w:p w:rsidR="00256FBD" w:rsidRPr="00256FBD" w:rsidRDefault="00256FBD" w:rsidP="00256FBD">
      <w:pPr>
        <w:pStyle w:val="ae"/>
        <w:jc w:val="center"/>
        <w:rPr>
          <w:rFonts w:ascii="Times New Roman" w:hAnsi="Times New Roman"/>
          <w:sz w:val="20"/>
          <w:szCs w:val="20"/>
        </w:rPr>
      </w:pPr>
    </w:p>
    <w:p w:rsidR="00256FBD" w:rsidRPr="00256FBD" w:rsidRDefault="00256FBD" w:rsidP="00256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Своевременная и в полном объеме реализация муниципальной программы позволит:</w:t>
      </w:r>
    </w:p>
    <w:p w:rsidR="00256FBD" w:rsidRPr="00256FBD" w:rsidRDefault="00256FBD" w:rsidP="00256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повысить удовлетворенность населения качеством образовательных услуг; </w:t>
      </w:r>
    </w:p>
    <w:p w:rsidR="00256FBD" w:rsidRPr="00256FBD" w:rsidRDefault="00256FBD" w:rsidP="00256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повысить привлекательность педагогической профессии и уровень квалификации </w:t>
      </w:r>
      <w:r w:rsidRPr="00256FBD">
        <w:rPr>
          <w:rFonts w:ascii="Times New Roman" w:hAnsi="Times New Roman"/>
          <w:sz w:val="20"/>
          <w:szCs w:val="20"/>
        </w:rPr>
        <w:lastRenderedPageBreak/>
        <w:t>преподавательских кадров;</w:t>
      </w:r>
    </w:p>
    <w:p w:rsidR="00256FBD" w:rsidRPr="00256FBD" w:rsidRDefault="00256FBD" w:rsidP="00256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hAnsi="Times New Roman"/>
          <w:spacing w:val="-3"/>
          <w:sz w:val="20"/>
          <w:szCs w:val="20"/>
        </w:rPr>
      </w:pPr>
      <w:r w:rsidRPr="00256FBD">
        <w:rPr>
          <w:rFonts w:ascii="Times New Roman" w:hAnsi="Times New Roman"/>
          <w:spacing w:val="-3"/>
          <w:sz w:val="20"/>
          <w:szCs w:val="20"/>
        </w:rPr>
        <w:t xml:space="preserve">ликвидировать очереди на зачисление детей в дошкольные образовательные организации; </w:t>
      </w:r>
    </w:p>
    <w:p w:rsidR="00256FBD" w:rsidRPr="00256FBD" w:rsidRDefault="00256FBD" w:rsidP="00256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hAnsi="Times New Roman"/>
          <w:spacing w:val="-3"/>
          <w:sz w:val="20"/>
          <w:szCs w:val="20"/>
        </w:rPr>
      </w:pPr>
      <w:r w:rsidRPr="00256FBD">
        <w:rPr>
          <w:rFonts w:ascii="Times New Roman" w:hAnsi="Times New Roman"/>
          <w:spacing w:val="-3"/>
          <w:sz w:val="20"/>
          <w:szCs w:val="20"/>
        </w:rPr>
        <w:t xml:space="preserve">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256FBD" w:rsidRPr="00256FBD" w:rsidRDefault="00256FBD" w:rsidP="00256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pacing w:val="-3"/>
          <w:sz w:val="20"/>
          <w:szCs w:val="20"/>
        </w:rPr>
        <w:t>обеспечить охват не менее 48,0 процентов детей в возрасте 5-18 лет программами дополнительного образования.</w:t>
      </w:r>
    </w:p>
    <w:p w:rsidR="00256FBD" w:rsidRPr="00256FBD" w:rsidRDefault="00256FBD" w:rsidP="00256FB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256FBD" w:rsidRPr="00256FBD" w:rsidRDefault="00256FBD" w:rsidP="00256F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ab/>
        <w:t xml:space="preserve">6. Перечень подпрограмм </w:t>
      </w:r>
    </w:p>
    <w:p w:rsidR="00256FBD" w:rsidRPr="00256FBD" w:rsidRDefault="00256FBD" w:rsidP="00256F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с указанием сроков их реализации и ожидаемых результатов </w:t>
      </w:r>
    </w:p>
    <w:p w:rsidR="00256FBD" w:rsidRPr="00256FBD" w:rsidRDefault="00256FBD" w:rsidP="00256F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6FBD" w:rsidRPr="00256FBD" w:rsidRDefault="00256FBD" w:rsidP="00256F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В рамках муниципальной программы в период с 2014 по 2016 годы будут реализованы четыре подпрограммы:</w:t>
      </w:r>
    </w:p>
    <w:p w:rsidR="00256FBD" w:rsidRPr="00256FBD" w:rsidRDefault="00256FBD" w:rsidP="00337D34">
      <w:pPr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«Развитие дошкольного, общего и дополнительного образования детей»;</w:t>
      </w:r>
    </w:p>
    <w:p w:rsidR="00256FBD" w:rsidRPr="00256FBD" w:rsidRDefault="00256FBD" w:rsidP="00337D34">
      <w:pPr>
        <w:numPr>
          <w:ilvl w:val="0"/>
          <w:numId w:val="13"/>
        </w:numPr>
        <w:spacing w:after="0" w:line="240" w:lineRule="auto"/>
        <w:ind w:firstLine="414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«Развитие кадрового потенциала отрасли»;</w:t>
      </w:r>
    </w:p>
    <w:p w:rsidR="00256FBD" w:rsidRPr="00256FBD" w:rsidRDefault="00256FBD" w:rsidP="00337D34">
      <w:pPr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«Государственная поддержка детей сирот, расширение практики применения семейных форм воспитания»;</w:t>
      </w:r>
    </w:p>
    <w:p w:rsidR="00256FBD" w:rsidRPr="00256FBD" w:rsidRDefault="00256FBD" w:rsidP="00337D34">
      <w:pPr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«Обеспечение реализации муниципальной программы и прочие мероприятия в области образования». </w:t>
      </w:r>
    </w:p>
    <w:p w:rsidR="00256FBD" w:rsidRPr="00256FBD" w:rsidRDefault="00256FBD" w:rsidP="00256FBD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bCs/>
          <w:sz w:val="20"/>
          <w:szCs w:val="20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256FBD">
        <w:rPr>
          <w:rFonts w:ascii="Times New Roman" w:hAnsi="Times New Roman"/>
          <w:sz w:val="20"/>
          <w:szCs w:val="20"/>
        </w:rPr>
        <w:t xml:space="preserve"> (приложения №№ 5 - 8 к муниципальной программе).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В ходе реализации подпрограмм будут выполнены следующие показатели, в том числе: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обеспеченность детей дошкольного возраста местами в дошкольных образовательных учреждениях к 2016 году составит 56 %;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Богучанского района (с учетом групп кратковременного пребывания), к 2016 году составит 94,7 %;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доля детей в возрасте 1-6 лет, состоящих на учете  для определения в муниципальные дошкольные образовательные учреждения, в общей численности детей в возрасте 1-6 лет к 2016 году составит 27 %;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доля государственных (муниципальных)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образования, к 2016 году составит 13 %;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 к 2016 году составит 0,6 %;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 к 2016 году составит 48 %;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к 2016 году составит 80,5 %;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доля оздоровленных детей школьного возраста к 2016 году составит              90 %;</w:t>
      </w:r>
    </w:p>
    <w:p w:rsidR="00256FBD" w:rsidRPr="00256FBD" w:rsidRDefault="00256FBD" w:rsidP="00256F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удельный вес численности учителей в возрасте до 30 лет в общей численности учителей общеобразовательных учреждений, расположенных на территории Богучанского района, к 2016 году составит 20,6 %;</w:t>
      </w:r>
    </w:p>
    <w:p w:rsidR="00256FBD" w:rsidRPr="00256FBD" w:rsidRDefault="00256FBD" w:rsidP="00256F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количество детей, оставшихся без попечения родителей, к 2016 году составит 305 человек;</w:t>
      </w:r>
    </w:p>
    <w:p w:rsidR="00256FBD" w:rsidRPr="00256FBD" w:rsidRDefault="00256FBD" w:rsidP="00256F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доля детей, оставшихся без попечения родителей, 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к 2016 году составит 17,7 %;</w:t>
      </w:r>
    </w:p>
    <w:p w:rsidR="00256FBD" w:rsidRPr="00256FBD" w:rsidRDefault="00256FBD" w:rsidP="00256F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уровень исполнения бюджета к 2016 году составит 98 %;</w:t>
      </w:r>
    </w:p>
    <w:p w:rsidR="00256FBD" w:rsidRPr="00256FBD" w:rsidRDefault="00256FBD" w:rsidP="00256F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уровень удовлетворенности жителей      Богучанского района качеством  предоставления муниципальных  услуг в сфере образования к 2016 году составит 80 %;</w:t>
      </w:r>
    </w:p>
    <w:p w:rsidR="00256FBD" w:rsidRPr="00256FBD" w:rsidRDefault="00256FBD" w:rsidP="00256F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соблюдение сроков предоставления годовой отчетности к 2016 году составит 3 балла.</w:t>
      </w:r>
    </w:p>
    <w:p w:rsidR="00256FBD" w:rsidRPr="00256FBD" w:rsidRDefault="00256FBD" w:rsidP="00256FB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56FBD" w:rsidRPr="00256FBD" w:rsidRDefault="00256FBD" w:rsidP="00256FBD">
      <w:pPr>
        <w:pStyle w:val="14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56FBD">
        <w:rPr>
          <w:rFonts w:ascii="Times New Roman" w:hAnsi="Times New Roman"/>
          <w:sz w:val="20"/>
          <w:szCs w:val="20"/>
          <w:lang w:eastAsia="ru-RU"/>
        </w:rPr>
        <w:t xml:space="preserve">7. Основные меры правового регулирования в сфере </w:t>
      </w:r>
    </w:p>
    <w:p w:rsidR="00256FBD" w:rsidRPr="00256FBD" w:rsidRDefault="00256FBD" w:rsidP="00256FBD">
      <w:pPr>
        <w:pStyle w:val="14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56FBD">
        <w:rPr>
          <w:rFonts w:ascii="Times New Roman" w:hAnsi="Times New Roman"/>
          <w:sz w:val="20"/>
          <w:szCs w:val="20"/>
          <w:lang w:eastAsia="ru-RU"/>
        </w:rPr>
        <w:t>образования  Богучанского района, направленные на достижение</w:t>
      </w:r>
    </w:p>
    <w:p w:rsidR="00256FBD" w:rsidRPr="00256FBD" w:rsidRDefault="00256FBD" w:rsidP="00256FBD">
      <w:pPr>
        <w:pStyle w:val="14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56FBD">
        <w:rPr>
          <w:rFonts w:ascii="Times New Roman" w:hAnsi="Times New Roman"/>
          <w:sz w:val="20"/>
          <w:szCs w:val="20"/>
          <w:lang w:eastAsia="ru-RU"/>
        </w:rPr>
        <w:t xml:space="preserve"> цели и (или) конечных результатов программы, с обоснованием </w:t>
      </w:r>
    </w:p>
    <w:p w:rsidR="00256FBD" w:rsidRDefault="00256FBD" w:rsidP="00256FBD">
      <w:pPr>
        <w:pStyle w:val="14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56FBD">
        <w:rPr>
          <w:rFonts w:ascii="Times New Roman" w:hAnsi="Times New Roman"/>
          <w:sz w:val="20"/>
          <w:szCs w:val="20"/>
          <w:lang w:eastAsia="ru-RU"/>
        </w:rPr>
        <w:t>основных положений и сроков принятия необход</w:t>
      </w:r>
      <w:r>
        <w:rPr>
          <w:rFonts w:ascii="Times New Roman" w:hAnsi="Times New Roman"/>
          <w:sz w:val="20"/>
          <w:szCs w:val="20"/>
          <w:lang w:eastAsia="ru-RU"/>
        </w:rPr>
        <w:t>имых нормативных правовых актов</w:t>
      </w:r>
    </w:p>
    <w:p w:rsidR="00256FBD" w:rsidRPr="00256FBD" w:rsidRDefault="00256FBD" w:rsidP="00256FBD">
      <w:pPr>
        <w:pStyle w:val="14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256FBD" w:rsidRPr="00256FBD" w:rsidRDefault="00256FBD" w:rsidP="00256FB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lastRenderedPageBreak/>
        <w:t xml:space="preserve">Основные меры правового регулирования в сфере образования Богучанского района, направленные на достижение цели и (или) конечных результатов программы, приведены в </w:t>
      </w:r>
      <w:hyperlink w:anchor="Par6994" w:history="1">
        <w:r w:rsidRPr="00256FBD">
          <w:rPr>
            <w:rFonts w:ascii="Times New Roman" w:hAnsi="Times New Roman"/>
            <w:sz w:val="20"/>
            <w:szCs w:val="20"/>
          </w:rPr>
          <w:t>приложении № 1</w:t>
        </w:r>
      </w:hyperlink>
      <w:r w:rsidRPr="00256FBD">
        <w:rPr>
          <w:rFonts w:ascii="Times New Roman" w:hAnsi="Times New Roman"/>
          <w:sz w:val="20"/>
          <w:szCs w:val="20"/>
        </w:rPr>
        <w:t xml:space="preserve"> к муниципальной программе</w:t>
      </w:r>
    </w:p>
    <w:p w:rsidR="00256FBD" w:rsidRPr="00256FBD" w:rsidRDefault="00256FBD" w:rsidP="00337D34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Информация о распределении планируемых расходов</w:t>
      </w:r>
    </w:p>
    <w:p w:rsidR="00256FBD" w:rsidRPr="00256FBD" w:rsidRDefault="00256FBD" w:rsidP="00256FBD">
      <w:pPr>
        <w:spacing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по отдельным мероприятиям программы, подпрограммам</w:t>
      </w:r>
    </w:p>
    <w:p w:rsidR="00256FBD" w:rsidRPr="00256FBD" w:rsidRDefault="00256FBD" w:rsidP="00256FBD">
      <w:pPr>
        <w:spacing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Муниципальная 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муниципальной программы приведены в приложении № 2 к настоящей муниципальной п</w:t>
      </w:r>
      <w:r>
        <w:rPr>
          <w:rFonts w:ascii="Times New Roman" w:hAnsi="Times New Roman"/>
          <w:sz w:val="20"/>
          <w:szCs w:val="20"/>
        </w:rPr>
        <w:t>рограмме.</w:t>
      </w:r>
    </w:p>
    <w:p w:rsidR="00256FBD" w:rsidRPr="00256FBD" w:rsidRDefault="00256FBD" w:rsidP="00256F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9. Информация об объеме бюджетных ассигнований, </w:t>
      </w:r>
    </w:p>
    <w:p w:rsidR="00256FBD" w:rsidRPr="00256FBD" w:rsidRDefault="00256FBD" w:rsidP="00256F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направленных на реализацию научной, научно-технической </w:t>
      </w:r>
    </w:p>
    <w:p w:rsidR="00256FBD" w:rsidRPr="00256FBD" w:rsidRDefault="00256FBD" w:rsidP="00256F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и инновационной деятельности</w:t>
      </w:r>
    </w:p>
    <w:p w:rsidR="00256FBD" w:rsidRPr="00256FBD" w:rsidRDefault="00256FBD" w:rsidP="00256F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256FBD" w:rsidRPr="00256FBD" w:rsidRDefault="00256FBD" w:rsidP="00256F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256FBD" w:rsidRPr="00256FBD" w:rsidRDefault="00256FBD" w:rsidP="00256F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6FBD" w:rsidRPr="00256FBD" w:rsidRDefault="00256FBD" w:rsidP="00256F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10. Информация о ресурсном обеспечении</w:t>
      </w:r>
    </w:p>
    <w:p w:rsidR="00256FBD" w:rsidRPr="00256FBD" w:rsidRDefault="00256FBD" w:rsidP="00256FB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и прогнозной оценке расходов на реализацию целей муниципальной  программы с учетом источников финансирования, а также перечень реализуемых мероприятий</w:t>
      </w:r>
    </w:p>
    <w:p w:rsidR="00256FBD" w:rsidRPr="00256FBD" w:rsidRDefault="00256FBD" w:rsidP="00256F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Объем финансирования программы составит 2 874 207 400,00 рублей, в том числе:</w:t>
      </w:r>
    </w:p>
    <w:p w:rsidR="00256FBD" w:rsidRPr="00256FBD" w:rsidRDefault="00256FBD" w:rsidP="00256F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по годам реализации:</w:t>
      </w:r>
    </w:p>
    <w:p w:rsidR="00256FBD" w:rsidRPr="00256FBD" w:rsidRDefault="00256FBD" w:rsidP="00256F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2014 год – 935 150 200,00 рублей;</w:t>
      </w:r>
    </w:p>
    <w:p w:rsidR="00256FBD" w:rsidRPr="00256FBD" w:rsidRDefault="00256FBD" w:rsidP="00256F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2015 год – 974 728 600,00 рублей;</w:t>
      </w:r>
    </w:p>
    <w:p w:rsidR="00256FBD" w:rsidRPr="00256FBD" w:rsidRDefault="00256FBD" w:rsidP="00256F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2016 год – 964 328 600,00 рублей,</w:t>
      </w:r>
    </w:p>
    <w:p w:rsidR="00256FBD" w:rsidRPr="00256FBD" w:rsidRDefault="00256FBD" w:rsidP="00256FBD">
      <w:pPr>
        <w:pStyle w:val="ConsPlusCell"/>
        <w:jc w:val="both"/>
        <w:rPr>
          <w:rFonts w:ascii="Times New Roman" w:hAnsi="Times New Roman" w:cs="Times New Roman"/>
        </w:rPr>
      </w:pPr>
      <w:r w:rsidRPr="00256FBD">
        <w:rPr>
          <w:rFonts w:ascii="Times New Roman" w:hAnsi="Times New Roman" w:cs="Times New Roman"/>
        </w:rPr>
        <w:t>Из них:</w:t>
      </w:r>
    </w:p>
    <w:p w:rsidR="00256FBD" w:rsidRPr="00256FBD" w:rsidRDefault="00256FBD" w:rsidP="00256FBD">
      <w:pPr>
        <w:pStyle w:val="ConsPlusCell"/>
        <w:jc w:val="both"/>
        <w:rPr>
          <w:rFonts w:ascii="Times New Roman" w:hAnsi="Times New Roman" w:cs="Times New Roman"/>
        </w:rPr>
      </w:pPr>
      <w:r w:rsidRPr="00256FBD">
        <w:rPr>
          <w:rFonts w:ascii="Times New Roman" w:hAnsi="Times New Roman" w:cs="Times New Roman"/>
        </w:rPr>
        <w:t>средства краевого бюджета − 1 634 779 000,00  рублей, в том числе:</w:t>
      </w:r>
    </w:p>
    <w:p w:rsidR="00256FBD" w:rsidRPr="00256FBD" w:rsidRDefault="00256FBD" w:rsidP="00256FBD">
      <w:pPr>
        <w:pStyle w:val="ConsPlusCell"/>
        <w:jc w:val="both"/>
        <w:rPr>
          <w:rFonts w:ascii="Times New Roman" w:hAnsi="Times New Roman" w:cs="Times New Roman"/>
        </w:rPr>
      </w:pPr>
      <w:r w:rsidRPr="00256FBD">
        <w:rPr>
          <w:rFonts w:ascii="Times New Roman" w:hAnsi="Times New Roman" w:cs="Times New Roman"/>
        </w:rPr>
        <w:t>в 2014 году – 531 675 600,00 рублей;</w:t>
      </w:r>
    </w:p>
    <w:p w:rsidR="00256FBD" w:rsidRPr="00256FBD" w:rsidRDefault="00256FBD" w:rsidP="00256FBD">
      <w:pPr>
        <w:pStyle w:val="ConsPlusCell"/>
        <w:jc w:val="both"/>
        <w:rPr>
          <w:rFonts w:ascii="Times New Roman" w:hAnsi="Times New Roman" w:cs="Times New Roman"/>
        </w:rPr>
      </w:pPr>
      <w:r w:rsidRPr="00256FBD">
        <w:rPr>
          <w:rFonts w:ascii="Times New Roman" w:hAnsi="Times New Roman" w:cs="Times New Roman"/>
        </w:rPr>
        <w:t>в 2015 году – 551 551 700,00 рублей;</w:t>
      </w:r>
    </w:p>
    <w:p w:rsidR="00256FBD" w:rsidRPr="00256FBD" w:rsidRDefault="00256FBD" w:rsidP="00256F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в 2016 году – 551 551 700,00 рублей;</w:t>
      </w:r>
    </w:p>
    <w:p w:rsidR="00256FBD" w:rsidRPr="00256FBD" w:rsidRDefault="00256FBD" w:rsidP="00256F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средства бюджета муниципального образования – 1 239 428 400,00 рублей</w:t>
      </w:r>
    </w:p>
    <w:p w:rsidR="00256FBD" w:rsidRPr="00256FBD" w:rsidRDefault="00256FBD" w:rsidP="00256F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в том числе:</w:t>
      </w:r>
    </w:p>
    <w:p w:rsidR="00256FBD" w:rsidRPr="00256FBD" w:rsidRDefault="00256FBD" w:rsidP="00256FBD">
      <w:pPr>
        <w:pStyle w:val="ConsPlusCell"/>
        <w:jc w:val="both"/>
        <w:rPr>
          <w:rFonts w:ascii="Times New Roman" w:hAnsi="Times New Roman" w:cs="Times New Roman"/>
        </w:rPr>
      </w:pPr>
      <w:r w:rsidRPr="00256FBD">
        <w:rPr>
          <w:rFonts w:ascii="Times New Roman" w:hAnsi="Times New Roman" w:cs="Times New Roman"/>
        </w:rPr>
        <w:t>в 2014 году – 403 474 600,00 рублей;</w:t>
      </w:r>
    </w:p>
    <w:p w:rsidR="00256FBD" w:rsidRPr="00256FBD" w:rsidRDefault="00256FBD" w:rsidP="00256FBD">
      <w:pPr>
        <w:pStyle w:val="ConsPlusCell"/>
        <w:jc w:val="both"/>
        <w:rPr>
          <w:rFonts w:ascii="Times New Roman" w:hAnsi="Times New Roman" w:cs="Times New Roman"/>
        </w:rPr>
      </w:pPr>
      <w:r w:rsidRPr="00256FBD">
        <w:rPr>
          <w:rFonts w:ascii="Times New Roman" w:hAnsi="Times New Roman" w:cs="Times New Roman"/>
        </w:rPr>
        <w:t>в 2015 году – 423 176 900,00 рублей;</w:t>
      </w:r>
    </w:p>
    <w:p w:rsidR="00256FBD" w:rsidRPr="00256FBD" w:rsidRDefault="00256FBD" w:rsidP="00256FB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в 2016 году – 412 776 900,00 рублей.</w:t>
      </w:r>
    </w:p>
    <w:p w:rsidR="00256FBD" w:rsidRPr="00256FBD" w:rsidRDefault="00256FBD" w:rsidP="00256FBD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приведена в приложении № 3 к настоящей муниципальной программе.</w:t>
      </w:r>
    </w:p>
    <w:p w:rsidR="00256FBD" w:rsidRPr="00256FBD" w:rsidRDefault="00256FBD" w:rsidP="00256FB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 xml:space="preserve">11. Прогноз сводных показателей  муниципальных  заданий. </w:t>
      </w:r>
    </w:p>
    <w:p w:rsidR="00256FBD" w:rsidRPr="00256FBD" w:rsidRDefault="00256FBD" w:rsidP="00256FBD">
      <w:pPr>
        <w:spacing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Прогноз сводных показателей  муниципальных заданий представлен в приложении 4 к настоящей муниципальной п</w:t>
      </w:r>
      <w:r>
        <w:rPr>
          <w:rFonts w:ascii="Times New Roman" w:hAnsi="Times New Roman"/>
          <w:sz w:val="20"/>
          <w:szCs w:val="20"/>
        </w:rPr>
        <w:t>рограмме.</w:t>
      </w:r>
    </w:p>
    <w:p w:rsidR="00256FBD" w:rsidRPr="00256FBD" w:rsidRDefault="00256FBD" w:rsidP="00256FB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12. Основные правила (методики) распределения субсидий бюджетам муниципальных образований района, в случае если программа предусматривает предоставление межбюджетных трансфертов бюджетам муниципальных образований</w:t>
      </w:r>
    </w:p>
    <w:p w:rsidR="00256FBD" w:rsidRPr="00256FBD" w:rsidRDefault="00256FBD" w:rsidP="00256FBD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56FBD">
        <w:rPr>
          <w:rFonts w:ascii="Times New Roman" w:hAnsi="Times New Roman"/>
          <w:sz w:val="20"/>
          <w:szCs w:val="20"/>
        </w:rPr>
        <w:t>Правила (методики) распределения субсидий бюджетам муниципальных образований района настоящей программой не предусмотрены.</w:t>
      </w:r>
    </w:p>
    <w:p w:rsidR="006762BC" w:rsidRPr="00256FBD" w:rsidRDefault="006762BC" w:rsidP="00256FB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366"/>
        <w:gridCol w:w="3790"/>
        <w:gridCol w:w="626"/>
        <w:gridCol w:w="984"/>
        <w:gridCol w:w="999"/>
        <w:gridCol w:w="505"/>
        <w:gridCol w:w="576"/>
        <w:gridCol w:w="576"/>
        <w:gridCol w:w="576"/>
        <w:gridCol w:w="572"/>
      </w:tblGrid>
      <w:tr w:rsidR="00FF5F49" w:rsidRPr="00FF5F49" w:rsidTr="00974169">
        <w:trPr>
          <w:trHeight w:val="984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FBD" w:rsidRPr="00256FBD" w:rsidRDefault="00256FBD" w:rsidP="00FF5F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Приложение № 1 </w:t>
            </w:r>
            <w:r w:rsidRPr="00256F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 паспорту  муниципальной программы «Развитие образования Богучанского района  на 2014 год-2016 годы»</w:t>
            </w:r>
          </w:p>
        </w:tc>
      </w:tr>
      <w:tr w:rsidR="00256FBD" w:rsidRPr="00256FBD" w:rsidTr="00974169">
        <w:trPr>
          <w:trHeight w:val="289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реализации</w:t>
            </w:r>
          </w:p>
        </w:tc>
      </w:tr>
      <w:tr w:rsidR="00256FBD" w:rsidRPr="00FF5F49" w:rsidTr="00974169">
        <w:trPr>
          <w:trHeight w:val="51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показатели результатов 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Единица измер</w:t>
            </w: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ения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Вес показателя результатив</w:t>
            </w: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ности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Источник информации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FF5F49" w:rsidRPr="00FF5F49" w:rsidTr="00974169">
        <w:trPr>
          <w:trHeight w:val="51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F5F49" w:rsidRPr="00FF5F49" w:rsidTr="00974169">
        <w:trPr>
          <w:trHeight w:val="184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56FBD" w:rsidRPr="00256FBD" w:rsidTr="00974169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Красноярского края,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256FBD" w:rsidRPr="00FF5F49" w:rsidTr="00974169">
        <w:trPr>
          <w:trHeight w:val="7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98,70</w:t>
            </w:r>
          </w:p>
        </w:tc>
      </w:tr>
      <w:tr w:rsidR="00256FBD" w:rsidRPr="00FF5F49" w:rsidTr="00974169">
        <w:trPr>
          <w:trHeight w:val="166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Красноярского края (с учетом групп кратковременного пребывания)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87,1</w:t>
            </w:r>
          </w:p>
        </w:tc>
      </w:tr>
      <w:tr w:rsidR="00256FBD" w:rsidRPr="00FF5F49" w:rsidTr="00974169">
        <w:trPr>
          <w:trHeight w:val="9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организаций*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54391F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4391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69,23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69,23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76,82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80,77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84,62</w:t>
            </w:r>
          </w:p>
        </w:tc>
      </w:tr>
      <w:tr w:rsidR="00256FBD" w:rsidRPr="00256FBD" w:rsidTr="00974169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256FBD" w:rsidRPr="00256FBD" w:rsidTr="00974169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1 «Развитие дошкольного, общего и дополнительного образования детей» </w:t>
            </w:r>
          </w:p>
        </w:tc>
      </w:tr>
      <w:tr w:rsidR="00256FBD" w:rsidRPr="00256FBD" w:rsidTr="00974169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256FBD" w:rsidRPr="00FF5F49" w:rsidTr="00974169">
        <w:trPr>
          <w:trHeight w:val="7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Обеспеченность детей дошкольного возраста местами в дошкольных образовательных учреждениях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56,0</w:t>
            </w:r>
          </w:p>
        </w:tc>
      </w:tr>
      <w:tr w:rsidR="00256FBD" w:rsidRPr="00FF5F49" w:rsidTr="00974169">
        <w:trPr>
          <w:trHeight w:val="126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Удельный вес воспитанников дошкольных образовательных организаций, расположенных на территории Красноярского края,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Красноярского края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</w:tr>
      <w:tr w:rsidR="00256FBD" w:rsidRPr="00256FBD" w:rsidTr="00974169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256FBD" w:rsidRPr="00FF5F49" w:rsidTr="00974169">
        <w:trPr>
          <w:trHeight w:val="72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Доля государственных (муниципальных)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13,0</w:t>
            </w:r>
          </w:p>
        </w:tc>
      </w:tr>
      <w:tr w:rsidR="00256FBD" w:rsidRPr="00FF5F49" w:rsidTr="00974169">
        <w:trPr>
          <w:trHeight w:val="44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Доля государственных (муниципальных) образовательных организаций, реализующих программы общего образования, имеющих физкультурный зал,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83,4</w:t>
            </w:r>
          </w:p>
        </w:tc>
      </w:tr>
      <w:tr w:rsidR="00256FBD" w:rsidRPr="00FF5F49" w:rsidTr="00974169">
        <w:trPr>
          <w:trHeight w:val="7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256FBD" w:rsidRPr="00FF5F49" w:rsidTr="00974169">
        <w:trPr>
          <w:trHeight w:val="138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0,60</w:t>
            </w:r>
          </w:p>
        </w:tc>
      </w:tr>
      <w:tr w:rsidR="00256FBD" w:rsidRPr="00FF5F49" w:rsidTr="00974169">
        <w:trPr>
          <w:trHeight w:val="7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обучающихся в государственных (муниципальных) общеобразовательных организациях, занимающихся во вторую (третью) смену, в общей численности обучающихся в государственных (муниципальных)  общеобразовательных организаций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7,0</w:t>
            </w:r>
          </w:p>
        </w:tc>
      </w:tr>
      <w:tr w:rsidR="00256FBD" w:rsidRPr="00FF5F49" w:rsidTr="00974169">
        <w:trPr>
          <w:trHeight w:val="7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базовых 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8,5</w:t>
            </w:r>
          </w:p>
        </w:tc>
      </w:tr>
      <w:tr w:rsidR="00256FBD" w:rsidRPr="00256FBD" w:rsidTr="00974169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Обеспечить развитие районной системы дополнительного образования, в том числе 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256FBD" w:rsidRPr="00FF5F49" w:rsidTr="00974169">
        <w:trPr>
          <w:trHeight w:val="7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48,0</w:t>
            </w:r>
          </w:p>
        </w:tc>
      </w:tr>
      <w:tr w:rsidR="00256FBD" w:rsidRPr="00256FBD" w:rsidTr="00974169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Содействовать выявлению и поддержке одаренных детей</w:t>
            </w:r>
          </w:p>
        </w:tc>
      </w:tr>
      <w:tr w:rsidR="00256FBD" w:rsidRPr="00FF5F49" w:rsidTr="00974169">
        <w:trPr>
          <w:trHeight w:val="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80,2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80,5</w:t>
            </w:r>
          </w:p>
        </w:tc>
      </w:tr>
      <w:tr w:rsidR="00256FBD" w:rsidRPr="00256FBD" w:rsidTr="00974169">
        <w:trPr>
          <w:trHeight w:val="7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Обеспечить безопасный, качественный отдых и оздоровление детей в летний период </w:t>
            </w:r>
          </w:p>
        </w:tc>
      </w:tr>
      <w:tr w:rsidR="00256FBD" w:rsidRPr="00FF5F49" w:rsidTr="00974169">
        <w:trPr>
          <w:trHeight w:val="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1.5.1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оздоровленных детей школьного возраста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</w:t>
            </w:r>
          </w:p>
        </w:tc>
      </w:tr>
      <w:tr w:rsidR="00256FBD" w:rsidRPr="00256FBD" w:rsidTr="00974169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Формирование кадрового ресурса отрасли, обеспечивающего необходимое качество образования детей и молодежи, соответствующее потребностям граждан</w:t>
            </w:r>
          </w:p>
        </w:tc>
      </w:tr>
      <w:tr w:rsidR="00256FBD" w:rsidRPr="00256FBD" w:rsidTr="00974169">
        <w:trPr>
          <w:trHeight w:val="7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 «Развитие кадрового потенциала отрасли»</w:t>
            </w:r>
          </w:p>
        </w:tc>
      </w:tr>
      <w:tr w:rsidR="00256FBD" w:rsidRPr="00FF5F49" w:rsidTr="00974169">
        <w:trPr>
          <w:trHeight w:val="7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2.1.1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Удельный вес численности учителей </w:t>
            </w: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возрасте до 30 лет в общей численности учителей общеобразовательных учреждений, расположенных на территории Богучанского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20,6</w:t>
            </w:r>
          </w:p>
        </w:tc>
      </w:tr>
      <w:tr w:rsidR="00256FBD" w:rsidRPr="00256FBD" w:rsidTr="00974169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3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256FBD" w:rsidRPr="00256FBD" w:rsidTr="00974169">
        <w:trPr>
          <w:trHeight w:val="7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 «Государственная поддержка детей сирот, расширение практики применения семейных форм воспитания»</w:t>
            </w:r>
          </w:p>
        </w:tc>
      </w:tr>
      <w:tr w:rsidR="00FF5F49" w:rsidRPr="00FF5F49" w:rsidTr="00974169">
        <w:trPr>
          <w:trHeight w:val="7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</w:t>
            </w:r>
          </w:p>
        </w:tc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Колличество детей, оставшихся без попечения родителей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305</w:t>
            </w:r>
          </w:p>
        </w:tc>
      </w:tr>
      <w:tr w:rsidR="00256FBD" w:rsidRPr="00FF5F49" w:rsidTr="00974169">
        <w:trPr>
          <w:trHeight w:val="20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3.1.2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детей, оставшихся без попечения родителей, 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14,20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17,70</w:t>
            </w:r>
          </w:p>
        </w:tc>
      </w:tr>
      <w:tr w:rsidR="00256FBD" w:rsidRPr="00256FBD" w:rsidTr="00974169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4. Создание условий для эффективного управления отраслью</w:t>
            </w:r>
          </w:p>
        </w:tc>
      </w:tr>
      <w:tr w:rsidR="00256FBD" w:rsidRPr="00256FBD" w:rsidTr="00974169">
        <w:trPr>
          <w:trHeight w:val="7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 «Обеспечение реализации государственной программы и прочие мероприятия в области образования»</w:t>
            </w:r>
          </w:p>
        </w:tc>
      </w:tr>
      <w:tr w:rsidR="00256FBD" w:rsidRPr="00FF5F49" w:rsidTr="00974169">
        <w:trPr>
          <w:trHeight w:val="7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4.1.1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Уровень исполнения бюджета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годовой отчет об исполнении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98</w:t>
            </w:r>
          </w:p>
        </w:tc>
      </w:tr>
      <w:tr w:rsidR="00256FBD" w:rsidRPr="00FF5F49" w:rsidTr="00974169">
        <w:trPr>
          <w:trHeight w:val="7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4.1.2.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Уровень удовлетворенности жителей Богучанского района качеством предоставления услуг в сфере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результаты социалогического опроса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80</w:t>
            </w:r>
          </w:p>
        </w:tc>
      </w:tr>
      <w:tr w:rsidR="00256FBD" w:rsidRPr="00FF5F49" w:rsidTr="00974169">
        <w:trPr>
          <w:trHeight w:val="7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4.1.3.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Соблюдение сроков предоставления годовой бюджетной отчетности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адмнистрации Богучанского района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3</w:t>
            </w:r>
          </w:p>
        </w:tc>
      </w:tr>
      <w:tr w:rsidR="00FF5F49" w:rsidRPr="00FF5F49" w:rsidTr="00974169">
        <w:trPr>
          <w:trHeight w:val="108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FBD" w:rsidRPr="00256FBD" w:rsidRDefault="00256FBD" w:rsidP="00FF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BD" w:rsidRP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56FBD" w:rsidRPr="00256FBD" w:rsidTr="00974169">
        <w:trPr>
          <w:trHeight w:val="29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FBD" w:rsidRDefault="00256FBD" w:rsidP="00FF5F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6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*муниципальная общеобразовательная организация считается соответствующей современным требованиям обучения, при условии наличия в ней 80% современных условий обучения. </w:t>
            </w:r>
          </w:p>
          <w:p w:rsidR="00FF5F49" w:rsidRDefault="00FF5F49" w:rsidP="00FF5F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377"/>
              <w:gridCol w:w="1652"/>
              <w:gridCol w:w="754"/>
              <w:gridCol w:w="513"/>
              <w:gridCol w:w="389"/>
              <w:gridCol w:w="122"/>
              <w:gridCol w:w="511"/>
              <w:gridCol w:w="556"/>
              <w:gridCol w:w="557"/>
              <w:gridCol w:w="486"/>
              <w:gridCol w:w="486"/>
              <w:gridCol w:w="763"/>
              <w:gridCol w:w="513"/>
              <w:gridCol w:w="513"/>
              <w:gridCol w:w="507"/>
              <w:gridCol w:w="655"/>
            </w:tblGrid>
            <w:tr w:rsidR="0054391F" w:rsidRPr="00974169" w:rsidTr="00974169">
              <w:trPr>
                <w:trHeight w:val="1458"/>
              </w:trPr>
              <w:tc>
                <w:tcPr>
                  <w:tcW w:w="2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7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9741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Приложен</w:t>
                  </w:r>
                  <w:r w:rsidR="0097416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ие № 2</w:t>
                  </w:r>
                  <w:r w:rsidR="0097416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 xml:space="preserve">к паспорту муниципальной </w:t>
                  </w:r>
                  <w:r w:rsidRPr="0097416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программы </w:t>
                  </w:r>
                  <w:r w:rsidRPr="0097416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«Развитие образования Богучанского района на 2014-2016 годы»</w:t>
                  </w:r>
                </w:p>
              </w:tc>
            </w:tr>
            <w:tr w:rsidR="0054391F" w:rsidRPr="00974169" w:rsidTr="00974169">
              <w:trPr>
                <w:trHeight w:val="80"/>
              </w:trPr>
              <w:tc>
                <w:tcPr>
                  <w:tcW w:w="5000" w:type="pct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Значение целевых показателей на долгосрочный период</w:t>
                  </w:r>
                </w:p>
              </w:tc>
            </w:tr>
            <w:tr w:rsidR="0054391F" w:rsidRPr="00974169" w:rsidTr="00974169">
              <w:trPr>
                <w:trHeight w:val="70"/>
              </w:trPr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№ п/п</w:t>
                  </w:r>
                </w:p>
              </w:tc>
              <w:tc>
                <w:tcPr>
                  <w:tcW w:w="88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Цели, целевые показатели</w:t>
                  </w:r>
                </w:p>
              </w:tc>
              <w:tc>
                <w:tcPr>
                  <w:tcW w:w="40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2012 год</w:t>
                  </w:r>
                </w:p>
              </w:tc>
              <w:tc>
                <w:tcPr>
                  <w:tcW w:w="273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2013 год</w:t>
                  </w:r>
                </w:p>
              </w:tc>
              <w:tc>
                <w:tcPr>
                  <w:tcW w:w="27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2014 год</w:t>
                  </w:r>
                </w:p>
              </w:tc>
              <w:tc>
                <w:tcPr>
                  <w:tcW w:w="59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плановый период</w:t>
                  </w:r>
                </w:p>
              </w:tc>
              <w:tc>
                <w:tcPr>
                  <w:tcW w:w="2097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долгосрочный период</w:t>
                  </w:r>
                </w:p>
              </w:tc>
            </w:tr>
            <w:tr w:rsidR="0054391F" w:rsidRPr="00974169" w:rsidTr="00974169">
              <w:trPr>
                <w:trHeight w:val="7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40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2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273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27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2015 год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2016 год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2017 год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2018 год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2019 год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2020 год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2021 год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2022 год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2023 год</w:t>
                  </w:r>
                </w:p>
              </w:tc>
            </w:tr>
            <w:tr w:rsidR="0054391F" w:rsidRPr="00974169" w:rsidTr="00974169">
              <w:trPr>
                <w:trHeight w:val="70"/>
              </w:trPr>
              <w:tc>
                <w:tcPr>
                  <w:tcW w:w="5000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Цель: обеспечение высокого качества образования, соответствующего потребностям граждан и перспективным задачам развития экономики Богучанского района государственная поддержка детей-сирот, детей, оставшихся без попечения родителей, отдых и оздоровление детей в летний период</w:t>
                  </w:r>
                </w:p>
              </w:tc>
            </w:tr>
            <w:tr w:rsidR="00974169" w:rsidRPr="00974169" w:rsidTr="00974169">
              <w:trPr>
                <w:trHeight w:val="70"/>
              </w:trPr>
              <w:tc>
                <w:tcPr>
                  <w:tcW w:w="2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974169">
                  <w:pPr>
                    <w:spacing w:after="0" w:line="240" w:lineRule="auto"/>
                    <w:ind w:firstLineChars="100" w:firstLine="120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Удельный вес численности населения в возрасте 5-18 лет, охваченного образованием, в общей численности населения в возрасте 5-18 лет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%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91,88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98,20</w:t>
                  </w:r>
                </w:p>
              </w:tc>
              <w:tc>
                <w:tcPr>
                  <w:tcW w:w="33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92,00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92,10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92,20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92,30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92,40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92,50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92,60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92,70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92,80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92,90</w:t>
                  </w:r>
                </w:p>
              </w:tc>
            </w:tr>
            <w:tr w:rsidR="00974169" w:rsidRPr="00974169" w:rsidTr="00974169">
              <w:trPr>
                <w:trHeight w:val="70"/>
              </w:trPr>
              <w:tc>
                <w:tcPr>
                  <w:tcW w:w="2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974169">
                  <w:pPr>
                    <w:spacing w:after="0" w:line="240" w:lineRule="auto"/>
                    <w:ind w:firstLineChars="100" w:firstLine="120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Красноярского края (с учетом групп кратковременного пребывания)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%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78,8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82,4</w:t>
                  </w:r>
                </w:p>
              </w:tc>
              <w:tc>
                <w:tcPr>
                  <w:tcW w:w="33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86,6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91,3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100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100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100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100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100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100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100</w:t>
                  </w:r>
                </w:p>
              </w:tc>
            </w:tr>
            <w:tr w:rsidR="00974169" w:rsidRPr="00974169" w:rsidTr="00974169">
              <w:trPr>
                <w:trHeight w:val="70"/>
              </w:trPr>
              <w:tc>
                <w:tcPr>
                  <w:tcW w:w="2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974169">
                  <w:pPr>
                    <w:spacing w:after="0" w:line="240" w:lineRule="auto"/>
                    <w:ind w:firstLineChars="100" w:firstLine="120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%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65,72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70,73</w:t>
                  </w:r>
                </w:p>
              </w:tc>
              <w:tc>
                <w:tcPr>
                  <w:tcW w:w="33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73,76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76,15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76,15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76,15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76,15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76,15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76,15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76,15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76,15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76,15</w:t>
                  </w:r>
                </w:p>
              </w:tc>
            </w:tr>
            <w:tr w:rsidR="00974169" w:rsidRPr="00974169" w:rsidTr="00974169">
              <w:trPr>
                <w:trHeight w:val="70"/>
              </w:trPr>
              <w:tc>
                <w:tcPr>
                  <w:tcW w:w="2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974169">
                  <w:pPr>
                    <w:spacing w:after="0" w:line="240" w:lineRule="auto"/>
                    <w:ind w:firstLineChars="100" w:firstLine="120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 xml:space="preserve">Удельный вес численности выпускников </w:t>
                  </w: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lastRenderedPageBreak/>
                    <w:t>образовательных организаций профессионального образования Красноярского края очной формы обучения, трудоустроившихся в течение одного года после окончания обучения по полученной специальности (профессии), в общей их численности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60,6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60,6</w:t>
                  </w:r>
                </w:p>
              </w:tc>
              <w:tc>
                <w:tcPr>
                  <w:tcW w:w="33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60,65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60,7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60,75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60,80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60,85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60,90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60,95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61,00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61,05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91F" w:rsidRPr="00974169" w:rsidRDefault="0054391F" w:rsidP="00543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74169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61,10</w:t>
                  </w:r>
                </w:p>
              </w:tc>
            </w:tr>
          </w:tbl>
          <w:p w:rsidR="00FF5F49" w:rsidRPr="00256FBD" w:rsidRDefault="00FF5F49" w:rsidP="00FF5F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56FBD" w:rsidRDefault="00256FBD" w:rsidP="00256F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74169" w:rsidRPr="00974169" w:rsidRDefault="00974169" w:rsidP="00974169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974169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974169" w:rsidRPr="00974169" w:rsidRDefault="00974169" w:rsidP="0097416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18"/>
          <w:szCs w:val="18"/>
        </w:rPr>
      </w:pPr>
      <w:r w:rsidRPr="00974169">
        <w:rPr>
          <w:rFonts w:ascii="Times New Roman" w:hAnsi="Times New Roman"/>
          <w:sz w:val="18"/>
          <w:szCs w:val="18"/>
        </w:rPr>
        <w:t xml:space="preserve">к паспорту муниципальной программы </w:t>
      </w:r>
    </w:p>
    <w:p w:rsidR="00974169" w:rsidRPr="00974169" w:rsidRDefault="00974169" w:rsidP="00974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74169">
        <w:rPr>
          <w:rFonts w:ascii="Times New Roman" w:hAnsi="Times New Roman"/>
          <w:sz w:val="18"/>
          <w:szCs w:val="18"/>
        </w:rPr>
        <w:t xml:space="preserve">                                                                «Развитие образования Богучанского             </w:t>
      </w:r>
    </w:p>
    <w:p w:rsidR="00974169" w:rsidRPr="00974169" w:rsidRDefault="00974169" w:rsidP="0097416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974169">
        <w:rPr>
          <w:rFonts w:ascii="Times New Roman" w:hAnsi="Times New Roman"/>
          <w:sz w:val="18"/>
          <w:szCs w:val="18"/>
        </w:rPr>
        <w:t xml:space="preserve">                                                                 района » на 2014-2016 годы</w:t>
      </w:r>
    </w:p>
    <w:p w:rsidR="00974169" w:rsidRPr="00974169" w:rsidRDefault="00974169" w:rsidP="0097416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74169">
        <w:rPr>
          <w:rFonts w:ascii="Times New Roman" w:hAnsi="Times New Roman" w:cs="Times New Roman"/>
        </w:rPr>
        <w:t xml:space="preserve">Перечень объектов капитального строительства  </w:t>
      </w:r>
    </w:p>
    <w:p w:rsidR="00974169" w:rsidRPr="00974169" w:rsidRDefault="00974169" w:rsidP="0097416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74169">
        <w:rPr>
          <w:rFonts w:ascii="Times New Roman" w:hAnsi="Times New Roman" w:cs="Times New Roman"/>
        </w:rPr>
        <w:t>(за счет всех источников финансирования)</w:t>
      </w:r>
    </w:p>
    <w:p w:rsidR="00974169" w:rsidRPr="00974169" w:rsidRDefault="00974169" w:rsidP="009741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1"/>
        <w:gridCol w:w="1799"/>
        <w:gridCol w:w="1310"/>
        <w:gridCol w:w="982"/>
        <w:gridCol w:w="982"/>
        <w:gridCol w:w="982"/>
        <w:gridCol w:w="982"/>
        <w:gridCol w:w="982"/>
        <w:gridCol w:w="984"/>
      </w:tblGrid>
      <w:tr w:rsidR="00974169" w:rsidRPr="00974169" w:rsidTr="00974169">
        <w:trPr>
          <w:cantSplit/>
          <w:trHeight w:val="177"/>
        </w:trPr>
        <w:tc>
          <w:tcPr>
            <w:tcW w:w="2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169" w:rsidRPr="00974169" w:rsidRDefault="00974169" w:rsidP="00974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9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169" w:rsidRPr="00974169" w:rsidRDefault="00974169" w:rsidP="00974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объекта 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указанием    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>мощности и годов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>строительства *</w:t>
            </w:r>
          </w:p>
        </w:tc>
        <w:tc>
          <w:tcPr>
            <w:tcW w:w="6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169" w:rsidRPr="00974169" w:rsidRDefault="00974169" w:rsidP="00974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 xml:space="preserve">Остаток    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стоимости   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строительства 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>в ценах контракта**</w:t>
            </w:r>
          </w:p>
        </w:tc>
        <w:tc>
          <w:tcPr>
            <w:tcW w:w="31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Объем капитальных вложений, тыс. рублей</w:t>
            </w:r>
          </w:p>
        </w:tc>
      </w:tr>
      <w:tr w:rsidR="00974169" w:rsidRPr="00974169" w:rsidTr="00974169">
        <w:trPr>
          <w:cantSplit/>
          <w:trHeight w:val="265"/>
        </w:trPr>
        <w:tc>
          <w:tcPr>
            <w:tcW w:w="2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отчетный финанс-овый год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текущий финансо-</w:t>
            </w:r>
          </w:p>
          <w:p w:rsidR="00974169" w:rsidRPr="00974169" w:rsidRDefault="00974169" w:rsidP="00974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вый год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очеред-ной финансо-вый год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по годам до ввода объекта</w:t>
            </w:r>
          </w:p>
        </w:tc>
      </w:tr>
      <w:tr w:rsidR="00974169" w:rsidRPr="00974169" w:rsidTr="00974169">
        <w:trPr>
          <w:cantSplit/>
          <w:trHeight w:val="65"/>
        </w:trPr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Объект 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 xml:space="preserve">бюджеты         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муниципальных   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образований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Объект 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Объект 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 xml:space="preserve">бюджеты         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муниципальных   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образований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Объект 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    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 xml:space="preserve">краевой         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 xml:space="preserve">бюджеты         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муниципальных   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образований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169" w:rsidRPr="00974169" w:rsidTr="00974169">
        <w:trPr>
          <w:cantSplit/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</w:t>
            </w:r>
            <w:r w:rsidRPr="00974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4169" w:rsidRPr="00974169" w:rsidRDefault="00974169" w:rsidP="009741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74169" w:rsidRPr="00974169" w:rsidRDefault="00974169" w:rsidP="009741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74169">
        <w:rPr>
          <w:rFonts w:ascii="Times New Roman" w:hAnsi="Times New Roman" w:cs="Times New Roman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974169" w:rsidRPr="00974169" w:rsidRDefault="00974169" w:rsidP="009741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74169">
        <w:rPr>
          <w:rFonts w:ascii="Times New Roman" w:hAnsi="Times New Roman" w:cs="Times New Roman"/>
        </w:rPr>
        <w:t xml:space="preserve">(**) - по вновь начинаемым объектам – ориентировочная стоимость объекта </w:t>
      </w:r>
    </w:p>
    <w:p w:rsidR="00FF5F49" w:rsidRDefault="00FF5F49" w:rsidP="00256F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74169" w:rsidRPr="00974169" w:rsidRDefault="00974169" w:rsidP="00974169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974169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974169" w:rsidRPr="00974169" w:rsidRDefault="00974169" w:rsidP="00974169">
      <w:pPr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18"/>
          <w:szCs w:val="18"/>
        </w:rPr>
      </w:pPr>
      <w:r w:rsidRPr="00974169">
        <w:rPr>
          <w:rFonts w:ascii="Times New Roman" w:hAnsi="Times New Roman"/>
          <w:sz w:val="18"/>
          <w:szCs w:val="18"/>
        </w:rPr>
        <w:t>к муниципальной программе «Развитие  образования Богучанского района» на 2014-2016 годы</w:t>
      </w:r>
    </w:p>
    <w:p w:rsidR="00974169" w:rsidRPr="00974169" w:rsidRDefault="00974169" w:rsidP="0097416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74169" w:rsidRPr="00974169" w:rsidRDefault="00974169" w:rsidP="00974169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974169">
        <w:rPr>
          <w:rFonts w:ascii="Times New Roman" w:hAnsi="Times New Roman"/>
          <w:sz w:val="20"/>
          <w:szCs w:val="20"/>
        </w:rPr>
        <w:lastRenderedPageBreak/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974169" w:rsidRPr="00974169" w:rsidRDefault="00974169" w:rsidP="00974169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936"/>
        <w:gridCol w:w="3524"/>
        <w:gridCol w:w="2488"/>
      </w:tblGrid>
      <w:tr w:rsidR="00974169" w:rsidRPr="00974169" w:rsidTr="00974169">
        <w:tc>
          <w:tcPr>
            <w:tcW w:w="325" w:type="pct"/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34" w:type="pct"/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Наименование нормативного правового акта Богучанского района</w:t>
            </w:r>
          </w:p>
        </w:tc>
        <w:tc>
          <w:tcPr>
            <w:tcW w:w="1841" w:type="pct"/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Предмет регулирования, основное содержание</w:t>
            </w:r>
          </w:p>
        </w:tc>
        <w:tc>
          <w:tcPr>
            <w:tcW w:w="1300" w:type="pct"/>
            <w:vAlign w:val="center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Срок принятия (год, квартал)</w:t>
            </w:r>
          </w:p>
        </w:tc>
      </w:tr>
      <w:tr w:rsidR="00974169" w:rsidRPr="00974169" w:rsidTr="00974169">
        <w:trPr>
          <w:trHeight w:val="462"/>
        </w:trPr>
        <w:tc>
          <w:tcPr>
            <w:tcW w:w="325" w:type="pct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34" w:type="pct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№849-п </w:t>
            </w:r>
          </w:p>
        </w:tc>
        <w:tc>
          <w:tcPr>
            <w:tcW w:w="1841" w:type="pct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принятия решений о разработке муниципальных программ Богучанского района, их формировании и реализации</w:t>
            </w:r>
          </w:p>
        </w:tc>
        <w:tc>
          <w:tcPr>
            <w:tcW w:w="1300" w:type="pct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17.07.2013г.</w:t>
            </w:r>
          </w:p>
        </w:tc>
      </w:tr>
      <w:tr w:rsidR="00974169" w:rsidRPr="00974169" w:rsidTr="00974169">
        <w:tc>
          <w:tcPr>
            <w:tcW w:w="325" w:type="pct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34" w:type="pct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Постановление №653-п</w:t>
            </w:r>
          </w:p>
        </w:tc>
        <w:tc>
          <w:tcPr>
            <w:tcW w:w="1841" w:type="pct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Об организации работы по переходу на программный бюджет</w:t>
            </w:r>
          </w:p>
        </w:tc>
        <w:tc>
          <w:tcPr>
            <w:tcW w:w="1300" w:type="pct"/>
          </w:tcPr>
          <w:p w:rsidR="00974169" w:rsidRPr="00974169" w:rsidRDefault="00974169" w:rsidP="009741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74169">
              <w:rPr>
                <w:rFonts w:ascii="Times New Roman" w:hAnsi="Times New Roman" w:cs="Times New Roman"/>
                <w:sz w:val="16"/>
                <w:szCs w:val="16"/>
              </w:rPr>
              <w:t>06.06.2013г.</w:t>
            </w:r>
          </w:p>
        </w:tc>
      </w:tr>
    </w:tbl>
    <w:p w:rsidR="00974169" w:rsidRDefault="00974169" w:rsidP="00256F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214"/>
        <w:gridCol w:w="1218"/>
        <w:gridCol w:w="1354"/>
        <w:gridCol w:w="502"/>
        <w:gridCol w:w="409"/>
        <w:gridCol w:w="455"/>
        <w:gridCol w:w="461"/>
        <w:gridCol w:w="446"/>
        <w:gridCol w:w="521"/>
        <w:gridCol w:w="967"/>
        <w:gridCol w:w="967"/>
        <w:gridCol w:w="1056"/>
      </w:tblGrid>
      <w:tr w:rsidR="00974169" w:rsidRPr="00961426" w:rsidTr="00961426">
        <w:trPr>
          <w:trHeight w:val="94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169" w:rsidRPr="00961426" w:rsidRDefault="00974169" w:rsidP="00961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96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96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r w:rsidRPr="0096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Богучанского района на 2014-2016 годы»</w:t>
            </w:r>
          </w:p>
        </w:tc>
      </w:tr>
      <w:tr w:rsidR="00974169" w:rsidRPr="00961426" w:rsidTr="00961426">
        <w:trPr>
          <w:trHeight w:val="29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426" w:rsidRDefault="00961426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74169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Информация о распределении планируемых расходов по отдельным мероприятиям программ, подпрограммам муниципальной программы</w:t>
            </w:r>
          </w:p>
          <w:p w:rsidR="00961426" w:rsidRPr="00961426" w:rsidRDefault="00961426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4169" w:rsidRPr="00961426" w:rsidTr="00961426">
        <w:trPr>
          <w:trHeight w:val="70"/>
        </w:trPr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программы, подпрограммы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ГРБС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20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 в рублях , годы</w:t>
            </w:r>
          </w:p>
        </w:tc>
      </w:tr>
      <w:tr w:rsidR="00974169" w:rsidRPr="00961426" w:rsidTr="00961426">
        <w:trPr>
          <w:trHeight w:val="70"/>
        </w:trPr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Рз Пр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Итого на период</w:t>
            </w:r>
          </w:p>
        </w:tc>
      </w:tr>
      <w:tr w:rsidR="00974169" w:rsidRPr="00961426" w:rsidTr="00961426">
        <w:trPr>
          <w:trHeight w:val="70"/>
        </w:trPr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Муниципальная  программа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«Развитие образования </w:t>
            </w: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Богучаеского района на 2014год и плановый период 2015-2016 годы»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935 150 200,0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974 728 600,0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964 328 600,0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2 874 207 400,0   </w:t>
            </w:r>
          </w:p>
        </w:tc>
      </w:tr>
      <w:tr w:rsidR="00974169" w:rsidRPr="00961426" w:rsidTr="00961426">
        <w:trPr>
          <w:trHeight w:val="70"/>
        </w:trPr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935 150 200,0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974 728 600,0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964 328 600,0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2 874 207 400,0   </w:t>
            </w:r>
          </w:p>
        </w:tc>
      </w:tr>
      <w:tr w:rsidR="00974169" w:rsidRPr="00961426" w:rsidTr="00961426">
        <w:trPr>
          <w:trHeight w:val="70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Подпрограмма 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894 471 800,0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932 404 800,0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922 004 800,0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2 748 881 400,0   </w:t>
            </w:r>
          </w:p>
        </w:tc>
      </w:tr>
      <w:tr w:rsidR="00974169" w:rsidRPr="00961426" w:rsidTr="00961426">
        <w:trPr>
          <w:trHeight w:val="70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894 471 800,0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932 404 800,0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922 004 800,0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2 748 881 400,0   </w:t>
            </w:r>
          </w:p>
        </w:tc>
      </w:tr>
      <w:tr w:rsidR="00974169" w:rsidRPr="00961426" w:rsidTr="00961426">
        <w:trPr>
          <w:trHeight w:val="70"/>
        </w:trPr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Подпрограмма 2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«Развитие кадрового потенциала отрасли»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-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-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-    </w:t>
            </w:r>
          </w:p>
        </w:tc>
      </w:tr>
      <w:tr w:rsidR="00974169" w:rsidRPr="00961426" w:rsidTr="00961426">
        <w:trPr>
          <w:trHeight w:val="70"/>
        </w:trPr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-    </w:t>
            </w:r>
          </w:p>
        </w:tc>
      </w:tr>
      <w:tr w:rsidR="00974169" w:rsidRPr="00961426" w:rsidTr="00961426">
        <w:trPr>
          <w:trHeight w:val="70"/>
        </w:trPr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Подпрограмма 3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1 327 900,0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1 382 200,0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1 382 200,0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4 092 300,0   </w:t>
            </w:r>
          </w:p>
        </w:tc>
      </w:tr>
      <w:tr w:rsidR="00974169" w:rsidRPr="00961426" w:rsidTr="00961426">
        <w:trPr>
          <w:trHeight w:val="70"/>
        </w:trPr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1 327 900,0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1 382 200,0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1 382 200,0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4 092 300,0   </w:t>
            </w:r>
          </w:p>
        </w:tc>
      </w:tr>
      <w:tr w:rsidR="00974169" w:rsidRPr="00961426" w:rsidTr="00961426">
        <w:trPr>
          <w:trHeight w:val="70"/>
        </w:trPr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Подпрограмма 4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«Обеспечение реализации государственной программы и прочие мероприятия»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39 350 500,0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40 941 600,0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40 941 600,0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121 233 700,0   </w:t>
            </w:r>
          </w:p>
        </w:tc>
      </w:tr>
      <w:tr w:rsidR="00974169" w:rsidRPr="00961426" w:rsidTr="00961426">
        <w:trPr>
          <w:trHeight w:val="70"/>
        </w:trPr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39 350 500,0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40 941 600,0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40 941 600,0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69" w:rsidRPr="00961426" w:rsidRDefault="00974169" w:rsidP="00974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121 233 700,0   </w:t>
            </w:r>
          </w:p>
        </w:tc>
      </w:tr>
    </w:tbl>
    <w:p w:rsidR="00974169" w:rsidRDefault="00974169" w:rsidP="00256F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83"/>
        <w:gridCol w:w="1301"/>
        <w:gridCol w:w="2555"/>
        <w:gridCol w:w="456"/>
        <w:gridCol w:w="532"/>
        <w:gridCol w:w="976"/>
        <w:gridCol w:w="1407"/>
        <w:gridCol w:w="1160"/>
      </w:tblGrid>
      <w:tr w:rsidR="00961426" w:rsidRPr="00961426" w:rsidTr="00961426">
        <w:trPr>
          <w:trHeight w:val="856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961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961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образования Богучанского района на 2014 -2016 годы»</w:t>
            </w:r>
          </w:p>
        </w:tc>
      </w:tr>
      <w:tr w:rsidR="00961426" w:rsidRPr="00961426" w:rsidTr="00961426">
        <w:trPr>
          <w:trHeight w:val="85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целей муниципальной  программы </w:t>
            </w:r>
            <w:r w:rsidRPr="009614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учетом источников финансирования, в том числе средств федерального бюджета, краевого бюджета и бюджета муниципального образования Богучанский район</w:t>
            </w:r>
          </w:p>
        </w:tc>
      </w:tr>
      <w:tr w:rsidR="00961426" w:rsidRPr="00961426" w:rsidTr="00961426">
        <w:trPr>
          <w:trHeight w:val="134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Оценка расходов </w:t>
            </w: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рублях годы</w:t>
            </w:r>
          </w:p>
        </w:tc>
      </w:tr>
      <w:tr w:rsidR="00961426" w:rsidRPr="00961426" w:rsidTr="00961426">
        <w:trPr>
          <w:trHeight w:val="82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образования Богучанского района</w:t>
            </w: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на 2014 год и плановый период 2015-2016 годы»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935 150 200,0  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974 728 600,0  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964 328 600,0  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2 874 207 400,0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-  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- 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531 675 600,0 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551 551 700,0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551 551 700,0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1 634 779 000,0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403 474 600,0 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423 176 900,0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412 776 900,0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1 239 428 400,0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894 471 800,0 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932 404 800,0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922 004 800,0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2 748 881 400,0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530 347 700,0 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550 169 500,0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550 169 500,0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1 630 686 700,0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бюджеты муниципальных </w:t>
            </w: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образований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lastRenderedPageBreak/>
              <w:t xml:space="preserve">    364 124 100,0 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382 235 300,0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371 835 300,0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1 118 194 700,0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кадрового потенциала отрасли»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-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-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-  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- 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-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</w:tr>
      <w:tr w:rsidR="00961426" w:rsidRPr="00961426" w:rsidTr="00961426">
        <w:trPr>
          <w:trHeight w:val="315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</w:tr>
      <w:tr w:rsidR="00961426" w:rsidRPr="00961426" w:rsidTr="00961426">
        <w:trPr>
          <w:trHeight w:val="315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1 327 900,0 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1 382 200,0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1 382 200,0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4 092 300,0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1 327 900,0 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1 382 200,0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1 382 200,0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4 092 300,0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961426" w:rsidRPr="00961426" w:rsidTr="00961426">
        <w:trPr>
          <w:trHeight w:val="285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мероприятия»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39 350 500,0 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40 941 600,0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40 941 600,0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121 233 700,0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</w:tr>
      <w:tr w:rsidR="00961426" w:rsidRPr="00961426" w:rsidTr="00961426">
        <w:trPr>
          <w:trHeight w:val="36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39 350 500,0 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40 941 600,0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40 941 600,0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121 233 700,0   </w:t>
            </w:r>
          </w:p>
        </w:tc>
      </w:tr>
      <w:tr w:rsidR="00961426" w:rsidRPr="00961426" w:rsidTr="00961426">
        <w:trPr>
          <w:trHeight w:val="7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-    </w:t>
            </w:r>
          </w:p>
        </w:tc>
      </w:tr>
    </w:tbl>
    <w:p w:rsidR="00961426" w:rsidRDefault="00961426" w:rsidP="00256F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5402"/>
        <w:gridCol w:w="411"/>
        <w:gridCol w:w="411"/>
        <w:gridCol w:w="410"/>
        <w:gridCol w:w="410"/>
        <w:gridCol w:w="266"/>
        <w:gridCol w:w="216"/>
        <w:gridCol w:w="404"/>
        <w:gridCol w:w="410"/>
        <w:gridCol w:w="410"/>
        <w:gridCol w:w="410"/>
        <w:gridCol w:w="410"/>
      </w:tblGrid>
      <w:tr w:rsidR="00961426" w:rsidRPr="00961426" w:rsidTr="00961426">
        <w:trPr>
          <w:trHeight w:val="126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426" w:rsidRPr="00961426" w:rsidRDefault="00961426" w:rsidP="00961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№4</w:t>
            </w:r>
            <w:r w:rsidRPr="0096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96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«Развитие образования Богучанского района на 2014 год -2016 годы»</w:t>
            </w:r>
          </w:p>
        </w:tc>
      </w:tr>
      <w:tr w:rsidR="00961426" w:rsidRPr="00961426" w:rsidTr="00961426">
        <w:trPr>
          <w:trHeight w:val="8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Прогноз сводных показателей муниципальных заданий </w:t>
            </w:r>
          </w:p>
        </w:tc>
      </w:tr>
      <w:tr w:rsidR="00961426" w:rsidRPr="00961426" w:rsidTr="00961426">
        <w:trPr>
          <w:trHeight w:val="193"/>
        </w:trPr>
        <w:tc>
          <w:tcPr>
            <w:tcW w:w="2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10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 бюджета на оказание (выполнение) государственной услуги (работы),  руб.</w:t>
            </w:r>
          </w:p>
        </w:tc>
      </w:tr>
      <w:tr w:rsidR="00961426" w:rsidRPr="00961426" w:rsidTr="00961426">
        <w:trPr>
          <w:trHeight w:val="104"/>
        </w:trPr>
        <w:tc>
          <w:tcPr>
            <w:tcW w:w="2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26" w:rsidRPr="00961426" w:rsidRDefault="00961426" w:rsidP="0096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961426" w:rsidRPr="00961426" w:rsidTr="00961426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и ее содержание:</w:t>
            </w:r>
          </w:p>
        </w:tc>
      </w:tr>
      <w:tr w:rsidR="00961426" w:rsidRPr="00961426" w:rsidTr="00961426">
        <w:trPr>
          <w:trHeight w:val="70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61426" w:rsidRPr="00961426" w:rsidTr="00961426">
        <w:trPr>
          <w:trHeight w:val="70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61426" w:rsidRPr="00961426" w:rsidTr="00961426">
        <w:trPr>
          <w:trHeight w:val="70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61426" w:rsidRPr="00961426" w:rsidTr="00961426">
        <w:trPr>
          <w:trHeight w:val="70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61426" w:rsidRPr="00961426" w:rsidTr="00961426">
        <w:trPr>
          <w:trHeight w:val="70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 «Развитие кадрового потенциала отрасли»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61426" w:rsidRPr="00961426" w:rsidTr="00961426">
        <w:trPr>
          <w:trHeight w:val="70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61426" w:rsidRPr="00961426" w:rsidTr="00961426">
        <w:trPr>
          <w:trHeight w:val="70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61426" w:rsidRPr="00961426" w:rsidTr="00961426">
        <w:trPr>
          <w:trHeight w:val="70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3. 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61426" w:rsidRPr="00961426" w:rsidTr="00961426">
        <w:trPr>
          <w:trHeight w:val="70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61426" w:rsidRPr="00961426" w:rsidTr="00961426">
        <w:trPr>
          <w:trHeight w:val="70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61426" w:rsidRPr="00961426" w:rsidTr="00961426">
        <w:trPr>
          <w:trHeight w:val="70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4. «Обеспечение реализации государственной программы и прочие мероприятия»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61426" w:rsidRPr="00961426" w:rsidTr="00961426">
        <w:trPr>
          <w:trHeight w:val="70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61426" w:rsidRPr="00961426" w:rsidTr="00961426">
        <w:trPr>
          <w:trHeight w:val="70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26" w:rsidRPr="00961426" w:rsidRDefault="00961426" w:rsidP="009614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14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961426" w:rsidRDefault="00961426" w:rsidP="00256F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961426" w:rsidRPr="00961426" w:rsidTr="00961426">
        <w:tc>
          <w:tcPr>
            <w:tcW w:w="4785" w:type="dxa"/>
          </w:tcPr>
          <w:p w:rsidR="00961426" w:rsidRPr="00961426" w:rsidRDefault="00961426" w:rsidP="009614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961426" w:rsidRPr="00961426" w:rsidRDefault="00961426" w:rsidP="009614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1426">
              <w:rPr>
                <w:rFonts w:ascii="Times New Roman" w:hAnsi="Times New Roman"/>
                <w:sz w:val="18"/>
                <w:szCs w:val="18"/>
              </w:rPr>
              <w:t>Приложение № 5</w:t>
            </w:r>
          </w:p>
          <w:p w:rsidR="00961426" w:rsidRPr="00961426" w:rsidRDefault="00961426" w:rsidP="0096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61426">
              <w:rPr>
                <w:rFonts w:ascii="Times New Roman" w:hAnsi="Times New Roman"/>
                <w:sz w:val="18"/>
                <w:szCs w:val="18"/>
              </w:rPr>
              <w:t>к муниципальной программе «Развитие образования Богучанского района» на 2014 - 2016 годы</w:t>
            </w:r>
          </w:p>
        </w:tc>
      </w:tr>
    </w:tbl>
    <w:p w:rsidR="00696EB0" w:rsidRDefault="00696EB0" w:rsidP="00696EB0">
      <w:pPr>
        <w:spacing w:after="0" w:line="240" w:lineRule="auto"/>
        <w:jc w:val="center"/>
        <w:rPr>
          <w:rFonts w:ascii="Times New Roman" w:hAnsi="Times New Roman"/>
          <w:kern w:val="32"/>
          <w:sz w:val="20"/>
          <w:szCs w:val="20"/>
        </w:rPr>
      </w:pPr>
    </w:p>
    <w:p w:rsidR="00961426" w:rsidRPr="00961426" w:rsidRDefault="00961426" w:rsidP="00696E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kern w:val="32"/>
          <w:sz w:val="20"/>
          <w:szCs w:val="20"/>
        </w:rPr>
        <w:t xml:space="preserve">Подпрограмма 1 «Развитие дошкольного, общего и дополнительного образования детей» </w:t>
      </w:r>
    </w:p>
    <w:p w:rsidR="00961426" w:rsidRPr="00961426" w:rsidRDefault="00961426" w:rsidP="00696EB0">
      <w:pPr>
        <w:spacing w:after="0" w:line="240" w:lineRule="auto"/>
        <w:jc w:val="center"/>
        <w:rPr>
          <w:rFonts w:ascii="Times New Roman" w:hAnsi="Times New Roman"/>
          <w:kern w:val="32"/>
          <w:sz w:val="20"/>
          <w:szCs w:val="20"/>
        </w:rPr>
      </w:pPr>
      <w:r w:rsidRPr="00961426">
        <w:rPr>
          <w:rFonts w:ascii="Times New Roman" w:hAnsi="Times New Roman"/>
          <w:kern w:val="32"/>
          <w:sz w:val="20"/>
          <w:szCs w:val="20"/>
        </w:rPr>
        <w:t>1. Паспорт подпрограммы</w:t>
      </w:r>
    </w:p>
    <w:p w:rsidR="00961426" w:rsidRPr="00961426" w:rsidRDefault="00961426" w:rsidP="00696E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6821"/>
      </w:tblGrid>
      <w:tr w:rsidR="00961426" w:rsidRPr="00696EB0" w:rsidTr="00696EB0">
        <w:trPr>
          <w:cantSplit/>
          <w:trHeight w:val="70"/>
        </w:trPr>
        <w:tc>
          <w:tcPr>
            <w:tcW w:w="1436" w:type="pct"/>
          </w:tcPr>
          <w:p w:rsidR="00961426" w:rsidRPr="00696EB0" w:rsidRDefault="00961426" w:rsidP="00696E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564" w:type="pct"/>
          </w:tcPr>
          <w:p w:rsidR="00961426" w:rsidRPr="00696EB0" w:rsidRDefault="00961426" w:rsidP="00696E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Развитие дошкольного, общего и дополнительного образования детей (далее – подпрограмма)</w:t>
            </w:r>
          </w:p>
        </w:tc>
      </w:tr>
      <w:tr w:rsidR="00961426" w:rsidRPr="00696EB0" w:rsidTr="00696EB0">
        <w:trPr>
          <w:cantSplit/>
          <w:trHeight w:val="70"/>
        </w:trPr>
        <w:tc>
          <w:tcPr>
            <w:tcW w:w="1436" w:type="pct"/>
          </w:tcPr>
          <w:p w:rsidR="00961426" w:rsidRPr="00696EB0" w:rsidRDefault="00961426" w:rsidP="00696E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564" w:type="pct"/>
          </w:tcPr>
          <w:p w:rsidR="00961426" w:rsidRPr="00696EB0" w:rsidRDefault="00961426" w:rsidP="00696E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«Развитие образования Богучанского района» на 2014 - 2016 годы</w:t>
            </w:r>
          </w:p>
        </w:tc>
      </w:tr>
      <w:tr w:rsidR="00961426" w:rsidRPr="00696EB0" w:rsidTr="00696EB0">
        <w:trPr>
          <w:cantSplit/>
          <w:trHeight w:val="70"/>
        </w:trPr>
        <w:tc>
          <w:tcPr>
            <w:tcW w:w="1436" w:type="pct"/>
          </w:tcPr>
          <w:p w:rsidR="00961426" w:rsidRPr="00696EB0" w:rsidRDefault="00961426" w:rsidP="00696EB0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EB0">
              <w:rPr>
                <w:rFonts w:ascii="Times New Roman" w:hAnsi="Times New Roman" w:cs="Times New Roman"/>
                <w:sz w:val="16"/>
                <w:szCs w:val="16"/>
              </w:rPr>
              <w:t>Муниципальный заказчик-  координатор подпрограммы</w:t>
            </w:r>
          </w:p>
        </w:tc>
        <w:tc>
          <w:tcPr>
            <w:tcW w:w="3564" w:type="pct"/>
          </w:tcPr>
          <w:p w:rsidR="00961426" w:rsidRPr="00696EB0" w:rsidRDefault="00961426" w:rsidP="00696E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Богучанского района</w:t>
            </w:r>
          </w:p>
        </w:tc>
      </w:tr>
      <w:tr w:rsidR="00961426" w:rsidRPr="00696EB0" w:rsidTr="00696EB0">
        <w:trPr>
          <w:cantSplit/>
          <w:trHeight w:val="70"/>
        </w:trPr>
        <w:tc>
          <w:tcPr>
            <w:tcW w:w="1436" w:type="pct"/>
          </w:tcPr>
          <w:p w:rsidR="00961426" w:rsidRPr="00696EB0" w:rsidRDefault="00961426" w:rsidP="00696EB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564" w:type="pct"/>
          </w:tcPr>
          <w:p w:rsidR="00961426" w:rsidRPr="00696EB0" w:rsidRDefault="00961426" w:rsidP="00696E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Богучанского района</w:t>
            </w:r>
          </w:p>
        </w:tc>
      </w:tr>
      <w:tr w:rsidR="00961426" w:rsidRPr="00696EB0" w:rsidTr="00696EB0">
        <w:trPr>
          <w:cantSplit/>
          <w:trHeight w:val="70"/>
        </w:trPr>
        <w:tc>
          <w:tcPr>
            <w:tcW w:w="1436" w:type="pct"/>
          </w:tcPr>
          <w:p w:rsidR="00961426" w:rsidRPr="00696EB0" w:rsidRDefault="00961426" w:rsidP="00696E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lastRenderedPageBreak/>
              <w:t>Цель и задачи  подпрограммы</w:t>
            </w:r>
          </w:p>
          <w:p w:rsidR="00961426" w:rsidRPr="00696EB0" w:rsidRDefault="00961426" w:rsidP="00696E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4" w:type="pct"/>
          </w:tcPr>
          <w:p w:rsidR="00961426" w:rsidRPr="00696EB0" w:rsidRDefault="00961426" w:rsidP="00696EB0">
            <w:pPr>
              <w:pStyle w:val="Bodytext0"/>
              <w:shd w:val="clear" w:color="auto" w:fill="auto"/>
              <w:spacing w:before="0" w:after="0" w:line="240" w:lineRule="auto"/>
              <w:ind w:left="34"/>
              <w:rPr>
                <w:sz w:val="16"/>
                <w:szCs w:val="16"/>
              </w:rPr>
            </w:pPr>
            <w:r w:rsidRPr="00696EB0">
              <w:rPr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  <w:p w:rsidR="00961426" w:rsidRPr="00696EB0" w:rsidRDefault="00961426" w:rsidP="00696EB0">
            <w:pPr>
              <w:pStyle w:val="Bodytext0"/>
              <w:shd w:val="clear" w:color="auto" w:fill="auto"/>
              <w:spacing w:before="0" w:after="0" w:line="240" w:lineRule="auto"/>
              <w:ind w:firstLine="34"/>
              <w:rPr>
                <w:sz w:val="16"/>
                <w:szCs w:val="16"/>
              </w:rPr>
            </w:pPr>
            <w:r w:rsidRPr="00696EB0">
              <w:rPr>
                <w:sz w:val="16"/>
                <w:szCs w:val="16"/>
              </w:rPr>
              <w:t>Задачи:</w:t>
            </w:r>
          </w:p>
          <w:p w:rsidR="00961426" w:rsidRPr="00696EB0" w:rsidRDefault="00961426" w:rsidP="00696EB0">
            <w:pPr>
              <w:pStyle w:val="Bodytext0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696EB0">
              <w:rPr>
                <w:sz w:val="16"/>
                <w:szCs w:val="16"/>
              </w:rPr>
              <w:t>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961426" w:rsidRPr="00696EB0" w:rsidRDefault="00961426" w:rsidP="00696EB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961426" w:rsidRPr="00696EB0" w:rsidRDefault="00961426" w:rsidP="00696EB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Содействовать выявлению и поддержке одаренных детей;</w:t>
            </w:r>
          </w:p>
          <w:p w:rsidR="00961426" w:rsidRPr="00696EB0" w:rsidRDefault="00961426" w:rsidP="00696EB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Обеспечить безопасный, качественный отдых и оздоровление детей.</w:t>
            </w:r>
          </w:p>
        </w:tc>
      </w:tr>
      <w:tr w:rsidR="00961426" w:rsidRPr="00696EB0" w:rsidTr="00696EB0">
        <w:trPr>
          <w:cantSplit/>
          <w:trHeight w:val="70"/>
        </w:trPr>
        <w:tc>
          <w:tcPr>
            <w:tcW w:w="1436" w:type="pct"/>
          </w:tcPr>
          <w:p w:rsidR="00961426" w:rsidRPr="00696EB0" w:rsidRDefault="00961426" w:rsidP="00696EB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3564" w:type="pct"/>
          </w:tcPr>
          <w:p w:rsidR="00961426" w:rsidRPr="00696EB0" w:rsidRDefault="00961426" w:rsidP="00696EB0">
            <w:pPr>
              <w:pStyle w:val="ae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Обеспеченность детей дошкольного возраста местами в дошкольных образовательных учреждениях к 2016 году составит 56 %;</w:t>
            </w:r>
          </w:p>
          <w:p w:rsidR="00961426" w:rsidRPr="00696EB0" w:rsidRDefault="00961426" w:rsidP="00696EB0">
            <w:pPr>
              <w:pStyle w:val="ae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Богучанского района (с учетом групп кратковременного пребывания), к 2016 году составит 94,7 %;</w:t>
            </w:r>
          </w:p>
          <w:p w:rsidR="00961426" w:rsidRPr="00696EB0" w:rsidRDefault="00961426" w:rsidP="00696EB0">
            <w:pPr>
              <w:pStyle w:val="ae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доля детей в возрасте 1-6 лет, состоящих на учете  для определения в муниципальные дошкольные образовательные учреждения, в общей численности детей в возрасте 1-6 лет к 2016 году составит 27 %;</w:t>
            </w:r>
          </w:p>
          <w:p w:rsidR="00961426" w:rsidRPr="00696EB0" w:rsidRDefault="00961426" w:rsidP="00696EB0">
            <w:pPr>
              <w:pStyle w:val="ae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доля государственных (муниципальных)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образования, к 2016 году составит 13 %;</w:t>
            </w:r>
          </w:p>
          <w:p w:rsidR="00961426" w:rsidRPr="00696EB0" w:rsidRDefault="00961426" w:rsidP="00696EB0">
            <w:pPr>
              <w:pStyle w:val="ae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 к 2016 году составит 0,6 %;</w:t>
            </w:r>
          </w:p>
          <w:p w:rsidR="00961426" w:rsidRPr="00696EB0" w:rsidRDefault="00961426" w:rsidP="00696EB0">
            <w:pPr>
              <w:pStyle w:val="ae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 к 2016 году составит 48 %;</w:t>
            </w:r>
          </w:p>
          <w:p w:rsidR="00961426" w:rsidRPr="00696EB0" w:rsidRDefault="00961426" w:rsidP="00696EB0">
            <w:pPr>
              <w:pStyle w:val="ae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образования, к 2016 году составит 80,5 %;</w:t>
            </w:r>
          </w:p>
          <w:p w:rsidR="00961426" w:rsidRPr="00696EB0" w:rsidRDefault="00961426" w:rsidP="00696EB0">
            <w:pPr>
              <w:pStyle w:val="ae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доля оздоровленных детей школьного возраста к 2016 году составит 90 %.</w:t>
            </w:r>
          </w:p>
        </w:tc>
      </w:tr>
      <w:tr w:rsidR="00961426" w:rsidRPr="00696EB0" w:rsidTr="00696EB0">
        <w:trPr>
          <w:cantSplit/>
          <w:trHeight w:val="70"/>
        </w:trPr>
        <w:tc>
          <w:tcPr>
            <w:tcW w:w="1436" w:type="pct"/>
          </w:tcPr>
          <w:p w:rsidR="00961426" w:rsidRPr="00696EB0" w:rsidRDefault="00961426" w:rsidP="00696E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3564" w:type="pct"/>
          </w:tcPr>
          <w:p w:rsidR="00961426" w:rsidRPr="00696EB0" w:rsidRDefault="00961426" w:rsidP="00696EB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2014-2016 годы</w:t>
            </w:r>
          </w:p>
        </w:tc>
      </w:tr>
      <w:tr w:rsidR="00961426" w:rsidRPr="00696EB0" w:rsidTr="00696EB0">
        <w:trPr>
          <w:cantSplit/>
          <w:trHeight w:val="1991"/>
        </w:trPr>
        <w:tc>
          <w:tcPr>
            <w:tcW w:w="1436" w:type="pct"/>
          </w:tcPr>
          <w:p w:rsidR="00961426" w:rsidRPr="00696EB0" w:rsidRDefault="00961426" w:rsidP="00696E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iCs/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3564" w:type="pct"/>
          </w:tcPr>
          <w:p w:rsidR="00961426" w:rsidRPr="00696EB0" w:rsidRDefault="00961426" w:rsidP="00696EB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Подпрограмма финансируется за счет средств федерального бюджета, краевого бюджета и районного бюджета.</w:t>
            </w:r>
          </w:p>
          <w:p w:rsidR="00961426" w:rsidRPr="00696EB0" w:rsidRDefault="00961426" w:rsidP="00696EB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подпрограммы составит </w:t>
            </w:r>
          </w:p>
          <w:p w:rsidR="00961426" w:rsidRPr="00696EB0" w:rsidRDefault="00961426" w:rsidP="00696EB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2 748 881 400,0 рублей, в том числе:</w:t>
            </w:r>
          </w:p>
          <w:p w:rsidR="00961426" w:rsidRPr="00696EB0" w:rsidRDefault="00961426" w:rsidP="00696EB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 xml:space="preserve">2014 год – 894 471 800,0 рублей, в том числе за счет средств: </w:t>
            </w:r>
          </w:p>
          <w:p w:rsidR="00961426" w:rsidRPr="00696EB0" w:rsidRDefault="00961426" w:rsidP="00696EB0">
            <w:pPr>
              <w:pStyle w:val="ae"/>
              <w:tabs>
                <w:tab w:val="left" w:pos="5370"/>
              </w:tabs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 xml:space="preserve">краевого бюджета − 530 347 700,0   рублей, </w:t>
            </w:r>
            <w:r w:rsidRPr="00696EB0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961426" w:rsidRPr="00696EB0" w:rsidRDefault="00961426" w:rsidP="00696EB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 xml:space="preserve">районного бюджета – 364 124 100,0  рублей;  </w:t>
            </w:r>
          </w:p>
          <w:p w:rsidR="00961426" w:rsidRPr="00696EB0" w:rsidRDefault="00961426" w:rsidP="00696EB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 xml:space="preserve">2015 год – 932 404 800,0 рублей, в том числе за счет средств: </w:t>
            </w:r>
          </w:p>
          <w:p w:rsidR="00961426" w:rsidRPr="00696EB0" w:rsidRDefault="00961426" w:rsidP="00696EB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 xml:space="preserve">краевого бюджета – 550 169 500,0 рублей, </w:t>
            </w:r>
          </w:p>
          <w:p w:rsidR="00961426" w:rsidRPr="00696EB0" w:rsidRDefault="00961426" w:rsidP="00696EB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районного бюджета – 382 235 300,0 рублей,</w:t>
            </w:r>
          </w:p>
          <w:p w:rsidR="00961426" w:rsidRPr="00696EB0" w:rsidRDefault="00961426" w:rsidP="00696EB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2016 год – 922 004 800,0  рублей, в том числе за счет средств:</w:t>
            </w:r>
          </w:p>
          <w:p w:rsidR="00961426" w:rsidRPr="00696EB0" w:rsidRDefault="00961426" w:rsidP="00696EB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 xml:space="preserve"> краевого бюджета – 550 169 500,0   рублей, </w:t>
            </w:r>
          </w:p>
          <w:p w:rsidR="00961426" w:rsidRPr="00696EB0" w:rsidRDefault="00961426" w:rsidP="00696EB0">
            <w:pPr>
              <w:pStyle w:val="ae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районного бюджета – 371 835 300,0 рублей</w:t>
            </w:r>
          </w:p>
        </w:tc>
      </w:tr>
      <w:tr w:rsidR="00961426" w:rsidRPr="00696EB0" w:rsidTr="00696EB0">
        <w:trPr>
          <w:cantSplit/>
          <w:trHeight w:val="70"/>
        </w:trPr>
        <w:tc>
          <w:tcPr>
            <w:tcW w:w="1436" w:type="pct"/>
          </w:tcPr>
          <w:p w:rsidR="00961426" w:rsidRPr="00696EB0" w:rsidRDefault="00961426" w:rsidP="00696EB0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696EB0">
              <w:rPr>
                <w:rFonts w:ascii="Times New Roman" w:hAnsi="Times New Roman"/>
                <w:iCs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3564" w:type="pct"/>
          </w:tcPr>
          <w:p w:rsidR="00961426" w:rsidRPr="00696EB0" w:rsidRDefault="00961426" w:rsidP="00696EB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Контроль за ходом реализации программы осуществляют:</w:t>
            </w:r>
          </w:p>
          <w:p w:rsidR="00961426" w:rsidRPr="00696EB0" w:rsidRDefault="00961426" w:rsidP="00696EB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Богучанского района;</w:t>
            </w:r>
          </w:p>
          <w:p w:rsidR="00961426" w:rsidRPr="00696EB0" w:rsidRDefault="00961426" w:rsidP="00696EB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696EB0">
              <w:rPr>
                <w:rFonts w:ascii="Times New Roman" w:hAnsi="Times New Roman"/>
                <w:sz w:val="16"/>
                <w:szCs w:val="16"/>
              </w:rPr>
              <w:t>финансовое управление администрации Богучанского района.</w:t>
            </w:r>
          </w:p>
        </w:tc>
      </w:tr>
    </w:tbl>
    <w:p w:rsidR="00961426" w:rsidRPr="00961426" w:rsidRDefault="00961426" w:rsidP="00696E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2. Основные разделы подпрограммы</w:t>
      </w:r>
    </w:p>
    <w:p w:rsidR="00961426" w:rsidRPr="00961426" w:rsidRDefault="00961426" w:rsidP="00961426">
      <w:pPr>
        <w:pStyle w:val="ae"/>
        <w:jc w:val="both"/>
        <w:rPr>
          <w:rFonts w:ascii="Times New Roman" w:hAnsi="Times New Roman"/>
          <w:i/>
          <w:sz w:val="20"/>
          <w:szCs w:val="20"/>
        </w:rPr>
      </w:pP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2.1. Постановка проблемы</w:t>
      </w: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и обоснование необходимости разработки подпрограммы</w:t>
      </w:r>
    </w:p>
    <w:p w:rsidR="00961426" w:rsidRPr="00961426" w:rsidRDefault="00961426" w:rsidP="00961426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В 2012-2013 учебном году сеть образовательных учреждений Богучанского района включала: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– 30 дошкольных образовательных учреждений;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– 24 школы (1 – основная, 23 – средние);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–   1 вечерняя (сменная) общеобразовательная школа;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–  2 учреждения дополнительного образования;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–   1 детский оздоровительный лагерь.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При этом текущий момент характеризуется процессами, которые стимулируют образовательные организации к реализации всех видов образовательных программ в одной организации. 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Причиной этого является потребность общества в доступных и качественных образовательных услугах. Ограниченность финансовых, кадровых ресурсов побуждает к оптимизации использования площадей помещений, энерго- и трудозатрат, концентрации материальных ресурсов. Уже в настоящее время многие школы имеют в качестве филиалов структурные подразделения, реализующие программы дополнительного образования, организуют отдых и оздоровление детей. 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lastRenderedPageBreak/>
        <w:t>Система образования Богучанского района включает в себя образовательные учреждения, позволяющие удовлетворить образовательные запросы различных групп населения.</w:t>
      </w:r>
    </w:p>
    <w:p w:rsidR="00961426" w:rsidRPr="00696EB0" w:rsidRDefault="00961426" w:rsidP="00696EB0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 xml:space="preserve">В предстоящие годы продолжится повышение эффективности  системы образования Богучанского района. </w:t>
      </w: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Дошкольное образование</w:t>
      </w:r>
    </w:p>
    <w:p w:rsidR="00961426" w:rsidRPr="00961426" w:rsidRDefault="00961426" w:rsidP="00961426">
      <w:pPr>
        <w:pStyle w:val="ae"/>
        <w:jc w:val="both"/>
        <w:rPr>
          <w:rFonts w:ascii="Times New Roman" w:hAnsi="Times New Roman"/>
          <w:b/>
          <w:sz w:val="20"/>
          <w:szCs w:val="20"/>
        </w:rPr>
      </w:pP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>В системе дошкольного образования по состоянию на 01.01.2013 функционировали 30 дошкольных образовательные учреждений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По состоянию на 01.01.2013 в Богучанском районе проживало 4126 ребенка в возрасте от 0 до 7 лет без учета обучающихся в общеобразовательных учреждениях района. </w:t>
      </w:r>
      <w:r w:rsidRPr="00961426">
        <w:rPr>
          <w:rFonts w:ascii="Times New Roman" w:hAnsi="Times New Roman"/>
          <w:snapToGrid w:val="0"/>
          <w:sz w:val="20"/>
          <w:szCs w:val="20"/>
        </w:rPr>
        <w:t>Общее количество мест в учреждениях, реализующих программы дошкольного образования, по состоянию на 01.01.2013 года 2068  посещают дошкольные образовательные учреждения 2228 детей, средний уровень укомплектованности детских садов составляет 108,0 %.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Главными проблемами в области дошкольного образования являются обеспечение населения Богучанского района услугами по предоставлению дошкольного образования и содержанию детей в дошкольных учреждениях. Отсутствие необходимости количества мест в дошкольных образовательных учреждениях Богучанского района не позволяет удовлетворить потребности всех родителей в определении детей в дошкольное образовательное учреждение.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В Богучанском районе охват детей в возрасте от 1 до 6 лет услугами дошкольных образовательных учреждений составляет 56 %.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Охват детей в возрасте от 3 до 7 лет, получающих дошкольную образовательную услугу, составляет 80,8 %.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На 1 сентября 2012 года в Богучанском районе на учете для определения в дошкольные образовательные учреждения состоят 1185 детей  (в возрасте от 0 до 1,5 лет – 404 детей, от 1,5 до 3 лет – 651 детей, от 3 до 7 лет – 130  детей.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Рост рождаемости детей с 2004 года обострил проблему дефицита мест в дошкольных образовательных учреждениях.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Детям в возрасте от 3 до 7 лет для полноценного социально-личностного, интеллектуального развития и последующего успешного обучения в среднем общеобразовательном учреждении необходимо посещать дошкольное образовательное учреждение.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Наиболее остро стоит проблема нехватки мест в дошкольных образовательных учреждениях в п. Пинчуга, п. Октябрьский, с. Чунояр, п. Невонка.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На 1 сентября 2012 года в очереди для определения детей в дошкольные образовательные учреждения в возрасте от 0 до 7 лет состоит: п. Пинчуга – 114, п. Октябрьский –  78, п. Невонка – 30, п. Чунояр –  95.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 На территории п. Пинчуга расположены два дошкольных учреждения. МКДОУ д/с «Колосок»  здание деревянное одноэтажное, год постройки 1984г., МКДОУ д/с «Солнышко»  - здание деревянное одноэтажное, год постройки </w:t>
      </w:r>
      <w:smartTag w:uri="urn:schemas-microsoft-com:office:smarttags" w:element="metricconverter">
        <w:smartTagPr>
          <w:attr w:name="ProductID" w:val="1984 г"/>
        </w:smartTagPr>
        <w:r w:rsidRPr="00961426">
          <w:rPr>
            <w:rFonts w:ascii="Times New Roman" w:hAnsi="Times New Roman"/>
            <w:sz w:val="20"/>
            <w:szCs w:val="20"/>
          </w:rPr>
          <w:t>1984 г</w:t>
        </w:r>
      </w:smartTag>
      <w:r w:rsidRPr="00961426">
        <w:rPr>
          <w:rFonts w:ascii="Times New Roman" w:hAnsi="Times New Roman"/>
          <w:sz w:val="20"/>
          <w:szCs w:val="20"/>
        </w:rPr>
        <w:t>. В п. Пинчуга всего детей от 0-7 лет 222 ребенка, посещают детсады 80 детей, очередность составляет 114 детей.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В районе с 2005 года открыто 4 группы кратковременного пребывания детей от 5 – 7 лет с охватом 54 человека. (МКОУ Таежинская СОШ № 7, № 20, Чуноярская СОШ № 13) для обеспечения детям равных стартовых возможностей и наибольшего охвата дошкольным образованием. Группы открыты за счет средств районного бюджета (123,0 тыс. рублей).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  За период 2007-2008 годы за счет средств районного бюджета и краевого бюджета введено в системе дошкольного образования дополнительно 87 мест в 6 дошкольных образовательных учреждениях: (МКДОУ д/с № 1 «Ручеек» п. Осиновый Мыс, МКДОУ д/с «Солнышко» п. Гремучий, МКДОУ д/с № 1 «Буратино» п. Чунояр, МКДОУ д/с «Чебурашка» п. Манзя, МКДОУ д/с «Елочка» п. Красногорьевский). Для открытия групп из краевого бюджета выделено 8,0 млн. рублей, из районного бюджета 4,4 млн. рублей. 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  В 2011 году в результате реализации программы открыта дополнительная группа в МКДОУ д/с «Солнышко» п. Гремучий на 20 мест для детей от 3-7 лет. В 2011г. ДОУ победитель в конкурсе по долгосрочной целевой программе «Дети» на 2010-2012 годы на выделение субсидий, на проведение капитального ремонта в данном учреждении (сумма составила 3 476,392 тыс. рублей).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   В 2011 году в с. Богучаны МКДОУ д/с № 7 «Буратино» введена дополнительная группа на 20 мест за счет средств районного бюджета, сумма составила 396,0 тыс. рублей.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   При этом в районной системе образования наиболее острой и требующей решения является задача развития сети дошкольных образовательных учреждений. Требуется капитальный ремонт помещений под открытие дополнительных групп  для детей дошкольного возраста на 40 мест в МКДОУ детский сад «Колосок» п.  Пинчуга, с. Чунояр на 40 мест, п. Невонка на 40  мест, п. Октябрьский  МКДОУ детский сад «Солнышко» на 40 мест.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  В настоящее время в Российской Федерации  осуществляется модернизация системы дошкольного образования: вносятся изменения в основные  нормативные документы, регламентирующие деятельность дошкольных организаций (Порядок приема на обучение по образовательным программам дошкольного </w:t>
      </w:r>
      <w:r w:rsidRPr="00961426">
        <w:rPr>
          <w:rFonts w:ascii="Times New Roman" w:hAnsi="Times New Roman"/>
          <w:sz w:val="20"/>
          <w:szCs w:val="20"/>
        </w:rPr>
        <w:lastRenderedPageBreak/>
        <w:t>образования, Порядок организации образовательной деятельности по общеобразовательным программам дошкольного образования); планируется введение федерального государственного образовательного стандарта дошкольного образования (далее ФГОС).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Изменение содержания дошкольного образования потребует формирование системы оценки качества дошкольного образования: проведение апробации модели оценки качества; утверждение единого стандарта качества дошкольного образования в Богучанском районе.</w:t>
      </w:r>
    </w:p>
    <w:p w:rsidR="00961426" w:rsidRPr="00961426" w:rsidRDefault="00961426" w:rsidP="00961426">
      <w:pPr>
        <w:pStyle w:val="ae"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napToGrid w:val="0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>Общее образование</w:t>
      </w: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napToGrid w:val="0"/>
          <w:sz w:val="20"/>
          <w:szCs w:val="20"/>
        </w:rPr>
      </w:pP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Система общего образования состоит из 25 образовательных учреждений, в том числе: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1- муниципальная основная школа, 1 – вечерняя, 23 средние школы. 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Численность обучающихся в общеобразовательных учреждениях с 2013 по 2016 годы будет оставаться на уровне: 2013 год – 5510 человек, 2014 человек, 2015 год – 5574 человек, 2016 год – 5483 человека.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>С 2007 по 2013 годы реализовывались проекты модернизации системы общего образования, направленные на совершенствование условий обучения, включая обновление материально-технической составляющей учебного процесса, введению федеральных образовательных стандартов в общем образовании и новых систем оплаты труда работников образовательных учреждений.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 w:rsidRPr="00961426">
        <w:rPr>
          <w:rFonts w:ascii="Times New Roman" w:hAnsi="Times New Roman"/>
          <w:snapToGrid w:val="0"/>
          <w:sz w:val="20"/>
          <w:szCs w:val="20"/>
        </w:rPr>
        <w:br/>
        <w:t>и основного общего образования осуществляется оснащение общеобразовательных учреждений района учебным оборудованием, обеспечение учебниками и повышение квалификации учителей</w:t>
      </w:r>
      <w:r w:rsidRPr="00961426">
        <w:rPr>
          <w:rFonts w:ascii="Times New Roman" w:hAnsi="Times New Roman"/>
          <w:snapToGrid w:val="0"/>
          <w:sz w:val="20"/>
          <w:szCs w:val="20"/>
        </w:rPr>
        <w:br/>
        <w:t>и руководителей общеобразовательных учреждений района.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 xml:space="preserve">В 2013 году закончилась апробация </w:t>
      </w:r>
      <w:r w:rsidRPr="00961426">
        <w:rPr>
          <w:rFonts w:ascii="Times New Roman" w:hAnsi="Times New Roman"/>
          <w:sz w:val="20"/>
          <w:szCs w:val="20"/>
        </w:rPr>
        <w:t>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знаний. В 2013-2014 учебном году необходимо создать условия для реализации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в штатном режиме.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 xml:space="preserve">Для обеспечения нуждающихся обучающихся в общеобразовательных учреждениях района организован подвоз, отвечающим требованиям, предъявляемым к организации безопасной перевозки детей, на 1 сентября  2013 года действует  13 маршрутов. Замена транспортного средства требуется в МКОУ Таежнинская СОШ № 7. 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>В 2013-2014 учебном году 100% школьников первых-третьих классов начальной ступени общеобразовательных учреждений района будут обучаться по федеральному государственному образовательному стандарту  начального общего образования.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>С 2013-2014 учебного года все  обучающиеся с первого по одиннадцатый класс общеобразовательных учреждений района будут обеспечены необходимыми бесплатными учебниками.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>Все начальные ступени общеобразовательных учреждений района будут обеспечены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В целях создания условий для регулярных занятий физической культурой и спортом в общеобразовательных учреждениях за счет средств краевого бюджета в рамках целевой программы «Дети» 3 физкультурно-спортивных клуба общеобразовательных школ приобрели спортивный инвентарь и оборудование. В рамках комплекса мер по модернизации системы общего образования Красноярского края в 2012-2013 году 13 школам будет приобретен спортивный инвентарь. Доля муниципальных 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в 2013 году составила 87,5%. Вместе с тем о</w:t>
      </w:r>
      <w:r w:rsidRPr="00961426">
        <w:rPr>
          <w:rFonts w:ascii="Times New Roman" w:hAnsi="Times New Roman"/>
          <w:spacing w:val="4"/>
          <w:sz w:val="20"/>
          <w:szCs w:val="20"/>
        </w:rPr>
        <w:t xml:space="preserve"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 </w:t>
      </w:r>
      <w:r w:rsidRPr="00961426">
        <w:rPr>
          <w:rFonts w:ascii="Times New Roman" w:hAnsi="Times New Roman"/>
          <w:spacing w:val="4"/>
          <w:sz w:val="20"/>
          <w:szCs w:val="20"/>
        </w:rPr>
        <w:br/>
      </w:r>
      <w:r w:rsidRPr="00961426">
        <w:rPr>
          <w:rFonts w:ascii="Times New Roman" w:hAnsi="Times New Roman"/>
          <w:snapToGrid w:val="0"/>
          <w:sz w:val="20"/>
          <w:szCs w:val="20"/>
        </w:rPr>
        <w:t xml:space="preserve">          В</w:t>
      </w:r>
      <w:r w:rsidRPr="00961426">
        <w:rPr>
          <w:rFonts w:ascii="Times New Roman" w:hAnsi="Times New Roman"/>
          <w:sz w:val="20"/>
          <w:szCs w:val="20"/>
        </w:rPr>
        <w:t xml:space="preserve"> настоящее время в районе проживают 104 ребенка, которые относятся к категории детей с ограниченными возможностями здоровья. Из них 93 ребенка с ограниченными возможностями здоровья включены в процесс общего образования в рамках общеобразовательных школ. Это составляет 89,4 % от общего числа школьников с ограниченными возможностями здоровья. </w:t>
      </w:r>
    </w:p>
    <w:p w:rsidR="00696EB0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Основные фонды образовательных учреждений Богучанского района (здание, сооружение, оборудование и инженерные коммуникации) характеризуются высокой степенью изношенности. Недостаточно финансируются мероприятия, направленные на повышение инженерной безопасности образовательных учреждений.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lastRenderedPageBreak/>
        <w:t>Обеспечение жизнедеятельности образовательных учреждений может быть достигнуто проведением единой муниципальной политики, системой единых мер ресурсного и организационного характера.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С целью обеспечения современных комфортных и безопасных условий обучения с 2004 по 2013 год действует  долгосрочная целевая программа «Обеспечение жизнедеятельности образовательных учреждений края» и районная целевая программа «Обеспечение жизнедеятельности образовательных учреждений на 2013 – 2015 годы», которые позволили на 85% процентов закрыть потребность в обеспечении пищеблоков и медицинских кабинетов общеобразовательных учреждений Богучанского района в технологическом и медицинском оборудовании, в оснащении приборами искусственного освещения, установками автоматической охранно-пожарной сигнализации и системами оповещения. 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В результате проводимых обследований по состоянию на 01.07.2013 года </w:t>
      </w:r>
      <w:r w:rsidRPr="00961426">
        <w:rPr>
          <w:rFonts w:ascii="Times New Roman" w:hAnsi="Times New Roman"/>
          <w:sz w:val="20"/>
          <w:szCs w:val="20"/>
        </w:rPr>
        <w:br/>
        <w:t>на территории Богучанского района находятся в аварийном состоянии 2 здания общеобразовательных учреждений: МКОУ Новохайская СОШ № 14, МКОУ Чуноярская СОШ № 13 (спортзал), в которых необходимо провести капитальный ремонт.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В 2013 году начато строительство МКОУ Пинчугской СОШ № 8.</w:t>
      </w: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napToGrid w:val="0"/>
          <w:sz w:val="20"/>
          <w:szCs w:val="20"/>
        </w:rPr>
      </w:pPr>
    </w:p>
    <w:p w:rsidR="00961426" w:rsidRDefault="00961426" w:rsidP="00696EB0">
      <w:pPr>
        <w:pStyle w:val="ae"/>
        <w:jc w:val="center"/>
        <w:rPr>
          <w:rFonts w:ascii="Times New Roman" w:hAnsi="Times New Roman"/>
          <w:snapToGrid w:val="0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>Д</w:t>
      </w:r>
      <w:r w:rsidR="00696EB0">
        <w:rPr>
          <w:rFonts w:ascii="Times New Roman" w:hAnsi="Times New Roman"/>
          <w:snapToGrid w:val="0"/>
          <w:sz w:val="20"/>
          <w:szCs w:val="20"/>
        </w:rPr>
        <w:t>ополнительное образование детей</w:t>
      </w:r>
    </w:p>
    <w:p w:rsidR="00696EB0" w:rsidRPr="00696EB0" w:rsidRDefault="00696EB0" w:rsidP="00696EB0">
      <w:pPr>
        <w:pStyle w:val="ae"/>
        <w:jc w:val="center"/>
        <w:rPr>
          <w:rFonts w:ascii="Times New Roman" w:hAnsi="Times New Roman"/>
          <w:snapToGrid w:val="0"/>
          <w:sz w:val="20"/>
          <w:szCs w:val="20"/>
        </w:rPr>
      </w:pP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>В системе образования Богучанского района по состоянию на 01.01.2013 действует 2 учреждения дополнительного образования детей, в том числе: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>Муниципальное казенное общеобразовательное учреждение дополнительного образования детей «Центр дополнительного образования детей », Муниципальное казенное общеобразовательное учреждение  «Детская юношеская спортивная школа».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 xml:space="preserve">По состоянию на 01.01.2013 доля детей и молодежи, занимающихся дополнительным образованием, составляет 45,1% от общей численности детей и молодежи  в возрасте от 5 до 18 лет. 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создана инфраструктура для занятий спортивно-техническими видами спорта, туризмом, техническим творчеством.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 xml:space="preserve">Вместе с тем, </w:t>
      </w:r>
      <w:r w:rsidRPr="00961426">
        <w:rPr>
          <w:rFonts w:ascii="Times New Roman" w:hAnsi="Times New Roman"/>
          <w:sz w:val="20"/>
          <w:szCs w:val="20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«ветхая» материально-техническая база муниципальных образовательных учреждений дополнительного образования детей, что обусловлено их недостаточным финансированием;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удаленность большого числа территорий от развитых культурных и образовательных центров;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невозможность удовлетворения образовательных потребностей нового поколения в рамках существующей инфраструктуры территорий.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961426">
        <w:rPr>
          <w:rFonts w:ascii="Times New Roman" w:hAnsi="Times New Roman"/>
          <w:bCs/>
          <w:sz w:val="20"/>
          <w:szCs w:val="20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территории района. А это требует иного содержания программ дополнительного образования, укрепления и модернизации учреждений дополнительного образования.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>С целью развития системы дополнительного образования необходимо создать условия для: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>развития инфраструктуры и укрепления материально-технической базы организаций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>распространения сетевых форм организации дополнительного образования детей, предполагающих объединение разных по типу и масштабам связей между образовательными учреждениями для достижения общих целей реализуемой образовательной программы, включая использования ресурсов негосударственного сектора в предоставлении услуг дополнительного образования детей;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961426">
        <w:rPr>
          <w:rFonts w:ascii="Times New Roman" w:hAnsi="Times New Roman"/>
          <w:snapToGrid w:val="0"/>
          <w:sz w:val="20"/>
          <w:szCs w:val="20"/>
        </w:rPr>
        <w:t>профессионального развития педагогических кадров системы дополнительного образования района</w:t>
      </w:r>
      <w:r w:rsidRPr="00961426">
        <w:rPr>
          <w:rFonts w:ascii="Times New Roman" w:hAnsi="Times New Roman"/>
          <w:sz w:val="20"/>
          <w:szCs w:val="20"/>
        </w:rPr>
        <w:t>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На базе общеобразовательных школ создано 21 физкультурно-спортивных клубов, в которых занимаются свыше 2167  школьников. 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В Богучанском районе систематизирована система включения школьников и учащейся молодежи в спортивно-массовые мероприятия, участниками которых ежегодно становятся свыше 500 школьников, </w:t>
      </w:r>
      <w:r w:rsidRPr="00961426">
        <w:rPr>
          <w:rFonts w:ascii="Times New Roman" w:hAnsi="Times New Roman"/>
          <w:sz w:val="20"/>
          <w:szCs w:val="20"/>
        </w:rPr>
        <w:br/>
        <w:t>в том числе с ограниченными возможностями здоровья,</w:t>
      </w:r>
    </w:p>
    <w:p w:rsidR="00961426" w:rsidRPr="00961426" w:rsidRDefault="00961426" w:rsidP="00961426">
      <w:pPr>
        <w:pStyle w:val="ae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Выявление и поддержка одаренных детей</w:t>
      </w: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z w:val="20"/>
          <w:szCs w:val="20"/>
        </w:rPr>
      </w:pP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61426">
        <w:rPr>
          <w:rFonts w:ascii="Times New Roman" w:hAnsi="Times New Roman"/>
          <w:color w:val="000000"/>
          <w:sz w:val="20"/>
          <w:szCs w:val="20"/>
        </w:rPr>
        <w:t xml:space="preserve"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</w:t>
      </w:r>
      <w:r w:rsidRPr="00961426">
        <w:rPr>
          <w:rFonts w:ascii="Times New Roman" w:hAnsi="Times New Roman"/>
          <w:sz w:val="20"/>
          <w:szCs w:val="20"/>
        </w:rPr>
        <w:t>концепции долгосрочного социально-экономического развития Российской Федерации на период до 2020 года (распоряжение Правительства РФ от 17.11.2008 № 1662-р),  концепция общенациональной системы выявления и развития молодых талантов, утверждённая Президентом РФ 03.04.2012 года.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61426">
        <w:rPr>
          <w:rFonts w:ascii="Times New Roman" w:hAnsi="Times New Roman"/>
          <w:color w:val="000000"/>
          <w:sz w:val="20"/>
          <w:szCs w:val="20"/>
        </w:rPr>
        <w:lastRenderedPageBreak/>
        <w:t xml:space="preserve">Для реализации государственного приоритета в 2011-2013 годах реализована долгосрочная целевая программа «Развитие общего образования Богучанского района»                      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61426">
        <w:rPr>
          <w:rFonts w:ascii="Times New Roman" w:hAnsi="Times New Roman"/>
          <w:color w:val="000000"/>
          <w:sz w:val="20"/>
          <w:szCs w:val="20"/>
        </w:rPr>
        <w:t>В рамках программы решаются следующие задачи: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Предоставить учащимся возможность проявления своих способностей в различных областях деятельности, создать банк их данных в каждом образовательном учреждении и в районе;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Обеспечить реализацию поддержки талантливых детей через научные общества учащихся (НОУ), конкурсы, олимпиады, работу общественных организаций, фестивали, проектную деятельность и т.п.;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Продолжить работу по охвату детей начальной школы научно-исследовательской деятельностью  (НИД)  до 3%;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Увеличить долю участников районной научно-исследовательской конференции (НИК) до 2, 5 %;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Способствовать увеличению количества учителей, работающих с талантливыми детьми.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61426">
        <w:rPr>
          <w:rFonts w:ascii="Times New Roman" w:hAnsi="Times New Roman"/>
          <w:color w:val="000000"/>
          <w:sz w:val="20"/>
          <w:szCs w:val="20"/>
        </w:rPr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40 % школьников района, среди которых обозначились высокомотивированные школьники, способные к результативному участию в конкурсных мероприятиях на краевом уровне. 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61426">
        <w:rPr>
          <w:rFonts w:ascii="Times New Roman" w:hAnsi="Times New Roman"/>
          <w:color w:val="000000"/>
          <w:sz w:val="20"/>
          <w:szCs w:val="20"/>
        </w:rPr>
        <w:t>Для обеспечения сопровождения таких детей в достижении ими высоких результатов требуется внедрение новых форм работы таких как: создание базовых площадок, проведение научно-практической конференции школьников на всех этапах, начиная со школьного до краевого.</w:t>
      </w:r>
    </w:p>
    <w:p w:rsidR="00961426" w:rsidRPr="00696EB0" w:rsidRDefault="00961426" w:rsidP="00696EB0">
      <w:pPr>
        <w:pStyle w:val="ae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61426">
        <w:rPr>
          <w:rFonts w:ascii="Times New Roman" w:hAnsi="Times New Roman"/>
          <w:color w:val="000000"/>
          <w:sz w:val="20"/>
          <w:szCs w:val="20"/>
        </w:rPr>
        <w:t xml:space="preserve"> В настоящее время данная работа организована не систематично, в связи с э</w:t>
      </w:r>
      <w:r w:rsidR="00696EB0">
        <w:rPr>
          <w:rFonts w:ascii="Times New Roman" w:hAnsi="Times New Roman"/>
          <w:color w:val="000000"/>
          <w:sz w:val="20"/>
          <w:szCs w:val="20"/>
        </w:rPr>
        <w:t>тим и результаты незначительны.</w:t>
      </w: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z w:val="20"/>
          <w:szCs w:val="20"/>
        </w:rPr>
      </w:pP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Отдых и оздоровление детей в летний период</w:t>
      </w:r>
    </w:p>
    <w:p w:rsidR="00961426" w:rsidRPr="00961426" w:rsidRDefault="00961426" w:rsidP="00961426">
      <w:pPr>
        <w:pStyle w:val="ae"/>
        <w:jc w:val="both"/>
        <w:rPr>
          <w:rFonts w:ascii="Times New Roman" w:hAnsi="Times New Roman"/>
          <w:b/>
          <w:sz w:val="20"/>
          <w:szCs w:val="20"/>
        </w:rPr>
      </w:pP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Организация  отдыха, оздоровления детей и подростков в настоящее время продолжает являться одной из наиболее значимых социальных проблем. 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В связи с ростом цен ежегодно возрастает стоимость путевок для отдыха детей в детском оздоровительном лагерь «Березка»,  возникает потребность в улучшении материально-технического обеспечения оздоровительного лагеря. В условиях финансово-экономического кризиса, становится необходимой государственная поддержка отдыха, оздоровления и занятости детей и подростков из малообеспеченных семей, семей безработных граждан.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В районе сложилась и успешно развивается традиция летнего отдыха, занятости и оздоровления детей за счет средств районного бюджета. Долгосрочная целевая  программа «Отдых, оздоровление, занятость детей и подростков Богучанского района» на 2011-2013 годы ориентирована на поддержку детей, нуждающихся в особой заботе государства: детей-сирот; детей, оставшихся без попечения родителей; детей с ограниченными возможностями; детей из малообеспеченных семей, в т.ч. семей, находящихся в социально-опасном положении; детей из семей безработных граждан; детей, состоящих на профилактическом учете в органах внутренних дел; одаренных детей.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Частично проблема решалась за счет участия Богучанского района в мероприятиях долгосрочной  целевой программой «Развитие в Красноярском крае системы отдыха, оздоровления и занятости детей» на 2013 - 2015 годы, в том числе в следующих мероприятиях:  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на сохранение и развитие материально-технической базы муниципальных загородных лагерей;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повышение заработной платы врачей (включая санитарных врачей), медицинских сестер диетических, шеф-поваров, старших воспитателей муниципальных загородных оздоровительных лагерей;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на оплату услуг по санитарно-эпидемиологической оценке обстановки в муниципальных загородных оздоровительных лагерях;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софинансирование расходов  на организацию отдыха, оздоровления и занятости детей в муниципальных загородных оздоровительных лагерях;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софинансирование расходов на организацию двухразового питания в лагерях с дневным пребыванием детей, связанных с оплатой стоимости набора продуктов питания или готовых блюд и их транспортировки.</w:t>
      </w:r>
    </w:p>
    <w:p w:rsidR="00961426" w:rsidRPr="00961426" w:rsidRDefault="00961426" w:rsidP="00961426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2.2. Основная цель, задачи и сроки выполнения подпрограммы, целевые индикаторы</w:t>
      </w:r>
    </w:p>
    <w:p w:rsidR="00961426" w:rsidRPr="00961426" w:rsidRDefault="00961426" w:rsidP="00961426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</w:t>
      </w:r>
      <w:r w:rsidR="00696EB0">
        <w:rPr>
          <w:rFonts w:ascii="Times New Roman" w:hAnsi="Times New Roman"/>
          <w:sz w:val="20"/>
          <w:szCs w:val="20"/>
        </w:rPr>
        <w:t>ровления детей в летний период.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Задачи: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Обеспечить доступность дошкольного образования, соответствующего единому стандарту качества дошкольного образования;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Содействовать выявлению и поддержке одаренных детей;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lastRenderedPageBreak/>
        <w:t>Обеспечить безопасный, качественный отдых и оздоровление детей.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Сроки реализации подпрограммы 2014-2016 годы.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Целевые индикаторы, показатели подпрограммы представлены в приложении 1 к подпрограмме.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2.3. Механизмы реализации подпрограммы</w:t>
      </w:r>
    </w:p>
    <w:p w:rsidR="00961426" w:rsidRPr="00961426" w:rsidRDefault="00961426" w:rsidP="00961426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Муниципальная подпрограмма на 2014 -2016 годы сформирована в пределах ассигнований  с учетом всех резервов для функционирования и развития муниципальной системы образования, в том числе по следующим мероприятиям подпрограммы: 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Реализация мероприятия пунктов 1.1-1.2, 2.1, 2.4, 3.1 приложения №2 к подпрограмме 2. направлена на обеспечение стабильного функционирования образовательных учреждений, осуществляющих предоставление услуг в сфере дошкольного образования,  общего и дополнительного образования.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Мероприятия пунктов 1.3-1.4 реализуются посредством предоставления субвенции бюджету Богучанского района в целях выплаты компенсации части родительской платы за содержание ребенка в образовательных учреждениях района, реализующих основную общеобразовательную программу дошкольного образования (Указ Губернатора Красноярского края от 14.12.2009 № 224-уг «О выплате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образования», Закон Красноярского края от 29.03.2007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содержание ребенка в образовательных организациях края, реализующих основную общеобразовательную программу дошкольного образования»).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Порядок выплаты компенсации части родительской платы за содержание ребенка в дошкольных образовательных учреждениях Богучанского района определен Постановлением администрации Богучанского района  «О выплате компенсации части родительской платы за содержание ребенка в дошкольных образовательных учреждениях Богучанского района» от 27.01.2010 № 42-п.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Мероприятие пункта 1.5 осуществляется  управлением образования администрации Богучанского района за счет средств  краевого бюджета на основании Постановления Правительства Красноярского края от 30.12.2010    № 686-п (ред. от 14.07.2013) «Об утверждении Порядка и условий предоставления и расходования субсидий бюджетам муниципальных образований Красноярского края на частичное финансирование (возмещение) расходов на краевые выплаты воспитателям,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Субсидия бюджету Богучанского района предоставляется при соблюдении следующих условий: осуществление краевых выплат воспитателям, младшим воспитателям и помощникам воспитателей в муниципальных образовательных учреждениях Богучанского района, реализующих основную общеобразовательную программу дошкольного образования детей, в размере не более 718,4 рублей на одного воспитателя (включая старшего воспитателя), не более 2155,2 рублей на одного младшего воспитателя, помощника воспитателя; начисления на краевые выплаты воспитателям, помощникам воспитателей районных коэффициентов к заработной плате, процентной надбавке за стаж работы в районах Крайнего Севера и приравненных к ним местностям, отчислений по единому социальному налогу, страховым взносам на обязательное пенсионное страхование и страховым взносам на обязательное социальное страхование от несчастных случаев на производстве.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Мероприятие пункта 1.6 реализуется путем выделения субсидии бюджету Богучанского района на  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правилам.  Субсидия предоставляется на конкурсной основе.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 Размер долевого участия не может составлять менее 0,5 процента от объема финансирования мероприятия.           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 Для участия в конкурсном отборе управление образования Богучанского района предоставляет в министерство образования и науки Красноярского края, следующие документы: 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заявление главы администрации Богучанского района на участие в конкурсном отборе, в котором должны быть отражены: размер средств районного бюджета, процент сокращения очереди состоящих на учете детей для получения дошкольного образования;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муниципальную программу, включающую мероприятия по развитию системы дошкольного образования в части реконструкции и капитального ремонта зданий дошкольных образовательных учреждений;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 согласованную в установленном порядке проектно-сметную документацию на строительство, реконструкцию зданий;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 положительное заключение государственной экспертизы на проектно-сметную документацию;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 гарантийное письмо главы администрации о софинансировании не менее 0,5 процента от объема финансирования мероприятия  по строительству и реконструкции зданий дошкольных образовательных учреждений по разработанной проектно-сметной документации;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lastRenderedPageBreak/>
        <w:t xml:space="preserve">  мотивированное обоснование необходимости предоставления субсидии, заверенное руководителем управления образования администрации Богучанского района.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 Мероприятие пункта 2.2 осуществляется  управлением образования администрации Богучанского района за счет средств  федерального бюджета на основании Постановления Правительства Красноярского края от 18.01.2011    № 7-п «О выплате денежного вознаграждения за выполнение функций классного руководителя педагогическим работникам  краевых государственных и муниципальных образовательных учреждений».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Выплата вознаграждения производится педагогическим работникам муниципальных казенных и бюджетных образовательных учреждений, реализующих образовательные программы начального общего, основного общего  и среднего (полного) общего образования и является стимулирующей выплатой.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Размер выплаты вознаграждения определяется исходя из расчета 1000,0 рублей в месяц за выполнение функции классного руководителя в классе с наполняемостью 14 человек и более. Для классов, наполняемость которых меньше установленной, размер вознаграждения уменьшается пропорционально численности обучающихся. При начислении вознаграждения учитываются установленные трудовым законодательством РФ и Красноярского края гарантии, отчисления по страховым взносам на обязательно пенсионное страхование, обязательное медицинское страхование, обязательное социальное страхование на случай временной нетрудоспособности, обязательное социальное страхование от несчастных случаев на производстве и профессиональных заболеваний.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Мероприятие  пункта 2.3  осуществляется управлением образования и является главным распорядителем средств. Распределение субвенции бюджетам муниципальных образований края на реализацию закона края от 27.12.2005    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образовательных  учреждениях, реализующих основные общеобразовательные программы, без взимания платы».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Для получения справки на обеспечение питанием детей, обучающихся в муниципальных образовательных учреждениях, без взимания платы заявителю необходимо предоставить в Управление социальной защиты населения Богучанского района следующие документы: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документы, удостоверяющие личность гражданина и членов его семьи;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документы о доходах семьи за три месяца, предшествующих месяцу обращения;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трудовую книжку, если заявитель либо трудоспособный член его семьи не работает;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справка с места жительства заявителя и членов его семьи.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Источниками финансирования  </w:t>
      </w:r>
      <w:r w:rsidRPr="00961426">
        <w:rPr>
          <w:rFonts w:ascii="Times New Roman" w:hAnsi="Times New Roman"/>
          <w:color w:val="000000"/>
          <w:spacing w:val="-2"/>
          <w:sz w:val="20"/>
          <w:szCs w:val="20"/>
        </w:rPr>
        <w:t xml:space="preserve">мероприятий пунктов 4.1-4.4 </w:t>
      </w:r>
      <w:r w:rsidRPr="00961426">
        <w:rPr>
          <w:rFonts w:ascii="Times New Roman" w:hAnsi="Times New Roman"/>
          <w:sz w:val="20"/>
          <w:szCs w:val="20"/>
        </w:rPr>
        <w:t>являются субсидии краевого бюджета и районный бюджет. Субсидии предоставляются на основании соглашения о предоставлении субсидии, заключенного между министерством образования и науки Красноярского края и администрацией Богучанского района.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Главным распорядителем бюджетных средств являются управление образования администрации Богучанского района.</w:t>
      </w: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z w:val="20"/>
          <w:szCs w:val="20"/>
        </w:rPr>
      </w:pP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2.4. Управление подпрограммой</w:t>
      </w: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и контроль за ходом ее выполнения</w:t>
      </w: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z w:val="20"/>
          <w:szCs w:val="20"/>
        </w:rPr>
      </w:pP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Управление подпрограммой и контроль за ходом ее выполнения осуществляется в соответствии с </w:t>
      </w:r>
      <w:hyperlink r:id="rId16" w:history="1">
        <w:r w:rsidRPr="00961426">
          <w:rPr>
            <w:rFonts w:ascii="Times New Roman" w:hAnsi="Times New Roman"/>
            <w:sz w:val="20"/>
            <w:szCs w:val="20"/>
          </w:rPr>
          <w:t>Порядком</w:t>
        </w:r>
      </w:hyperlink>
      <w:r w:rsidRPr="00961426">
        <w:rPr>
          <w:rFonts w:ascii="Times New Roman" w:hAnsi="Times New Roman"/>
          <w:sz w:val="20"/>
          <w:szCs w:val="20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осуществляются управление образования администрации Богучанского района и финансовое управление администрации Богучанского района.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Ответственным за подготовку и представление отчетных данных является  управление образования администрации Богучанского района.</w:t>
      </w:r>
    </w:p>
    <w:p w:rsidR="00961426" w:rsidRPr="00961426" w:rsidRDefault="00961426" w:rsidP="00961426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2.5. Оценка социально-экономической эффективности</w:t>
      </w:r>
    </w:p>
    <w:p w:rsidR="00961426" w:rsidRPr="00961426" w:rsidRDefault="00961426" w:rsidP="00961426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Оценка социально-экономической эффективности проводится управлением образования администрации Богучанского района.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 В ходе реализации подпрограммы будут выполнены следующие показатели, в том числе: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обеспеченность детей дошкольного возраста местами в дошкольных образовательных учреждениях к 2016 году составит 56 %;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</w:t>
      </w:r>
      <w:r w:rsidRPr="00961426">
        <w:rPr>
          <w:rFonts w:ascii="Times New Roman" w:hAnsi="Times New Roman"/>
          <w:sz w:val="20"/>
          <w:szCs w:val="20"/>
        </w:rPr>
        <w:lastRenderedPageBreak/>
        <w:t>численность детей в возрасте от 5 до 7 лет, обучающихся в школе, проживающих на территории Богучанского района (с учетом групп кратковременного пребывания), к 2016 году составит 94,7 %;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доля детей в возрасте 1-6 лет, состоящих на учете  для определения в муниципальные дошкольные образовательные учреждения, в общей численности детей в возрасте 1-6 лет к 2016 году составит 27 %;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доля государственных (муниципальных)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образования, к 2016 году составит 13 %;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 к 2016 году составит 0,6 %;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 к 2016 году составит 48 %;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к 2016 году составит 80,5 %;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доля оздоровленных детей школьного возраста к 2016 году составит              90 %.</w:t>
      </w:r>
    </w:p>
    <w:p w:rsidR="00961426" w:rsidRPr="00961426" w:rsidRDefault="00961426" w:rsidP="00961426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961426" w:rsidRPr="00961426" w:rsidRDefault="00961426" w:rsidP="00961426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2.6. Мероприятия подпрограммы</w:t>
      </w:r>
    </w:p>
    <w:p w:rsidR="00961426" w:rsidRPr="00961426" w:rsidRDefault="00961426" w:rsidP="00961426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Мероприятия подпрограммы представлены в приложении № 2 к подпрограмме.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61426" w:rsidRPr="00961426" w:rsidRDefault="00961426" w:rsidP="00961426">
      <w:pPr>
        <w:pStyle w:val="ae"/>
        <w:ind w:firstLine="709"/>
        <w:jc w:val="center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2.7. Обоснование финансовых, материальных и трудовых затрат</w:t>
      </w:r>
    </w:p>
    <w:p w:rsidR="00961426" w:rsidRPr="00961426" w:rsidRDefault="00961426" w:rsidP="00961426">
      <w:pPr>
        <w:pStyle w:val="ae"/>
        <w:ind w:firstLine="709"/>
        <w:jc w:val="center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(ресурсное обеспечение подпрограммы)</w:t>
      </w:r>
    </w:p>
    <w:p w:rsidR="00961426" w:rsidRPr="00961426" w:rsidRDefault="00961426" w:rsidP="0096142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61426" w:rsidRPr="00961426" w:rsidRDefault="00961426" w:rsidP="00961426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Подпрограмма финансируется за счет средств федерального бюджета, краевого бюджета и районного бюджета. </w:t>
      </w:r>
    </w:p>
    <w:p w:rsidR="00961426" w:rsidRPr="00961426" w:rsidRDefault="00961426" w:rsidP="00961426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Объем финансирования подпрограммы составит </w:t>
      </w:r>
    </w:p>
    <w:p w:rsidR="00961426" w:rsidRPr="00961426" w:rsidRDefault="00961426" w:rsidP="00961426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2 748</w:t>
      </w:r>
      <w:r w:rsidR="00696EB0">
        <w:rPr>
          <w:rFonts w:ascii="Times New Roman" w:hAnsi="Times New Roman"/>
          <w:sz w:val="20"/>
          <w:szCs w:val="20"/>
        </w:rPr>
        <w:t> 881 400,0 рублей, в том числе:</w:t>
      </w:r>
    </w:p>
    <w:p w:rsidR="00961426" w:rsidRPr="00961426" w:rsidRDefault="00961426" w:rsidP="00961426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2014 год – 894 471 800,0 рублей, в том числе за счет средств: </w:t>
      </w:r>
    </w:p>
    <w:p w:rsidR="00961426" w:rsidRPr="00961426" w:rsidRDefault="00961426" w:rsidP="00961426">
      <w:pPr>
        <w:pStyle w:val="ae"/>
        <w:tabs>
          <w:tab w:val="left" w:pos="5370"/>
        </w:tabs>
        <w:ind w:firstLine="709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краевого бюджета − 530 347 700 рублей; </w:t>
      </w:r>
      <w:r w:rsidRPr="00961426">
        <w:rPr>
          <w:rFonts w:ascii="Times New Roman" w:hAnsi="Times New Roman"/>
          <w:sz w:val="20"/>
          <w:szCs w:val="20"/>
        </w:rPr>
        <w:tab/>
      </w:r>
    </w:p>
    <w:p w:rsidR="00961426" w:rsidRPr="00961426" w:rsidRDefault="00961426" w:rsidP="00961426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районного бю</w:t>
      </w:r>
      <w:r w:rsidR="00696EB0">
        <w:rPr>
          <w:rFonts w:ascii="Times New Roman" w:hAnsi="Times New Roman"/>
          <w:sz w:val="20"/>
          <w:szCs w:val="20"/>
        </w:rPr>
        <w:t xml:space="preserve">джета – 364 124 100,0 рублей;  </w:t>
      </w:r>
    </w:p>
    <w:p w:rsidR="00961426" w:rsidRPr="00961426" w:rsidRDefault="00961426" w:rsidP="00961426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2015 год – 932 404 800,0 рублей, в том числе за счет средств: </w:t>
      </w:r>
    </w:p>
    <w:p w:rsidR="00961426" w:rsidRPr="00961426" w:rsidRDefault="00961426" w:rsidP="00961426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краевого бюджета – 550 169 500,0 рублей; </w:t>
      </w:r>
    </w:p>
    <w:p w:rsidR="00961426" w:rsidRPr="00961426" w:rsidRDefault="00961426" w:rsidP="00961426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районного бюджета – 382 235 300,0 рубл</w:t>
      </w:r>
      <w:r w:rsidR="00696EB0">
        <w:rPr>
          <w:rFonts w:ascii="Times New Roman" w:hAnsi="Times New Roman"/>
          <w:sz w:val="20"/>
          <w:szCs w:val="20"/>
        </w:rPr>
        <w:t>ей;</w:t>
      </w:r>
    </w:p>
    <w:p w:rsidR="00961426" w:rsidRPr="00961426" w:rsidRDefault="00961426" w:rsidP="00961426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2016 год – 922 004 800,0  рублей, в том числе за счет средств:</w:t>
      </w:r>
    </w:p>
    <w:p w:rsidR="00696EB0" w:rsidRDefault="00961426" w:rsidP="00696EB0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>краевого бюд</w:t>
      </w:r>
      <w:r w:rsidR="00696EB0">
        <w:rPr>
          <w:rFonts w:ascii="Times New Roman" w:hAnsi="Times New Roman"/>
          <w:sz w:val="20"/>
          <w:szCs w:val="20"/>
        </w:rPr>
        <w:t xml:space="preserve">жета – 550 169 500,0   рублей; </w:t>
      </w:r>
    </w:p>
    <w:p w:rsidR="00961426" w:rsidRDefault="00961426" w:rsidP="00696EB0">
      <w:pPr>
        <w:pStyle w:val="ae"/>
        <w:ind w:firstLine="709"/>
        <w:rPr>
          <w:rFonts w:ascii="Times New Roman" w:hAnsi="Times New Roman"/>
          <w:sz w:val="20"/>
          <w:szCs w:val="20"/>
        </w:rPr>
      </w:pPr>
      <w:r w:rsidRPr="00961426">
        <w:rPr>
          <w:rFonts w:ascii="Times New Roman" w:hAnsi="Times New Roman"/>
          <w:sz w:val="20"/>
          <w:szCs w:val="20"/>
        </w:rPr>
        <w:t xml:space="preserve">районного бюджета – </w:t>
      </w:r>
      <w:r w:rsidRPr="00696EB0">
        <w:rPr>
          <w:rFonts w:ascii="Times New Roman" w:hAnsi="Times New Roman"/>
          <w:color w:val="FF0000"/>
          <w:sz w:val="20"/>
          <w:szCs w:val="20"/>
        </w:rPr>
        <w:t>3</w:t>
      </w:r>
      <w:r w:rsidRPr="00961426">
        <w:rPr>
          <w:rFonts w:ascii="Times New Roman" w:hAnsi="Times New Roman"/>
          <w:sz w:val="20"/>
          <w:szCs w:val="20"/>
        </w:rPr>
        <w:t>71 835 300,0 рублей</w:t>
      </w:r>
    </w:p>
    <w:p w:rsidR="00696EB0" w:rsidRDefault="00696EB0" w:rsidP="00696EB0">
      <w:pPr>
        <w:pStyle w:val="ae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06"/>
        <w:gridCol w:w="4867"/>
        <w:gridCol w:w="844"/>
        <w:gridCol w:w="689"/>
        <w:gridCol w:w="691"/>
        <w:gridCol w:w="691"/>
        <w:gridCol w:w="691"/>
        <w:gridCol w:w="691"/>
      </w:tblGrid>
      <w:tr w:rsidR="00696EB0" w:rsidRPr="00696EB0" w:rsidTr="00696EB0">
        <w:trPr>
          <w:trHeight w:val="103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EB0" w:rsidRPr="00696EB0" w:rsidRDefault="00696EB0" w:rsidP="0069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696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  подпрограмме  1. «Развитие дошкольного, общего и дополнительного образования детей»</w:t>
            </w:r>
          </w:p>
        </w:tc>
      </w:tr>
      <w:tr w:rsidR="00696EB0" w:rsidRPr="00696EB0" w:rsidTr="00696EB0">
        <w:trPr>
          <w:trHeight w:val="25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целевых индикаторов подпрограммы «Развитие дошкольного, общего и дополнительного образования детей»</w:t>
            </w:r>
          </w:p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EB0" w:rsidRPr="00696EB0" w:rsidTr="00696EB0">
        <w:trPr>
          <w:trHeight w:val="51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Цель, целевые индикатор</w:t>
            </w:r>
            <w:r w:rsidRPr="00696EB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ы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696EB0" w:rsidRPr="00696EB0" w:rsidTr="00696EB0">
        <w:trPr>
          <w:trHeight w:val="51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96EB0" w:rsidRPr="00696EB0" w:rsidTr="00696EB0">
        <w:trPr>
          <w:trHeight w:val="161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96EB0" w:rsidRPr="00696EB0" w:rsidTr="00696EB0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оздоровления детей в летний период</w:t>
            </w:r>
          </w:p>
        </w:tc>
      </w:tr>
      <w:tr w:rsidR="00696EB0" w:rsidRPr="00696EB0" w:rsidTr="00696EB0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696EB0" w:rsidRPr="00696EB0" w:rsidTr="00696EB0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Обеспеченность детей дошкольного возраста местами в дошкольных образовательных учреждениях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56,0</w:t>
            </w:r>
          </w:p>
        </w:tc>
      </w:tr>
      <w:tr w:rsidR="00696EB0" w:rsidRPr="00696EB0" w:rsidTr="00696EB0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Богучанского района (с учетом групп кратковременного пребывания)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94,7</w:t>
            </w:r>
          </w:p>
        </w:tc>
      </w:tr>
      <w:tr w:rsidR="00696EB0" w:rsidRPr="00696EB0" w:rsidTr="00696EB0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Удельный вес воспитанников дошкольных образовательных организаций, расположенных на территории Богучанского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</w:t>
            </w: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образовательных организаций, расположенных на территории Богучанского района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40,0</w:t>
            </w:r>
          </w:p>
        </w:tc>
      </w:tr>
      <w:tr w:rsidR="00696EB0" w:rsidRPr="00696EB0" w:rsidTr="00696EB0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1.4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детей в возрасте 1-6 лет, состоящих на учете 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</w:t>
            </w:r>
          </w:p>
        </w:tc>
      </w:tr>
      <w:tr w:rsidR="00696EB0" w:rsidRPr="00696EB0" w:rsidTr="00696EB0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696EB0" w:rsidRPr="00696EB0" w:rsidTr="00696EB0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Доля государственных (муниципальных)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13,0</w:t>
            </w:r>
          </w:p>
        </w:tc>
      </w:tr>
      <w:tr w:rsidR="00696EB0" w:rsidRPr="00696EB0" w:rsidTr="00696EB0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Доля государственных (муниципальных) образовательных организаций, реализующих программы общего образования, имеющих физкультурный зал,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83,3</w:t>
            </w:r>
          </w:p>
        </w:tc>
      </w:tr>
      <w:tr w:rsidR="00696EB0" w:rsidRPr="00696EB0" w:rsidTr="00696EB0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696EB0" w:rsidRPr="00696EB0" w:rsidTr="00696EB0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0,60</w:t>
            </w:r>
          </w:p>
        </w:tc>
      </w:tr>
      <w:tr w:rsidR="00696EB0" w:rsidRPr="00696EB0" w:rsidTr="00696EB0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обучающихся в государственных (муниципальных) общеобразовательных организациях, занимающихся во вторую (третью) смену, в общей численности обучающихся в государственных (муниципальных)  общеобразовательных организаций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7,0</w:t>
            </w:r>
          </w:p>
        </w:tc>
      </w:tr>
      <w:tr w:rsidR="00696EB0" w:rsidRPr="00696EB0" w:rsidTr="00696EB0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8,5</w:t>
            </w:r>
          </w:p>
        </w:tc>
      </w:tr>
      <w:tr w:rsidR="00696EB0" w:rsidRPr="00696EB0" w:rsidTr="00D83860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2.7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48,0</w:t>
            </w:r>
          </w:p>
        </w:tc>
      </w:tr>
      <w:tr w:rsidR="00696EB0" w:rsidRPr="00696EB0" w:rsidTr="00D83860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3. Содействовать выявлению и поддержке одаренных детей</w:t>
            </w:r>
          </w:p>
        </w:tc>
      </w:tr>
      <w:tr w:rsidR="00696EB0" w:rsidRPr="00696EB0" w:rsidTr="00D83860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80,5</w:t>
            </w:r>
          </w:p>
        </w:tc>
      </w:tr>
      <w:tr w:rsidR="00696EB0" w:rsidRPr="00696EB0" w:rsidTr="00D83860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4. Обеспечить безопасный, качественный отдых и оздоровление детей в летний период </w:t>
            </w:r>
          </w:p>
        </w:tc>
      </w:tr>
      <w:tr w:rsidR="00696EB0" w:rsidRPr="00696EB0" w:rsidTr="00D83860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оздоровленных детей школьного возраста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0" w:rsidRPr="00696EB0" w:rsidRDefault="00696EB0" w:rsidP="0069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</w:t>
            </w:r>
          </w:p>
        </w:tc>
      </w:tr>
    </w:tbl>
    <w:p w:rsidR="00696EB0" w:rsidRDefault="00696EB0" w:rsidP="00696EB0">
      <w:pPr>
        <w:pStyle w:val="ae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56"/>
        <w:gridCol w:w="1449"/>
        <w:gridCol w:w="988"/>
        <w:gridCol w:w="470"/>
        <w:gridCol w:w="455"/>
        <w:gridCol w:w="619"/>
        <w:gridCol w:w="376"/>
        <w:gridCol w:w="828"/>
        <w:gridCol w:w="828"/>
        <w:gridCol w:w="245"/>
        <w:gridCol w:w="607"/>
        <w:gridCol w:w="908"/>
        <w:gridCol w:w="1341"/>
      </w:tblGrid>
      <w:tr w:rsidR="00D83860" w:rsidRPr="00D83860" w:rsidTr="00D83860">
        <w:trPr>
          <w:trHeight w:val="126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D838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Паспорту  подпрограммы 1 «Развитие дошкольного, общего и дополнительного образования детей»</w:t>
            </w:r>
          </w:p>
        </w:tc>
      </w:tr>
      <w:tr w:rsidR="00D83860" w:rsidRPr="00D83860" w:rsidTr="00D83860">
        <w:trPr>
          <w:trHeight w:val="46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83860" w:rsidRPr="00D83860" w:rsidTr="00D83860">
        <w:trPr>
          <w:trHeight w:val="70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Цели, задачи, мероприятия 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20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 в рублях, годы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(в натуральном выражении)</w:t>
            </w:r>
          </w:p>
        </w:tc>
      </w:tr>
      <w:tr w:rsidR="00D83860" w:rsidRPr="00D83860" w:rsidTr="00D83860">
        <w:trPr>
          <w:trHeight w:val="7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Рз Пр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Итого на период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D83860" w:rsidRPr="00D83860" w:rsidTr="00D83860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D83860" w:rsidRPr="00D83860" w:rsidTr="00D83860">
        <w:trPr>
          <w:trHeight w:val="393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1.1.1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Финансвое обеспечение программ  дошкольного образования в муниципальных дошкольных образовательных учреждениях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0117588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92 706 294,0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96 139 857,0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96 139 857,0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284 986 008,0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2318 детей получат услуги дошкольного образования</w:t>
            </w:r>
          </w:p>
        </w:tc>
      </w:tr>
      <w:tr w:rsidR="00D83860" w:rsidRPr="00D83860" w:rsidTr="00D83860">
        <w:trPr>
          <w:trHeight w:val="53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0117588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574 140,0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674 562,0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674 562,0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1 923 264,0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0117588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42 085 766,0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43 413 781,0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43 413 781,0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128 913 328,0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52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07 01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0114001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47 257 400,05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49 007 700,0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49 007 700,0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145 272 800,1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14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0114001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2 425 700,0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2 547 000,0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2 547 000,0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7 519 700,0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52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0114001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90 000,0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0114001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63 111 857,4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72 466 000,0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72 466 000,0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208 043 857,4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121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Выплата компенсации части родительской платы  за содержание детей в муниципальных образовательных </w:t>
            </w: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учреждениях, реализующих основную общеобразовательную программу дошкольного образованияза счет средств краевого бюджета без учета расходов на доставку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Управление образования администрации Богучанского </w:t>
            </w: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района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0117566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75 000,0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100 000,0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275 000,0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Компенсационные выплаты   части родительской платы получат 2226 человек в 2014 году </w:t>
            </w:r>
          </w:p>
        </w:tc>
      </w:tr>
      <w:tr w:rsidR="00D83860" w:rsidRPr="00D83860" w:rsidTr="00D83860">
        <w:trPr>
          <w:trHeight w:val="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1.1.3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0117566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5 520 600,0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5 775 400,0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5 775 400,0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17 071 400,0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89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1.1.4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Выполнение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в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0117554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468 000,0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491 400,0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491 400,0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1 450 800,0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673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1.1.5.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правилам, строительным нормам и правилам, долгосрочная целевая программа "Развитие сети дошкольных образовательных учреждений Богучанского района на 2013-2015 годы"" на 2013-2015 годы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0118215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4 000 000,0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4 000 000,0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8 000 000,0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Открытие  дополнительных групп в дошкольных образовательных учреждениях:МКДОУ д/сад "Колосок" п. Пинчуга, МКДОУ д/сад "Елочка" п. Невонка</w:t>
            </w:r>
          </w:p>
        </w:tc>
      </w:tr>
      <w:tr w:rsidR="00D83860" w:rsidRPr="00D83860" w:rsidTr="00D83860">
        <w:trPr>
          <w:trHeight w:val="70"/>
        </w:trPr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Итого по задаче 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258 314 757,5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274 615 700,0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270 615 700,0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803 546 157,5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D83860" w:rsidRPr="00D83860" w:rsidTr="00D83860">
        <w:trPr>
          <w:trHeight w:val="441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Финансовое обеспечение государственных гарантий прав граждан на получениеобщедоступного и бесплатного начального общего, основного общего, среднего (полного) общего образования в общеобразовательных учреждениях, прошедших государственную аккредитацию и реализующих основные общеобразовательные программы, в размере, небходимом для реализации основных общеобразовательных программ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117564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288 164 375,00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298 837 119,00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298 837 119,00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885 838 613,00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Ежегодно 5510 человек  получат услуги общего образования</w:t>
            </w: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</w:tr>
      <w:tr w:rsidR="00D83860" w:rsidRPr="00D83860" w:rsidTr="00D83860">
        <w:trPr>
          <w:trHeight w:val="72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117564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2 063 424,00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2 166 595,00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2 166 595,00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6 396 614,00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14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117564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48 793 954,00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50 507 568,00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50 507 568,00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149 809 090,00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791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117564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19 868 188,00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20 633 136,00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20 633 136,00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61 134 460,00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1.2.1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117564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354 459,0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372 182,0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372 182,0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1 098 823,0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600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1.2.2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Обеспечение питанием детей из семей со среднедушевым доходом  ниже величины прожиточного минимума в общеобразовательных учреждениях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10 03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0117566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23 604 300,0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24 685 300,0</w:t>
            </w:r>
          </w:p>
        </w:tc>
        <w:tc>
          <w:tcPr>
            <w:tcW w:w="51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24 685 300,00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72 974 900,0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3200 детей из малообеспеченных семей  в общеобразовательных школах района  будут обеспечены горячим питанием</w:t>
            </w:r>
          </w:p>
        </w:tc>
      </w:tr>
      <w:tr w:rsidR="00D83860" w:rsidRPr="00D83860" w:rsidTr="00D83860">
        <w:trPr>
          <w:trHeight w:val="64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64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64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64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Обеспечение </w:t>
            </w: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деятельности ( оказание услуг) подведомственных учреждений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Управление </w:t>
            </w: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07 </w:t>
            </w: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011400</w:t>
            </w: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11</w:t>
            </w: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92 193 </w:t>
            </w: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900,0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95 608 </w:t>
            </w: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500,0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95 608 500,0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283 410 900,0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Ежегодно школьники </w:t>
            </w: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Богучанского района получат услуги общего образования</w:t>
            </w:r>
          </w:p>
        </w:tc>
      </w:tr>
      <w:tr w:rsidR="00D83860" w:rsidRPr="00D83860" w:rsidTr="00D83860">
        <w:trPr>
          <w:trHeight w:val="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0114002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4 120 100,0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4 326 100,0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4 326 100,0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12 772 300,0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0114002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150 000,0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0114002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96 710 242,6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98 207 800,0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98 207 800,0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293 125 842,6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1.2.3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0114002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9 068 000,0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9 545 600,0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9 545 600,0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28 159 200,0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6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 на развитие образования Богучанского района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0118002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135 000,0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Улучшение условий для организации учебно-образовательного процесса в 8 образовательных учреждениях района.</w:t>
            </w:r>
          </w:p>
        </w:tc>
      </w:tr>
      <w:tr w:rsidR="00D83860" w:rsidRPr="00D83860" w:rsidTr="00D83860">
        <w:trPr>
          <w:trHeight w:val="63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0118002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65 000,0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147 000,0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147 000,0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359 000,0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1.2.4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0118002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1 130 000,0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1 231 000,0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1 281 000,00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3 642 000,0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38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0118001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5 600 000,0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5 900 000,0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11 500 000,0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Создание условий для обеспечения энергосбережения и повышения энергетической эффективности в образовательных учреждениях Богучанского района</w:t>
            </w:r>
          </w:p>
        </w:tc>
      </w:tr>
      <w:tr w:rsidR="00D83860" w:rsidRPr="00D83860" w:rsidTr="00D83860">
        <w:trPr>
          <w:trHeight w:val="27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0118001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320 000,0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400 000,0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720 000,0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1.2.5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0118001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750 000,0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250 000,0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1 000 000,0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1.2.6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муниципальных образовательных учреждениях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0114102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91 100,0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94 500,0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94 500,00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280 100,0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Технический персонал образовательных учреждений будет получать доплату до минимальной заработной платы</w:t>
            </w:r>
          </w:p>
        </w:tc>
      </w:tr>
      <w:tr w:rsidR="00D83860" w:rsidRPr="00D83860" w:rsidTr="00D83860">
        <w:trPr>
          <w:trHeight w:val="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1.2.7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Персональные выплаты, устанавливаемые в целях повышения оплаты труда молодым специалистам, в муниципальных образовательных учреждениях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0114502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115 200,0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119 500,0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119 500,00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354 200,0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Молодые специалисты района будут получать доплату к заработной плате</w:t>
            </w:r>
          </w:p>
        </w:tc>
      </w:tr>
      <w:tr w:rsidR="00D83860" w:rsidRPr="00D83860" w:rsidTr="00D83860">
        <w:trPr>
          <w:trHeight w:val="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1.2.8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Предоставление субсидий бюджетным учреждениям на оплату расходов по капитальному ремонту (включая расходы на проведение капитального ремонта хозяйственным способом)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образовательных учреждений улучшат условия для веденияобразовательной деятельности</w:t>
            </w:r>
          </w:p>
        </w:tc>
      </w:tr>
      <w:tr w:rsidR="00D83860" w:rsidRPr="00D83860" w:rsidTr="00D83860">
        <w:trPr>
          <w:trHeight w:val="70"/>
        </w:trPr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Итого по задаче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593 297 242,6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613 031 900,0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606 531 900,0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1 812 861 042,6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D83860" w:rsidRPr="00D83860" w:rsidTr="00D83860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D83860" w:rsidRPr="00D83860" w:rsidTr="00D83860">
        <w:trPr>
          <w:trHeight w:val="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 Муниципальные образовательные учреждения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114003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26 585 400,00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27 570 000,00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27 570 000,00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81 725 400,00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2669 детей получат услуги по дополнительному образованию</w:t>
            </w:r>
          </w:p>
        </w:tc>
      </w:tr>
      <w:tr w:rsidR="00D83860" w:rsidRPr="00D83860" w:rsidTr="00D83860">
        <w:trPr>
          <w:trHeight w:val="5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114003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657 600,00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810 900,00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810 900,00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2 279 400,00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8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1.3.1.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114003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5 252 400,0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5 466 900,0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5 466 900,0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16 186 200,00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138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1.3.2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Выплата ежемесячной стипендии одаренным детям 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07 02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0118004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330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170 000,0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172 000,0</w:t>
            </w:r>
          </w:p>
        </w:tc>
        <w:tc>
          <w:tcPr>
            <w:tcW w:w="5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172 000,0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514 000,0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Выявление одаренных детей на территории Богучанского района</w:t>
            </w:r>
          </w:p>
        </w:tc>
      </w:tr>
      <w:tr w:rsidR="00D83860" w:rsidRPr="00D83860" w:rsidTr="00D83860">
        <w:trPr>
          <w:trHeight w:val="13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70"/>
        </w:trPr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Итого по задаче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32 665 400,0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34 019 800,0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34 019 800,0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100 705 000,0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D83860" w:rsidRPr="00D83860" w:rsidTr="00D83860">
        <w:trPr>
          <w:trHeight w:val="70"/>
        </w:trPr>
        <w:tc>
          <w:tcPr>
            <w:tcW w:w="33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Организован отдых и оздоровление в летний период в загородном лагере для 160 человек ежегодно,</w:t>
            </w: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1974 ребенка получат питание в лагерях с дневным пребыванием детей ежегодно,</w:t>
            </w: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4 работников государственных загородных оздоровительных лагерей получат доплаты ежегодно.</w:t>
            </w:r>
          </w:p>
        </w:tc>
      </w:tr>
      <w:tr w:rsidR="00D83860" w:rsidRPr="00D83860" w:rsidTr="00D83860">
        <w:trPr>
          <w:trHeight w:val="49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 на отдых, оздоровление и занятость детей и подростков.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118003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235 800,00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255 600,00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276 200,00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767 600,00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49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118003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954 963,00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863 100,00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915 050,00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2 733 113,00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49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118003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1 156 275,00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1 388 312,00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1 480 502,00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4 025 089,00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49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118206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4 727,00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4 963,00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4 963,00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14 653,00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118208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335 725,00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352 525,00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352 525,00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1 040 775,00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011Ф003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112 510,00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135 500,00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70 760,00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318 770,00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011Ц217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345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1.4.1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07 07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011Ц001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150 000,00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400 000,00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400 000,00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950 000,00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D83860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CA1EF6">
        <w:trPr>
          <w:trHeight w:val="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1.4.2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Оплата стоимости питания в лагерях с дневным пребыванием детей, в том числе оплата стоимости набора продуктов питания или готовых блюд и их транспортировки.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0117582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4 726 300,0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4 962 500,0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4 962 500,0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14 651 300,0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CA1EF6">
        <w:trPr>
          <w:trHeight w:val="521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1.4.3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муниципальных загородных оздоровительных лагерях.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0114104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97 700,0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101 300,0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101 300,0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300 300,0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CA1EF6">
        <w:trPr>
          <w:trHeight w:val="423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1.4.4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Субсидия на  организацию отдыха, оздоровления и занятости детей в муниципальных загородных оздоровительных лагерях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0117585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1 042 900,0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1 095 100,0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1 095 100,0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3 233 100,0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CA1EF6">
        <w:trPr>
          <w:trHeight w:val="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0117585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300 000,0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315 000,0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315 000,0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930 000,0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3860" w:rsidRPr="00D83860" w:rsidTr="00CA1EF6">
        <w:trPr>
          <w:trHeight w:val="29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1.4.5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Финансовая 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07 07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0114004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827 500,0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863 500,0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863 500,0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2 554 500,0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Создание условий для отдыха, оздоровления, занятости детей и подростков и укрепления материально-технической базы детского оздоровительного лагеря "Березка" </w:t>
            </w:r>
          </w:p>
        </w:tc>
      </w:tr>
      <w:tr w:rsidR="00D83860" w:rsidRPr="00D83860" w:rsidTr="00CA1EF6">
        <w:trPr>
          <w:trHeight w:val="70"/>
        </w:trPr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Итого по задаче 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10 194 400,0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10 737 400,0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10 837 400,0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31 769 200,0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D83860" w:rsidRPr="00D83860" w:rsidTr="00CA1EF6">
        <w:trPr>
          <w:trHeight w:val="70"/>
        </w:trPr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Всего по подпрограмме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894 471 800,0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932 404 800,0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922 004 800,0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2 748 881 400,0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D83860" w:rsidRPr="00D83860" w:rsidTr="00CA1EF6">
        <w:trPr>
          <w:trHeight w:val="70"/>
        </w:trPr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2"/>
                <w:szCs w:val="12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83860" w:rsidRPr="00D83860" w:rsidTr="00CA1EF6">
        <w:trPr>
          <w:trHeight w:val="70"/>
        </w:trPr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12"/>
                <w:szCs w:val="12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D83860" w:rsidRPr="00D83860" w:rsidTr="00CA1EF6">
        <w:trPr>
          <w:trHeight w:val="70"/>
        </w:trPr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краевой бюджет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530 347 700,0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550 169 500,0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550 169 500,0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1 630 686 700,0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83860" w:rsidRPr="00D83860" w:rsidTr="00CA1EF6">
        <w:trPr>
          <w:trHeight w:val="70"/>
        </w:trPr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районный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364 124 100,0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382 235 300,0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371 835 300,0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1 118 194 700,0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D83860" w:rsidRPr="00D83860" w:rsidTr="00CA1EF6">
        <w:trPr>
          <w:trHeight w:val="70"/>
        </w:trPr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внебюджетные источники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0" w:rsidRPr="00D83860" w:rsidRDefault="00D83860" w:rsidP="00D8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0" w:rsidRPr="00D83860" w:rsidRDefault="00D83860" w:rsidP="00D838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838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D83860" w:rsidRDefault="00D83860" w:rsidP="00696EB0">
      <w:pPr>
        <w:pStyle w:val="ae"/>
        <w:ind w:firstLine="709"/>
        <w:rPr>
          <w:rFonts w:ascii="Times New Roman" w:hAnsi="Times New Roman"/>
          <w:sz w:val="20"/>
          <w:szCs w:val="20"/>
        </w:rPr>
      </w:pPr>
    </w:p>
    <w:p w:rsidR="00CA1EF6" w:rsidRPr="00CA1EF6" w:rsidRDefault="00CA1EF6" w:rsidP="00CA1EF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A1EF6">
        <w:rPr>
          <w:rFonts w:ascii="Times New Roman" w:hAnsi="Times New Roman"/>
          <w:sz w:val="18"/>
          <w:szCs w:val="18"/>
        </w:rPr>
        <w:t>Приложение № 6</w:t>
      </w:r>
    </w:p>
    <w:p w:rsidR="00CA1EF6" w:rsidRPr="00CA1EF6" w:rsidRDefault="00CA1EF6" w:rsidP="00CA1EF6">
      <w:pPr>
        <w:tabs>
          <w:tab w:val="left" w:pos="520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A1EF6">
        <w:rPr>
          <w:rFonts w:ascii="Times New Roman" w:hAnsi="Times New Roman"/>
          <w:sz w:val="18"/>
          <w:szCs w:val="18"/>
        </w:rPr>
        <w:t xml:space="preserve">                                                              к муниципальной программе                                                                              </w:t>
      </w:r>
    </w:p>
    <w:p w:rsidR="00CA1EF6" w:rsidRPr="00CA1EF6" w:rsidRDefault="00CA1EF6" w:rsidP="00CA1EF6">
      <w:pPr>
        <w:tabs>
          <w:tab w:val="left" w:pos="520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A1EF6">
        <w:rPr>
          <w:rFonts w:ascii="Times New Roman" w:hAnsi="Times New Roman"/>
          <w:sz w:val="18"/>
          <w:szCs w:val="18"/>
        </w:rPr>
        <w:t xml:space="preserve">                                                              «Развитие образования                 </w:t>
      </w:r>
    </w:p>
    <w:p w:rsidR="00CA1EF6" w:rsidRPr="00CA1EF6" w:rsidRDefault="00CA1EF6" w:rsidP="00CA1EF6">
      <w:pPr>
        <w:tabs>
          <w:tab w:val="left" w:pos="580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A1EF6">
        <w:rPr>
          <w:rFonts w:ascii="Times New Roman" w:hAnsi="Times New Roman"/>
          <w:sz w:val="18"/>
          <w:szCs w:val="18"/>
        </w:rPr>
        <w:t xml:space="preserve">                                                              Богучанского района» на 2014- 2016 годы</w:t>
      </w:r>
    </w:p>
    <w:p w:rsidR="00CA1EF6" w:rsidRPr="00CA1EF6" w:rsidRDefault="00CA1EF6" w:rsidP="00CA1EF6">
      <w:pPr>
        <w:tabs>
          <w:tab w:val="left" w:pos="580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EF6" w:rsidRPr="00CA1EF6" w:rsidRDefault="00CA1EF6" w:rsidP="00CA1EF6">
      <w:pPr>
        <w:pStyle w:val="1f7"/>
        <w:tabs>
          <w:tab w:val="left" w:pos="560"/>
          <w:tab w:val="left" w:pos="900"/>
          <w:tab w:val="left" w:pos="1276"/>
          <w:tab w:val="center" w:pos="4677"/>
        </w:tabs>
        <w:ind w:left="0" w:right="49"/>
        <w:jc w:val="center"/>
        <w:rPr>
          <w:bCs/>
          <w:sz w:val="20"/>
          <w:szCs w:val="20"/>
        </w:rPr>
      </w:pPr>
      <w:r w:rsidRPr="00CA1EF6">
        <w:rPr>
          <w:bCs/>
          <w:sz w:val="20"/>
          <w:szCs w:val="20"/>
        </w:rPr>
        <w:t xml:space="preserve">Подпрограмма 2 «Развитие кадрового потенциала отрасли» </w:t>
      </w:r>
    </w:p>
    <w:p w:rsidR="00CA1EF6" w:rsidRPr="00CA1EF6" w:rsidRDefault="00CA1EF6" w:rsidP="00CA1EF6">
      <w:pPr>
        <w:pStyle w:val="1f7"/>
        <w:tabs>
          <w:tab w:val="left" w:pos="900"/>
          <w:tab w:val="left" w:pos="1276"/>
        </w:tabs>
        <w:ind w:left="0" w:right="49"/>
        <w:jc w:val="center"/>
        <w:rPr>
          <w:b/>
          <w:bCs/>
          <w:sz w:val="20"/>
          <w:szCs w:val="20"/>
        </w:rPr>
      </w:pPr>
    </w:p>
    <w:p w:rsidR="00CA1EF6" w:rsidRPr="00CA1EF6" w:rsidRDefault="00CA1EF6" w:rsidP="00CA1EF6">
      <w:pPr>
        <w:pStyle w:val="1f7"/>
        <w:tabs>
          <w:tab w:val="left" w:pos="900"/>
          <w:tab w:val="left" w:pos="1276"/>
        </w:tabs>
        <w:ind w:left="0" w:right="49"/>
        <w:jc w:val="center"/>
        <w:rPr>
          <w:bCs/>
          <w:sz w:val="20"/>
          <w:szCs w:val="20"/>
        </w:rPr>
      </w:pPr>
      <w:r w:rsidRPr="00CA1EF6">
        <w:rPr>
          <w:bCs/>
          <w:sz w:val="20"/>
          <w:szCs w:val="20"/>
        </w:rPr>
        <w:t>Паспорт подпрограммы</w:t>
      </w:r>
    </w:p>
    <w:p w:rsidR="00CA1EF6" w:rsidRPr="00CA1EF6" w:rsidRDefault="00CA1EF6" w:rsidP="00CA1EF6">
      <w:pPr>
        <w:pStyle w:val="1f7"/>
        <w:tabs>
          <w:tab w:val="left" w:pos="495"/>
          <w:tab w:val="left" w:pos="560"/>
          <w:tab w:val="left" w:pos="900"/>
          <w:tab w:val="left" w:pos="1276"/>
          <w:tab w:val="center" w:pos="4677"/>
        </w:tabs>
        <w:ind w:left="0" w:right="49"/>
        <w:rPr>
          <w:b/>
          <w:bCs/>
          <w:sz w:val="20"/>
          <w:szCs w:val="20"/>
        </w:rPr>
      </w:pPr>
      <w:r w:rsidRPr="00CA1EF6">
        <w:rPr>
          <w:b/>
          <w:bCs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5"/>
        <w:gridCol w:w="7055"/>
      </w:tblGrid>
      <w:tr w:rsidR="00CA1EF6" w:rsidRPr="00CA1EF6" w:rsidTr="00CA1EF6">
        <w:trPr>
          <w:cantSplit/>
          <w:trHeight w:val="70"/>
        </w:trPr>
        <w:tc>
          <w:tcPr>
            <w:tcW w:w="1314" w:type="pct"/>
          </w:tcPr>
          <w:p w:rsidR="00CA1EF6" w:rsidRPr="00CA1EF6" w:rsidRDefault="00CA1EF6" w:rsidP="00CA1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686" w:type="pct"/>
          </w:tcPr>
          <w:p w:rsidR="00CA1EF6" w:rsidRPr="00CA1EF6" w:rsidRDefault="00CA1EF6" w:rsidP="00CA1E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kern w:val="32"/>
                <w:sz w:val="16"/>
                <w:szCs w:val="16"/>
              </w:rPr>
              <w:t>Развитие кадрового потенциала отрасли (далее – подпрограмма)</w:t>
            </w:r>
          </w:p>
        </w:tc>
      </w:tr>
      <w:tr w:rsidR="00CA1EF6" w:rsidRPr="00CA1EF6" w:rsidTr="00CA1EF6">
        <w:trPr>
          <w:cantSplit/>
          <w:trHeight w:val="70"/>
        </w:trPr>
        <w:tc>
          <w:tcPr>
            <w:tcW w:w="1314" w:type="pct"/>
          </w:tcPr>
          <w:p w:rsidR="00CA1EF6" w:rsidRPr="00CA1EF6" w:rsidRDefault="00CA1EF6" w:rsidP="00CA1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86" w:type="pct"/>
          </w:tcPr>
          <w:p w:rsidR="00CA1EF6" w:rsidRPr="00CA1EF6" w:rsidRDefault="00CA1EF6" w:rsidP="00CA1E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sz w:val="16"/>
                <w:szCs w:val="16"/>
              </w:rPr>
              <w:t>«Развитие образования Богучанского района» на 2014 -2016 годы.</w:t>
            </w:r>
          </w:p>
        </w:tc>
      </w:tr>
      <w:tr w:rsidR="00CA1EF6" w:rsidRPr="00CA1EF6" w:rsidTr="00CA1EF6">
        <w:trPr>
          <w:cantSplit/>
          <w:trHeight w:val="70"/>
        </w:trPr>
        <w:tc>
          <w:tcPr>
            <w:tcW w:w="1314" w:type="pct"/>
          </w:tcPr>
          <w:p w:rsidR="00CA1EF6" w:rsidRPr="00CA1EF6" w:rsidRDefault="00CA1EF6" w:rsidP="00CA1EF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1EF6">
              <w:rPr>
                <w:rFonts w:ascii="Times New Roman" w:hAnsi="Times New Roman" w:cs="Times New Roman"/>
                <w:sz w:val="16"/>
                <w:szCs w:val="16"/>
              </w:rPr>
              <w:t>Муниципальный заказчик-  координатор подпрограммы</w:t>
            </w:r>
          </w:p>
        </w:tc>
        <w:tc>
          <w:tcPr>
            <w:tcW w:w="3686" w:type="pct"/>
          </w:tcPr>
          <w:p w:rsidR="00CA1EF6" w:rsidRPr="00CA1EF6" w:rsidRDefault="00CA1EF6" w:rsidP="00CA1E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Богучанского района</w:t>
            </w:r>
          </w:p>
        </w:tc>
      </w:tr>
      <w:tr w:rsidR="00CA1EF6" w:rsidRPr="00CA1EF6" w:rsidTr="00CA1EF6">
        <w:trPr>
          <w:cantSplit/>
          <w:trHeight w:val="70"/>
        </w:trPr>
        <w:tc>
          <w:tcPr>
            <w:tcW w:w="1314" w:type="pct"/>
          </w:tcPr>
          <w:p w:rsidR="00CA1EF6" w:rsidRPr="00CA1EF6" w:rsidRDefault="00CA1EF6" w:rsidP="00CA1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sz w:val="16"/>
                <w:szCs w:val="16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86" w:type="pct"/>
          </w:tcPr>
          <w:p w:rsidR="00CA1EF6" w:rsidRPr="00CA1EF6" w:rsidRDefault="00CA1EF6" w:rsidP="00CA1E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Богучанского района</w:t>
            </w:r>
          </w:p>
        </w:tc>
      </w:tr>
      <w:tr w:rsidR="00CA1EF6" w:rsidRPr="00CA1EF6" w:rsidTr="00CA1EF6">
        <w:trPr>
          <w:cantSplit/>
          <w:trHeight w:val="70"/>
        </w:trPr>
        <w:tc>
          <w:tcPr>
            <w:tcW w:w="1314" w:type="pct"/>
          </w:tcPr>
          <w:p w:rsidR="00CA1EF6" w:rsidRPr="00CA1EF6" w:rsidRDefault="00CA1EF6" w:rsidP="00CA1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sz w:val="16"/>
                <w:szCs w:val="16"/>
              </w:rPr>
              <w:lastRenderedPageBreak/>
              <w:t>Цель и задачи  подпрограммы</w:t>
            </w:r>
          </w:p>
          <w:p w:rsidR="00CA1EF6" w:rsidRPr="00CA1EF6" w:rsidRDefault="00CA1EF6" w:rsidP="00CA1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pct"/>
          </w:tcPr>
          <w:p w:rsidR="00CA1EF6" w:rsidRPr="00CA1EF6" w:rsidRDefault="00CA1EF6" w:rsidP="00CA1E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sz w:val="16"/>
                <w:szCs w:val="16"/>
              </w:rPr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граждан;</w:t>
            </w:r>
          </w:p>
          <w:p w:rsidR="00CA1EF6" w:rsidRPr="00CA1EF6" w:rsidRDefault="00CA1EF6" w:rsidP="00CA1E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sz w:val="16"/>
                <w:szCs w:val="16"/>
              </w:rPr>
              <w:t>Задачи:</w:t>
            </w:r>
          </w:p>
          <w:p w:rsidR="00CA1EF6" w:rsidRPr="00CA1EF6" w:rsidRDefault="00CA1EF6" w:rsidP="00CA1EF6">
            <w:pPr>
              <w:spacing w:after="0" w:line="240" w:lineRule="auto"/>
              <w:ind w:left="-108"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sz w:val="16"/>
                <w:szCs w:val="16"/>
              </w:rPr>
              <w:t>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30 лет;</w:t>
            </w:r>
          </w:p>
          <w:p w:rsidR="00CA1EF6" w:rsidRPr="00CA1EF6" w:rsidRDefault="00CA1EF6" w:rsidP="00CA1EF6">
            <w:pPr>
              <w:spacing w:after="0" w:line="240" w:lineRule="auto"/>
              <w:ind w:left="-108"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sz w:val="16"/>
                <w:szCs w:val="16"/>
              </w:rPr>
              <w:t>2.</w:t>
            </w:r>
            <w:r w:rsidRPr="00CA1EF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Обеспечить функционирование системы подготовки, переподготовки и повышения </w:t>
            </w:r>
            <w:r w:rsidRPr="00CA1EF6">
              <w:rPr>
                <w:rFonts w:ascii="Times New Roman" w:hAnsi="Times New Roman"/>
                <w:sz w:val="16"/>
                <w:szCs w:val="16"/>
              </w:rPr>
              <w:t>квалификации</w:t>
            </w:r>
            <w:r w:rsidRPr="00CA1EF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педагогических кадров и ее модернизацию.</w:t>
            </w:r>
          </w:p>
        </w:tc>
      </w:tr>
      <w:tr w:rsidR="00CA1EF6" w:rsidRPr="00CA1EF6" w:rsidTr="00CA1EF6">
        <w:trPr>
          <w:cantSplit/>
          <w:trHeight w:val="70"/>
        </w:trPr>
        <w:tc>
          <w:tcPr>
            <w:tcW w:w="1314" w:type="pct"/>
          </w:tcPr>
          <w:p w:rsidR="00CA1EF6" w:rsidRPr="00CA1EF6" w:rsidRDefault="00CA1EF6" w:rsidP="00CA1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3686" w:type="pct"/>
          </w:tcPr>
          <w:p w:rsidR="00CA1EF6" w:rsidRPr="00CA1EF6" w:rsidRDefault="00CA1EF6" w:rsidP="00CA1E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sz w:val="16"/>
                <w:szCs w:val="16"/>
              </w:rPr>
              <w:t xml:space="preserve">Удельный вес численности учителей </w:t>
            </w:r>
            <w:r w:rsidRPr="00CA1EF6">
              <w:rPr>
                <w:rFonts w:ascii="Times New Roman" w:hAnsi="Times New Roman"/>
                <w:sz w:val="16"/>
                <w:szCs w:val="16"/>
              </w:rPr>
              <w:br/>
              <w:t>в возрасте до 30 лет в общей численности учителей общеобразовательных учреждений, расположенных на территории Богучанского района,  к 2016 году составит 20,6 %.</w:t>
            </w:r>
          </w:p>
        </w:tc>
      </w:tr>
      <w:tr w:rsidR="00CA1EF6" w:rsidRPr="00CA1EF6" w:rsidTr="00CA1EF6">
        <w:trPr>
          <w:cantSplit/>
          <w:trHeight w:val="70"/>
        </w:trPr>
        <w:tc>
          <w:tcPr>
            <w:tcW w:w="1314" w:type="pct"/>
          </w:tcPr>
          <w:p w:rsidR="00CA1EF6" w:rsidRPr="00CA1EF6" w:rsidRDefault="00CA1EF6" w:rsidP="00CA1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3686" w:type="pct"/>
          </w:tcPr>
          <w:p w:rsidR="00CA1EF6" w:rsidRPr="00CA1EF6" w:rsidRDefault="00CA1EF6" w:rsidP="00CA1E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A1EF6">
              <w:rPr>
                <w:rFonts w:ascii="Times New Roman" w:hAnsi="Times New Roman"/>
                <w:bCs/>
                <w:sz w:val="16"/>
                <w:szCs w:val="16"/>
              </w:rPr>
              <w:t>2014-2016 годы</w:t>
            </w:r>
          </w:p>
        </w:tc>
      </w:tr>
      <w:tr w:rsidR="00CA1EF6" w:rsidRPr="00CA1EF6" w:rsidTr="00CA1EF6">
        <w:trPr>
          <w:cantSplit/>
          <w:trHeight w:val="82"/>
        </w:trPr>
        <w:tc>
          <w:tcPr>
            <w:tcW w:w="1314" w:type="pct"/>
          </w:tcPr>
          <w:p w:rsidR="00CA1EF6" w:rsidRPr="00CA1EF6" w:rsidRDefault="00CA1EF6" w:rsidP="00CA1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iCs/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3686" w:type="pct"/>
          </w:tcPr>
          <w:p w:rsidR="00CA1EF6" w:rsidRPr="00CA1EF6" w:rsidRDefault="00CA1EF6" w:rsidP="00CA1E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EF6" w:rsidRPr="00CA1EF6" w:rsidTr="00CA1EF6">
        <w:trPr>
          <w:cantSplit/>
          <w:trHeight w:val="70"/>
        </w:trPr>
        <w:tc>
          <w:tcPr>
            <w:tcW w:w="1314" w:type="pct"/>
          </w:tcPr>
          <w:p w:rsidR="00CA1EF6" w:rsidRPr="00CA1EF6" w:rsidRDefault="00CA1EF6" w:rsidP="00CA1EF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CA1EF6">
              <w:rPr>
                <w:rFonts w:ascii="Times New Roman" w:hAnsi="Times New Roman"/>
                <w:iCs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3686" w:type="pct"/>
          </w:tcPr>
          <w:p w:rsidR="00CA1EF6" w:rsidRPr="00CA1EF6" w:rsidRDefault="00CA1EF6" w:rsidP="00CA1E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sz w:val="16"/>
                <w:szCs w:val="16"/>
              </w:rPr>
              <w:t>Контроль за ходом реализации программы осуществляют:</w:t>
            </w:r>
          </w:p>
          <w:p w:rsidR="00CA1EF6" w:rsidRPr="00CA1EF6" w:rsidRDefault="00CA1EF6" w:rsidP="00CA1E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образования администрации Богучанского района;</w:t>
            </w:r>
          </w:p>
          <w:p w:rsidR="00CA1EF6" w:rsidRPr="00CA1EF6" w:rsidRDefault="00CA1EF6" w:rsidP="00CA1E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управление администрации Богучанского района.</w:t>
            </w:r>
          </w:p>
        </w:tc>
      </w:tr>
    </w:tbl>
    <w:p w:rsidR="00CA1EF6" w:rsidRPr="00CA1EF6" w:rsidRDefault="00CA1EF6" w:rsidP="00CA1EF6">
      <w:pPr>
        <w:pStyle w:val="1f7"/>
        <w:tabs>
          <w:tab w:val="left" w:pos="495"/>
          <w:tab w:val="left" w:pos="560"/>
          <w:tab w:val="left" w:pos="900"/>
          <w:tab w:val="left" w:pos="1276"/>
          <w:tab w:val="center" w:pos="4677"/>
        </w:tabs>
        <w:ind w:left="0" w:right="4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CA1EF6" w:rsidRPr="00CA1EF6" w:rsidRDefault="00CA1EF6" w:rsidP="00CA1E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2. Основные разделы  подпрограммы</w:t>
      </w:r>
    </w:p>
    <w:p w:rsidR="00CA1EF6" w:rsidRPr="00CA1EF6" w:rsidRDefault="00CA1EF6" w:rsidP="00CA1E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1EF6" w:rsidRPr="00CA1EF6" w:rsidRDefault="00CA1EF6" w:rsidP="00CA1E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 xml:space="preserve">2.1. Постановка проблемы </w:t>
      </w:r>
    </w:p>
    <w:p w:rsidR="00CA1EF6" w:rsidRPr="00CA1EF6" w:rsidRDefault="00CA1EF6" w:rsidP="00CA1E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и обоснование необходимости разработки подпрограммы</w:t>
      </w:r>
    </w:p>
    <w:p w:rsidR="00CA1EF6" w:rsidRPr="00CA1EF6" w:rsidRDefault="00CA1EF6" w:rsidP="00CA1E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1EF6" w:rsidRPr="00CA1EF6" w:rsidRDefault="00CA1EF6" w:rsidP="00CA1E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CA1EF6">
        <w:rPr>
          <w:rFonts w:ascii="Times New Roman" w:hAnsi="Times New Roman" w:cs="Times New Roma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CA1EF6" w:rsidRPr="00CA1EF6" w:rsidRDefault="00CA1EF6" w:rsidP="00CA1E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CA1EF6">
        <w:rPr>
          <w:rFonts w:ascii="Times New Roman" w:hAnsi="Times New Roman" w:cs="Times New Roman"/>
        </w:rPr>
        <w:t>В системе образования Богучанского района по состоянию на 01.01.2013 года работает 872 человека педагогических работника:</w:t>
      </w:r>
    </w:p>
    <w:p w:rsidR="00CA1EF6" w:rsidRPr="00CA1EF6" w:rsidRDefault="00CA1EF6" w:rsidP="00CA1E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CA1EF6">
        <w:rPr>
          <w:rFonts w:ascii="Times New Roman" w:hAnsi="Times New Roman" w:cs="Times New Roman"/>
        </w:rPr>
        <w:t>610 педагогических работника в общеобразовательных школах;</w:t>
      </w:r>
    </w:p>
    <w:p w:rsidR="00CA1EF6" w:rsidRPr="00CA1EF6" w:rsidRDefault="00CA1EF6" w:rsidP="00CA1E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CA1EF6">
        <w:rPr>
          <w:rFonts w:ascii="Times New Roman" w:hAnsi="Times New Roman" w:cs="Times New Roman"/>
        </w:rPr>
        <w:t>189 педагогических работника в дошкольных учреждениях;</w:t>
      </w:r>
    </w:p>
    <w:p w:rsidR="00CA1EF6" w:rsidRPr="00CA1EF6" w:rsidRDefault="00CA1EF6" w:rsidP="00CA1E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CA1EF6">
        <w:rPr>
          <w:rFonts w:ascii="Times New Roman" w:hAnsi="Times New Roman" w:cs="Times New Roman"/>
        </w:rPr>
        <w:t xml:space="preserve">  73 педагогических работника в учреждения дополнительного образования.</w:t>
      </w:r>
    </w:p>
    <w:p w:rsidR="00CA1EF6" w:rsidRPr="00CA1EF6" w:rsidRDefault="00CA1EF6" w:rsidP="00CA1E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Анализ данных о влиянии качества преподавания на уровень успеваемости школьников показывает, чт</w:t>
      </w:r>
      <w:r>
        <w:rPr>
          <w:rFonts w:ascii="Times New Roman" w:hAnsi="Times New Roman"/>
          <w:sz w:val="20"/>
          <w:szCs w:val="20"/>
        </w:rPr>
        <w:t xml:space="preserve">о качество труда учителя влияет </w:t>
      </w:r>
      <w:r w:rsidRPr="00CA1EF6">
        <w:rPr>
          <w:rFonts w:ascii="Times New Roman" w:hAnsi="Times New Roman"/>
          <w:sz w:val="20"/>
          <w:szCs w:val="20"/>
        </w:rPr>
        <w:t>на успеваемость учеников в большей степени, чем другие факторы, в том числе социально-экономический статус семьи, уровень оснащенности школы.</w:t>
      </w:r>
    </w:p>
    <w:p w:rsidR="00CA1EF6" w:rsidRPr="00CA1EF6" w:rsidRDefault="00CA1EF6" w:rsidP="00CA1E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CA1EF6">
        <w:rPr>
          <w:rFonts w:ascii="Times New Roman" w:hAnsi="Times New Roman" w:cs="Times New Roman"/>
        </w:rPr>
        <w:t>Качество подготовки педагогов, строгость отбора кадров для преподавательской деятельности и статус педагога – ключевые цели кадровой политики.</w:t>
      </w:r>
    </w:p>
    <w:p w:rsidR="00CA1EF6" w:rsidRPr="00CA1EF6" w:rsidRDefault="00CA1EF6" w:rsidP="00CA1E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CA1EF6">
        <w:rPr>
          <w:rFonts w:ascii="Times New Roman" w:hAnsi="Times New Roman" w:cs="Times New Roman"/>
        </w:rPr>
        <w:t xml:space="preserve">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</w:t>
      </w:r>
    </w:p>
    <w:p w:rsidR="00CA1EF6" w:rsidRPr="00CA1EF6" w:rsidRDefault="00CA1EF6" w:rsidP="00CA1E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CA1EF6">
        <w:rPr>
          <w:rFonts w:ascii="Times New Roman" w:hAnsi="Times New Roman" w:cs="Times New Roman"/>
        </w:rPr>
        <w:t>Система управления педагогическими кадрами характеризуется трудностями в удержании как опыт</w:t>
      </w:r>
      <w:r>
        <w:rPr>
          <w:rFonts w:ascii="Times New Roman" w:hAnsi="Times New Roman" w:cs="Times New Roman"/>
        </w:rPr>
        <w:t xml:space="preserve">ных, так и молодых специалистов </w:t>
      </w:r>
      <w:r w:rsidRPr="00CA1EF6">
        <w:rPr>
          <w:rFonts w:ascii="Times New Roman" w:hAnsi="Times New Roman" w:cs="Times New Roman"/>
        </w:rPr>
        <w:t>в профессии.</w:t>
      </w:r>
    </w:p>
    <w:p w:rsidR="00CA1EF6" w:rsidRPr="00CA1EF6" w:rsidRDefault="00CA1EF6" w:rsidP="00CA1E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Современные требования к квалификации руководителей и заместителей руководителей образовательных учреждений предполагают: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или менеджмента и экономики и стаж работы на педагогических или руководящих должностях не менее 5 лет. Вместе с тем на данный момент 75,5 % руководителей образовательных учреждений  имеют высшее образование и лишь порядка 32 % имеют управленческую переподготовку.</w:t>
      </w:r>
    </w:p>
    <w:p w:rsidR="00CA1EF6" w:rsidRPr="00CA1EF6" w:rsidRDefault="00CA1EF6" w:rsidP="00CA1E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В условиях изменения модели организации и финансирования системы повышения квалификации работников образования, необходимо обеспечить подготовку руководителей образовательных учреждений к умению обоснованно, целенаправленно управлять качеством кадрового потенциала учреждения,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</w:r>
    </w:p>
    <w:p w:rsidR="00CA1EF6" w:rsidRPr="00CA1EF6" w:rsidRDefault="00CA1EF6" w:rsidP="00CA1E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 xml:space="preserve">Повышение квалификации педагогических работников 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образования. </w:t>
      </w:r>
    </w:p>
    <w:p w:rsidR="00CA1EF6" w:rsidRPr="00CA1EF6" w:rsidRDefault="00CA1EF6" w:rsidP="00CA1E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 xml:space="preserve">Модернизация системы дошкольного образования, реализация государственных требований к основной общеобразовательной программе дошкольного образования, введение федерального государственного стандарта дошкольного образования требует высокий уровень профессионализма педагогов дошкольных образовательных учреждений. </w:t>
      </w:r>
    </w:p>
    <w:p w:rsidR="00CA1EF6" w:rsidRPr="00CA1EF6" w:rsidRDefault="00CA1EF6" w:rsidP="00CA1E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 xml:space="preserve">Педагоги, работающие в детском саду, должны иметь специальное педагогическое образование или пройти переподготовку в области дошкольного образования. </w:t>
      </w:r>
    </w:p>
    <w:p w:rsidR="00CA1EF6" w:rsidRPr="00CA1EF6" w:rsidRDefault="00CA1EF6" w:rsidP="00CA1E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lastRenderedPageBreak/>
        <w:t>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школьников метапредметных компетентностей.</w:t>
      </w:r>
    </w:p>
    <w:p w:rsidR="00CA1EF6" w:rsidRPr="00CA1EF6" w:rsidRDefault="00CA1EF6" w:rsidP="00CA1E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CA1EF6">
        <w:rPr>
          <w:rFonts w:ascii="Times New Roman" w:hAnsi="Times New Roman" w:cs="Times New Roman"/>
        </w:rPr>
        <w:t xml:space="preserve"> На протяжении многих лет сохраняются предметные вакансии, на 01.09.2013 года – 33 вакансии в муниципальных образовательных учреждениях района, реализующих общеобразовательные программы начального общего, основного общего, среднего (полного) общего образования. Острой проблемой является нехватка жилья для педагогических работников.</w:t>
      </w:r>
    </w:p>
    <w:p w:rsidR="00CA1EF6" w:rsidRPr="00CA1EF6" w:rsidRDefault="00CA1EF6" w:rsidP="00CA1E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продукта, осваивать новые культурные практики, проявлять активность в разных областях социального взаимодействия.Социокультурная компетентность педагога является сегодня необходимым условием качественного образования детей и молодежи. Однако анализ состояния дел относительно наличия у педагогов потребности наращивания социокультурного потенциала, а также позиционирования себя в качестве творческой индивидуальности, способной вовлечь в социокультурную деятельность своих учеников, показывает, что они практически не проявляются. В тоже время в новой модели аттестации: в региональных требованиях к профессиональной деятельности работников образования  введен такой параметр как эффективный социальный опыт педагога, представленный в его профессиональных действиях, средствах, гражданской и оргуправленческой компетентности.</w:t>
      </w:r>
    </w:p>
    <w:p w:rsidR="00CA1EF6" w:rsidRPr="00CA1EF6" w:rsidRDefault="00CA1EF6" w:rsidP="00CA1E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 xml:space="preserve">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образования, а также создание инфраструктуры вовлечения в социально-культурную деятельность, активизировать деятельность в сфере образования социальных институтов, которые ориентированы на обогащение социокультурной среды местного сообщества, а также формирование позитивного образа образования. </w:t>
      </w:r>
    </w:p>
    <w:p w:rsidR="00CA1EF6" w:rsidRPr="00CA1EF6" w:rsidRDefault="00CA1EF6" w:rsidP="00CA1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Таким образом, на основании вышеизложенного, ключевыми задачами подпрограммы являются создание системы условий для привлечения, закрепления, профессионального развития и поддержки педагогических и управленческих кадров системы образования Богучанского района</w:t>
      </w:r>
    </w:p>
    <w:p w:rsidR="00CA1EF6" w:rsidRPr="00CA1EF6" w:rsidRDefault="00CA1EF6" w:rsidP="00CA1E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</w:p>
    <w:p w:rsidR="00CA1EF6" w:rsidRPr="00CA1EF6" w:rsidRDefault="00CA1EF6" w:rsidP="00CA1E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2.2. Основная цель, задачи и сроки выполнения подпрограммы,</w:t>
      </w:r>
      <w:r w:rsidRPr="00CA1EF6">
        <w:rPr>
          <w:rFonts w:ascii="Times New Roman" w:hAnsi="Times New Roman"/>
          <w:sz w:val="20"/>
          <w:szCs w:val="20"/>
        </w:rPr>
        <w:br/>
        <w:t>целевые индикаторы</w:t>
      </w:r>
    </w:p>
    <w:p w:rsidR="00CA1EF6" w:rsidRPr="00CA1EF6" w:rsidRDefault="00CA1EF6" w:rsidP="00CA1E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1EF6" w:rsidRPr="00CA1EF6" w:rsidRDefault="00CA1EF6" w:rsidP="00CA1E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Целью подпрограммы является: формирование кадрового ресурса отрасли, обеспечивающего необходи</w:t>
      </w:r>
      <w:r>
        <w:rPr>
          <w:rFonts w:ascii="Times New Roman" w:hAnsi="Times New Roman"/>
          <w:sz w:val="20"/>
          <w:szCs w:val="20"/>
        </w:rPr>
        <w:t xml:space="preserve">мое качество образования детей </w:t>
      </w:r>
      <w:r w:rsidRPr="00CA1EF6">
        <w:rPr>
          <w:rFonts w:ascii="Times New Roman" w:hAnsi="Times New Roman"/>
          <w:sz w:val="20"/>
          <w:szCs w:val="20"/>
        </w:rPr>
        <w:t>и молодежи, соответствующее потребностям граждан.</w:t>
      </w:r>
    </w:p>
    <w:p w:rsidR="00CA1EF6" w:rsidRPr="00CA1EF6" w:rsidRDefault="00CA1EF6" w:rsidP="00CA1E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 xml:space="preserve">Задачи подпрограммы: </w:t>
      </w:r>
    </w:p>
    <w:p w:rsidR="00CA1EF6" w:rsidRPr="00CA1EF6" w:rsidRDefault="00CA1EF6" w:rsidP="00CA1E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1.  Содействовать сокращению педагогических вакансий в школах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30 лет;</w:t>
      </w:r>
    </w:p>
    <w:p w:rsidR="00CA1EF6" w:rsidRPr="00CA1EF6" w:rsidRDefault="00CA1EF6" w:rsidP="00CA1E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2.</w:t>
      </w:r>
      <w:r w:rsidRPr="00CA1EF6">
        <w:rPr>
          <w:rFonts w:ascii="Times New Roman" w:hAnsi="Times New Roman"/>
          <w:bCs/>
          <w:color w:val="000000"/>
          <w:sz w:val="20"/>
          <w:szCs w:val="20"/>
        </w:rPr>
        <w:t xml:space="preserve">  Обеспечить функционирование системы подготовки, переподготовки и повышение </w:t>
      </w:r>
      <w:r w:rsidRPr="00CA1EF6">
        <w:rPr>
          <w:rFonts w:ascii="Times New Roman" w:hAnsi="Times New Roman"/>
          <w:sz w:val="20"/>
          <w:szCs w:val="20"/>
        </w:rPr>
        <w:t>квалификации</w:t>
      </w:r>
      <w:r w:rsidRPr="00CA1EF6">
        <w:rPr>
          <w:rFonts w:ascii="Times New Roman" w:hAnsi="Times New Roman"/>
          <w:bCs/>
          <w:color w:val="000000"/>
          <w:sz w:val="20"/>
          <w:szCs w:val="20"/>
        </w:rPr>
        <w:t xml:space="preserve"> педагогических кадров и ее модернизацию</w:t>
      </w:r>
      <w:r w:rsidRPr="00CA1EF6">
        <w:rPr>
          <w:rFonts w:ascii="Times New Roman" w:hAnsi="Times New Roman"/>
          <w:sz w:val="20"/>
          <w:szCs w:val="20"/>
        </w:rPr>
        <w:t>.</w:t>
      </w:r>
    </w:p>
    <w:p w:rsidR="00CA1EF6" w:rsidRPr="00CA1EF6" w:rsidRDefault="00CA1EF6" w:rsidP="00CA1E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Срок выполнения подпрограммы: 2014-2016 годы.</w:t>
      </w:r>
    </w:p>
    <w:p w:rsidR="00CA1EF6" w:rsidRPr="00CA1EF6" w:rsidRDefault="00CA1EF6" w:rsidP="00CA1E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Перечень целевых индика</w:t>
      </w:r>
      <w:r>
        <w:rPr>
          <w:rFonts w:ascii="Times New Roman" w:hAnsi="Times New Roman"/>
          <w:sz w:val="20"/>
          <w:szCs w:val="20"/>
        </w:rPr>
        <w:t xml:space="preserve">торов подпрограммы представлен </w:t>
      </w:r>
      <w:r w:rsidRPr="00CA1EF6">
        <w:rPr>
          <w:rFonts w:ascii="Times New Roman" w:hAnsi="Times New Roman"/>
          <w:sz w:val="20"/>
          <w:szCs w:val="20"/>
        </w:rPr>
        <w:t xml:space="preserve">в приложении № 1 к подпрограмме. </w:t>
      </w:r>
    </w:p>
    <w:p w:rsidR="00CA1EF6" w:rsidRPr="00CA1EF6" w:rsidRDefault="00CA1EF6" w:rsidP="00CA1E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1EF6" w:rsidRPr="00CA1EF6" w:rsidRDefault="00CA1EF6" w:rsidP="00CA1E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2.3. Механизм реализации подпрограммы</w:t>
      </w:r>
    </w:p>
    <w:p w:rsidR="00CA1EF6" w:rsidRPr="00CA1EF6" w:rsidRDefault="00CA1EF6" w:rsidP="00CA1E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1EF6" w:rsidRPr="00CA1EF6" w:rsidRDefault="00CA1EF6" w:rsidP="00CA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 xml:space="preserve">Источниками финансирования подпрограммы является  краевой и районный бюджет.   Главным распорядителем бюджетных средств  является управление образования администрации Богучанского района. </w:t>
      </w:r>
    </w:p>
    <w:p w:rsidR="00CA1EF6" w:rsidRPr="00CA1EF6" w:rsidRDefault="00CA1EF6" w:rsidP="00CA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CA1EF6" w:rsidRPr="00CA1EF6" w:rsidRDefault="00CA1EF6" w:rsidP="00CA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При поступлении средств на лицевой счет распорядителя, производятся кассовые расходы.</w:t>
      </w:r>
    </w:p>
    <w:p w:rsidR="00CA1EF6" w:rsidRPr="00CA1EF6" w:rsidRDefault="00CA1EF6" w:rsidP="00CA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1EF6" w:rsidRPr="00CA1EF6" w:rsidRDefault="00CA1EF6" w:rsidP="00CA1E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 xml:space="preserve">2.4. Управление подпрограммой и контроль </w:t>
      </w:r>
    </w:p>
    <w:p w:rsidR="00CA1EF6" w:rsidRPr="00CA1EF6" w:rsidRDefault="00CA1EF6" w:rsidP="00CA1E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за ходом ее выполнения</w:t>
      </w:r>
    </w:p>
    <w:p w:rsidR="00CA1EF6" w:rsidRPr="00CA1EF6" w:rsidRDefault="00CA1EF6" w:rsidP="00CA1E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1EF6" w:rsidRPr="00CA1EF6" w:rsidRDefault="00CA1EF6" w:rsidP="00CA1EF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 xml:space="preserve">Управление подпрограммой и контроль за ходом ее выполнения осуществляется в соответствии с </w:t>
      </w:r>
      <w:hyperlink r:id="rId17" w:history="1">
        <w:r w:rsidRPr="00CA1EF6">
          <w:rPr>
            <w:rFonts w:ascii="Times New Roman" w:hAnsi="Times New Roman"/>
            <w:sz w:val="20"/>
            <w:szCs w:val="20"/>
          </w:rPr>
          <w:t>Порядком</w:t>
        </w:r>
      </w:hyperlink>
      <w:r w:rsidRPr="00CA1EF6">
        <w:rPr>
          <w:rFonts w:ascii="Times New Roman" w:hAnsi="Times New Roman"/>
          <w:sz w:val="20"/>
          <w:szCs w:val="20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CA1EF6" w:rsidRPr="00CA1EF6" w:rsidRDefault="00CA1EF6" w:rsidP="00CA1EF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lastRenderedPageBreak/>
        <w:t>Контроль за целевым и эффективным использованием средств, предусмотренных на реализацию мероприятий подпрограммы, осуществляется управление образования администрации Богучанского района и финансовое управление администрации Богучанского района.</w:t>
      </w:r>
    </w:p>
    <w:p w:rsidR="00CA1EF6" w:rsidRPr="00CA1EF6" w:rsidRDefault="00CA1EF6" w:rsidP="00CA1EF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Ответственным за подготовку и представление отчетных данных является  управление образования администрации Богучанского района.</w:t>
      </w:r>
    </w:p>
    <w:p w:rsidR="00CA1EF6" w:rsidRPr="00CA1EF6" w:rsidRDefault="00CA1EF6" w:rsidP="00CA1E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1EF6" w:rsidRPr="00CA1EF6" w:rsidRDefault="00CA1EF6" w:rsidP="00CA1E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2.5. Оценка социально-экономической эффективности</w:t>
      </w:r>
    </w:p>
    <w:p w:rsidR="00CA1EF6" w:rsidRPr="00CA1EF6" w:rsidRDefault="00CA1EF6" w:rsidP="00CA1E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1EF6" w:rsidRPr="00CA1EF6" w:rsidRDefault="00CA1EF6" w:rsidP="00CA1EF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Оценка социально-экономической эффективности проводится управлением образования администрации Богучанского района.</w:t>
      </w:r>
    </w:p>
    <w:p w:rsidR="00CA1EF6" w:rsidRPr="00CA1EF6" w:rsidRDefault="00CA1EF6" w:rsidP="00CA1EF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CA1EF6" w:rsidRPr="00CA1EF6" w:rsidRDefault="00CA1EF6" w:rsidP="00CA1EF6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 xml:space="preserve"> В ходе реализации подпрограммы будут выполнены следующие показатели, в том числе:</w:t>
      </w:r>
    </w:p>
    <w:p w:rsidR="00CA1EF6" w:rsidRPr="00CA1EF6" w:rsidRDefault="00CA1EF6" w:rsidP="00CA1E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удельный вес численности учителей в возрасте до 30 лет в общей численности учителей общеобразовательных учреждений, расположенных на территории Богучанского района, к 2016 году составит 20,6 %.</w:t>
      </w:r>
    </w:p>
    <w:p w:rsidR="00CA1EF6" w:rsidRPr="00CA1EF6" w:rsidRDefault="00CA1EF6" w:rsidP="00CA1E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A1EF6" w:rsidRPr="00CA1EF6" w:rsidRDefault="00CA1EF6" w:rsidP="00CA1E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>2.6. Мероприятия подпрограммы</w:t>
      </w:r>
    </w:p>
    <w:p w:rsidR="00CA1EF6" w:rsidRPr="00CA1EF6" w:rsidRDefault="00CA1EF6" w:rsidP="00CA1E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1EF6" w:rsidRDefault="00CA1EF6" w:rsidP="00CA1EF6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CA1EF6">
        <w:rPr>
          <w:rFonts w:ascii="Times New Roman" w:hAnsi="Times New Roman"/>
          <w:sz w:val="20"/>
          <w:szCs w:val="20"/>
        </w:rPr>
        <w:t xml:space="preserve">Мероприятия подпрограммы представлены в </w:t>
      </w:r>
      <w:r>
        <w:rPr>
          <w:rFonts w:ascii="Times New Roman" w:hAnsi="Times New Roman"/>
          <w:sz w:val="20"/>
          <w:szCs w:val="20"/>
        </w:rPr>
        <w:t xml:space="preserve">приложении № 2 </w:t>
      </w:r>
      <w:r w:rsidRPr="00CA1EF6">
        <w:rPr>
          <w:rFonts w:ascii="Times New Roman" w:hAnsi="Times New Roman"/>
          <w:sz w:val="20"/>
          <w:szCs w:val="20"/>
        </w:rPr>
        <w:t xml:space="preserve">к подпрограмме. </w:t>
      </w:r>
    </w:p>
    <w:p w:rsidR="00CA1EF6" w:rsidRDefault="00CA1EF6" w:rsidP="00CA1EF6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CA1EF6" w:rsidRPr="00CA1EF6" w:rsidRDefault="00CA1EF6" w:rsidP="00CA1EF6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5001" w:type="pct"/>
        <w:tblCellMar>
          <w:left w:w="30" w:type="dxa"/>
          <w:right w:w="30" w:type="dxa"/>
        </w:tblCellMar>
        <w:tblLook w:val="0000"/>
      </w:tblPr>
      <w:tblGrid>
        <w:gridCol w:w="381"/>
        <w:gridCol w:w="1068"/>
        <w:gridCol w:w="2559"/>
        <w:gridCol w:w="778"/>
        <w:gridCol w:w="1104"/>
        <w:gridCol w:w="704"/>
        <w:gridCol w:w="708"/>
        <w:gridCol w:w="625"/>
        <w:gridCol w:w="79"/>
        <w:gridCol w:w="704"/>
        <w:gridCol w:w="706"/>
      </w:tblGrid>
      <w:tr w:rsidR="00CA1EF6" w:rsidRPr="00CA1EF6" w:rsidTr="008911AD">
        <w:trPr>
          <w:trHeight w:val="902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 подпрограмме 2 «Развитие кадрового потенциала отрасли»</w:t>
            </w:r>
          </w:p>
        </w:tc>
      </w:tr>
      <w:tr w:rsidR="00CA1EF6" w:rsidRPr="00CA1EF6" w:rsidTr="008911AD">
        <w:trPr>
          <w:gridBefore w:val="2"/>
          <w:wBefore w:w="769" w:type="pct"/>
          <w:trHeight w:val="80"/>
        </w:trPr>
        <w:tc>
          <w:tcPr>
            <w:tcW w:w="3440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EF6" w:rsidRDefault="00CA1EF6" w:rsidP="0089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целевых индикаторов подпрограммы «Развитие кадрового потенциала отрасли»</w:t>
            </w:r>
          </w:p>
          <w:p w:rsidR="008911AD" w:rsidRPr="00CA1EF6" w:rsidRDefault="008911AD" w:rsidP="0089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EF6" w:rsidRPr="00CA1EF6" w:rsidRDefault="00CA1EF6" w:rsidP="0089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EF6" w:rsidRPr="00CA1EF6" w:rsidRDefault="00CA1EF6" w:rsidP="0089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CA1EF6" w:rsidRPr="00CA1EF6" w:rsidRDefault="00CA1EF6" w:rsidP="0089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11AD" w:rsidRPr="00CA1EF6" w:rsidTr="008911AD">
        <w:trPr>
          <w:trHeight w:val="65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Цель, целевые индикаторы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 информации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</w:tr>
      <w:tr w:rsidR="008911AD" w:rsidRPr="00CA1EF6" w:rsidTr="008911AD">
        <w:trPr>
          <w:trHeight w:val="65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11AD" w:rsidRPr="00CA1EF6" w:rsidTr="008911AD">
        <w:trPr>
          <w:trHeight w:val="65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1EF6" w:rsidRPr="00CA1EF6" w:rsidTr="008911AD">
        <w:trPr>
          <w:trHeight w:val="65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</w:t>
            </w:r>
          </w:p>
        </w:tc>
      </w:tr>
      <w:tr w:rsidR="008911AD" w:rsidRPr="00CA1EF6" w:rsidTr="008911AD">
        <w:trPr>
          <w:trHeight w:val="65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Удельный вес численности учителей </w:t>
            </w:r>
          </w:p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возрасте до 30 лет в общей численности учителей общеобразовательных учреждений, расположенных на территории Богучанского района</w:t>
            </w:r>
          </w:p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Ведомственная отчетность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EF6" w:rsidRPr="00CA1EF6" w:rsidRDefault="00CA1EF6" w:rsidP="00C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A1E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</w:tr>
    </w:tbl>
    <w:p w:rsidR="00CA1EF6" w:rsidRDefault="00CA1EF6" w:rsidP="00696EB0">
      <w:pPr>
        <w:pStyle w:val="ae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021"/>
        <w:gridCol w:w="1311"/>
        <w:gridCol w:w="982"/>
        <w:gridCol w:w="491"/>
        <w:gridCol w:w="358"/>
        <w:gridCol w:w="441"/>
        <w:gridCol w:w="358"/>
        <w:gridCol w:w="833"/>
        <w:gridCol w:w="862"/>
        <w:gridCol w:w="301"/>
        <w:gridCol w:w="621"/>
        <w:gridCol w:w="891"/>
        <w:gridCol w:w="1100"/>
      </w:tblGrid>
      <w:tr w:rsidR="008911AD" w:rsidRPr="008911AD" w:rsidTr="008911AD">
        <w:trPr>
          <w:trHeight w:val="934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1AD" w:rsidRPr="008911AD" w:rsidRDefault="008911AD" w:rsidP="0089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2</w:t>
            </w:r>
            <w:r w:rsidRPr="008911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 подпрограммы 2 «Развитие кадрового потенциала отрасли»</w:t>
            </w:r>
          </w:p>
        </w:tc>
      </w:tr>
      <w:tr w:rsidR="008911AD" w:rsidRPr="008911AD" w:rsidTr="008911AD">
        <w:trPr>
          <w:trHeight w:val="551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мероприятий подпрограммы«Развитие кадрового потенциала отрасли» с указанием объема средств на их реализацию и ожидаемых результатов</w:t>
            </w:r>
          </w:p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1AD" w:rsidRPr="008911AD" w:rsidTr="008911AD">
        <w:trPr>
          <w:trHeight w:val="70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Цели, задачи, мероприятия 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(в рублях), годы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11AD" w:rsidRPr="008911AD" w:rsidTr="008911AD">
        <w:trPr>
          <w:trHeight w:val="755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 Пр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11AD" w:rsidRPr="008911AD" w:rsidTr="008911AD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</w:t>
            </w:r>
          </w:p>
        </w:tc>
      </w:tr>
      <w:tr w:rsidR="008911AD" w:rsidRPr="008911AD" w:rsidTr="008911AD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 Содействовать сокращению педагогических вакансий в образовательных учреждениях края посредством привлечения, закрепления и создания условий для профессионального развития педагогов образовательных учреждений края, в том числе за счет привлечения молодых учителей в возрасте до 30 лет</w:t>
            </w:r>
          </w:p>
        </w:tc>
      </w:tr>
      <w:tr w:rsidR="008911AD" w:rsidRPr="008911AD" w:rsidTr="008911AD">
        <w:trPr>
          <w:trHeight w:val="4242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Выплата молодым специалистам единовременного денежного вознаграждения, заключившим трудовой договор с государственным или муниципальным образовательным учреждением Богучанского района, реализующим общеобразовательные программы начального общего, основного общего, среднего (полного) общего образования, расположенным в сельской местности, на вакантные должности.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ежегодно получат единовремеенное денежнон вознагаждение 8 молодых специалистов</w:t>
            </w:r>
          </w:p>
        </w:tc>
      </w:tr>
      <w:tr w:rsidR="008911AD" w:rsidRPr="008911AD" w:rsidTr="008911AD">
        <w:trPr>
          <w:trHeight w:val="70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-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-   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- 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11AD" w:rsidRPr="008911AD" w:rsidTr="008911AD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</w:tr>
      <w:tr w:rsidR="008911AD" w:rsidRPr="008911AD" w:rsidTr="008911AD">
        <w:trPr>
          <w:trHeight w:val="1310"/>
        </w:trPr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Формирование муниципального заказа учреждениям профессионального образования на подготовку и переподготовку  кадрового ресурса для учреждений системы образования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квалификации педагогов, будет проучено к 2016 году 260 педогогов.</w:t>
            </w:r>
          </w:p>
        </w:tc>
      </w:tr>
      <w:tr w:rsidR="008911AD" w:rsidRPr="008911AD" w:rsidTr="008911AD">
        <w:trPr>
          <w:trHeight w:val="70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11AD" w:rsidRPr="008911AD" w:rsidTr="008911AD">
        <w:trPr>
          <w:trHeight w:val="70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11AD" w:rsidRPr="008911AD" w:rsidTr="008911AD">
        <w:trPr>
          <w:trHeight w:val="70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color w:val="0066CC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color w:val="0066CC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11AD" w:rsidRPr="008911AD" w:rsidTr="008911AD">
        <w:trPr>
          <w:trHeight w:val="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11AD" w:rsidRPr="008911AD" w:rsidTr="008911AD">
        <w:trPr>
          <w:trHeight w:val="70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-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-   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- 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11AD" w:rsidRPr="008911AD" w:rsidTr="008911AD">
        <w:trPr>
          <w:trHeight w:val="70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AD" w:rsidRPr="008911AD" w:rsidRDefault="008911AD" w:rsidP="0089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1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911AD" w:rsidRDefault="008911AD" w:rsidP="00696EB0">
      <w:pPr>
        <w:pStyle w:val="ae"/>
        <w:ind w:firstLine="709"/>
        <w:rPr>
          <w:rFonts w:ascii="Times New Roman" w:hAnsi="Times New Roman"/>
          <w:sz w:val="20"/>
          <w:szCs w:val="20"/>
        </w:rPr>
      </w:pPr>
    </w:p>
    <w:p w:rsidR="008911AD" w:rsidRPr="008911AD" w:rsidRDefault="008911AD" w:rsidP="008911A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911AD">
        <w:rPr>
          <w:rFonts w:ascii="Times New Roman" w:hAnsi="Times New Roman"/>
          <w:sz w:val="18"/>
          <w:szCs w:val="18"/>
        </w:rPr>
        <w:t xml:space="preserve">                                                                         Приложение № 7</w:t>
      </w:r>
    </w:p>
    <w:p w:rsidR="008911AD" w:rsidRPr="008911AD" w:rsidRDefault="008911AD" w:rsidP="008911A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911AD">
        <w:rPr>
          <w:rFonts w:ascii="Times New Roman" w:hAnsi="Times New Roman"/>
          <w:sz w:val="18"/>
          <w:szCs w:val="18"/>
        </w:rPr>
        <w:t xml:space="preserve">                                                               к муниципальной программе</w:t>
      </w:r>
    </w:p>
    <w:p w:rsidR="008911AD" w:rsidRPr="008911AD" w:rsidRDefault="008911AD" w:rsidP="008911A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911AD">
        <w:rPr>
          <w:rFonts w:ascii="Times New Roman" w:hAnsi="Times New Roman"/>
          <w:sz w:val="18"/>
          <w:szCs w:val="18"/>
        </w:rPr>
        <w:t xml:space="preserve">                                                               «Развитие образования Богучанского  </w:t>
      </w:r>
    </w:p>
    <w:p w:rsidR="008911AD" w:rsidRPr="008911AD" w:rsidRDefault="008911AD" w:rsidP="008911A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911AD">
        <w:rPr>
          <w:rFonts w:ascii="Times New Roman" w:hAnsi="Times New Roman"/>
          <w:sz w:val="18"/>
          <w:szCs w:val="18"/>
        </w:rPr>
        <w:t xml:space="preserve">                                                               района» на 2014 -2016 годы</w:t>
      </w:r>
    </w:p>
    <w:p w:rsidR="008911AD" w:rsidRPr="008911AD" w:rsidRDefault="008911AD" w:rsidP="008911A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11AD" w:rsidRPr="008911AD" w:rsidRDefault="008911AD" w:rsidP="008911AD">
      <w:pPr>
        <w:pStyle w:val="1f7"/>
        <w:tabs>
          <w:tab w:val="left" w:pos="142"/>
        </w:tabs>
        <w:ind w:left="142"/>
        <w:jc w:val="center"/>
        <w:rPr>
          <w:spacing w:val="-3"/>
          <w:sz w:val="20"/>
          <w:szCs w:val="20"/>
        </w:rPr>
      </w:pPr>
      <w:r w:rsidRPr="008911AD">
        <w:rPr>
          <w:bCs/>
          <w:sz w:val="20"/>
          <w:szCs w:val="20"/>
        </w:rPr>
        <w:t>Подпрограмма 3. «</w:t>
      </w:r>
      <w:r w:rsidRPr="008911AD">
        <w:rPr>
          <w:sz w:val="20"/>
          <w:szCs w:val="20"/>
        </w:rPr>
        <w:t xml:space="preserve">Государственная </w:t>
      </w:r>
      <w:r w:rsidRPr="008911AD">
        <w:rPr>
          <w:spacing w:val="-3"/>
          <w:sz w:val="20"/>
          <w:szCs w:val="20"/>
        </w:rPr>
        <w:t xml:space="preserve">поддержка </w:t>
      </w:r>
    </w:p>
    <w:p w:rsidR="008911AD" w:rsidRPr="008911AD" w:rsidRDefault="008911AD" w:rsidP="008911AD">
      <w:pPr>
        <w:pStyle w:val="1f7"/>
        <w:tabs>
          <w:tab w:val="left" w:pos="142"/>
        </w:tabs>
        <w:ind w:left="142"/>
        <w:jc w:val="center"/>
        <w:rPr>
          <w:bCs/>
          <w:sz w:val="20"/>
          <w:szCs w:val="20"/>
        </w:rPr>
      </w:pPr>
      <w:r w:rsidRPr="008911AD">
        <w:rPr>
          <w:spacing w:val="-3"/>
          <w:sz w:val="20"/>
          <w:szCs w:val="20"/>
        </w:rPr>
        <w:t>детей-сирот, расширение практики применения семейных форм воспитания</w:t>
      </w:r>
      <w:r w:rsidRPr="008911AD">
        <w:rPr>
          <w:bCs/>
          <w:sz w:val="20"/>
          <w:szCs w:val="20"/>
        </w:rPr>
        <w:t>»</w:t>
      </w:r>
    </w:p>
    <w:p w:rsidR="008911AD" w:rsidRPr="008911AD" w:rsidRDefault="008911AD" w:rsidP="008911AD">
      <w:pPr>
        <w:pStyle w:val="1f7"/>
        <w:tabs>
          <w:tab w:val="left" w:pos="900"/>
        </w:tabs>
        <w:ind w:left="142"/>
        <w:rPr>
          <w:b/>
          <w:bCs/>
          <w:sz w:val="20"/>
          <w:szCs w:val="20"/>
        </w:rPr>
      </w:pPr>
    </w:p>
    <w:p w:rsidR="008911AD" w:rsidRPr="008911AD" w:rsidRDefault="008911AD" w:rsidP="008911AD">
      <w:pPr>
        <w:pStyle w:val="1f7"/>
        <w:tabs>
          <w:tab w:val="left" w:pos="900"/>
        </w:tabs>
        <w:ind w:left="502"/>
        <w:jc w:val="center"/>
        <w:rPr>
          <w:bCs/>
          <w:sz w:val="20"/>
          <w:szCs w:val="20"/>
        </w:rPr>
      </w:pPr>
      <w:r w:rsidRPr="008911AD">
        <w:rPr>
          <w:bCs/>
          <w:sz w:val="20"/>
          <w:szCs w:val="20"/>
        </w:rPr>
        <w:t>1.Паспорт подпрограммы</w:t>
      </w:r>
    </w:p>
    <w:p w:rsidR="008911AD" w:rsidRPr="008911AD" w:rsidRDefault="008911AD" w:rsidP="008911AD">
      <w:pPr>
        <w:pStyle w:val="1f7"/>
        <w:tabs>
          <w:tab w:val="left" w:pos="900"/>
        </w:tabs>
        <w:ind w:left="142"/>
        <w:jc w:val="center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2"/>
        <w:gridCol w:w="6758"/>
      </w:tblGrid>
      <w:tr w:rsidR="008911AD" w:rsidRPr="008911AD" w:rsidTr="008911AD">
        <w:trPr>
          <w:trHeight w:val="80"/>
        </w:trPr>
        <w:tc>
          <w:tcPr>
            <w:tcW w:w="1469" w:type="pct"/>
            <w:shd w:val="clear" w:color="auto" w:fill="auto"/>
          </w:tcPr>
          <w:p w:rsidR="008911AD" w:rsidRPr="008911AD" w:rsidRDefault="008911AD" w:rsidP="008911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8911AD" w:rsidRPr="008911AD" w:rsidRDefault="008911AD" w:rsidP="008911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3531" w:type="pct"/>
            <w:shd w:val="clear" w:color="auto" w:fill="auto"/>
          </w:tcPr>
          <w:p w:rsidR="008911AD" w:rsidRPr="008911AD" w:rsidRDefault="008911AD" w:rsidP="008911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 xml:space="preserve">Государственная </w:t>
            </w:r>
            <w:r w:rsidRPr="008911AD">
              <w:rPr>
                <w:rFonts w:ascii="Times New Roman" w:hAnsi="Times New Roman"/>
                <w:spacing w:val="-3"/>
                <w:sz w:val="16"/>
                <w:szCs w:val="16"/>
              </w:rPr>
              <w:t>поддержка детей-сирот, расширение практики применения семейных форм воспитания (далее – подпрограмма)</w:t>
            </w:r>
          </w:p>
        </w:tc>
      </w:tr>
      <w:tr w:rsidR="008911AD" w:rsidRPr="008911AD" w:rsidTr="008911AD">
        <w:trPr>
          <w:trHeight w:val="80"/>
        </w:trPr>
        <w:tc>
          <w:tcPr>
            <w:tcW w:w="1469" w:type="pct"/>
            <w:shd w:val="clear" w:color="auto" w:fill="auto"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муниципальной </w:t>
            </w:r>
            <w:r w:rsidRPr="008911AD">
              <w:rPr>
                <w:rFonts w:ascii="Times New Roman" w:hAnsi="Times New Roman"/>
                <w:sz w:val="16"/>
                <w:szCs w:val="16"/>
              </w:rPr>
              <w:lastRenderedPageBreak/>
              <w:t>программы, в рамках которой реализуется подпрограмма</w:t>
            </w:r>
          </w:p>
        </w:tc>
        <w:tc>
          <w:tcPr>
            <w:tcW w:w="3531" w:type="pct"/>
            <w:shd w:val="clear" w:color="auto" w:fill="auto"/>
          </w:tcPr>
          <w:p w:rsidR="008911AD" w:rsidRPr="008911AD" w:rsidRDefault="008911AD" w:rsidP="008911AD">
            <w:pPr>
              <w:pStyle w:val="1f7"/>
              <w:tabs>
                <w:tab w:val="left" w:pos="142"/>
              </w:tabs>
              <w:ind w:left="0"/>
              <w:rPr>
                <w:bCs/>
                <w:sz w:val="16"/>
                <w:szCs w:val="16"/>
              </w:rPr>
            </w:pPr>
            <w:r w:rsidRPr="008911AD">
              <w:rPr>
                <w:sz w:val="16"/>
                <w:szCs w:val="16"/>
              </w:rPr>
              <w:lastRenderedPageBreak/>
              <w:t xml:space="preserve">«Развитие образования Богучанского района» </w:t>
            </w:r>
            <w:r w:rsidRPr="008911AD">
              <w:rPr>
                <w:bCs/>
                <w:sz w:val="16"/>
                <w:szCs w:val="16"/>
              </w:rPr>
              <w:t>на 2014-2016  годы.</w:t>
            </w:r>
          </w:p>
          <w:p w:rsidR="008911AD" w:rsidRPr="008911AD" w:rsidRDefault="008911AD" w:rsidP="008911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1AD" w:rsidRPr="008911AD" w:rsidTr="008911AD">
        <w:trPr>
          <w:trHeight w:val="80"/>
        </w:trPr>
        <w:tc>
          <w:tcPr>
            <w:tcW w:w="1469" w:type="pct"/>
            <w:shd w:val="clear" w:color="auto" w:fill="auto"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заказчик-  координатор подпрограммы</w:t>
            </w:r>
          </w:p>
        </w:tc>
        <w:tc>
          <w:tcPr>
            <w:tcW w:w="3531" w:type="pct"/>
            <w:shd w:val="clear" w:color="auto" w:fill="auto"/>
          </w:tcPr>
          <w:p w:rsidR="008911AD" w:rsidRPr="008911AD" w:rsidRDefault="008911AD" w:rsidP="008911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Богучанского района</w:t>
            </w:r>
          </w:p>
        </w:tc>
      </w:tr>
      <w:tr w:rsidR="008911AD" w:rsidRPr="008911AD" w:rsidTr="008911AD">
        <w:trPr>
          <w:trHeight w:val="70"/>
        </w:trPr>
        <w:tc>
          <w:tcPr>
            <w:tcW w:w="1469" w:type="pct"/>
            <w:shd w:val="clear" w:color="auto" w:fill="auto"/>
          </w:tcPr>
          <w:p w:rsidR="008911AD" w:rsidRPr="008911AD" w:rsidRDefault="008911AD" w:rsidP="008911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531" w:type="pct"/>
            <w:shd w:val="clear" w:color="auto" w:fill="auto"/>
          </w:tcPr>
          <w:p w:rsidR="008911AD" w:rsidRPr="008911AD" w:rsidRDefault="008911AD" w:rsidP="008911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Богучанского района.</w:t>
            </w:r>
          </w:p>
          <w:p w:rsidR="008911AD" w:rsidRPr="008911AD" w:rsidRDefault="008911AD" w:rsidP="008911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1AD" w:rsidRPr="008911AD" w:rsidTr="008911AD">
        <w:trPr>
          <w:trHeight w:val="234"/>
        </w:trPr>
        <w:tc>
          <w:tcPr>
            <w:tcW w:w="1469" w:type="pct"/>
            <w:shd w:val="clear" w:color="auto" w:fill="auto"/>
          </w:tcPr>
          <w:p w:rsidR="008911AD" w:rsidRPr="008911AD" w:rsidRDefault="008911AD" w:rsidP="008911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3531" w:type="pct"/>
            <w:shd w:val="clear" w:color="auto" w:fill="auto"/>
          </w:tcPr>
          <w:p w:rsidR="008911AD" w:rsidRPr="008911AD" w:rsidRDefault="008911AD" w:rsidP="008911AD">
            <w:pPr>
              <w:spacing w:after="0" w:line="240" w:lineRule="auto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 xml:space="preserve">Цель: </w:t>
            </w:r>
          </w:p>
          <w:p w:rsidR="008911AD" w:rsidRPr="008911AD" w:rsidRDefault="008911AD" w:rsidP="008911AD">
            <w:pPr>
              <w:spacing w:after="0" w:line="240" w:lineRule="auto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8911AD" w:rsidRPr="008911AD" w:rsidRDefault="008911AD" w:rsidP="008911AD">
            <w:pPr>
              <w:spacing w:after="0" w:line="240" w:lineRule="auto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 xml:space="preserve"> Задача:</w:t>
            </w:r>
          </w:p>
          <w:p w:rsidR="008911AD" w:rsidRPr="008911AD" w:rsidRDefault="008911AD" w:rsidP="008911AD">
            <w:pPr>
              <w:spacing w:after="0" w:line="240" w:lineRule="auto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 xml:space="preserve"> Обеспечить реализацию мероприятий, направленных на развитие в Богучанском районе семейных форм воспитания детей-сирот и детей, оставшихся без попечения</w:t>
            </w:r>
            <w:r w:rsidRPr="008911A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8911AD" w:rsidRPr="008911AD" w:rsidTr="008911AD">
        <w:tc>
          <w:tcPr>
            <w:tcW w:w="1469" w:type="pct"/>
            <w:shd w:val="clear" w:color="auto" w:fill="auto"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3531" w:type="pct"/>
            <w:shd w:val="clear" w:color="auto" w:fill="auto"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Количество детей, оставшихся без попечения родителей, к 2016 году составит 305 человек;</w:t>
            </w:r>
          </w:p>
          <w:p w:rsidR="008911AD" w:rsidRPr="008911AD" w:rsidRDefault="008911AD" w:rsidP="00891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доля детей, оставшихся без попечения родителей, 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к 2016 году составит 17,7 %.</w:t>
            </w:r>
          </w:p>
        </w:tc>
      </w:tr>
      <w:tr w:rsidR="008911AD" w:rsidRPr="008911AD" w:rsidTr="008911AD">
        <w:trPr>
          <w:trHeight w:val="70"/>
        </w:trPr>
        <w:tc>
          <w:tcPr>
            <w:tcW w:w="1469" w:type="pct"/>
            <w:shd w:val="clear" w:color="auto" w:fill="auto"/>
          </w:tcPr>
          <w:p w:rsidR="008911AD" w:rsidRPr="008911AD" w:rsidRDefault="008911AD" w:rsidP="008911A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  <w:p w:rsidR="008911AD" w:rsidRPr="008911AD" w:rsidRDefault="008911AD" w:rsidP="008911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1" w:type="pct"/>
            <w:shd w:val="clear" w:color="auto" w:fill="auto"/>
          </w:tcPr>
          <w:p w:rsidR="008911AD" w:rsidRPr="008911AD" w:rsidRDefault="008911AD" w:rsidP="008911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2014 – 2016 годы</w:t>
            </w:r>
          </w:p>
        </w:tc>
      </w:tr>
      <w:tr w:rsidR="008911AD" w:rsidRPr="008911AD" w:rsidTr="008911AD">
        <w:tc>
          <w:tcPr>
            <w:tcW w:w="1469" w:type="pct"/>
            <w:shd w:val="clear" w:color="auto" w:fill="auto"/>
          </w:tcPr>
          <w:p w:rsidR="008911AD" w:rsidRPr="008911AD" w:rsidRDefault="008911AD" w:rsidP="008911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3531" w:type="pct"/>
            <w:shd w:val="clear" w:color="auto" w:fill="auto"/>
          </w:tcPr>
          <w:p w:rsidR="008911AD" w:rsidRPr="008911AD" w:rsidRDefault="008911AD" w:rsidP="008911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Всего  – 4 092 300,0 рублей,</w:t>
            </w:r>
          </w:p>
          <w:p w:rsidR="008911AD" w:rsidRPr="008911AD" w:rsidRDefault="008911AD" w:rsidP="008911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 xml:space="preserve">в том числе краевой бюджет – </w:t>
            </w:r>
          </w:p>
          <w:p w:rsidR="008911AD" w:rsidRPr="008911AD" w:rsidRDefault="008911AD" w:rsidP="008911A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2014 год – 1 327 900,0 рублей;</w:t>
            </w:r>
          </w:p>
          <w:p w:rsidR="008911AD" w:rsidRPr="008911AD" w:rsidRDefault="008911AD" w:rsidP="008911A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2015 год – 1 382 200,0 рублей;</w:t>
            </w:r>
          </w:p>
          <w:p w:rsidR="008911AD" w:rsidRPr="008911AD" w:rsidRDefault="008911AD" w:rsidP="008911A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2016 год – 1 382 200,0 рублей.</w:t>
            </w:r>
          </w:p>
        </w:tc>
      </w:tr>
      <w:tr w:rsidR="008911AD" w:rsidRPr="008911AD" w:rsidTr="008911AD">
        <w:trPr>
          <w:trHeight w:val="100"/>
        </w:trPr>
        <w:tc>
          <w:tcPr>
            <w:tcW w:w="1469" w:type="pct"/>
            <w:shd w:val="clear" w:color="auto" w:fill="auto"/>
          </w:tcPr>
          <w:p w:rsidR="008911AD" w:rsidRPr="008911AD" w:rsidRDefault="008911AD" w:rsidP="008911AD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1AD">
              <w:rPr>
                <w:rFonts w:ascii="Times New Roman" w:hAnsi="Times New Roman"/>
                <w:iCs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3531" w:type="pct"/>
            <w:shd w:val="clear" w:color="auto" w:fill="auto"/>
          </w:tcPr>
          <w:p w:rsidR="008911AD" w:rsidRPr="008911AD" w:rsidRDefault="008911AD" w:rsidP="008911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Контроль за ходом реализации программы осуществляют:</w:t>
            </w:r>
          </w:p>
          <w:p w:rsidR="008911AD" w:rsidRPr="008911AD" w:rsidRDefault="008911AD" w:rsidP="008911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администрации Богучанского района; </w:t>
            </w:r>
          </w:p>
          <w:p w:rsidR="008911AD" w:rsidRPr="008911AD" w:rsidRDefault="008911AD" w:rsidP="008911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 xml:space="preserve">Служба финансово-экономического контроля Красноярского края; </w:t>
            </w:r>
          </w:p>
          <w:p w:rsidR="008911AD" w:rsidRPr="008911AD" w:rsidRDefault="008911AD" w:rsidP="008911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1AD">
              <w:rPr>
                <w:rFonts w:ascii="Times New Roman" w:hAnsi="Times New Roman"/>
                <w:sz w:val="16"/>
                <w:szCs w:val="16"/>
              </w:rPr>
              <w:t>Счетная палата Красноярского края.</w:t>
            </w:r>
          </w:p>
        </w:tc>
      </w:tr>
    </w:tbl>
    <w:p w:rsidR="008911AD" w:rsidRPr="008911AD" w:rsidRDefault="008911AD" w:rsidP="008911AD">
      <w:pPr>
        <w:pStyle w:val="1f7"/>
        <w:tabs>
          <w:tab w:val="left" w:pos="0"/>
        </w:tabs>
        <w:ind w:left="142"/>
        <w:jc w:val="center"/>
        <w:rPr>
          <w:bCs/>
          <w:sz w:val="20"/>
          <w:szCs w:val="20"/>
        </w:rPr>
      </w:pP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2. Основные разделы подпрограммы</w:t>
      </w: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11AD" w:rsidRPr="008911AD" w:rsidRDefault="008911AD" w:rsidP="008911A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2.1. Постановка общерайонной проблемы</w:t>
      </w:r>
    </w:p>
    <w:p w:rsidR="008911AD" w:rsidRPr="008911AD" w:rsidRDefault="008911AD" w:rsidP="008911A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и обоснование необходимости разработки подпрограммы</w:t>
      </w:r>
    </w:p>
    <w:p w:rsidR="008911AD" w:rsidRPr="008911AD" w:rsidRDefault="008911AD" w:rsidP="008911A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911AD" w:rsidRPr="008911AD" w:rsidRDefault="008911AD" w:rsidP="008911A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 xml:space="preserve">На 01.01.2013 года в Богучанском районе проживало 288 детей-сирот и детей, оставшихся без попечения родителей, из них </w:t>
      </w:r>
      <w:r w:rsidRPr="008911AD">
        <w:rPr>
          <w:rFonts w:ascii="Times New Roman" w:hAnsi="Times New Roman"/>
          <w:bCs/>
          <w:sz w:val="20"/>
          <w:szCs w:val="20"/>
        </w:rPr>
        <w:t>под опекой и попечительством</w:t>
      </w:r>
      <w:r w:rsidRPr="008911AD">
        <w:rPr>
          <w:rFonts w:ascii="Times New Roman" w:hAnsi="Times New Roman"/>
          <w:sz w:val="20"/>
          <w:szCs w:val="20"/>
        </w:rPr>
        <w:t xml:space="preserve"> (в том числе в приемных семьях) – 258.</w:t>
      </w:r>
    </w:p>
    <w:p w:rsidR="008911AD" w:rsidRPr="008911AD" w:rsidRDefault="008911AD" w:rsidP="008911A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В последние годы в Богучанском районе отмечается тенденция сохранения числа  детей, оставшихся без попечения родителей, выявленных в течение года.</w:t>
      </w:r>
    </w:p>
    <w:p w:rsidR="008911AD" w:rsidRPr="008911AD" w:rsidRDefault="008911AD" w:rsidP="008911A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 xml:space="preserve">Так в 2012 году было выявлено и учтено 54 детей и подростков, оставшихся без попечения родителей, нуждающихся в особой защите государства, в течение 2013 года – 32 ребенка, </w:t>
      </w:r>
    </w:p>
    <w:p w:rsidR="008911AD" w:rsidRPr="008911AD" w:rsidRDefault="008911AD" w:rsidP="008911A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Формой опеки, которой отдается в настоящее время предпочтение гражданами, является приемная семья. По состоянию на 01.01.2012 в 14 приемных семьях воспитывались 41 приемных детей, за 2013 год численность приемных семей возросла до 17 семьей, в них воспитывается 48 приемных детей. В основном в семьи принимаются дети дошкольного или младшего школьного возраста, не имеющие значительных отклонений по здоровью.</w:t>
      </w:r>
    </w:p>
    <w:p w:rsidR="008911AD" w:rsidRPr="008911AD" w:rsidRDefault="008911AD" w:rsidP="008911A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 xml:space="preserve">В настоящее время остается высокой численность принимаемых решений об отмене ранее принятых решений о передаче детей в семьи опекунов. Это связано с отсутствием системы сопровождения замещающих семей, несвоевременным оказанием психолого-педагогической помощи и приводит к вторичному сиротству. </w:t>
      </w:r>
    </w:p>
    <w:p w:rsidR="008911AD" w:rsidRPr="008911AD" w:rsidRDefault="008911AD" w:rsidP="00891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8911AD">
        <w:rPr>
          <w:rFonts w:ascii="Times New Roman" w:hAnsi="Times New Roman"/>
          <w:snapToGrid w:val="0"/>
          <w:sz w:val="20"/>
          <w:szCs w:val="20"/>
        </w:rPr>
        <w:t>Разработка данной подпрограммы обусловлена необходимостью разрешения проблемы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8911AD" w:rsidRPr="008911AD" w:rsidRDefault="008911AD" w:rsidP="00891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 xml:space="preserve">2.2. Основная цель, задачи </w:t>
      </w: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и сроки выполнения подпрограммы, целевые индикаторы</w:t>
      </w: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11AD" w:rsidRPr="008911AD" w:rsidRDefault="008911AD" w:rsidP="008911AD">
      <w:pPr>
        <w:spacing w:after="0" w:line="240" w:lineRule="auto"/>
        <w:ind w:left="33" w:firstLine="676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Цель -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8911AD" w:rsidRPr="008911AD" w:rsidRDefault="008911AD" w:rsidP="008911AD">
      <w:pPr>
        <w:spacing w:after="0" w:line="240" w:lineRule="auto"/>
        <w:ind w:left="33" w:firstLine="676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 xml:space="preserve">Задача - обеспечить реализацию мероприятий, направленных на </w:t>
      </w:r>
      <w:r w:rsidRPr="008911AD">
        <w:rPr>
          <w:rFonts w:ascii="Times New Roman" w:hAnsi="Times New Roman"/>
          <w:sz w:val="20"/>
          <w:szCs w:val="20"/>
          <w:shd w:val="clear" w:color="auto" w:fill="FFFFFF"/>
        </w:rPr>
        <w:t>развитие в Богучанском районе семейных форм воспитания детей-сирот и детей, оставшихся без попечения родителей.</w:t>
      </w:r>
    </w:p>
    <w:p w:rsidR="008911AD" w:rsidRPr="008911AD" w:rsidRDefault="008911AD" w:rsidP="008911AD">
      <w:pPr>
        <w:spacing w:after="0" w:line="240" w:lineRule="auto"/>
        <w:ind w:firstLine="676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Срок выполнения подпрограммы: 2014-2016 годы.</w:t>
      </w:r>
    </w:p>
    <w:p w:rsidR="008911AD" w:rsidRPr="008911AD" w:rsidRDefault="008911AD" w:rsidP="008911AD">
      <w:pPr>
        <w:spacing w:after="0" w:line="240" w:lineRule="auto"/>
        <w:ind w:firstLine="676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 xml:space="preserve">Перечень целевых индикаторов подпрограммы представлен в приложении № 1 к подпрограмме. </w:t>
      </w:r>
    </w:p>
    <w:p w:rsidR="008911AD" w:rsidRPr="008911AD" w:rsidRDefault="008911AD" w:rsidP="00891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911AD" w:rsidRPr="008911AD" w:rsidRDefault="008911AD" w:rsidP="008911AD">
      <w:pPr>
        <w:spacing w:after="0" w:line="240" w:lineRule="auto"/>
        <w:ind w:left="175" w:hanging="283"/>
        <w:rPr>
          <w:rFonts w:ascii="Times New Roman" w:hAnsi="Times New Roman"/>
          <w:sz w:val="20"/>
          <w:szCs w:val="20"/>
          <w:highlight w:val="cyan"/>
        </w:rPr>
      </w:pP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2.3. Механизм реализации подпрограммы</w:t>
      </w: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11AD" w:rsidRPr="008911AD" w:rsidRDefault="008911AD" w:rsidP="00891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 xml:space="preserve">  Реализация подпрограммы осуществляется управлением образования администрации Богучанского района, муниципальными органами опеки и попечительства 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несовершеннолетних».</w:t>
      </w:r>
    </w:p>
    <w:p w:rsidR="008911AD" w:rsidRPr="008911AD" w:rsidRDefault="008911AD" w:rsidP="00891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 xml:space="preserve">Источниками финансирования подпрограммы является  краевой  бюджет.   Главным распорядителем бюджетных средств  является управление образования администрации Богучанского района. </w:t>
      </w:r>
    </w:p>
    <w:p w:rsidR="008911AD" w:rsidRPr="008911AD" w:rsidRDefault="008911AD" w:rsidP="00891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8911AD" w:rsidRPr="008911AD" w:rsidRDefault="008911AD" w:rsidP="00891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При поступлении средств на лицевой счет распорядителя, производятся кассовые расходы.</w:t>
      </w: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 xml:space="preserve">2.4. Управление подпрограммой и контроль </w:t>
      </w: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за ходом ее выполнения</w:t>
      </w: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11AD" w:rsidRPr="008911AD" w:rsidRDefault="008911AD" w:rsidP="008911A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 xml:space="preserve">Управление подпрограммой и контроль за ходом ее выполнения осуществляется в соответствии с </w:t>
      </w:r>
      <w:hyperlink r:id="rId18" w:history="1">
        <w:r w:rsidRPr="008911AD">
          <w:rPr>
            <w:rFonts w:ascii="Times New Roman" w:hAnsi="Times New Roman"/>
            <w:sz w:val="20"/>
            <w:szCs w:val="20"/>
          </w:rPr>
          <w:t>Порядком</w:t>
        </w:r>
      </w:hyperlink>
      <w:r w:rsidRPr="008911AD">
        <w:rPr>
          <w:rFonts w:ascii="Times New Roman" w:hAnsi="Times New Roman"/>
          <w:sz w:val="20"/>
          <w:szCs w:val="20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8911AD" w:rsidRPr="008911AD" w:rsidRDefault="008911AD" w:rsidP="008911A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Ответственным за подготовку и представление отчетных данных является  управление образования администрации Богучанского района.</w:t>
      </w:r>
    </w:p>
    <w:p w:rsidR="008911AD" w:rsidRPr="008911AD" w:rsidRDefault="008911AD" w:rsidP="00891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 xml:space="preserve">Контроль за целевым и эффективным расходованием средств, предусмотренных на реализацию мероприятий подпрограммы, осуществляют управление образования администрации Богучанского района, Служба финансово-экономического контроля Красноярского края; Счетная палата Красноярского края. </w:t>
      </w: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2.5. Оценка социально-экономической эффективности</w:t>
      </w: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11AD" w:rsidRPr="008911AD" w:rsidRDefault="008911AD" w:rsidP="008911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Оценка социально-экономической эффективности проводится управлением образования администрации Богучанского района.</w:t>
      </w:r>
    </w:p>
    <w:p w:rsidR="008911AD" w:rsidRPr="008911AD" w:rsidRDefault="008911AD" w:rsidP="008911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8911AD" w:rsidRPr="008911AD" w:rsidRDefault="008911AD" w:rsidP="008911AD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В ходе реализации подпрограммы будут выполнены следующие показатели, в том числе:</w:t>
      </w:r>
    </w:p>
    <w:p w:rsidR="008911AD" w:rsidRPr="008911AD" w:rsidRDefault="008911AD" w:rsidP="008911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количество детей, оставшихся без попечения родителей, к 2016 году составит 305 человек;</w:t>
      </w:r>
    </w:p>
    <w:p w:rsidR="008911AD" w:rsidRPr="008911AD" w:rsidRDefault="008911AD" w:rsidP="008911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доля детей, оставшихся без попечения родителей, 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к 2016 году составит 17,7 %.</w:t>
      </w:r>
    </w:p>
    <w:p w:rsidR="008911AD" w:rsidRPr="008911AD" w:rsidRDefault="008911AD" w:rsidP="008911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2.6. Мероприятия подпрограммы</w:t>
      </w: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11AD" w:rsidRPr="008911AD" w:rsidRDefault="008911AD" w:rsidP="008911A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 xml:space="preserve">Мероприятия подпрограммы представлены в приложении № 2 к подпрограмме. </w:t>
      </w:r>
    </w:p>
    <w:p w:rsidR="008911AD" w:rsidRPr="008911AD" w:rsidRDefault="008911AD" w:rsidP="008911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 xml:space="preserve">2.7. Обоснование финансовых, материальных и трудовых затрат </w:t>
      </w: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(ресурсное обеспечение подпрограммы)</w:t>
      </w:r>
    </w:p>
    <w:p w:rsidR="008911AD" w:rsidRPr="008911AD" w:rsidRDefault="008911AD" w:rsidP="00891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11AD" w:rsidRPr="008911AD" w:rsidRDefault="008911AD" w:rsidP="008911A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Финансовое обеспечение реализации подпрограммы осуществляется за счет средств из краевого бюджета, всего  – 4092300,0 рублей, в том числе по годам:</w:t>
      </w:r>
    </w:p>
    <w:p w:rsidR="008911AD" w:rsidRPr="008911AD" w:rsidRDefault="008911AD" w:rsidP="008911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2014 год – 1327900,0 рублей;</w:t>
      </w:r>
    </w:p>
    <w:p w:rsidR="008911AD" w:rsidRPr="008911AD" w:rsidRDefault="008911AD" w:rsidP="008911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>2015 год – 1382200,0 рублей;</w:t>
      </w:r>
    </w:p>
    <w:p w:rsidR="008911AD" w:rsidRPr="008911AD" w:rsidRDefault="008911AD" w:rsidP="00891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11AD">
        <w:rPr>
          <w:rFonts w:ascii="Times New Roman" w:hAnsi="Times New Roman"/>
          <w:sz w:val="20"/>
          <w:szCs w:val="20"/>
        </w:rPr>
        <w:t xml:space="preserve">  2016 год – 1382200,0 рублей.</w:t>
      </w:r>
    </w:p>
    <w:p w:rsidR="008911AD" w:rsidRDefault="008911AD" w:rsidP="00696EB0">
      <w:pPr>
        <w:pStyle w:val="ae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32"/>
        <w:gridCol w:w="3469"/>
        <w:gridCol w:w="933"/>
        <w:gridCol w:w="801"/>
        <w:gridCol w:w="460"/>
        <w:gridCol w:w="694"/>
        <w:gridCol w:w="694"/>
        <w:gridCol w:w="695"/>
        <w:gridCol w:w="697"/>
        <w:gridCol w:w="695"/>
      </w:tblGrid>
      <w:tr w:rsidR="006709FA" w:rsidRPr="006709FA" w:rsidTr="006709FA">
        <w:trPr>
          <w:trHeight w:val="874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9FA" w:rsidRPr="006709FA" w:rsidRDefault="006709FA" w:rsidP="00670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  <w:r w:rsidRPr="006709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 3 «Государственная поддержка детей сирот, расширение практики применения семейных форм воспитания»</w:t>
            </w:r>
          </w:p>
        </w:tc>
      </w:tr>
      <w:tr w:rsidR="006709FA" w:rsidRPr="006709FA" w:rsidTr="006709FA">
        <w:trPr>
          <w:trHeight w:val="433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целевых индикаторов подпрограммы «Государственная поддержка детей сирот, расширение </w:t>
            </w:r>
          </w:p>
          <w:p w:rsid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практики применения семейных форм воспитания»</w:t>
            </w:r>
          </w:p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9FA" w:rsidRPr="006709FA" w:rsidTr="006709FA">
        <w:trPr>
          <w:trHeight w:val="184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Цель, целевые индикаторы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 информации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</w:tr>
      <w:tr w:rsidR="006709FA" w:rsidRPr="006709FA" w:rsidTr="006709FA">
        <w:trPr>
          <w:trHeight w:val="184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09FA" w:rsidRPr="006709FA" w:rsidTr="006709FA">
        <w:trPr>
          <w:trHeight w:val="184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09FA" w:rsidRPr="006709FA" w:rsidTr="006709FA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Цель: развитие семейных форм воспитания детей-сирот и детей, оставшихся без попечения родителей, оказание государственной </w:t>
            </w: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поддержки детям-сиротам и детям, оставшимся без попечения родителей, а также лицам из их числа</w:t>
            </w:r>
          </w:p>
        </w:tc>
      </w:tr>
      <w:tr w:rsidR="006709FA" w:rsidRPr="006709FA" w:rsidTr="006709FA">
        <w:trPr>
          <w:trHeight w:val="7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детей, оставшихся без попечения родителей, - 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Гос. стат. отчетность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</w:t>
            </w:r>
          </w:p>
        </w:tc>
      </w:tr>
      <w:tr w:rsidR="006709FA" w:rsidRPr="006709FA" w:rsidTr="006709FA">
        <w:trPr>
          <w:trHeight w:val="7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детей, оставшихся без попечения родителей, 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Ведомственная отчетность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17,7</w:t>
            </w:r>
          </w:p>
        </w:tc>
      </w:tr>
    </w:tbl>
    <w:p w:rsidR="006709FA" w:rsidRDefault="006709FA" w:rsidP="00696EB0">
      <w:pPr>
        <w:pStyle w:val="ae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932"/>
        <w:gridCol w:w="1148"/>
        <w:gridCol w:w="896"/>
        <w:gridCol w:w="460"/>
        <w:gridCol w:w="418"/>
        <w:gridCol w:w="546"/>
        <w:gridCol w:w="376"/>
        <w:gridCol w:w="909"/>
        <w:gridCol w:w="887"/>
        <w:gridCol w:w="308"/>
        <w:gridCol w:w="779"/>
        <w:gridCol w:w="910"/>
        <w:gridCol w:w="1001"/>
      </w:tblGrid>
      <w:tr w:rsidR="006709FA" w:rsidRPr="006709FA" w:rsidTr="006709FA">
        <w:trPr>
          <w:trHeight w:val="138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9FA" w:rsidRPr="006709FA" w:rsidRDefault="006709FA" w:rsidP="00670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2 </w:t>
            </w:r>
            <w:r w:rsidRPr="006709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 подпрограмме 3 «Господдержка детей сирот, расширение практики применения семейных форм воспитания»</w:t>
            </w:r>
          </w:p>
        </w:tc>
      </w:tr>
      <w:tr w:rsidR="006709FA" w:rsidRPr="006709FA" w:rsidTr="006709FA">
        <w:trPr>
          <w:trHeight w:val="82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  <w:tr w:rsidR="006709FA" w:rsidRPr="006709FA" w:rsidTr="006709FA">
        <w:trPr>
          <w:trHeight w:val="70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709FA" w:rsidRPr="006709FA" w:rsidTr="006709FA">
        <w:trPr>
          <w:trHeight w:val="21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09FA" w:rsidRPr="006709FA" w:rsidTr="006709FA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6709FA" w:rsidRPr="006709FA" w:rsidTr="006709FA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1. Обеспечить реализацию мероприятий, направленных на развитие в Богучанском районе семейных форм воспитания детей-сирот и детей, оставшихся без попечения родителей</w:t>
            </w:r>
          </w:p>
        </w:tc>
      </w:tr>
      <w:tr w:rsidR="006709FA" w:rsidRPr="006709FA" w:rsidTr="006709FA">
        <w:trPr>
          <w:trHeight w:val="765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субвенций бюджетам муниципальных образований на обеспечение деятельности специалистов по опеке и попечительству в отношении несовершеннолетних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Упраление образования администрации Богучанского района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0137552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931 205,000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965 714,000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965 714,000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2 862 633,00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Обеспечена деятельность 2 специалистов по опеке и попечительству в Богучанском районе</w:t>
            </w:r>
          </w:p>
        </w:tc>
      </w:tr>
      <w:tr w:rsidR="006709FA" w:rsidRPr="006709FA" w:rsidTr="006709FA">
        <w:trPr>
          <w:trHeight w:val="76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0137552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100 000,000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105 000,000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105 000,000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310 000,00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09FA" w:rsidRPr="006709FA" w:rsidTr="006709FA">
        <w:trPr>
          <w:trHeight w:val="7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0137552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296 695,0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311 486,0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311 486,0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919 667,00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09FA" w:rsidRPr="006709FA" w:rsidTr="006709FA">
        <w:trPr>
          <w:trHeight w:val="70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по задаче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1 327 900,0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1 382 200,0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1 382 200,0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4 092 300,0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709FA" w:rsidRPr="006709FA" w:rsidTr="006709FA">
        <w:trPr>
          <w:trHeight w:val="70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1 327 900,0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1 382 200,0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1 382 200,0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4 092 300,00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709FA" w:rsidRPr="006709FA" w:rsidTr="006709FA">
        <w:trPr>
          <w:trHeight w:val="70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2"/>
                <w:szCs w:val="12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2"/>
                <w:szCs w:val="12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709FA" w:rsidRPr="006709FA" w:rsidTr="006709FA">
        <w:trPr>
          <w:trHeight w:val="70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709FA" w:rsidRPr="006709FA" w:rsidTr="006709FA">
        <w:trPr>
          <w:trHeight w:val="31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1 327 900,0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1 382 200,0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1 382 200,0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4 092 300,00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709FA" w:rsidRPr="006709FA" w:rsidTr="006709FA">
        <w:trPr>
          <w:trHeight w:val="70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709FA" w:rsidRPr="006709FA" w:rsidTr="006709FA">
        <w:trPr>
          <w:trHeight w:val="70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09F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6709FA" w:rsidRDefault="006709FA" w:rsidP="00696EB0">
      <w:pPr>
        <w:pStyle w:val="ae"/>
        <w:ind w:firstLine="709"/>
        <w:rPr>
          <w:rFonts w:ascii="Times New Roman" w:hAnsi="Times New Roman"/>
          <w:sz w:val="20"/>
          <w:szCs w:val="20"/>
        </w:rPr>
      </w:pPr>
    </w:p>
    <w:p w:rsidR="006709FA" w:rsidRPr="006709FA" w:rsidRDefault="006709FA" w:rsidP="006709FA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709FA">
        <w:rPr>
          <w:rFonts w:ascii="Times New Roman" w:hAnsi="Times New Roman"/>
          <w:sz w:val="18"/>
          <w:szCs w:val="18"/>
        </w:rPr>
        <w:t>Приложение № 8</w:t>
      </w:r>
    </w:p>
    <w:p w:rsidR="006709FA" w:rsidRPr="006709FA" w:rsidRDefault="006709FA" w:rsidP="006709FA">
      <w:pPr>
        <w:tabs>
          <w:tab w:val="left" w:pos="538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709FA">
        <w:rPr>
          <w:rFonts w:ascii="Times New Roman" w:hAnsi="Times New Roman"/>
          <w:sz w:val="18"/>
          <w:szCs w:val="18"/>
        </w:rPr>
        <w:t xml:space="preserve">                                                                   к муниципальной программе</w:t>
      </w:r>
    </w:p>
    <w:p w:rsidR="006709FA" w:rsidRPr="006709FA" w:rsidRDefault="006709FA" w:rsidP="006709FA">
      <w:pPr>
        <w:tabs>
          <w:tab w:val="left" w:pos="538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709FA">
        <w:rPr>
          <w:rFonts w:ascii="Times New Roman" w:hAnsi="Times New Roman"/>
          <w:sz w:val="18"/>
          <w:szCs w:val="18"/>
        </w:rPr>
        <w:t xml:space="preserve">                                                                   «Развитие образования Богучанского</w:t>
      </w:r>
    </w:p>
    <w:p w:rsidR="006709FA" w:rsidRPr="006709FA" w:rsidRDefault="006709FA" w:rsidP="006709FA">
      <w:pPr>
        <w:tabs>
          <w:tab w:val="left" w:pos="538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709FA">
        <w:rPr>
          <w:rFonts w:ascii="Times New Roman" w:hAnsi="Times New Roman"/>
          <w:sz w:val="18"/>
          <w:szCs w:val="18"/>
        </w:rPr>
        <w:t xml:space="preserve">                                                                    района» на 2014  - 2016 годы</w:t>
      </w:r>
    </w:p>
    <w:p w:rsidR="006709FA" w:rsidRPr="006709FA" w:rsidRDefault="006709FA" w:rsidP="006709F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709FA" w:rsidRPr="006709FA" w:rsidRDefault="006709FA" w:rsidP="006709FA">
      <w:pPr>
        <w:spacing w:after="0" w:line="240" w:lineRule="auto"/>
        <w:jc w:val="center"/>
        <w:rPr>
          <w:rFonts w:ascii="Times New Roman" w:hAnsi="Times New Roman"/>
          <w:kern w:val="32"/>
          <w:sz w:val="20"/>
          <w:szCs w:val="20"/>
        </w:rPr>
      </w:pPr>
      <w:r w:rsidRPr="006709FA">
        <w:rPr>
          <w:rFonts w:ascii="Times New Roman" w:hAnsi="Times New Roman"/>
          <w:kern w:val="32"/>
          <w:sz w:val="20"/>
          <w:szCs w:val="20"/>
        </w:rPr>
        <w:t xml:space="preserve">Подпрограмма 4 «Обеспечение реализации муниципальной программы и прочие мероприятия в области образования» </w:t>
      </w:r>
    </w:p>
    <w:p w:rsidR="006709FA" w:rsidRPr="006709FA" w:rsidRDefault="006709FA" w:rsidP="006709FA">
      <w:pPr>
        <w:spacing w:after="0" w:line="240" w:lineRule="auto"/>
        <w:jc w:val="center"/>
        <w:rPr>
          <w:rFonts w:ascii="Times New Roman" w:hAnsi="Times New Roman"/>
          <w:kern w:val="32"/>
          <w:sz w:val="20"/>
          <w:szCs w:val="20"/>
        </w:rPr>
      </w:pPr>
    </w:p>
    <w:p w:rsidR="006709FA" w:rsidRPr="006709FA" w:rsidRDefault="006709FA" w:rsidP="006709FA">
      <w:pPr>
        <w:spacing w:after="0" w:line="240" w:lineRule="auto"/>
        <w:jc w:val="center"/>
        <w:rPr>
          <w:rFonts w:ascii="Times New Roman" w:hAnsi="Times New Roman"/>
          <w:kern w:val="32"/>
          <w:sz w:val="20"/>
          <w:szCs w:val="20"/>
        </w:rPr>
      </w:pPr>
      <w:r w:rsidRPr="006709FA">
        <w:rPr>
          <w:rFonts w:ascii="Times New Roman" w:hAnsi="Times New Roman"/>
          <w:kern w:val="32"/>
          <w:sz w:val="20"/>
          <w:szCs w:val="20"/>
        </w:rPr>
        <w:t xml:space="preserve"> 1.Паспорт подпрограммы</w:t>
      </w:r>
    </w:p>
    <w:p w:rsidR="006709FA" w:rsidRPr="006709FA" w:rsidRDefault="006709FA" w:rsidP="006709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6982"/>
      </w:tblGrid>
      <w:tr w:rsidR="006709FA" w:rsidRPr="006709FA" w:rsidTr="006709FA">
        <w:trPr>
          <w:cantSplit/>
          <w:trHeight w:val="70"/>
        </w:trPr>
        <w:tc>
          <w:tcPr>
            <w:tcW w:w="1352" w:type="pct"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648" w:type="pct"/>
          </w:tcPr>
          <w:p w:rsidR="006709FA" w:rsidRPr="006709FA" w:rsidRDefault="006709FA" w:rsidP="006709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kern w:val="32"/>
                <w:sz w:val="16"/>
                <w:szCs w:val="16"/>
              </w:rPr>
              <w:t>Обеспечение реализации муниципальной программы и прочие мероприятия в области образования (далее – подпрограмма)</w:t>
            </w:r>
          </w:p>
        </w:tc>
      </w:tr>
      <w:tr w:rsidR="006709FA" w:rsidRPr="006709FA" w:rsidTr="006709FA">
        <w:trPr>
          <w:cantSplit/>
          <w:trHeight w:val="70"/>
        </w:trPr>
        <w:tc>
          <w:tcPr>
            <w:tcW w:w="1352" w:type="pct"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48" w:type="pct"/>
          </w:tcPr>
          <w:p w:rsidR="006709FA" w:rsidRPr="006709FA" w:rsidRDefault="006709FA" w:rsidP="006709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«Развитие образования Богучанского района» на 2014-2016 годы.</w:t>
            </w:r>
          </w:p>
        </w:tc>
      </w:tr>
      <w:tr w:rsidR="006709FA" w:rsidRPr="006709FA" w:rsidTr="006709FA">
        <w:trPr>
          <w:cantSplit/>
          <w:trHeight w:val="226"/>
        </w:trPr>
        <w:tc>
          <w:tcPr>
            <w:tcW w:w="1352" w:type="pct"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Муниципальный заказчик-  координатор подпрограммы</w:t>
            </w:r>
          </w:p>
        </w:tc>
        <w:tc>
          <w:tcPr>
            <w:tcW w:w="3648" w:type="pct"/>
          </w:tcPr>
          <w:p w:rsidR="006709FA" w:rsidRPr="006709FA" w:rsidRDefault="006709FA" w:rsidP="006709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Богучанского района</w:t>
            </w:r>
          </w:p>
        </w:tc>
      </w:tr>
      <w:tr w:rsidR="006709FA" w:rsidRPr="006709FA" w:rsidTr="006709FA">
        <w:trPr>
          <w:cantSplit/>
          <w:trHeight w:val="70"/>
        </w:trPr>
        <w:tc>
          <w:tcPr>
            <w:tcW w:w="1352" w:type="pct"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lastRenderedPageBreak/>
              <w:t>Исполнитель подпрограммы, главный распорядитель бюджетных средств</w:t>
            </w:r>
          </w:p>
        </w:tc>
        <w:tc>
          <w:tcPr>
            <w:tcW w:w="3648" w:type="pct"/>
          </w:tcPr>
          <w:p w:rsidR="006709FA" w:rsidRPr="006709FA" w:rsidRDefault="006709FA" w:rsidP="006709FA">
            <w:pPr>
              <w:pStyle w:val="12"/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709FA">
              <w:rPr>
                <w:rFonts w:ascii="Times New Roman" w:hAnsi="Times New Roman" w:cs="Times New Roman"/>
                <w:b w:val="0"/>
                <w:sz w:val="16"/>
                <w:szCs w:val="16"/>
              </w:rPr>
              <w:t>Управление образования администрации Богучанского района</w:t>
            </w:r>
          </w:p>
        </w:tc>
      </w:tr>
      <w:tr w:rsidR="006709FA" w:rsidRPr="006709FA" w:rsidTr="006709FA">
        <w:trPr>
          <w:cantSplit/>
          <w:trHeight w:val="280"/>
        </w:trPr>
        <w:tc>
          <w:tcPr>
            <w:tcW w:w="1352" w:type="pct"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Цель и задачи  подпрограммы</w:t>
            </w:r>
          </w:p>
          <w:p w:rsidR="006709FA" w:rsidRPr="006709FA" w:rsidRDefault="006709FA" w:rsidP="00670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8" w:type="pct"/>
          </w:tcPr>
          <w:p w:rsidR="006709FA" w:rsidRPr="006709FA" w:rsidRDefault="006709FA" w:rsidP="006709FA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Цель: создание условий для эффективного управления отраслью.</w:t>
            </w:r>
          </w:p>
          <w:p w:rsidR="006709FA" w:rsidRPr="006709FA" w:rsidRDefault="006709FA" w:rsidP="006709F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Задачи:</w:t>
            </w:r>
          </w:p>
          <w:p w:rsidR="006709FA" w:rsidRPr="006709FA" w:rsidRDefault="006709FA" w:rsidP="006709F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 xml:space="preserve"> 1. Организация деятельности управления образования, обеспечивающих деятельность образовательных учреждений, направленной на эффективное управление отраслью.</w:t>
            </w:r>
          </w:p>
        </w:tc>
      </w:tr>
      <w:tr w:rsidR="006709FA" w:rsidRPr="006709FA" w:rsidTr="006709FA">
        <w:trPr>
          <w:cantSplit/>
          <w:trHeight w:val="234"/>
        </w:trPr>
        <w:tc>
          <w:tcPr>
            <w:tcW w:w="1352" w:type="pct"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3648" w:type="pct"/>
          </w:tcPr>
          <w:p w:rsidR="006709FA" w:rsidRPr="006709FA" w:rsidRDefault="006709FA" w:rsidP="006709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Уровень исполнения бюджета к 2016 году составит 98%;</w:t>
            </w:r>
          </w:p>
          <w:p w:rsidR="006709FA" w:rsidRPr="006709FA" w:rsidRDefault="006709FA" w:rsidP="006709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Уровень удовлетворенности жителей      Богучанского района качеством  предоставления муниципальных  услуг в сфере образования к 2016 году составит 80%;</w:t>
            </w:r>
          </w:p>
          <w:p w:rsidR="006709FA" w:rsidRPr="006709FA" w:rsidRDefault="006709FA" w:rsidP="006709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Соблюдение сроков предоставления годовой отчетности к 2016 году составит 3 балла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709FA" w:rsidRPr="006709FA" w:rsidTr="006709FA">
        <w:trPr>
          <w:cantSplit/>
          <w:trHeight w:val="70"/>
        </w:trPr>
        <w:tc>
          <w:tcPr>
            <w:tcW w:w="1352" w:type="pct"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3648" w:type="pct"/>
          </w:tcPr>
          <w:p w:rsidR="006709FA" w:rsidRPr="006709FA" w:rsidRDefault="006709FA" w:rsidP="006709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9FA">
              <w:rPr>
                <w:rFonts w:ascii="Times New Roman" w:hAnsi="Times New Roman"/>
                <w:bCs/>
                <w:sz w:val="16"/>
                <w:szCs w:val="16"/>
              </w:rPr>
              <w:t>2014 – 2016 годы</w:t>
            </w:r>
          </w:p>
        </w:tc>
      </w:tr>
      <w:tr w:rsidR="006709FA" w:rsidRPr="006709FA" w:rsidTr="006709FA">
        <w:trPr>
          <w:cantSplit/>
          <w:trHeight w:val="70"/>
        </w:trPr>
        <w:tc>
          <w:tcPr>
            <w:tcW w:w="1352" w:type="pct"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iCs/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3648" w:type="pct"/>
          </w:tcPr>
          <w:p w:rsidR="006709FA" w:rsidRPr="006709FA" w:rsidRDefault="006709FA" w:rsidP="006709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Подпрограмма финансируется за счет средств районного бюджета, объем финансирования подпрограммы составит: 121 233 700,0     рублей, в том числе:</w:t>
            </w:r>
          </w:p>
          <w:p w:rsidR="006709FA" w:rsidRPr="006709FA" w:rsidRDefault="006709FA" w:rsidP="006709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2014 год – 39 350 500,0 рублей</w:t>
            </w:r>
          </w:p>
          <w:p w:rsidR="006709FA" w:rsidRPr="006709FA" w:rsidRDefault="006709FA" w:rsidP="006709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 xml:space="preserve">2015 год – 40 941 600,0 рублей, </w:t>
            </w:r>
          </w:p>
          <w:p w:rsidR="006709FA" w:rsidRPr="006709FA" w:rsidRDefault="006709FA" w:rsidP="00670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2016 год – 40 941 600,0 рублей.</w:t>
            </w:r>
          </w:p>
        </w:tc>
      </w:tr>
      <w:tr w:rsidR="006709FA" w:rsidRPr="006709FA" w:rsidTr="006709FA">
        <w:trPr>
          <w:cantSplit/>
          <w:trHeight w:val="70"/>
        </w:trPr>
        <w:tc>
          <w:tcPr>
            <w:tcW w:w="1352" w:type="pct"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6709FA">
              <w:rPr>
                <w:rFonts w:ascii="Times New Roman" w:hAnsi="Times New Roman"/>
                <w:iCs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3648" w:type="pct"/>
          </w:tcPr>
          <w:p w:rsidR="006709FA" w:rsidRPr="006709FA" w:rsidRDefault="006709FA" w:rsidP="006709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Контроль за ходом реализации программы осуществляют:</w:t>
            </w:r>
          </w:p>
          <w:p w:rsidR="006709FA" w:rsidRPr="006709FA" w:rsidRDefault="006709FA" w:rsidP="00670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 Богучанского района;</w:t>
            </w:r>
          </w:p>
          <w:p w:rsidR="006709FA" w:rsidRPr="006709FA" w:rsidRDefault="006709FA" w:rsidP="00670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>финансовое управление администрации Богучанского района;</w:t>
            </w:r>
          </w:p>
          <w:p w:rsidR="006709FA" w:rsidRPr="006709FA" w:rsidRDefault="006709FA" w:rsidP="00670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09FA">
              <w:rPr>
                <w:rFonts w:ascii="Times New Roman" w:hAnsi="Times New Roman"/>
                <w:sz w:val="16"/>
                <w:szCs w:val="16"/>
              </w:rPr>
              <w:t xml:space="preserve">контрольно-счетная комиссия муниципального образования Богучанский район.  </w:t>
            </w:r>
          </w:p>
        </w:tc>
      </w:tr>
    </w:tbl>
    <w:p w:rsidR="006709FA" w:rsidRPr="006709FA" w:rsidRDefault="006709FA" w:rsidP="006709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9FA" w:rsidRPr="006709FA" w:rsidRDefault="006709FA" w:rsidP="006709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2. Основные разделы подпрограммы</w:t>
      </w:r>
    </w:p>
    <w:p w:rsidR="006709FA" w:rsidRPr="006709FA" w:rsidRDefault="006709FA" w:rsidP="006709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09FA" w:rsidRPr="006709FA" w:rsidRDefault="006709FA" w:rsidP="006709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 xml:space="preserve">2.1. Постановка проблемы </w:t>
      </w:r>
    </w:p>
    <w:p w:rsidR="006709FA" w:rsidRPr="006709FA" w:rsidRDefault="006709FA" w:rsidP="006709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и обоснование необходимости разработки подпрограммы</w:t>
      </w:r>
    </w:p>
    <w:p w:rsidR="006709FA" w:rsidRPr="006709FA" w:rsidRDefault="006709FA" w:rsidP="006709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09FA" w:rsidRPr="006709FA" w:rsidRDefault="006709FA" w:rsidP="0067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 xml:space="preserve">Управление образования является структурным подразделением администрации Богучанского района, которое осуществляет полномочия в области образования и защиты прав несовершеннолетних на основании и во исполнение </w:t>
      </w:r>
      <w:hyperlink r:id="rId19" w:history="1">
        <w:r w:rsidRPr="006709FA">
          <w:rPr>
            <w:rFonts w:ascii="Times New Roman" w:hAnsi="Times New Roman"/>
            <w:sz w:val="20"/>
            <w:szCs w:val="20"/>
          </w:rPr>
          <w:t>Конституции</w:t>
        </w:r>
      </w:hyperlink>
      <w:r w:rsidRPr="006709FA">
        <w:rPr>
          <w:rFonts w:ascii="Times New Roman" w:hAnsi="Times New Roman"/>
          <w:sz w:val="20"/>
          <w:szCs w:val="20"/>
        </w:rPr>
        <w:t xml:space="preserve"> Российской Федерации, Федеральных законов и иных нормативных правовых актов Российской Федерации, законов края, правовых актов Губернатора края и Правительства края, муниципальных нормативных правовых актов и осуществляет функции по:</w:t>
      </w:r>
    </w:p>
    <w:p w:rsidR="006709FA" w:rsidRPr="006709FA" w:rsidRDefault="006709FA" w:rsidP="0067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1) разработке нормативно-правовых актов в областях дошкольного, начального общего, основного общего, среднего (полного) общего образования, а также в сфере защиты прав и основных гарантий ребенка;</w:t>
      </w:r>
    </w:p>
    <w:p w:rsidR="006709FA" w:rsidRPr="006709FA" w:rsidRDefault="006709FA" w:rsidP="0067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2) по оказанию муниципальных услуг, управлению и распоряжению муниципальной собственностью в областях дошкольного, начального общего, основного общего, среднего (полного) общего образования, дополнительного образования, а также в сфере защиты прав и основных гарантий ребенка.</w:t>
      </w:r>
    </w:p>
    <w:p w:rsidR="006709FA" w:rsidRPr="006709FA" w:rsidRDefault="006709FA" w:rsidP="0067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К задачам управления образования относятся:</w:t>
      </w:r>
    </w:p>
    <w:p w:rsidR="006709FA" w:rsidRPr="006709FA" w:rsidRDefault="006709FA" w:rsidP="0067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1. Создание правовых, организационных и иных гарантий сохранения и развития системы образования на территории Богучанского района.</w:t>
      </w:r>
    </w:p>
    <w:p w:rsidR="006709FA" w:rsidRPr="006709FA" w:rsidRDefault="006709FA" w:rsidP="0067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2.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образования.</w:t>
      </w:r>
    </w:p>
    <w:p w:rsidR="006709FA" w:rsidRPr="006709FA" w:rsidRDefault="006709FA" w:rsidP="0067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3. Создание условий для получения гражданами дополнительного образования.</w:t>
      </w:r>
    </w:p>
    <w:p w:rsidR="006709FA" w:rsidRPr="006709FA" w:rsidRDefault="006709FA" w:rsidP="0067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4. Обеспечение социальной поддержки и социального обслуживания детей-сирот, детей, оставшихся без попечения родителей.</w:t>
      </w:r>
    </w:p>
    <w:p w:rsidR="006709FA" w:rsidRPr="006709FA" w:rsidRDefault="006709FA" w:rsidP="0067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5. Обеспечение информирования граждан о состоянии образования.</w:t>
      </w:r>
    </w:p>
    <w:p w:rsidR="006709FA" w:rsidRPr="006709FA" w:rsidRDefault="006709FA" w:rsidP="006709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Исполнение управлением образования функций главного распорядителя бюджетных средств налагает обязательства по организации эффективного финансового менеджмента.</w:t>
      </w:r>
    </w:p>
    <w:p w:rsidR="006709FA" w:rsidRPr="006709FA" w:rsidRDefault="006709FA" w:rsidP="006709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709FA" w:rsidRPr="006709FA" w:rsidRDefault="006709FA" w:rsidP="006709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 xml:space="preserve">2.2. Основная цель, задачи </w:t>
      </w:r>
    </w:p>
    <w:p w:rsidR="006709FA" w:rsidRPr="006709FA" w:rsidRDefault="006709FA" w:rsidP="006709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и сроки выполнения подпрограммы, целевые индикаторы</w:t>
      </w:r>
    </w:p>
    <w:p w:rsidR="006709FA" w:rsidRPr="006709FA" w:rsidRDefault="006709FA" w:rsidP="006709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709FA" w:rsidRPr="006709FA" w:rsidRDefault="006709FA" w:rsidP="006709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Целью подпрограммы является: повышение эффективности управления отраслью.</w:t>
      </w:r>
    </w:p>
    <w:p w:rsidR="006709FA" w:rsidRPr="006709FA" w:rsidRDefault="006709FA" w:rsidP="006709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Задачи подпрограммы:</w:t>
      </w:r>
    </w:p>
    <w:p w:rsidR="006709FA" w:rsidRPr="006709FA" w:rsidRDefault="006709FA" w:rsidP="006709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1. Организация деятельности управления образования, обеспечивающего деятельность образовательных учреждений, направленной на эффективное управление отраслью.</w:t>
      </w:r>
    </w:p>
    <w:p w:rsidR="006709FA" w:rsidRPr="006709FA" w:rsidRDefault="006709FA" w:rsidP="006709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Срок выполнения программы: 2014-2016 годы.</w:t>
      </w:r>
    </w:p>
    <w:p w:rsidR="006709FA" w:rsidRPr="006709FA" w:rsidRDefault="006709FA" w:rsidP="006709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 xml:space="preserve">Перечень целевых индикаторов подпрограммы представлен в приложении № 1 к подпрограмме. </w:t>
      </w:r>
    </w:p>
    <w:p w:rsidR="006709FA" w:rsidRPr="006709FA" w:rsidRDefault="006709FA" w:rsidP="006709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709FA" w:rsidRPr="006709FA" w:rsidRDefault="006709FA" w:rsidP="006709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2.3. Механизм реализации подпрограммы</w:t>
      </w:r>
    </w:p>
    <w:p w:rsidR="006709FA" w:rsidRPr="006709FA" w:rsidRDefault="006709FA" w:rsidP="006709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709FA" w:rsidRPr="006709FA" w:rsidRDefault="006709FA" w:rsidP="00670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 xml:space="preserve">Источниками финансирования подпрограммы является  районный бюджет.   </w:t>
      </w:r>
    </w:p>
    <w:p w:rsidR="006709FA" w:rsidRPr="006709FA" w:rsidRDefault="006709FA" w:rsidP="00670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 xml:space="preserve">Главным распорядителем бюджетных средств  является управление образования администрации Богучанского района. </w:t>
      </w:r>
    </w:p>
    <w:p w:rsidR="006709FA" w:rsidRPr="006709FA" w:rsidRDefault="006709FA" w:rsidP="00670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6709FA" w:rsidRPr="006709FA" w:rsidRDefault="006709FA" w:rsidP="00670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lastRenderedPageBreak/>
        <w:t>При поступлении средств на лицевой счет распорядителя, производятся кассовые расходы.</w:t>
      </w:r>
    </w:p>
    <w:p w:rsidR="006709FA" w:rsidRPr="006709FA" w:rsidRDefault="006709FA" w:rsidP="006709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709FA" w:rsidRPr="006709FA" w:rsidRDefault="006709FA" w:rsidP="006709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 xml:space="preserve">2.4. Управление подпрограммой и контроль </w:t>
      </w:r>
    </w:p>
    <w:p w:rsidR="006709FA" w:rsidRPr="006709FA" w:rsidRDefault="006709FA" w:rsidP="006709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за ходом ее выполнения</w:t>
      </w:r>
    </w:p>
    <w:p w:rsidR="006709FA" w:rsidRPr="006709FA" w:rsidRDefault="006709FA" w:rsidP="006709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709FA" w:rsidRPr="006709FA" w:rsidRDefault="006709FA" w:rsidP="006709FA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 xml:space="preserve">Управление подпрограммой и контроль за ходом ее выполнения осуществляется в соответствии с </w:t>
      </w:r>
      <w:hyperlink r:id="rId20" w:history="1">
        <w:r w:rsidRPr="006709FA">
          <w:rPr>
            <w:rFonts w:ascii="Times New Roman" w:hAnsi="Times New Roman"/>
            <w:sz w:val="20"/>
            <w:szCs w:val="20"/>
          </w:rPr>
          <w:t>Порядком</w:t>
        </w:r>
      </w:hyperlink>
      <w:r w:rsidRPr="006709FA">
        <w:rPr>
          <w:rFonts w:ascii="Times New Roman" w:hAnsi="Times New Roman"/>
          <w:sz w:val="20"/>
          <w:szCs w:val="20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6709FA" w:rsidRPr="006709FA" w:rsidRDefault="006709FA" w:rsidP="006709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Ответственным за подготовку и представление отчетных данных является  управление образования администрации Богучанского района.</w:t>
      </w:r>
    </w:p>
    <w:p w:rsidR="006709FA" w:rsidRPr="006709FA" w:rsidRDefault="006709FA" w:rsidP="0067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 xml:space="preserve">Контроль за целевым и эффективным расходованием средств бюджета, предусмотренных на реализацию мероприятий подпрограммы, осуществляется управлением образования администрации Богучанского района,  финансовым управлением администрации Богучанского района, контрольно-счетной комиссией муниципального образования Богучанский район.  </w:t>
      </w:r>
    </w:p>
    <w:p w:rsidR="006709FA" w:rsidRPr="006709FA" w:rsidRDefault="006709FA" w:rsidP="0067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709FA" w:rsidRPr="006709FA" w:rsidRDefault="006709FA" w:rsidP="006709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2.5. Оценка социально-экономической эффективности</w:t>
      </w:r>
    </w:p>
    <w:p w:rsidR="006709FA" w:rsidRPr="006709FA" w:rsidRDefault="006709FA" w:rsidP="006709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709FA" w:rsidRPr="006709FA" w:rsidRDefault="006709FA" w:rsidP="0067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Социально-экономическая эффективность реализации подпрограммы зависит от степени достижения ожидаемого конечного результата. 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6709FA" w:rsidRPr="006709FA" w:rsidRDefault="006709FA" w:rsidP="006709FA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В ходе реализации подпрограммы будут выполнены следующие показатели, в том числе:</w:t>
      </w:r>
    </w:p>
    <w:p w:rsidR="006709FA" w:rsidRPr="006709FA" w:rsidRDefault="006709FA" w:rsidP="006709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уровень исполнения бюджета к 2016 году составит 98 %;</w:t>
      </w:r>
    </w:p>
    <w:p w:rsidR="006709FA" w:rsidRPr="006709FA" w:rsidRDefault="006709FA" w:rsidP="006709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уровень удовлетворенности жителей      Богучанского района качеством  предоставления муниципальных  услуг в сфере образования к 2016 году составит 80 %;</w:t>
      </w:r>
    </w:p>
    <w:p w:rsidR="006709FA" w:rsidRPr="006709FA" w:rsidRDefault="006709FA" w:rsidP="006709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соблюдение сроков предоставления годовой отчетности к 2016 году составит 3 балла.</w:t>
      </w:r>
    </w:p>
    <w:p w:rsidR="006709FA" w:rsidRPr="006709FA" w:rsidRDefault="006709FA" w:rsidP="0067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709FA" w:rsidRPr="006709FA" w:rsidRDefault="006709FA" w:rsidP="0067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709FA" w:rsidRPr="006709FA" w:rsidRDefault="006709FA" w:rsidP="006709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2.6. Мероприятия подпрограммы</w:t>
      </w:r>
    </w:p>
    <w:p w:rsidR="006709FA" w:rsidRPr="006709FA" w:rsidRDefault="006709FA" w:rsidP="006709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 xml:space="preserve">Мероприятия подпрограммы представлены в приложении № 2 к подпрограмме. </w:t>
      </w:r>
    </w:p>
    <w:p w:rsidR="006709FA" w:rsidRPr="006709FA" w:rsidRDefault="006709FA" w:rsidP="006709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709FA" w:rsidRPr="006709FA" w:rsidRDefault="006709FA" w:rsidP="006709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2.7. Обоснование финансовых, материальных и  трудовых затрат (ресурсное обеспечение подпрограммы)</w:t>
      </w:r>
    </w:p>
    <w:p w:rsidR="006709FA" w:rsidRPr="006709FA" w:rsidRDefault="006709FA" w:rsidP="006709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709FA" w:rsidRPr="006709FA" w:rsidRDefault="006709FA" w:rsidP="0067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Финансовое обеспечение реализации подпрограммы осуществляется за счет средств бюджета района.</w:t>
      </w:r>
    </w:p>
    <w:p w:rsidR="006709FA" w:rsidRPr="006709FA" w:rsidRDefault="006709FA" w:rsidP="006709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9FA">
        <w:rPr>
          <w:rFonts w:ascii="Times New Roman" w:hAnsi="Times New Roman"/>
          <w:sz w:val="20"/>
          <w:szCs w:val="20"/>
        </w:rPr>
        <w:t>Общий объем средств на реализацию подпрограммы составляет всего – 121 233 700,0 рублей, в том числе по годам:</w:t>
      </w:r>
    </w:p>
    <w:p w:rsidR="006709FA" w:rsidRPr="006709FA" w:rsidRDefault="006709FA" w:rsidP="006709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709FA">
        <w:rPr>
          <w:rFonts w:ascii="Times New Roman" w:hAnsi="Times New Roman"/>
          <w:sz w:val="20"/>
          <w:szCs w:val="20"/>
        </w:rPr>
        <w:t>2014 год – 39 350 500,0 рублей</w:t>
      </w:r>
    </w:p>
    <w:p w:rsidR="006709FA" w:rsidRPr="006709FA" w:rsidRDefault="006709FA" w:rsidP="006709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709FA">
        <w:rPr>
          <w:rFonts w:ascii="Times New Roman" w:hAnsi="Times New Roman"/>
          <w:sz w:val="20"/>
          <w:szCs w:val="20"/>
        </w:rPr>
        <w:t>2015 год – 40 941 600,0 рублей,</w:t>
      </w:r>
    </w:p>
    <w:p w:rsidR="006709FA" w:rsidRPr="006709FA" w:rsidRDefault="006709FA" w:rsidP="006709FA">
      <w:pPr>
        <w:pStyle w:val="ConsPlusCel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09FA">
        <w:rPr>
          <w:rFonts w:ascii="Times New Roman" w:hAnsi="Times New Roman" w:cs="Times New Roman"/>
        </w:rPr>
        <w:t xml:space="preserve">   2016 год – 40 941 600,0 рублей.</w:t>
      </w:r>
    </w:p>
    <w:p w:rsidR="006709FA" w:rsidRDefault="006709FA" w:rsidP="006709FA">
      <w:pPr>
        <w:pStyle w:val="ae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931"/>
        <w:gridCol w:w="854"/>
        <w:gridCol w:w="1302"/>
        <w:gridCol w:w="741"/>
        <w:gridCol w:w="768"/>
        <w:gridCol w:w="660"/>
        <w:gridCol w:w="176"/>
        <w:gridCol w:w="856"/>
        <w:gridCol w:w="854"/>
      </w:tblGrid>
      <w:tr w:rsidR="006709FA" w:rsidRPr="006709FA" w:rsidTr="006709FA">
        <w:trPr>
          <w:trHeight w:val="1018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09FA" w:rsidRPr="006709FA" w:rsidRDefault="006709FA" w:rsidP="006709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09F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Приложение № 1 </w:t>
            </w:r>
            <w:r w:rsidRPr="006709FA">
              <w:rPr>
                <w:rFonts w:ascii="Times New Roman" w:hAnsi="Times New Roman"/>
                <w:sz w:val="18"/>
                <w:szCs w:val="18"/>
              </w:rPr>
              <w:br/>
              <w:t xml:space="preserve">                                                                                                               к  подпрограмме 4 "Обеспечение реализации</w:t>
            </w:r>
          </w:p>
          <w:p w:rsidR="006709FA" w:rsidRPr="006709FA" w:rsidRDefault="006709FA" w:rsidP="006709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09F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муниципальной программы и прочие мероприятия </w:t>
            </w:r>
          </w:p>
          <w:p w:rsidR="006709FA" w:rsidRPr="006709FA" w:rsidRDefault="006709FA" w:rsidP="006709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09F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в области образования»  </w:t>
            </w:r>
          </w:p>
          <w:p w:rsidR="006709FA" w:rsidRPr="006709FA" w:rsidRDefault="006709FA" w:rsidP="006709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709FA" w:rsidRPr="006709FA" w:rsidRDefault="006709FA" w:rsidP="006709F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FA">
              <w:rPr>
                <w:rFonts w:ascii="Times New Roman" w:hAnsi="Times New Roman"/>
                <w:sz w:val="20"/>
                <w:szCs w:val="20"/>
              </w:rPr>
              <w:t>Целевые индикаторы подпрограммы  "Обеспечение реализации муниципальной программы и прочие мероприятия в области образования "</w:t>
            </w:r>
          </w:p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709FA" w:rsidRPr="006709FA" w:rsidTr="00A7358F">
        <w:trPr>
          <w:trHeight w:val="70"/>
        </w:trPr>
        <w:tc>
          <w:tcPr>
            <w:tcW w:w="22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№</w:t>
            </w:r>
            <w:r w:rsidRPr="006709FA">
              <w:rPr>
                <w:rFonts w:ascii="Times New Roman" w:hAnsi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53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Цель,</w:t>
            </w:r>
            <w:r w:rsidRPr="006709FA">
              <w:rPr>
                <w:rFonts w:ascii="Times New Roman" w:hAnsi="Times New Roman"/>
                <w:sz w:val="14"/>
                <w:szCs w:val="14"/>
              </w:rPr>
              <w:br/>
              <w:t>целевые индикаторы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Источник информации</w:t>
            </w:r>
          </w:p>
        </w:tc>
        <w:tc>
          <w:tcPr>
            <w:tcW w:w="38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2012 год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2013 год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</w:tr>
      <w:tr w:rsidR="006709FA" w:rsidRPr="006709FA" w:rsidTr="00A7358F">
        <w:trPr>
          <w:trHeight w:val="70"/>
        </w:trPr>
        <w:tc>
          <w:tcPr>
            <w:tcW w:w="5000" w:type="pct"/>
            <w:gridSpan w:val="10"/>
            <w:shd w:val="clear" w:color="000000" w:fill="FFFFFF"/>
            <w:vAlign w:val="center"/>
          </w:tcPr>
          <w:p w:rsidR="006709FA" w:rsidRPr="006709FA" w:rsidRDefault="006709FA" w:rsidP="006709F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Цель: создание условий для эффективного управления отраслью.</w:t>
            </w:r>
          </w:p>
        </w:tc>
      </w:tr>
      <w:tr w:rsidR="006709FA" w:rsidRPr="006709FA" w:rsidTr="00A7358F">
        <w:trPr>
          <w:trHeight w:val="70"/>
        </w:trPr>
        <w:tc>
          <w:tcPr>
            <w:tcW w:w="5000" w:type="pct"/>
            <w:gridSpan w:val="10"/>
            <w:shd w:val="clear" w:color="000000" w:fill="FFFFFF"/>
            <w:vAlign w:val="center"/>
          </w:tcPr>
          <w:p w:rsidR="006709FA" w:rsidRPr="006709FA" w:rsidRDefault="006709FA" w:rsidP="006709F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отраслью.</w:t>
            </w:r>
          </w:p>
        </w:tc>
      </w:tr>
      <w:tr w:rsidR="006709FA" w:rsidRPr="006709FA" w:rsidTr="00A7358F">
        <w:trPr>
          <w:trHeight w:val="70"/>
        </w:trPr>
        <w:tc>
          <w:tcPr>
            <w:tcW w:w="224" w:type="pct"/>
            <w:shd w:val="clear" w:color="000000" w:fill="FFFFFF"/>
            <w:noWrap/>
          </w:tcPr>
          <w:p w:rsidR="006709FA" w:rsidRPr="006709FA" w:rsidRDefault="006709FA" w:rsidP="006709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32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 xml:space="preserve">Уровень исполнения бюджета  </w:t>
            </w:r>
          </w:p>
        </w:tc>
        <w:tc>
          <w:tcPr>
            <w:tcW w:w="446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680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годовой отчет об исполнении бюджета</w:t>
            </w:r>
          </w:p>
        </w:tc>
        <w:tc>
          <w:tcPr>
            <w:tcW w:w="387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  <w:tc>
          <w:tcPr>
            <w:tcW w:w="401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не менее 98</w:t>
            </w:r>
          </w:p>
        </w:tc>
        <w:tc>
          <w:tcPr>
            <w:tcW w:w="437" w:type="pct"/>
            <w:gridSpan w:val="2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не менее 98</w:t>
            </w:r>
          </w:p>
        </w:tc>
        <w:tc>
          <w:tcPr>
            <w:tcW w:w="447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не менее 98</w:t>
            </w:r>
          </w:p>
        </w:tc>
        <w:tc>
          <w:tcPr>
            <w:tcW w:w="447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не менее 98</w:t>
            </w:r>
          </w:p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709FA" w:rsidRPr="006709FA" w:rsidTr="00A7358F">
        <w:trPr>
          <w:trHeight w:val="70"/>
        </w:trPr>
        <w:tc>
          <w:tcPr>
            <w:tcW w:w="224" w:type="pct"/>
            <w:shd w:val="clear" w:color="000000" w:fill="FFFFFF"/>
            <w:noWrap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532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Уровень удовлетворенности жителей      Богучанского района качеством  предоставления муниципальных  услуг в сфере образования</w:t>
            </w:r>
          </w:p>
        </w:tc>
        <w:tc>
          <w:tcPr>
            <w:tcW w:w="446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680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Результаты социологического опроса</w:t>
            </w:r>
          </w:p>
        </w:tc>
        <w:tc>
          <w:tcPr>
            <w:tcW w:w="387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401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не менее 80</w:t>
            </w:r>
          </w:p>
        </w:tc>
        <w:tc>
          <w:tcPr>
            <w:tcW w:w="437" w:type="pct"/>
            <w:gridSpan w:val="2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не менее 80</w:t>
            </w:r>
          </w:p>
        </w:tc>
        <w:tc>
          <w:tcPr>
            <w:tcW w:w="447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не менее 80</w:t>
            </w:r>
          </w:p>
        </w:tc>
        <w:tc>
          <w:tcPr>
            <w:tcW w:w="447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не менее 80</w:t>
            </w:r>
          </w:p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709FA" w:rsidRPr="006709FA" w:rsidTr="00A7358F">
        <w:trPr>
          <w:trHeight w:val="70"/>
        </w:trPr>
        <w:tc>
          <w:tcPr>
            <w:tcW w:w="224" w:type="pct"/>
            <w:shd w:val="clear" w:color="000000" w:fill="FFFFFF"/>
            <w:noWrap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32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Соблюдение сроков предоставления годовой отчетности</w:t>
            </w:r>
          </w:p>
        </w:tc>
        <w:tc>
          <w:tcPr>
            <w:tcW w:w="446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балл</w:t>
            </w:r>
          </w:p>
        </w:tc>
        <w:tc>
          <w:tcPr>
            <w:tcW w:w="680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годовой отчет об исполнении бюджета</w:t>
            </w:r>
          </w:p>
        </w:tc>
        <w:tc>
          <w:tcPr>
            <w:tcW w:w="387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01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Не менее 3</w:t>
            </w:r>
          </w:p>
        </w:tc>
        <w:tc>
          <w:tcPr>
            <w:tcW w:w="437" w:type="pct"/>
            <w:gridSpan w:val="2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Не менее 3</w:t>
            </w:r>
          </w:p>
        </w:tc>
        <w:tc>
          <w:tcPr>
            <w:tcW w:w="447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Не менее 3</w:t>
            </w:r>
          </w:p>
        </w:tc>
        <w:tc>
          <w:tcPr>
            <w:tcW w:w="447" w:type="pct"/>
            <w:shd w:val="clear" w:color="000000" w:fill="FFFFFF"/>
          </w:tcPr>
          <w:p w:rsidR="006709FA" w:rsidRPr="006709FA" w:rsidRDefault="006709FA" w:rsidP="00670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9FA">
              <w:rPr>
                <w:rFonts w:ascii="Times New Roman" w:hAnsi="Times New Roman"/>
                <w:sz w:val="14"/>
                <w:szCs w:val="14"/>
              </w:rPr>
              <w:t>Не менее 3</w:t>
            </w:r>
          </w:p>
        </w:tc>
      </w:tr>
    </w:tbl>
    <w:p w:rsidR="00A7358F" w:rsidRPr="00A7358F" w:rsidRDefault="00A7358F" w:rsidP="00A7358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7358F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Приложение №  2 </w:t>
      </w:r>
    </w:p>
    <w:p w:rsidR="00A7358F" w:rsidRPr="00A7358F" w:rsidRDefault="00A7358F" w:rsidP="00A7358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7358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к подпрограмме 4 «Обеспечение                                                                                                                                                                            </w:t>
      </w:r>
    </w:p>
    <w:p w:rsidR="00A7358F" w:rsidRPr="00A7358F" w:rsidRDefault="00A7358F" w:rsidP="00A7358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7358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реализации муниципальной программы и прочие мероприятия " </w:t>
      </w:r>
      <w:r w:rsidRPr="00A7358F">
        <w:rPr>
          <w:rFonts w:ascii="Times New Roman" w:hAnsi="Times New Roman"/>
          <w:sz w:val="18"/>
          <w:szCs w:val="18"/>
        </w:rPr>
        <w:br/>
      </w:r>
    </w:p>
    <w:p w:rsidR="00A7358F" w:rsidRPr="00A7358F" w:rsidRDefault="00A7358F" w:rsidP="00A7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2"/>
          <w:szCs w:val="12"/>
        </w:rPr>
      </w:pPr>
    </w:p>
    <w:p w:rsidR="00A7358F" w:rsidRPr="00A7358F" w:rsidRDefault="00A7358F" w:rsidP="00A7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>Перечень мероприятий подпрограммы 4"Обеспечение реализации муниципальной программы и прочие мероприятия"</w:t>
      </w:r>
    </w:p>
    <w:p w:rsidR="00A7358F" w:rsidRPr="00A7358F" w:rsidRDefault="00A7358F" w:rsidP="00A735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3"/>
        <w:gridCol w:w="503"/>
        <w:gridCol w:w="557"/>
        <w:gridCol w:w="691"/>
        <w:gridCol w:w="754"/>
        <w:gridCol w:w="928"/>
        <w:gridCol w:w="1114"/>
        <w:gridCol w:w="928"/>
        <w:gridCol w:w="1022"/>
      </w:tblGrid>
      <w:tr w:rsidR="00A7358F" w:rsidRPr="00A7358F" w:rsidTr="00A7358F">
        <w:trPr>
          <w:trHeight w:val="70"/>
        </w:trPr>
        <w:tc>
          <w:tcPr>
            <w:tcW w:w="1605" w:type="pct"/>
            <w:vMerge w:val="restart"/>
            <w:shd w:val="clear" w:color="000000" w:fill="FFFFFF"/>
            <w:vAlign w:val="center"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309" w:type="pct"/>
            <w:gridSpan w:val="4"/>
            <w:vMerge w:val="restart"/>
            <w:shd w:val="clear" w:color="000000" w:fill="FFFFFF"/>
            <w:vAlign w:val="center"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2085" w:type="pct"/>
            <w:gridSpan w:val="4"/>
            <w:shd w:val="clear" w:color="000000" w:fill="FFFFFF"/>
            <w:vAlign w:val="center"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Расходы</w:t>
            </w:r>
          </w:p>
        </w:tc>
      </w:tr>
      <w:tr w:rsidR="00A7358F" w:rsidRPr="00A7358F" w:rsidTr="00A7358F">
        <w:trPr>
          <w:trHeight w:val="70"/>
        </w:trPr>
        <w:tc>
          <w:tcPr>
            <w:tcW w:w="1605" w:type="pct"/>
            <w:vMerge/>
            <w:vAlign w:val="center"/>
          </w:tcPr>
          <w:p w:rsidR="00A7358F" w:rsidRPr="00A7358F" w:rsidRDefault="00A7358F" w:rsidP="00A735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9" w:type="pct"/>
            <w:gridSpan w:val="4"/>
            <w:vMerge/>
            <w:vAlign w:val="center"/>
          </w:tcPr>
          <w:p w:rsidR="00A7358F" w:rsidRPr="00A7358F" w:rsidRDefault="00A7358F" w:rsidP="00A735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5" w:type="pct"/>
            <w:gridSpan w:val="4"/>
            <w:shd w:val="clear" w:color="000000" w:fill="FFFFFF"/>
            <w:vAlign w:val="center"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в рублях, годы</w:t>
            </w:r>
          </w:p>
        </w:tc>
      </w:tr>
      <w:tr w:rsidR="00A7358F" w:rsidRPr="00A7358F" w:rsidTr="00A7358F">
        <w:trPr>
          <w:trHeight w:val="173"/>
        </w:trPr>
        <w:tc>
          <w:tcPr>
            <w:tcW w:w="1605" w:type="pct"/>
            <w:vMerge/>
            <w:vAlign w:val="center"/>
          </w:tcPr>
          <w:p w:rsidR="00A7358F" w:rsidRPr="00A7358F" w:rsidRDefault="00A7358F" w:rsidP="00A735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3" w:type="pct"/>
            <w:shd w:val="clear" w:color="000000" w:fill="FFFFFF"/>
            <w:vAlign w:val="center"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291" w:type="pct"/>
            <w:shd w:val="clear" w:color="000000" w:fill="FFFFFF"/>
            <w:vAlign w:val="center"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РзПр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2014 год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Итого на период</w:t>
            </w:r>
          </w:p>
        </w:tc>
      </w:tr>
      <w:tr w:rsidR="00A7358F" w:rsidRPr="00A7358F" w:rsidTr="00A7358F">
        <w:trPr>
          <w:trHeight w:val="731"/>
        </w:trPr>
        <w:tc>
          <w:tcPr>
            <w:tcW w:w="1605" w:type="pct"/>
            <w:shd w:val="clear" w:color="000000" w:fill="FFFFFF"/>
          </w:tcPr>
          <w:p w:rsidR="00A7358F" w:rsidRDefault="00A7358F" w:rsidP="00A7358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 xml:space="preserve">Цель подпрограммы: </w:t>
            </w:r>
            <w:r w:rsidRPr="00A7358F">
              <w:rPr>
                <w:rFonts w:ascii="Times New Roman" w:hAnsi="Times New Roman"/>
                <w:sz w:val="12"/>
                <w:szCs w:val="12"/>
              </w:rPr>
              <w:br/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</w:t>
            </w:r>
            <w:r>
              <w:rPr>
                <w:rFonts w:ascii="Times New Roman" w:hAnsi="Times New Roman"/>
                <w:sz w:val="12"/>
                <w:szCs w:val="12"/>
              </w:rPr>
              <w:t>ость образовательных учреждений</w:t>
            </w:r>
          </w:p>
          <w:p w:rsidR="00A7358F" w:rsidRDefault="00A7358F" w:rsidP="00A7358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A7358F" w:rsidRPr="00A7358F" w:rsidRDefault="00A7358F" w:rsidP="00A7358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3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875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875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875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875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875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875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875</w:t>
            </w:r>
          </w:p>
        </w:tc>
        <w:tc>
          <w:tcPr>
            <w:tcW w:w="291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0709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0709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0709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0709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0709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0709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0709</w:t>
            </w:r>
          </w:p>
        </w:tc>
        <w:tc>
          <w:tcPr>
            <w:tcW w:w="361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0144000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0144000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0144000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0144000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0146000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0146000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0146000</w:t>
            </w:r>
          </w:p>
        </w:tc>
        <w:tc>
          <w:tcPr>
            <w:tcW w:w="394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111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112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243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244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121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122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485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25581700,0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542900,00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200000,00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7909000,00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4517000,00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330800,00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269100,00</w:t>
            </w:r>
          </w:p>
        </w:tc>
        <w:tc>
          <w:tcPr>
            <w:tcW w:w="582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26529200,00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570000,00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8534200,00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5308200,00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4684300,00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347300,00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276600,00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26529200,00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570000,00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8534200,00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5308200,00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4684300,00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347300,00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276600,00</w:t>
            </w:r>
          </w:p>
        </w:tc>
        <w:tc>
          <w:tcPr>
            <w:tcW w:w="534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78640100,00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1682900,00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200000,0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24977400,00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10616400,00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13885600,00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1025400,00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822300,00</w:t>
            </w:r>
          </w:p>
        </w:tc>
      </w:tr>
      <w:tr w:rsidR="00A7358F" w:rsidRPr="00A7358F" w:rsidTr="00A7358F">
        <w:trPr>
          <w:trHeight w:val="70"/>
        </w:trPr>
        <w:tc>
          <w:tcPr>
            <w:tcW w:w="1605" w:type="pct"/>
            <w:shd w:val="clear" w:color="000000" w:fill="FFFFFF"/>
          </w:tcPr>
          <w:p w:rsidR="00A7358F" w:rsidRPr="00A7358F" w:rsidRDefault="00A7358F" w:rsidP="00A7358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1. Организация деятельности управления образования, обеспечивающая деятельность образовательных учреждений, направленной на э</w:t>
            </w:r>
            <w:r>
              <w:rPr>
                <w:rFonts w:ascii="Times New Roman" w:hAnsi="Times New Roman"/>
                <w:sz w:val="12"/>
                <w:szCs w:val="12"/>
              </w:rPr>
              <w:t>ффективное управление отраслью;</w:t>
            </w:r>
          </w:p>
        </w:tc>
        <w:tc>
          <w:tcPr>
            <w:tcW w:w="263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61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4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39350500,0</w:t>
            </w:r>
          </w:p>
        </w:tc>
        <w:tc>
          <w:tcPr>
            <w:tcW w:w="582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40941600,0</w:t>
            </w:r>
          </w:p>
        </w:tc>
        <w:tc>
          <w:tcPr>
            <w:tcW w:w="485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40941600,0</w:t>
            </w:r>
          </w:p>
        </w:tc>
        <w:tc>
          <w:tcPr>
            <w:tcW w:w="534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121233700,0</w:t>
            </w:r>
          </w:p>
        </w:tc>
      </w:tr>
      <w:tr w:rsidR="00A7358F" w:rsidRPr="00A7358F" w:rsidTr="00A7358F">
        <w:trPr>
          <w:trHeight w:val="417"/>
        </w:trPr>
        <w:tc>
          <w:tcPr>
            <w:tcW w:w="1605" w:type="pct"/>
            <w:shd w:val="clear" w:color="000000" w:fill="FFFFFF"/>
          </w:tcPr>
          <w:p w:rsidR="00A7358F" w:rsidRPr="00A7358F" w:rsidRDefault="00A7358F" w:rsidP="00A7358F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Обеспечение соблюдения требований законодательства Российской Федерации в сфере образования учреждениями, осуществляющими образовательную деятельность на территории Богучанского района  а также органами местного самоуправления, осуществляющими управление в сфере образования на территории Богучанского района</w:t>
            </w:r>
          </w:p>
        </w:tc>
        <w:tc>
          <w:tcPr>
            <w:tcW w:w="263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1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1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4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39350500,0</w:t>
            </w:r>
          </w:p>
        </w:tc>
        <w:tc>
          <w:tcPr>
            <w:tcW w:w="582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40941600,0</w:t>
            </w:r>
          </w:p>
        </w:tc>
        <w:tc>
          <w:tcPr>
            <w:tcW w:w="485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40941600,0</w:t>
            </w:r>
          </w:p>
        </w:tc>
        <w:tc>
          <w:tcPr>
            <w:tcW w:w="534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121233700,0</w:t>
            </w:r>
          </w:p>
        </w:tc>
      </w:tr>
      <w:tr w:rsidR="00A7358F" w:rsidRPr="00A7358F" w:rsidTr="00A7358F">
        <w:trPr>
          <w:trHeight w:val="70"/>
        </w:trPr>
        <w:tc>
          <w:tcPr>
            <w:tcW w:w="1605" w:type="pct"/>
            <w:shd w:val="clear" w:color="000000" w:fill="FFFFFF"/>
          </w:tcPr>
          <w:p w:rsidR="00A7358F" w:rsidRPr="00A7358F" w:rsidRDefault="00A7358F" w:rsidP="00A735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 xml:space="preserve">В том числе </w:t>
            </w:r>
          </w:p>
        </w:tc>
        <w:tc>
          <w:tcPr>
            <w:tcW w:w="263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61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4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39350500,0</w:t>
            </w:r>
          </w:p>
        </w:tc>
        <w:tc>
          <w:tcPr>
            <w:tcW w:w="582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40941600,0</w:t>
            </w:r>
          </w:p>
        </w:tc>
        <w:tc>
          <w:tcPr>
            <w:tcW w:w="485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40941600,0</w:t>
            </w:r>
          </w:p>
        </w:tc>
        <w:tc>
          <w:tcPr>
            <w:tcW w:w="534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121233700,0</w:t>
            </w:r>
          </w:p>
        </w:tc>
      </w:tr>
      <w:tr w:rsidR="00A7358F" w:rsidRPr="00A7358F" w:rsidTr="00A7358F">
        <w:trPr>
          <w:trHeight w:val="84"/>
        </w:trPr>
        <w:tc>
          <w:tcPr>
            <w:tcW w:w="1605" w:type="pct"/>
            <w:shd w:val="clear" w:color="000000" w:fill="FFFFFF"/>
          </w:tcPr>
          <w:p w:rsidR="00A7358F" w:rsidRPr="00A7358F" w:rsidRDefault="00A7358F" w:rsidP="00A735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Управление образования администрации Богучанского района</w:t>
            </w:r>
          </w:p>
        </w:tc>
        <w:tc>
          <w:tcPr>
            <w:tcW w:w="263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61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4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7358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2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A7358F" w:rsidRPr="00A7358F" w:rsidRDefault="00A7358F" w:rsidP="00A7358F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6709FA" w:rsidRDefault="006709FA" w:rsidP="006709FA">
      <w:pPr>
        <w:pStyle w:val="ae"/>
        <w:ind w:firstLine="709"/>
        <w:rPr>
          <w:rFonts w:ascii="Times New Roman" w:hAnsi="Times New Roman"/>
          <w:sz w:val="20"/>
          <w:szCs w:val="20"/>
        </w:rPr>
      </w:pPr>
    </w:p>
    <w:p w:rsidR="00A7358F" w:rsidRPr="00A7358F" w:rsidRDefault="00A7358F" w:rsidP="00A735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>АДМИНИСТРАЦИЯ БОГУЧАНСКОГО РАЙОНА</w:t>
      </w:r>
    </w:p>
    <w:p w:rsidR="00A7358F" w:rsidRPr="00A7358F" w:rsidRDefault="00A7358F" w:rsidP="00A735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КРАСНОЯРСКОГО КРАЯ</w:t>
      </w:r>
    </w:p>
    <w:p w:rsidR="00A7358F" w:rsidRPr="00A7358F" w:rsidRDefault="00A7358F" w:rsidP="00A735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 xml:space="preserve">П О С Т А Н О В Л Е Н И Е </w:t>
      </w:r>
    </w:p>
    <w:p w:rsidR="00A7358F" w:rsidRPr="00A7358F" w:rsidRDefault="00A7358F" w:rsidP="00A7358F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>31.12.2013г.                          с.Богучаны                                         №1754-п</w:t>
      </w:r>
    </w:p>
    <w:p w:rsidR="00A7358F" w:rsidRPr="00A7358F" w:rsidRDefault="00A7358F" w:rsidP="00A7358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7358F" w:rsidRPr="00A7358F" w:rsidRDefault="00A7358F" w:rsidP="00A7358F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>О внесении изменений в административный регламент проведения проверок юридических лиц, индивидуальных предпринимателей при осуществлении муниципального жилищного контроля, утвержденный постановлением администрации Богучанского района от 14.08.2013 г. № 988-п « О муниципальном жилищном  контроле»</w:t>
      </w:r>
    </w:p>
    <w:p w:rsidR="00A7358F" w:rsidRPr="00A7358F" w:rsidRDefault="00A7358F" w:rsidP="00A7358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7358F" w:rsidRPr="00A7358F" w:rsidRDefault="00A7358F" w:rsidP="00A7358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 xml:space="preserve">Во исполнение пункта 4 протокола совещания Губернатора Красноярского края по вопросу организации общественного контроля управления многоквартирными домами с целью повышения качества  жилищно-коммунальных услуг от 27.05.2013 г. № 142, руководствуясь статьями 7,8,47,48 Устава  Богучанского района </w:t>
      </w:r>
    </w:p>
    <w:p w:rsidR="00A7358F" w:rsidRPr="00A7358F" w:rsidRDefault="00A7358F" w:rsidP="00A7358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>ПОСТАНОВЛЯЮ:</w:t>
      </w:r>
    </w:p>
    <w:p w:rsidR="00A7358F" w:rsidRPr="00A7358F" w:rsidRDefault="00A7358F" w:rsidP="00A7358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>1. Внести изменения  в административный регламент проведения проверок юридических лиц, индивидуальных предпринимателей при осуществлении муниципального жилищного контроля, утвержденный постановлением администрации Богучанского района от 14.08.2013 г.№988-п «О муниципальном жилищном контроле» (Приложение 2).</w:t>
      </w:r>
    </w:p>
    <w:p w:rsidR="00A7358F" w:rsidRPr="00A7358F" w:rsidRDefault="00A7358F" w:rsidP="00A7358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>В пункте 3 Главы 6 «Порядок организации проверки» после слов «при осуществлении деятельности» дополнить словами «, а  также уведомлять заявителя о проведении проверки по его обращению».</w:t>
      </w:r>
    </w:p>
    <w:p w:rsidR="00A7358F" w:rsidRPr="00A7358F" w:rsidRDefault="00A7358F" w:rsidP="00A7358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>2. Контроль за исполнением данного постановления оставляю за собой.</w:t>
      </w:r>
    </w:p>
    <w:p w:rsidR="00A7358F" w:rsidRPr="00A7358F" w:rsidRDefault="00A7358F" w:rsidP="00A7358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>3.Постановление вступает в силу со дня, следующего за днем его опубликования в Официальном вестнике Богучанского района.</w:t>
      </w:r>
    </w:p>
    <w:p w:rsidR="00A7358F" w:rsidRPr="00A7358F" w:rsidRDefault="00A7358F" w:rsidP="00A735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358F" w:rsidRPr="00A7358F" w:rsidRDefault="00A7358F" w:rsidP="00A735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 xml:space="preserve"> Глава администрации </w:t>
      </w:r>
    </w:p>
    <w:p w:rsidR="00A7358F" w:rsidRDefault="00A7358F" w:rsidP="00A735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 xml:space="preserve"> Богучанского района                                                             В.Ю.Карнаухов</w:t>
      </w:r>
    </w:p>
    <w:p w:rsidR="00A7358F" w:rsidRDefault="00A7358F" w:rsidP="00A735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358F" w:rsidRPr="00A7358F" w:rsidRDefault="00A7358F" w:rsidP="00A7358F">
      <w:pPr>
        <w:pStyle w:val="afb"/>
        <w:spacing w:after="0" w:line="240" w:lineRule="auto"/>
        <w:ind w:left="0" w:firstLine="709"/>
        <w:jc w:val="center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>Информационное сообщение</w:t>
      </w:r>
    </w:p>
    <w:p w:rsidR="00A7358F" w:rsidRPr="00A7358F" w:rsidRDefault="00A7358F" w:rsidP="00A7358F">
      <w:pPr>
        <w:pStyle w:val="afb"/>
        <w:spacing w:after="0" w:line="240" w:lineRule="auto"/>
        <w:ind w:left="0" w:right="21" w:firstLine="700"/>
        <w:jc w:val="both"/>
        <w:rPr>
          <w:rFonts w:ascii="Times New Roman" w:hAnsi="Times New Roman"/>
          <w:bCs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 xml:space="preserve">Агентством по управлению государственным имуществом Красноярского края предоставляются </w:t>
      </w:r>
      <w:r w:rsidRPr="00A7358F">
        <w:rPr>
          <w:rFonts w:ascii="Times New Roman" w:hAnsi="Times New Roman"/>
          <w:bCs/>
          <w:sz w:val="20"/>
          <w:szCs w:val="20"/>
        </w:rPr>
        <w:t xml:space="preserve">на праве аренды сроком на 4 года </w:t>
      </w:r>
      <w:r w:rsidRPr="00A7358F">
        <w:rPr>
          <w:rFonts w:ascii="Times New Roman" w:hAnsi="Times New Roman"/>
          <w:sz w:val="20"/>
          <w:szCs w:val="20"/>
        </w:rPr>
        <w:t xml:space="preserve">для целей, не связанных со строительством, для сельскохозяйственного производства </w:t>
      </w:r>
      <w:r w:rsidRPr="00A7358F">
        <w:rPr>
          <w:rFonts w:ascii="Times New Roman" w:hAnsi="Times New Roman"/>
          <w:bCs/>
          <w:sz w:val="20"/>
          <w:szCs w:val="20"/>
        </w:rPr>
        <w:t>земельные участки из земель сельскохозяйственного назначения со следующими характеристиками:</w:t>
      </w:r>
    </w:p>
    <w:p w:rsidR="00A7358F" w:rsidRPr="00A7358F" w:rsidRDefault="00A7358F" w:rsidP="00A7358F">
      <w:pPr>
        <w:pStyle w:val="afb"/>
        <w:spacing w:after="0" w:line="240" w:lineRule="auto"/>
        <w:ind w:left="0" w:right="-6" w:firstLine="720"/>
        <w:jc w:val="both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lastRenderedPageBreak/>
        <w:t xml:space="preserve">кадастровый номер 24:07:4101001:2674, площадью </w:t>
      </w:r>
      <w:smartTag w:uri="urn:schemas-microsoft-com:office:smarttags" w:element="metricconverter">
        <w:smartTagPr>
          <w:attr w:name="ProductID" w:val="118489 кв. м"/>
        </w:smartTagPr>
        <w:r w:rsidRPr="00A7358F">
          <w:rPr>
            <w:rFonts w:ascii="Times New Roman" w:hAnsi="Times New Roman"/>
            <w:sz w:val="20"/>
            <w:szCs w:val="20"/>
          </w:rPr>
          <w:t>118489 кв. м</w:t>
        </w:r>
      </w:smartTag>
      <w:r w:rsidRPr="00A7358F">
        <w:rPr>
          <w:rFonts w:ascii="Times New Roman" w:hAnsi="Times New Roman"/>
          <w:sz w:val="20"/>
          <w:szCs w:val="20"/>
        </w:rPr>
        <w:t xml:space="preserve">, адрес объекта: местоположение установлено относительно ориентира, расположенного за пределами участка. Ориентир п. Чунояр. Участок находится примерно в </w:t>
      </w:r>
      <w:smartTag w:uri="urn:schemas-microsoft-com:office:smarttags" w:element="metricconverter">
        <w:smartTagPr>
          <w:attr w:name="ProductID" w:val="12,2 км"/>
        </w:smartTagPr>
        <w:r w:rsidRPr="00A7358F">
          <w:rPr>
            <w:rFonts w:ascii="Times New Roman" w:hAnsi="Times New Roman"/>
            <w:sz w:val="20"/>
            <w:szCs w:val="20"/>
          </w:rPr>
          <w:t>12,2 км</w:t>
        </w:r>
      </w:smartTag>
      <w:r w:rsidRPr="00A7358F">
        <w:rPr>
          <w:rFonts w:ascii="Times New Roman" w:hAnsi="Times New Roman"/>
          <w:sz w:val="20"/>
          <w:szCs w:val="20"/>
        </w:rPr>
        <w:t xml:space="preserve"> от ориентира по направлению на юго-восток. Почтовый адрес ориентира: Красноярский край, Богучанский район, участок № 3;</w:t>
      </w:r>
    </w:p>
    <w:p w:rsidR="00A7358F" w:rsidRPr="00A7358F" w:rsidRDefault="00A7358F" w:rsidP="00A7358F">
      <w:pPr>
        <w:pStyle w:val="afb"/>
        <w:spacing w:after="0" w:line="240" w:lineRule="auto"/>
        <w:ind w:left="0" w:right="-6" w:firstLine="720"/>
        <w:jc w:val="both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 xml:space="preserve">кадастровый номер 24:07:4101001:2680, площадью </w:t>
      </w:r>
      <w:smartTag w:uri="urn:schemas-microsoft-com:office:smarttags" w:element="metricconverter">
        <w:smartTagPr>
          <w:attr w:name="ProductID" w:val="411233 кв. м"/>
        </w:smartTagPr>
        <w:r w:rsidRPr="00A7358F">
          <w:rPr>
            <w:rFonts w:ascii="Times New Roman" w:hAnsi="Times New Roman"/>
            <w:sz w:val="20"/>
            <w:szCs w:val="20"/>
          </w:rPr>
          <w:t>411233 кв. м</w:t>
        </w:r>
      </w:smartTag>
      <w:r w:rsidRPr="00A7358F">
        <w:rPr>
          <w:rFonts w:ascii="Times New Roman" w:hAnsi="Times New Roman"/>
          <w:sz w:val="20"/>
          <w:szCs w:val="20"/>
        </w:rPr>
        <w:t xml:space="preserve">, адрес объекта: местоположение установлено относительно ориентира, расположенного за пределами участка. Ориентир п. Чунояр, участок находится примерно в </w:t>
      </w:r>
      <w:smartTag w:uri="urn:schemas-microsoft-com:office:smarttags" w:element="metricconverter">
        <w:smartTagPr>
          <w:attr w:name="ProductID" w:val="13,3 км"/>
        </w:smartTagPr>
        <w:r w:rsidRPr="00A7358F">
          <w:rPr>
            <w:rFonts w:ascii="Times New Roman" w:hAnsi="Times New Roman"/>
            <w:sz w:val="20"/>
            <w:szCs w:val="20"/>
          </w:rPr>
          <w:t>13,3 км</w:t>
        </w:r>
      </w:smartTag>
      <w:r w:rsidRPr="00A7358F">
        <w:rPr>
          <w:rFonts w:ascii="Times New Roman" w:hAnsi="Times New Roman"/>
          <w:sz w:val="20"/>
          <w:szCs w:val="20"/>
        </w:rPr>
        <w:t xml:space="preserve"> от ориентира по направлению на юго-восток. Почтовый адрес ориентира: Красноярский край, Богучанский район, участок № 4;</w:t>
      </w:r>
    </w:p>
    <w:p w:rsidR="00A7358F" w:rsidRPr="00A7358F" w:rsidRDefault="00A7358F" w:rsidP="00A7358F">
      <w:pPr>
        <w:pStyle w:val="afb"/>
        <w:spacing w:after="0" w:line="240" w:lineRule="auto"/>
        <w:ind w:left="0" w:right="-6" w:firstLine="720"/>
        <w:jc w:val="both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 xml:space="preserve">кадастровый номер 24:07:4101001:2671, площадью </w:t>
      </w:r>
      <w:smartTag w:uri="urn:schemas-microsoft-com:office:smarttags" w:element="metricconverter">
        <w:smartTagPr>
          <w:attr w:name="ProductID" w:val="609312 кв. м"/>
        </w:smartTagPr>
        <w:r w:rsidRPr="00A7358F">
          <w:rPr>
            <w:rFonts w:ascii="Times New Roman" w:hAnsi="Times New Roman"/>
            <w:sz w:val="20"/>
            <w:szCs w:val="20"/>
          </w:rPr>
          <w:t>609312 кв. м</w:t>
        </w:r>
      </w:smartTag>
      <w:r w:rsidRPr="00A7358F">
        <w:rPr>
          <w:rFonts w:ascii="Times New Roman" w:hAnsi="Times New Roman"/>
          <w:sz w:val="20"/>
          <w:szCs w:val="20"/>
        </w:rPr>
        <w:t xml:space="preserve">, адрес объекта: местоположение установлено относительно ориентира, расположенного за пределами участка. Ориентир п. Чунояр. Участок находится примерно в </w:t>
      </w:r>
      <w:smartTag w:uri="urn:schemas-microsoft-com:office:smarttags" w:element="metricconverter">
        <w:smartTagPr>
          <w:attr w:name="ProductID" w:val="12,9 км"/>
        </w:smartTagPr>
        <w:r w:rsidRPr="00A7358F">
          <w:rPr>
            <w:rFonts w:ascii="Times New Roman" w:hAnsi="Times New Roman"/>
            <w:sz w:val="20"/>
            <w:szCs w:val="20"/>
          </w:rPr>
          <w:t>12,9 км</w:t>
        </w:r>
      </w:smartTag>
      <w:r w:rsidRPr="00A7358F">
        <w:rPr>
          <w:rFonts w:ascii="Times New Roman" w:hAnsi="Times New Roman"/>
          <w:sz w:val="20"/>
          <w:szCs w:val="20"/>
        </w:rPr>
        <w:t xml:space="preserve"> от ориентира по направлению на юго-восток. Почтовый адрес ориентира: Красноярский край, Богучанский район, участок № 5;</w:t>
      </w:r>
    </w:p>
    <w:p w:rsidR="00A7358F" w:rsidRPr="00A7358F" w:rsidRDefault="00A7358F" w:rsidP="00A7358F">
      <w:pPr>
        <w:pStyle w:val="afb"/>
        <w:spacing w:after="0" w:line="240" w:lineRule="auto"/>
        <w:ind w:left="0" w:right="-6" w:firstLine="720"/>
        <w:jc w:val="both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 xml:space="preserve">кадастровый номер 24:07:4101001:2681, площадью </w:t>
      </w:r>
      <w:smartTag w:uri="urn:schemas-microsoft-com:office:smarttags" w:element="metricconverter">
        <w:smartTagPr>
          <w:attr w:name="ProductID" w:val="291066 кв. м"/>
        </w:smartTagPr>
        <w:r w:rsidRPr="00A7358F">
          <w:rPr>
            <w:rFonts w:ascii="Times New Roman" w:hAnsi="Times New Roman"/>
            <w:sz w:val="20"/>
            <w:szCs w:val="20"/>
          </w:rPr>
          <w:t>291066 кв. м</w:t>
        </w:r>
      </w:smartTag>
      <w:r w:rsidRPr="00A7358F">
        <w:rPr>
          <w:rFonts w:ascii="Times New Roman" w:hAnsi="Times New Roman"/>
          <w:sz w:val="20"/>
          <w:szCs w:val="20"/>
        </w:rPr>
        <w:t xml:space="preserve">, адрес объекта: местоположение установлено относительно ориентира, расположенного за пределами участка. Ориентир п. Чунояр. Участок находится примерно в </w:t>
      </w:r>
      <w:smartTag w:uri="urn:schemas-microsoft-com:office:smarttags" w:element="metricconverter">
        <w:smartTagPr>
          <w:attr w:name="ProductID" w:val="13,2 км"/>
        </w:smartTagPr>
        <w:r w:rsidRPr="00A7358F">
          <w:rPr>
            <w:rFonts w:ascii="Times New Roman" w:hAnsi="Times New Roman"/>
            <w:sz w:val="20"/>
            <w:szCs w:val="20"/>
          </w:rPr>
          <w:t>13,2 км</w:t>
        </w:r>
      </w:smartTag>
      <w:r w:rsidRPr="00A7358F">
        <w:rPr>
          <w:rFonts w:ascii="Times New Roman" w:hAnsi="Times New Roman"/>
          <w:sz w:val="20"/>
          <w:szCs w:val="20"/>
        </w:rPr>
        <w:t xml:space="preserve"> от ориентира по направлению на юго-восток. Почтовый адрес ориентира: Красноярский край, Богучанский район, участок № 6;</w:t>
      </w:r>
    </w:p>
    <w:p w:rsidR="00A7358F" w:rsidRPr="00A7358F" w:rsidRDefault="00A7358F" w:rsidP="00A7358F">
      <w:pPr>
        <w:pStyle w:val="afb"/>
        <w:spacing w:after="0" w:line="240" w:lineRule="auto"/>
        <w:ind w:left="0" w:right="-6" w:firstLine="720"/>
        <w:jc w:val="both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 xml:space="preserve">кадастровый номер 24:07:4101001:2678, площадью </w:t>
      </w:r>
      <w:smartTag w:uri="urn:schemas-microsoft-com:office:smarttags" w:element="metricconverter">
        <w:smartTagPr>
          <w:attr w:name="ProductID" w:val="227438 кв. м"/>
        </w:smartTagPr>
        <w:r w:rsidRPr="00A7358F">
          <w:rPr>
            <w:rFonts w:ascii="Times New Roman" w:hAnsi="Times New Roman"/>
            <w:sz w:val="20"/>
            <w:szCs w:val="20"/>
          </w:rPr>
          <w:t>227438 кв. м</w:t>
        </w:r>
      </w:smartTag>
      <w:r w:rsidRPr="00A7358F">
        <w:rPr>
          <w:rFonts w:ascii="Times New Roman" w:hAnsi="Times New Roman"/>
          <w:sz w:val="20"/>
          <w:szCs w:val="20"/>
        </w:rPr>
        <w:t xml:space="preserve">, адрес объекта: местоположение установлено относительно ориентира, расположенного за пределами участка. Ориентир п. Чунояр. Участок находится примерно в </w:t>
      </w:r>
      <w:smartTag w:uri="urn:schemas-microsoft-com:office:smarttags" w:element="metricconverter">
        <w:smartTagPr>
          <w:attr w:name="ProductID" w:val="13,6 км"/>
        </w:smartTagPr>
        <w:r w:rsidRPr="00A7358F">
          <w:rPr>
            <w:rFonts w:ascii="Times New Roman" w:hAnsi="Times New Roman"/>
            <w:sz w:val="20"/>
            <w:szCs w:val="20"/>
          </w:rPr>
          <w:t>13,6 км</w:t>
        </w:r>
      </w:smartTag>
      <w:r w:rsidRPr="00A7358F">
        <w:rPr>
          <w:rFonts w:ascii="Times New Roman" w:hAnsi="Times New Roman"/>
          <w:sz w:val="20"/>
          <w:szCs w:val="20"/>
        </w:rPr>
        <w:t xml:space="preserve"> от ориентира по направлению на юго-восток. Почтовый адрес ориентира: Красноярский край, Богучанский район, участок № 7;</w:t>
      </w:r>
    </w:p>
    <w:p w:rsidR="00A7358F" w:rsidRPr="00A7358F" w:rsidRDefault="00A7358F" w:rsidP="00A7358F">
      <w:pPr>
        <w:pStyle w:val="afb"/>
        <w:spacing w:after="0" w:line="240" w:lineRule="auto"/>
        <w:ind w:left="0" w:right="-6" w:firstLine="720"/>
        <w:jc w:val="both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 xml:space="preserve">кадастровый номер 24:07:0000000:145, площадью </w:t>
      </w:r>
      <w:smartTag w:uri="urn:schemas-microsoft-com:office:smarttags" w:element="metricconverter">
        <w:smartTagPr>
          <w:attr w:name="ProductID" w:val="510043 кв. м"/>
        </w:smartTagPr>
        <w:r w:rsidRPr="00A7358F">
          <w:rPr>
            <w:rFonts w:ascii="Times New Roman" w:hAnsi="Times New Roman"/>
            <w:sz w:val="20"/>
            <w:szCs w:val="20"/>
          </w:rPr>
          <w:t>510043 кв. м</w:t>
        </w:r>
      </w:smartTag>
      <w:r w:rsidRPr="00A7358F">
        <w:rPr>
          <w:rFonts w:ascii="Times New Roman" w:hAnsi="Times New Roman"/>
          <w:sz w:val="20"/>
          <w:szCs w:val="20"/>
        </w:rPr>
        <w:t xml:space="preserve">, адрес объекта: местоположение установлено относительно ориентира, расположенного за пределами участка. Ориентир п. Чунояр. Участок находится примерно в </w:t>
      </w:r>
      <w:smartTag w:uri="urn:schemas-microsoft-com:office:smarttags" w:element="metricconverter">
        <w:smartTagPr>
          <w:attr w:name="ProductID" w:val="15,6 км"/>
        </w:smartTagPr>
        <w:r w:rsidRPr="00A7358F">
          <w:rPr>
            <w:rFonts w:ascii="Times New Roman" w:hAnsi="Times New Roman"/>
            <w:sz w:val="20"/>
            <w:szCs w:val="20"/>
          </w:rPr>
          <w:t>15,6 км</w:t>
        </w:r>
      </w:smartTag>
      <w:r w:rsidRPr="00A7358F">
        <w:rPr>
          <w:rFonts w:ascii="Times New Roman" w:hAnsi="Times New Roman"/>
          <w:sz w:val="20"/>
          <w:szCs w:val="20"/>
        </w:rPr>
        <w:t xml:space="preserve"> от ориентира по направлению на юго-восток. Почтовый адрес ориентира: Красноярский край, Богучанский район, участок № 8;</w:t>
      </w:r>
    </w:p>
    <w:p w:rsidR="00A7358F" w:rsidRPr="00A7358F" w:rsidRDefault="00A7358F" w:rsidP="00A7358F">
      <w:pPr>
        <w:pStyle w:val="afb"/>
        <w:spacing w:after="0" w:line="240" w:lineRule="auto"/>
        <w:ind w:left="0" w:right="-6" w:firstLine="720"/>
        <w:jc w:val="both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 xml:space="preserve">кадастровый номер 24:07:4101001:2683, площадью </w:t>
      </w:r>
      <w:smartTag w:uri="urn:schemas-microsoft-com:office:smarttags" w:element="metricconverter">
        <w:smartTagPr>
          <w:attr w:name="ProductID" w:val="15306 кв. м"/>
        </w:smartTagPr>
        <w:r w:rsidRPr="00A7358F">
          <w:rPr>
            <w:rFonts w:ascii="Times New Roman" w:hAnsi="Times New Roman"/>
            <w:sz w:val="20"/>
            <w:szCs w:val="20"/>
          </w:rPr>
          <w:t>15306 кв. м</w:t>
        </w:r>
      </w:smartTag>
      <w:r w:rsidRPr="00A7358F">
        <w:rPr>
          <w:rFonts w:ascii="Times New Roman" w:hAnsi="Times New Roman"/>
          <w:sz w:val="20"/>
          <w:szCs w:val="20"/>
        </w:rPr>
        <w:t xml:space="preserve">, адрес объекта: местоположение установлено относительно ориентира, расположенного за пределами участка. Ориентир п. Чунояр. Участок находится примерно в </w:t>
      </w:r>
      <w:smartTag w:uri="urn:schemas-microsoft-com:office:smarttags" w:element="metricconverter">
        <w:smartTagPr>
          <w:attr w:name="ProductID" w:val="16,2 км"/>
        </w:smartTagPr>
        <w:r w:rsidRPr="00A7358F">
          <w:rPr>
            <w:rFonts w:ascii="Times New Roman" w:hAnsi="Times New Roman"/>
            <w:sz w:val="20"/>
            <w:szCs w:val="20"/>
          </w:rPr>
          <w:t>16,2 км</w:t>
        </w:r>
      </w:smartTag>
      <w:r w:rsidRPr="00A7358F">
        <w:rPr>
          <w:rFonts w:ascii="Times New Roman" w:hAnsi="Times New Roman"/>
          <w:sz w:val="20"/>
          <w:szCs w:val="20"/>
        </w:rPr>
        <w:t xml:space="preserve"> от ориентира по направлению на юго-восток. Почтовый адрес ориентира: Красноярский край, Богучанский район, участок № 9;</w:t>
      </w:r>
    </w:p>
    <w:p w:rsidR="00A7358F" w:rsidRPr="00A7358F" w:rsidRDefault="00A7358F" w:rsidP="00A7358F">
      <w:pPr>
        <w:pStyle w:val="afb"/>
        <w:spacing w:after="0" w:line="240" w:lineRule="auto"/>
        <w:ind w:left="0" w:right="21" w:firstLine="700"/>
        <w:jc w:val="both"/>
        <w:rPr>
          <w:rFonts w:ascii="Times New Roman" w:hAnsi="Times New Roman"/>
          <w:sz w:val="20"/>
          <w:szCs w:val="20"/>
        </w:rPr>
      </w:pPr>
      <w:r w:rsidRPr="00A7358F">
        <w:rPr>
          <w:rFonts w:ascii="Times New Roman" w:hAnsi="Times New Roman"/>
          <w:sz w:val="20"/>
          <w:szCs w:val="20"/>
        </w:rPr>
        <w:t xml:space="preserve">кадастровый номер 24:07:4101001:2672, площадью </w:t>
      </w:r>
      <w:smartTag w:uri="urn:schemas-microsoft-com:office:smarttags" w:element="metricconverter">
        <w:smartTagPr>
          <w:attr w:name="ProductID" w:val="139396 кв. м"/>
        </w:smartTagPr>
        <w:r w:rsidRPr="00A7358F">
          <w:rPr>
            <w:rFonts w:ascii="Times New Roman" w:hAnsi="Times New Roman"/>
            <w:sz w:val="20"/>
            <w:szCs w:val="20"/>
          </w:rPr>
          <w:t>139396 кв. м</w:t>
        </w:r>
      </w:smartTag>
      <w:r w:rsidRPr="00A7358F">
        <w:rPr>
          <w:rFonts w:ascii="Times New Roman" w:hAnsi="Times New Roman"/>
          <w:sz w:val="20"/>
          <w:szCs w:val="20"/>
        </w:rPr>
        <w:t xml:space="preserve">, адрес объекта: местоположение установлено относительно ориентира, расположенного за пределами участка. Ориентир п. Чунояр. Участок находится примерно в </w:t>
      </w:r>
      <w:smartTag w:uri="urn:schemas-microsoft-com:office:smarttags" w:element="metricconverter">
        <w:smartTagPr>
          <w:attr w:name="ProductID" w:val="16,1 км"/>
        </w:smartTagPr>
        <w:r w:rsidRPr="00A7358F">
          <w:rPr>
            <w:rFonts w:ascii="Times New Roman" w:hAnsi="Times New Roman"/>
            <w:sz w:val="20"/>
            <w:szCs w:val="20"/>
          </w:rPr>
          <w:t>16,1 км</w:t>
        </w:r>
      </w:smartTag>
      <w:r w:rsidRPr="00A7358F">
        <w:rPr>
          <w:rFonts w:ascii="Times New Roman" w:hAnsi="Times New Roman"/>
          <w:sz w:val="20"/>
          <w:szCs w:val="20"/>
        </w:rPr>
        <w:t xml:space="preserve"> от ориентира по направлению на юго-восток. Почтовый адрес ориентира: Красноярский край, Богучанский район, участок № 10.</w:t>
      </w:r>
    </w:p>
    <w:p w:rsidR="00A7358F" w:rsidRPr="00A7358F" w:rsidRDefault="00A7358F" w:rsidP="00A735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358F">
        <w:rPr>
          <w:rFonts w:ascii="Times New Roman" w:hAnsi="Times New Roman" w:cs="Times New Roman"/>
        </w:rPr>
        <w:t xml:space="preserve">Заявления принимаются в течение 30 дней со дня опубликования сообщения. В заявлении указывается кадастровый номер земельного участка, цель использования земельного участка. </w:t>
      </w:r>
      <w:r w:rsidRPr="00A7358F">
        <w:rPr>
          <w:rFonts w:ascii="Times New Roman" w:hAnsi="Times New Roman" w:cs="Times New Roman"/>
        </w:rPr>
        <w:br/>
        <w:t xml:space="preserve"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</w:t>
      </w:r>
      <w:hyperlink r:id="rId21" w:history="1">
        <w:r w:rsidRPr="00A7358F">
          <w:rPr>
            <w:rFonts w:ascii="Times New Roman" w:hAnsi="Times New Roman" w:cs="Times New Roman"/>
          </w:rPr>
          <w:t>статьей 10</w:t>
        </w:r>
      </w:hyperlink>
      <w:r w:rsidRPr="00A7358F">
        <w:rPr>
          <w:rFonts w:ascii="Times New Roman" w:hAnsi="Times New Roman" w:cs="Times New Roman"/>
        </w:rPr>
        <w:t xml:space="preserve"> Федерального закона «О правовом положении иностранных граждан в Российской Федерации», - для иностранных граждан и лиц без гражданства; копий учредительных документов - для юридических лиц.</w:t>
      </w:r>
    </w:p>
    <w:p w:rsidR="00A7358F" w:rsidRPr="00A7358F" w:rsidRDefault="00A7358F" w:rsidP="00A7358F">
      <w:pPr>
        <w:pStyle w:val="af4"/>
        <w:spacing w:after="0"/>
        <w:ind w:firstLine="709"/>
        <w:jc w:val="both"/>
        <w:rPr>
          <w:sz w:val="20"/>
          <w:szCs w:val="20"/>
        </w:rPr>
      </w:pPr>
      <w:r w:rsidRPr="00A7358F">
        <w:rPr>
          <w:sz w:val="20"/>
          <w:szCs w:val="20"/>
        </w:rPr>
        <w:t xml:space="preserve">Заявления могут быть направлены посредством почтового отправления по адресу: 660049, г. Красноярск, ул. Ленина, 123а, представлены нарочным по указанному адресу в кабинет 806 в рабочие дни с 9.00 до 13.00 и с 14.00 до 17.00 или направлены на адрес электронной почты </w:t>
      </w:r>
      <w:hyperlink r:id="rId22" w:history="1">
        <w:r w:rsidRPr="00A7358F">
          <w:rPr>
            <w:rStyle w:val="af7"/>
            <w:sz w:val="20"/>
            <w:szCs w:val="20"/>
          </w:rPr>
          <w:t>kugi-k@krsn.ru</w:t>
        </w:r>
      </w:hyperlink>
      <w:r w:rsidRPr="00A7358F">
        <w:rPr>
          <w:sz w:val="20"/>
          <w:szCs w:val="20"/>
        </w:rPr>
        <w:t>.</w:t>
      </w:r>
    </w:p>
    <w:p w:rsidR="00A7358F" w:rsidRDefault="00A7358F" w:rsidP="00A7358F">
      <w:pPr>
        <w:pStyle w:val="af4"/>
        <w:spacing w:after="0"/>
        <w:ind w:firstLine="709"/>
        <w:jc w:val="both"/>
        <w:rPr>
          <w:sz w:val="20"/>
          <w:szCs w:val="20"/>
        </w:rPr>
      </w:pPr>
      <w:r w:rsidRPr="00A7358F">
        <w:rPr>
          <w:sz w:val="20"/>
          <w:szCs w:val="20"/>
        </w:rPr>
        <w:t>Справк</w:t>
      </w:r>
      <w:r>
        <w:rPr>
          <w:sz w:val="20"/>
          <w:szCs w:val="20"/>
        </w:rPr>
        <w:t>и по телефону: 8(391)211-19-88.</w:t>
      </w:r>
    </w:p>
    <w:p w:rsidR="00A7358F" w:rsidRDefault="00A7358F" w:rsidP="00A7358F">
      <w:pPr>
        <w:pStyle w:val="af4"/>
        <w:spacing w:after="0"/>
        <w:ind w:firstLine="709"/>
        <w:jc w:val="both"/>
        <w:rPr>
          <w:sz w:val="20"/>
          <w:szCs w:val="20"/>
        </w:rPr>
      </w:pPr>
    </w:p>
    <w:p w:rsidR="00A7358F" w:rsidRDefault="00A7358F" w:rsidP="00A7358F">
      <w:pPr>
        <w:pStyle w:val="af4"/>
        <w:spacing w:after="0"/>
        <w:ind w:firstLine="709"/>
        <w:jc w:val="both"/>
        <w:rPr>
          <w:sz w:val="20"/>
          <w:szCs w:val="20"/>
        </w:rPr>
      </w:pPr>
    </w:p>
    <w:p w:rsidR="00A7358F" w:rsidRDefault="00A7358F" w:rsidP="00A7358F">
      <w:pPr>
        <w:pStyle w:val="af4"/>
        <w:spacing w:after="0"/>
        <w:ind w:firstLine="709"/>
        <w:jc w:val="both"/>
        <w:rPr>
          <w:sz w:val="20"/>
          <w:szCs w:val="20"/>
        </w:rPr>
      </w:pPr>
    </w:p>
    <w:p w:rsidR="00A7358F" w:rsidRDefault="00A7358F" w:rsidP="00A7358F">
      <w:pPr>
        <w:pStyle w:val="af4"/>
        <w:spacing w:after="0"/>
        <w:ind w:firstLine="709"/>
        <w:jc w:val="both"/>
        <w:rPr>
          <w:sz w:val="20"/>
          <w:szCs w:val="20"/>
        </w:rPr>
      </w:pPr>
    </w:p>
    <w:p w:rsidR="00A7358F" w:rsidRDefault="00A7358F" w:rsidP="00A7358F">
      <w:pPr>
        <w:pStyle w:val="af4"/>
        <w:spacing w:after="0"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2138"/>
        <w:tblW w:w="5000" w:type="pct"/>
        <w:tblLook w:val="04A0"/>
      </w:tblPr>
      <w:tblGrid>
        <w:gridCol w:w="4425"/>
        <w:gridCol w:w="3639"/>
        <w:gridCol w:w="1506"/>
      </w:tblGrid>
      <w:tr w:rsidR="00A7358F" w:rsidRPr="00A7358F" w:rsidTr="00A7358F">
        <w:tc>
          <w:tcPr>
            <w:tcW w:w="2312" w:type="pct"/>
          </w:tcPr>
          <w:p w:rsidR="00A7358F" w:rsidRPr="00A7358F" w:rsidRDefault="00A7358F" w:rsidP="00A73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7358F">
              <w:rPr>
                <w:rFonts w:ascii="Times New Roman" w:eastAsia="Times New Roman" w:hAnsi="Times New Roman"/>
                <w:sz w:val="16"/>
                <w:szCs w:val="16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A7358F" w:rsidRPr="00A7358F" w:rsidRDefault="00A7358F" w:rsidP="00A73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7358F">
              <w:rPr>
                <w:rFonts w:ascii="Times New Roman" w:eastAsia="Times New Roman" w:hAnsi="Times New Roman"/>
                <w:sz w:val="16"/>
                <w:szCs w:val="16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A7358F" w:rsidRPr="00A7358F" w:rsidRDefault="00A7358F" w:rsidP="00A73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7358F">
              <w:rPr>
                <w:rFonts w:ascii="Times New Roman" w:eastAsia="Times New Roman" w:hAnsi="Times New Roman"/>
                <w:sz w:val="16"/>
                <w:szCs w:val="16"/>
              </w:rPr>
              <w:t>Тираж – 60 экз.</w:t>
            </w:r>
          </w:p>
        </w:tc>
      </w:tr>
      <w:tr w:rsidR="00A7358F" w:rsidRPr="00A7358F" w:rsidTr="00A7358F">
        <w:tc>
          <w:tcPr>
            <w:tcW w:w="5000" w:type="pct"/>
            <w:gridSpan w:val="3"/>
          </w:tcPr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7358F">
              <w:rPr>
                <w:rFonts w:ascii="Times New Roman" w:eastAsia="Times New Roman" w:hAnsi="Times New Roman"/>
                <w:sz w:val="16"/>
                <w:szCs w:val="16"/>
              </w:rPr>
              <w:t>Адрес редакции, издателя, типографии:</w:t>
            </w:r>
          </w:p>
          <w:p w:rsidR="00A7358F" w:rsidRPr="00A7358F" w:rsidRDefault="00A7358F" w:rsidP="00A73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7358F">
              <w:rPr>
                <w:rFonts w:ascii="Times New Roman" w:eastAsia="Times New Roman" w:hAnsi="Times New Roman"/>
                <w:sz w:val="16"/>
                <w:szCs w:val="16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A7358F" w:rsidRPr="00A7358F" w:rsidRDefault="00A7358F" w:rsidP="00A7358F">
      <w:pPr>
        <w:pStyle w:val="af4"/>
        <w:spacing w:after="0"/>
        <w:ind w:firstLine="709"/>
        <w:jc w:val="both"/>
        <w:rPr>
          <w:sz w:val="20"/>
          <w:szCs w:val="20"/>
        </w:rPr>
      </w:pPr>
    </w:p>
    <w:sectPr w:rsidR="00A7358F" w:rsidRPr="00A7358F" w:rsidSect="00486B5A">
      <w:footerReference w:type="default" r:id="rId23"/>
      <w:footerReference w:type="first" r:id="rId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27B" w:rsidRDefault="0005227B" w:rsidP="00F3397A">
      <w:pPr>
        <w:spacing w:after="0" w:line="240" w:lineRule="auto"/>
      </w:pPr>
      <w:r>
        <w:separator/>
      </w:r>
    </w:p>
  </w:endnote>
  <w:endnote w:type="continuationSeparator" w:id="1">
    <w:p w:rsidR="0005227B" w:rsidRDefault="0005227B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70065"/>
    </w:sdtPr>
    <w:sdtContent>
      <w:p w:rsidR="00A7358F" w:rsidRDefault="003613A4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745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A7358F" w:rsidRDefault="003613A4">
                      <w:pPr>
                        <w:jc w:val="center"/>
                      </w:pPr>
                      <w:r w:rsidRPr="003613A4">
                        <w:fldChar w:fldCharType="begin"/>
                      </w:r>
                      <w:r w:rsidR="00A7358F">
                        <w:instrText>PAGE    \* MERGEFORMAT</w:instrText>
                      </w:r>
                      <w:r w:rsidRPr="003613A4">
                        <w:fldChar w:fldCharType="separate"/>
                      </w:r>
                      <w:r w:rsidR="006B7642" w:rsidRPr="006B7642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868440"/>
    </w:sdtPr>
    <w:sdtContent>
      <w:p w:rsidR="00A7358F" w:rsidRDefault="003613A4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27B" w:rsidRDefault="0005227B" w:rsidP="00F3397A">
      <w:pPr>
        <w:spacing w:after="0" w:line="240" w:lineRule="auto"/>
      </w:pPr>
      <w:r>
        <w:separator/>
      </w:r>
    </w:p>
  </w:footnote>
  <w:footnote w:type="continuationSeparator" w:id="1">
    <w:p w:rsidR="0005227B" w:rsidRDefault="0005227B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6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8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220BE6"/>
    <w:multiLevelType w:val="hybridMultilevel"/>
    <w:tmpl w:val="6BDA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A52AF"/>
    <w:multiLevelType w:val="hybridMultilevel"/>
    <w:tmpl w:val="77EE56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4E245DA"/>
    <w:multiLevelType w:val="hybridMultilevel"/>
    <w:tmpl w:val="9674470A"/>
    <w:lvl w:ilvl="0" w:tplc="A92A56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67726D"/>
    <w:multiLevelType w:val="hybridMultilevel"/>
    <w:tmpl w:val="65C0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1A3005D"/>
    <w:multiLevelType w:val="hybridMultilevel"/>
    <w:tmpl w:val="2C46C7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04535"/>
    <w:multiLevelType w:val="hybridMultilevel"/>
    <w:tmpl w:val="023E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C715C"/>
    <w:multiLevelType w:val="hybridMultilevel"/>
    <w:tmpl w:val="19FE6850"/>
    <w:lvl w:ilvl="0" w:tplc="F5601C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1A7BDC"/>
    <w:multiLevelType w:val="hybridMultilevel"/>
    <w:tmpl w:val="F550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6"/>
  </w:num>
  <w:num w:numId="5">
    <w:abstractNumId w:val="17"/>
  </w:num>
  <w:num w:numId="6">
    <w:abstractNumId w:val="14"/>
  </w:num>
  <w:num w:numId="7">
    <w:abstractNumId w:val="16"/>
  </w:num>
  <w:num w:numId="8">
    <w:abstractNumId w:val="11"/>
  </w:num>
  <w:num w:numId="9">
    <w:abstractNumId w:val="20"/>
  </w:num>
  <w:num w:numId="10">
    <w:abstractNumId w:val="19"/>
  </w:num>
  <w:num w:numId="11">
    <w:abstractNumId w:val="15"/>
  </w:num>
  <w:num w:numId="12">
    <w:abstractNumId w:val="18"/>
  </w:num>
  <w:num w:numId="13">
    <w:abstractNumId w:val="9"/>
  </w:num>
  <w:num w:numId="14">
    <w:abstractNumId w:val="10"/>
  </w:num>
  <w:num w:numId="15">
    <w:abstractNumId w:val="13"/>
  </w:num>
  <w:num w:numId="16">
    <w:abstractNumId w:val="8"/>
  </w:num>
  <w:num w:numId="17">
    <w:abstractNumId w:val="12"/>
  </w:num>
  <w:num w:numId="18">
    <w:abstractNumId w:val="21"/>
  </w:num>
  <w:num w:numId="19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4106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06F"/>
    <w:rsid w:val="00001596"/>
    <w:rsid w:val="00002235"/>
    <w:rsid w:val="00003EF2"/>
    <w:rsid w:val="00003FE3"/>
    <w:rsid w:val="00007203"/>
    <w:rsid w:val="0000787D"/>
    <w:rsid w:val="00012A11"/>
    <w:rsid w:val="00013A60"/>
    <w:rsid w:val="000142CC"/>
    <w:rsid w:val="00014D74"/>
    <w:rsid w:val="00015D72"/>
    <w:rsid w:val="00016974"/>
    <w:rsid w:val="00020926"/>
    <w:rsid w:val="0002204F"/>
    <w:rsid w:val="00024F00"/>
    <w:rsid w:val="0002502B"/>
    <w:rsid w:val="000262AA"/>
    <w:rsid w:val="00026768"/>
    <w:rsid w:val="00027266"/>
    <w:rsid w:val="00027737"/>
    <w:rsid w:val="00027B70"/>
    <w:rsid w:val="000311A8"/>
    <w:rsid w:val="00034315"/>
    <w:rsid w:val="00034DF4"/>
    <w:rsid w:val="000367C9"/>
    <w:rsid w:val="00036FB2"/>
    <w:rsid w:val="000374A1"/>
    <w:rsid w:val="0004018F"/>
    <w:rsid w:val="00040CC5"/>
    <w:rsid w:val="00041E0F"/>
    <w:rsid w:val="000422F2"/>
    <w:rsid w:val="00042795"/>
    <w:rsid w:val="000432A5"/>
    <w:rsid w:val="0004400E"/>
    <w:rsid w:val="0004495F"/>
    <w:rsid w:val="00044C76"/>
    <w:rsid w:val="00045C55"/>
    <w:rsid w:val="00046D9F"/>
    <w:rsid w:val="0005122F"/>
    <w:rsid w:val="00051574"/>
    <w:rsid w:val="0005227B"/>
    <w:rsid w:val="00054938"/>
    <w:rsid w:val="00055947"/>
    <w:rsid w:val="000561BE"/>
    <w:rsid w:val="000567FB"/>
    <w:rsid w:val="000604C8"/>
    <w:rsid w:val="00063424"/>
    <w:rsid w:val="00063C65"/>
    <w:rsid w:val="0006433B"/>
    <w:rsid w:val="00064731"/>
    <w:rsid w:val="00065E72"/>
    <w:rsid w:val="00065F76"/>
    <w:rsid w:val="00067560"/>
    <w:rsid w:val="000676A9"/>
    <w:rsid w:val="0007207D"/>
    <w:rsid w:val="000726D6"/>
    <w:rsid w:val="00072A40"/>
    <w:rsid w:val="000737A2"/>
    <w:rsid w:val="000772C2"/>
    <w:rsid w:val="00080065"/>
    <w:rsid w:val="0008023C"/>
    <w:rsid w:val="00081BC6"/>
    <w:rsid w:val="00081CF9"/>
    <w:rsid w:val="00082C56"/>
    <w:rsid w:val="00084197"/>
    <w:rsid w:val="0008435B"/>
    <w:rsid w:val="00084992"/>
    <w:rsid w:val="0008514C"/>
    <w:rsid w:val="00085575"/>
    <w:rsid w:val="00085714"/>
    <w:rsid w:val="000859E8"/>
    <w:rsid w:val="00086216"/>
    <w:rsid w:val="0008741C"/>
    <w:rsid w:val="000878CC"/>
    <w:rsid w:val="00087C24"/>
    <w:rsid w:val="00090241"/>
    <w:rsid w:val="000913AB"/>
    <w:rsid w:val="000913BB"/>
    <w:rsid w:val="000919A4"/>
    <w:rsid w:val="00091D76"/>
    <w:rsid w:val="00092BD1"/>
    <w:rsid w:val="00093719"/>
    <w:rsid w:val="00094ADF"/>
    <w:rsid w:val="00095947"/>
    <w:rsid w:val="00095B21"/>
    <w:rsid w:val="000966C9"/>
    <w:rsid w:val="00096D09"/>
    <w:rsid w:val="00096E97"/>
    <w:rsid w:val="00096ECC"/>
    <w:rsid w:val="000A0F1F"/>
    <w:rsid w:val="000A12CD"/>
    <w:rsid w:val="000A3064"/>
    <w:rsid w:val="000A445C"/>
    <w:rsid w:val="000A71F7"/>
    <w:rsid w:val="000B1688"/>
    <w:rsid w:val="000B35B6"/>
    <w:rsid w:val="000B4675"/>
    <w:rsid w:val="000C1D79"/>
    <w:rsid w:val="000C30EF"/>
    <w:rsid w:val="000C387B"/>
    <w:rsid w:val="000C39C1"/>
    <w:rsid w:val="000C50A6"/>
    <w:rsid w:val="000C685D"/>
    <w:rsid w:val="000D2D94"/>
    <w:rsid w:val="000D2F51"/>
    <w:rsid w:val="000D40A8"/>
    <w:rsid w:val="000D5F81"/>
    <w:rsid w:val="000D63BF"/>
    <w:rsid w:val="000D6A61"/>
    <w:rsid w:val="000D6AA1"/>
    <w:rsid w:val="000D731A"/>
    <w:rsid w:val="000D7F59"/>
    <w:rsid w:val="000E07A7"/>
    <w:rsid w:val="000E08BD"/>
    <w:rsid w:val="000E1C3A"/>
    <w:rsid w:val="000E34EB"/>
    <w:rsid w:val="000E39F3"/>
    <w:rsid w:val="000E3B4A"/>
    <w:rsid w:val="000E3E97"/>
    <w:rsid w:val="000E5934"/>
    <w:rsid w:val="000E6284"/>
    <w:rsid w:val="000E6CFD"/>
    <w:rsid w:val="000E7070"/>
    <w:rsid w:val="000F08EE"/>
    <w:rsid w:val="000F0B0E"/>
    <w:rsid w:val="000F0CE4"/>
    <w:rsid w:val="000F26FA"/>
    <w:rsid w:val="000F2A3F"/>
    <w:rsid w:val="000F319E"/>
    <w:rsid w:val="000F4447"/>
    <w:rsid w:val="000F4D62"/>
    <w:rsid w:val="000F726F"/>
    <w:rsid w:val="000F7319"/>
    <w:rsid w:val="00100BD2"/>
    <w:rsid w:val="0010327E"/>
    <w:rsid w:val="0010340D"/>
    <w:rsid w:val="0010443B"/>
    <w:rsid w:val="0010621E"/>
    <w:rsid w:val="00106408"/>
    <w:rsid w:val="00106AF5"/>
    <w:rsid w:val="00106E75"/>
    <w:rsid w:val="001107D8"/>
    <w:rsid w:val="0011448B"/>
    <w:rsid w:val="00115A2A"/>
    <w:rsid w:val="001163E4"/>
    <w:rsid w:val="0011652E"/>
    <w:rsid w:val="00121157"/>
    <w:rsid w:val="00121751"/>
    <w:rsid w:val="001246C7"/>
    <w:rsid w:val="00124B36"/>
    <w:rsid w:val="00124D5E"/>
    <w:rsid w:val="001256AB"/>
    <w:rsid w:val="001264BB"/>
    <w:rsid w:val="001271E2"/>
    <w:rsid w:val="0013288E"/>
    <w:rsid w:val="00133E98"/>
    <w:rsid w:val="00137694"/>
    <w:rsid w:val="0014065D"/>
    <w:rsid w:val="001408C3"/>
    <w:rsid w:val="00142D1D"/>
    <w:rsid w:val="001430F3"/>
    <w:rsid w:val="00143380"/>
    <w:rsid w:val="0014423F"/>
    <w:rsid w:val="0014577E"/>
    <w:rsid w:val="0014693C"/>
    <w:rsid w:val="0014770B"/>
    <w:rsid w:val="00147A06"/>
    <w:rsid w:val="00147BD8"/>
    <w:rsid w:val="00151E10"/>
    <w:rsid w:val="001523F1"/>
    <w:rsid w:val="00152413"/>
    <w:rsid w:val="001524F8"/>
    <w:rsid w:val="00152DA6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05B"/>
    <w:rsid w:val="001621CD"/>
    <w:rsid w:val="00162572"/>
    <w:rsid w:val="00163043"/>
    <w:rsid w:val="001636A4"/>
    <w:rsid w:val="00164B5F"/>
    <w:rsid w:val="00164C07"/>
    <w:rsid w:val="00166619"/>
    <w:rsid w:val="001668EC"/>
    <w:rsid w:val="001713C0"/>
    <w:rsid w:val="001725FE"/>
    <w:rsid w:val="00175BBC"/>
    <w:rsid w:val="00177F72"/>
    <w:rsid w:val="0018008F"/>
    <w:rsid w:val="00180C5B"/>
    <w:rsid w:val="00180F1C"/>
    <w:rsid w:val="001821F2"/>
    <w:rsid w:val="001823FB"/>
    <w:rsid w:val="00184777"/>
    <w:rsid w:val="0018504C"/>
    <w:rsid w:val="00185A8C"/>
    <w:rsid w:val="001871B8"/>
    <w:rsid w:val="00187249"/>
    <w:rsid w:val="001874C7"/>
    <w:rsid w:val="00187605"/>
    <w:rsid w:val="00187BE1"/>
    <w:rsid w:val="001900F7"/>
    <w:rsid w:val="00190FD7"/>
    <w:rsid w:val="00193AF1"/>
    <w:rsid w:val="0019432D"/>
    <w:rsid w:val="00195DE2"/>
    <w:rsid w:val="0019703D"/>
    <w:rsid w:val="001971E8"/>
    <w:rsid w:val="001A09C9"/>
    <w:rsid w:val="001A1390"/>
    <w:rsid w:val="001A3693"/>
    <w:rsid w:val="001A56DF"/>
    <w:rsid w:val="001A61C7"/>
    <w:rsid w:val="001A6C9B"/>
    <w:rsid w:val="001A79EF"/>
    <w:rsid w:val="001B01B5"/>
    <w:rsid w:val="001B22B0"/>
    <w:rsid w:val="001B2B2C"/>
    <w:rsid w:val="001B4BEE"/>
    <w:rsid w:val="001B5CC6"/>
    <w:rsid w:val="001B6F4E"/>
    <w:rsid w:val="001B7B06"/>
    <w:rsid w:val="001B7BF6"/>
    <w:rsid w:val="001C25AC"/>
    <w:rsid w:val="001C2B56"/>
    <w:rsid w:val="001C40B9"/>
    <w:rsid w:val="001C56E2"/>
    <w:rsid w:val="001D01EA"/>
    <w:rsid w:val="001D0B0F"/>
    <w:rsid w:val="001D0B51"/>
    <w:rsid w:val="001D0BE9"/>
    <w:rsid w:val="001D0D20"/>
    <w:rsid w:val="001D1638"/>
    <w:rsid w:val="001D17EF"/>
    <w:rsid w:val="001D1A0F"/>
    <w:rsid w:val="001D21FF"/>
    <w:rsid w:val="001D2799"/>
    <w:rsid w:val="001D3113"/>
    <w:rsid w:val="001D4650"/>
    <w:rsid w:val="001D78FB"/>
    <w:rsid w:val="001E0C3C"/>
    <w:rsid w:val="001E1032"/>
    <w:rsid w:val="001E15AF"/>
    <w:rsid w:val="001E387A"/>
    <w:rsid w:val="001E43E7"/>
    <w:rsid w:val="001E559E"/>
    <w:rsid w:val="001E5978"/>
    <w:rsid w:val="001E674C"/>
    <w:rsid w:val="001E7DC1"/>
    <w:rsid w:val="001F11BB"/>
    <w:rsid w:val="001F3E59"/>
    <w:rsid w:val="001F50E0"/>
    <w:rsid w:val="001F5F5A"/>
    <w:rsid w:val="001F6ED4"/>
    <w:rsid w:val="001F70C2"/>
    <w:rsid w:val="001F714E"/>
    <w:rsid w:val="001F7540"/>
    <w:rsid w:val="001F7A42"/>
    <w:rsid w:val="00200C81"/>
    <w:rsid w:val="00201BBD"/>
    <w:rsid w:val="00203544"/>
    <w:rsid w:val="002036DA"/>
    <w:rsid w:val="00203858"/>
    <w:rsid w:val="00204D0D"/>
    <w:rsid w:val="00204D9E"/>
    <w:rsid w:val="00205405"/>
    <w:rsid w:val="0020733C"/>
    <w:rsid w:val="00211C6F"/>
    <w:rsid w:val="00211D74"/>
    <w:rsid w:val="0021255D"/>
    <w:rsid w:val="002125D6"/>
    <w:rsid w:val="00212F99"/>
    <w:rsid w:val="00213B68"/>
    <w:rsid w:val="0021595D"/>
    <w:rsid w:val="00216114"/>
    <w:rsid w:val="00217760"/>
    <w:rsid w:val="00221630"/>
    <w:rsid w:val="002219C0"/>
    <w:rsid w:val="00221C82"/>
    <w:rsid w:val="00221F2F"/>
    <w:rsid w:val="0022206C"/>
    <w:rsid w:val="00223980"/>
    <w:rsid w:val="00225583"/>
    <w:rsid w:val="00227889"/>
    <w:rsid w:val="002279F9"/>
    <w:rsid w:val="00230F26"/>
    <w:rsid w:val="00231D9D"/>
    <w:rsid w:val="00233C0F"/>
    <w:rsid w:val="00233E32"/>
    <w:rsid w:val="00234053"/>
    <w:rsid w:val="00234EBB"/>
    <w:rsid w:val="00235C91"/>
    <w:rsid w:val="002366BB"/>
    <w:rsid w:val="00237419"/>
    <w:rsid w:val="002403CC"/>
    <w:rsid w:val="002404CF"/>
    <w:rsid w:val="00241F1D"/>
    <w:rsid w:val="0024445E"/>
    <w:rsid w:val="00245183"/>
    <w:rsid w:val="002461B8"/>
    <w:rsid w:val="00246DD5"/>
    <w:rsid w:val="00252E19"/>
    <w:rsid w:val="002537EB"/>
    <w:rsid w:val="002546D1"/>
    <w:rsid w:val="00254705"/>
    <w:rsid w:val="002552B3"/>
    <w:rsid w:val="0025559D"/>
    <w:rsid w:val="00256FBD"/>
    <w:rsid w:val="00257464"/>
    <w:rsid w:val="002604E3"/>
    <w:rsid w:val="00260D71"/>
    <w:rsid w:val="002611E2"/>
    <w:rsid w:val="00262060"/>
    <w:rsid w:val="002634DC"/>
    <w:rsid w:val="00263959"/>
    <w:rsid w:val="00263D75"/>
    <w:rsid w:val="002647E5"/>
    <w:rsid w:val="002661BA"/>
    <w:rsid w:val="00266F06"/>
    <w:rsid w:val="00270CBB"/>
    <w:rsid w:val="00271B21"/>
    <w:rsid w:val="00273513"/>
    <w:rsid w:val="002740F1"/>
    <w:rsid w:val="00274BA0"/>
    <w:rsid w:val="002808CA"/>
    <w:rsid w:val="00281993"/>
    <w:rsid w:val="002819D4"/>
    <w:rsid w:val="00284E32"/>
    <w:rsid w:val="002851BE"/>
    <w:rsid w:val="0028523D"/>
    <w:rsid w:val="00291815"/>
    <w:rsid w:val="00293078"/>
    <w:rsid w:val="002937D6"/>
    <w:rsid w:val="002946CE"/>
    <w:rsid w:val="00294D63"/>
    <w:rsid w:val="0029593B"/>
    <w:rsid w:val="002960F7"/>
    <w:rsid w:val="002A0377"/>
    <w:rsid w:val="002A0489"/>
    <w:rsid w:val="002A0BFF"/>
    <w:rsid w:val="002A11EB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7F0C"/>
    <w:rsid w:val="002C0075"/>
    <w:rsid w:val="002C0201"/>
    <w:rsid w:val="002C2384"/>
    <w:rsid w:val="002C2CCD"/>
    <w:rsid w:val="002C490D"/>
    <w:rsid w:val="002C6950"/>
    <w:rsid w:val="002C7733"/>
    <w:rsid w:val="002C7767"/>
    <w:rsid w:val="002C7E5D"/>
    <w:rsid w:val="002D1E7C"/>
    <w:rsid w:val="002D26B5"/>
    <w:rsid w:val="002E06D1"/>
    <w:rsid w:val="002E0892"/>
    <w:rsid w:val="002E1C95"/>
    <w:rsid w:val="002E35E3"/>
    <w:rsid w:val="002E4285"/>
    <w:rsid w:val="002E62B9"/>
    <w:rsid w:val="002F06CD"/>
    <w:rsid w:val="002F0EF4"/>
    <w:rsid w:val="002F14A9"/>
    <w:rsid w:val="002F3852"/>
    <w:rsid w:val="002F4106"/>
    <w:rsid w:val="002F41A6"/>
    <w:rsid w:val="002F504E"/>
    <w:rsid w:val="002F5959"/>
    <w:rsid w:val="002F62C0"/>
    <w:rsid w:val="002F69C8"/>
    <w:rsid w:val="002F6D31"/>
    <w:rsid w:val="002F7F5F"/>
    <w:rsid w:val="003006DB"/>
    <w:rsid w:val="00301DDA"/>
    <w:rsid w:val="0030203A"/>
    <w:rsid w:val="00302D9C"/>
    <w:rsid w:val="00304DED"/>
    <w:rsid w:val="00306B90"/>
    <w:rsid w:val="00306C3E"/>
    <w:rsid w:val="003071F8"/>
    <w:rsid w:val="00307681"/>
    <w:rsid w:val="0031023D"/>
    <w:rsid w:val="00311567"/>
    <w:rsid w:val="00313029"/>
    <w:rsid w:val="00313BB3"/>
    <w:rsid w:val="00313F38"/>
    <w:rsid w:val="003140D6"/>
    <w:rsid w:val="00314759"/>
    <w:rsid w:val="00314C13"/>
    <w:rsid w:val="00315325"/>
    <w:rsid w:val="003154D3"/>
    <w:rsid w:val="0031694F"/>
    <w:rsid w:val="00316A8D"/>
    <w:rsid w:val="00317591"/>
    <w:rsid w:val="00317860"/>
    <w:rsid w:val="00317975"/>
    <w:rsid w:val="00317C7D"/>
    <w:rsid w:val="003212C3"/>
    <w:rsid w:val="00321432"/>
    <w:rsid w:val="00321607"/>
    <w:rsid w:val="0032272B"/>
    <w:rsid w:val="00323D4E"/>
    <w:rsid w:val="00330871"/>
    <w:rsid w:val="00330D41"/>
    <w:rsid w:val="00332280"/>
    <w:rsid w:val="003354B2"/>
    <w:rsid w:val="00335E24"/>
    <w:rsid w:val="003365A9"/>
    <w:rsid w:val="003377EF"/>
    <w:rsid w:val="00337D34"/>
    <w:rsid w:val="00340544"/>
    <w:rsid w:val="00340911"/>
    <w:rsid w:val="003428D3"/>
    <w:rsid w:val="00345CCE"/>
    <w:rsid w:val="003461B1"/>
    <w:rsid w:val="00346353"/>
    <w:rsid w:val="00347208"/>
    <w:rsid w:val="00350022"/>
    <w:rsid w:val="003505D3"/>
    <w:rsid w:val="00350B5A"/>
    <w:rsid w:val="003519C7"/>
    <w:rsid w:val="003522DF"/>
    <w:rsid w:val="003531E9"/>
    <w:rsid w:val="00353F8E"/>
    <w:rsid w:val="003566CB"/>
    <w:rsid w:val="00360A49"/>
    <w:rsid w:val="00360E7A"/>
    <w:rsid w:val="00360FB3"/>
    <w:rsid w:val="00361232"/>
    <w:rsid w:val="003613A4"/>
    <w:rsid w:val="003614C3"/>
    <w:rsid w:val="003616D1"/>
    <w:rsid w:val="00363611"/>
    <w:rsid w:val="00363C9B"/>
    <w:rsid w:val="0036428D"/>
    <w:rsid w:val="0036689A"/>
    <w:rsid w:val="00367AB0"/>
    <w:rsid w:val="00367D5E"/>
    <w:rsid w:val="00367E33"/>
    <w:rsid w:val="00370345"/>
    <w:rsid w:val="003707FF"/>
    <w:rsid w:val="00371C3E"/>
    <w:rsid w:val="00372857"/>
    <w:rsid w:val="00372A49"/>
    <w:rsid w:val="00372D01"/>
    <w:rsid w:val="00374B1C"/>
    <w:rsid w:val="00376A02"/>
    <w:rsid w:val="00377955"/>
    <w:rsid w:val="00377F53"/>
    <w:rsid w:val="00380812"/>
    <w:rsid w:val="00381182"/>
    <w:rsid w:val="00381EAC"/>
    <w:rsid w:val="003825B5"/>
    <w:rsid w:val="00382F15"/>
    <w:rsid w:val="00383607"/>
    <w:rsid w:val="00385787"/>
    <w:rsid w:val="00385E29"/>
    <w:rsid w:val="00386C86"/>
    <w:rsid w:val="00390627"/>
    <w:rsid w:val="00391B09"/>
    <w:rsid w:val="003936AF"/>
    <w:rsid w:val="00396435"/>
    <w:rsid w:val="00396FA6"/>
    <w:rsid w:val="003975E9"/>
    <w:rsid w:val="0039767C"/>
    <w:rsid w:val="00397B27"/>
    <w:rsid w:val="003A0351"/>
    <w:rsid w:val="003A1701"/>
    <w:rsid w:val="003A214E"/>
    <w:rsid w:val="003A2A59"/>
    <w:rsid w:val="003A33FF"/>
    <w:rsid w:val="003A58FD"/>
    <w:rsid w:val="003A59E9"/>
    <w:rsid w:val="003A646D"/>
    <w:rsid w:val="003A72EA"/>
    <w:rsid w:val="003B0658"/>
    <w:rsid w:val="003B2C18"/>
    <w:rsid w:val="003B2CE8"/>
    <w:rsid w:val="003B33BF"/>
    <w:rsid w:val="003B35BE"/>
    <w:rsid w:val="003B4019"/>
    <w:rsid w:val="003B46DD"/>
    <w:rsid w:val="003B68B6"/>
    <w:rsid w:val="003C24CF"/>
    <w:rsid w:val="003C2AD4"/>
    <w:rsid w:val="003C359F"/>
    <w:rsid w:val="003C378E"/>
    <w:rsid w:val="003C555B"/>
    <w:rsid w:val="003C574B"/>
    <w:rsid w:val="003D0D68"/>
    <w:rsid w:val="003D287D"/>
    <w:rsid w:val="003D2D83"/>
    <w:rsid w:val="003D3512"/>
    <w:rsid w:val="003D40A9"/>
    <w:rsid w:val="003D55DA"/>
    <w:rsid w:val="003D5869"/>
    <w:rsid w:val="003D5ADA"/>
    <w:rsid w:val="003D6E75"/>
    <w:rsid w:val="003E0DEA"/>
    <w:rsid w:val="003E12D0"/>
    <w:rsid w:val="003E2787"/>
    <w:rsid w:val="003E2A81"/>
    <w:rsid w:val="003E2F9F"/>
    <w:rsid w:val="003E3236"/>
    <w:rsid w:val="003E665E"/>
    <w:rsid w:val="003E77DF"/>
    <w:rsid w:val="003E7ADF"/>
    <w:rsid w:val="003F0D8F"/>
    <w:rsid w:val="003F0E21"/>
    <w:rsid w:val="003F10A5"/>
    <w:rsid w:val="003F1215"/>
    <w:rsid w:val="003F44D8"/>
    <w:rsid w:val="003F535D"/>
    <w:rsid w:val="003F55C6"/>
    <w:rsid w:val="003F58ED"/>
    <w:rsid w:val="003F60A2"/>
    <w:rsid w:val="003F6ED4"/>
    <w:rsid w:val="00407421"/>
    <w:rsid w:val="004079F4"/>
    <w:rsid w:val="00410C94"/>
    <w:rsid w:val="0041191C"/>
    <w:rsid w:val="004129B3"/>
    <w:rsid w:val="00413146"/>
    <w:rsid w:val="00413D13"/>
    <w:rsid w:val="00413FBB"/>
    <w:rsid w:val="00414271"/>
    <w:rsid w:val="00414D26"/>
    <w:rsid w:val="00414ED7"/>
    <w:rsid w:val="004150DF"/>
    <w:rsid w:val="004169A7"/>
    <w:rsid w:val="00416ABC"/>
    <w:rsid w:val="00417098"/>
    <w:rsid w:val="004200C7"/>
    <w:rsid w:val="00420C89"/>
    <w:rsid w:val="00420FBC"/>
    <w:rsid w:val="00422431"/>
    <w:rsid w:val="00422CCD"/>
    <w:rsid w:val="004233DA"/>
    <w:rsid w:val="004241F1"/>
    <w:rsid w:val="00424D6B"/>
    <w:rsid w:val="00424D7B"/>
    <w:rsid w:val="00426309"/>
    <w:rsid w:val="004278D8"/>
    <w:rsid w:val="00430025"/>
    <w:rsid w:val="0043096E"/>
    <w:rsid w:val="0043117B"/>
    <w:rsid w:val="00431807"/>
    <w:rsid w:val="004327F1"/>
    <w:rsid w:val="00434CF4"/>
    <w:rsid w:val="00437EBC"/>
    <w:rsid w:val="00437F0F"/>
    <w:rsid w:val="00440446"/>
    <w:rsid w:val="0044144F"/>
    <w:rsid w:val="00442606"/>
    <w:rsid w:val="00442FFB"/>
    <w:rsid w:val="00444510"/>
    <w:rsid w:val="004457C6"/>
    <w:rsid w:val="00446265"/>
    <w:rsid w:val="00447681"/>
    <w:rsid w:val="00451081"/>
    <w:rsid w:val="00451F8B"/>
    <w:rsid w:val="004522D3"/>
    <w:rsid w:val="004527E3"/>
    <w:rsid w:val="00452895"/>
    <w:rsid w:val="004530C4"/>
    <w:rsid w:val="00454AF9"/>
    <w:rsid w:val="00454E14"/>
    <w:rsid w:val="00455FCF"/>
    <w:rsid w:val="0045642F"/>
    <w:rsid w:val="00461A37"/>
    <w:rsid w:val="00462A79"/>
    <w:rsid w:val="00462F6D"/>
    <w:rsid w:val="00463A45"/>
    <w:rsid w:val="00465651"/>
    <w:rsid w:val="0046763B"/>
    <w:rsid w:val="004678FF"/>
    <w:rsid w:val="00471AAC"/>
    <w:rsid w:val="004729CF"/>
    <w:rsid w:val="00473822"/>
    <w:rsid w:val="00475401"/>
    <w:rsid w:val="00476088"/>
    <w:rsid w:val="00481C10"/>
    <w:rsid w:val="00482763"/>
    <w:rsid w:val="004828CC"/>
    <w:rsid w:val="00482AAF"/>
    <w:rsid w:val="00483344"/>
    <w:rsid w:val="00483691"/>
    <w:rsid w:val="00483812"/>
    <w:rsid w:val="00485072"/>
    <w:rsid w:val="00486B5A"/>
    <w:rsid w:val="004874BF"/>
    <w:rsid w:val="004875BF"/>
    <w:rsid w:val="00487744"/>
    <w:rsid w:val="004904C6"/>
    <w:rsid w:val="00492A8E"/>
    <w:rsid w:val="00496FF5"/>
    <w:rsid w:val="004A1F6F"/>
    <w:rsid w:val="004A2C58"/>
    <w:rsid w:val="004A37C1"/>
    <w:rsid w:val="004A4369"/>
    <w:rsid w:val="004A4762"/>
    <w:rsid w:val="004A62F3"/>
    <w:rsid w:val="004B1D50"/>
    <w:rsid w:val="004B384E"/>
    <w:rsid w:val="004B4B86"/>
    <w:rsid w:val="004B55D5"/>
    <w:rsid w:val="004B6F7E"/>
    <w:rsid w:val="004B710A"/>
    <w:rsid w:val="004C079D"/>
    <w:rsid w:val="004C0D12"/>
    <w:rsid w:val="004C6590"/>
    <w:rsid w:val="004C6A4E"/>
    <w:rsid w:val="004C6FEC"/>
    <w:rsid w:val="004D114C"/>
    <w:rsid w:val="004D2314"/>
    <w:rsid w:val="004D3AA2"/>
    <w:rsid w:val="004D5E38"/>
    <w:rsid w:val="004D73D3"/>
    <w:rsid w:val="004D7E45"/>
    <w:rsid w:val="004E1C4C"/>
    <w:rsid w:val="004E2AA3"/>
    <w:rsid w:val="004E4932"/>
    <w:rsid w:val="004E64B0"/>
    <w:rsid w:val="004E6AA9"/>
    <w:rsid w:val="004E6AFF"/>
    <w:rsid w:val="004E7216"/>
    <w:rsid w:val="004F0AEF"/>
    <w:rsid w:val="004F1E17"/>
    <w:rsid w:val="004F470B"/>
    <w:rsid w:val="004F7BFC"/>
    <w:rsid w:val="005005E4"/>
    <w:rsid w:val="005009F6"/>
    <w:rsid w:val="005011A5"/>
    <w:rsid w:val="00503621"/>
    <w:rsid w:val="0050576F"/>
    <w:rsid w:val="00505FA4"/>
    <w:rsid w:val="0050781F"/>
    <w:rsid w:val="00507C95"/>
    <w:rsid w:val="00507F9E"/>
    <w:rsid w:val="00511C1D"/>
    <w:rsid w:val="0051272B"/>
    <w:rsid w:val="0051317A"/>
    <w:rsid w:val="00513CBB"/>
    <w:rsid w:val="00515BC8"/>
    <w:rsid w:val="00515FD3"/>
    <w:rsid w:val="00521EA3"/>
    <w:rsid w:val="00521F95"/>
    <w:rsid w:val="005240C6"/>
    <w:rsid w:val="00527831"/>
    <w:rsid w:val="005279AC"/>
    <w:rsid w:val="00530BE1"/>
    <w:rsid w:val="00530DEE"/>
    <w:rsid w:val="00530ECF"/>
    <w:rsid w:val="00532357"/>
    <w:rsid w:val="005327A6"/>
    <w:rsid w:val="00532822"/>
    <w:rsid w:val="0053337E"/>
    <w:rsid w:val="00533B75"/>
    <w:rsid w:val="00533FBA"/>
    <w:rsid w:val="0053553D"/>
    <w:rsid w:val="00535AC3"/>
    <w:rsid w:val="005405C6"/>
    <w:rsid w:val="005413F6"/>
    <w:rsid w:val="005420CE"/>
    <w:rsid w:val="00542FE7"/>
    <w:rsid w:val="0054391F"/>
    <w:rsid w:val="0054411C"/>
    <w:rsid w:val="005441F0"/>
    <w:rsid w:val="005516B0"/>
    <w:rsid w:val="00552715"/>
    <w:rsid w:val="00552D0E"/>
    <w:rsid w:val="00552D44"/>
    <w:rsid w:val="00556036"/>
    <w:rsid w:val="00561BCC"/>
    <w:rsid w:val="00561F65"/>
    <w:rsid w:val="0056240C"/>
    <w:rsid w:val="00564F52"/>
    <w:rsid w:val="0056609E"/>
    <w:rsid w:val="005663B4"/>
    <w:rsid w:val="00566494"/>
    <w:rsid w:val="00566FF7"/>
    <w:rsid w:val="00567ACE"/>
    <w:rsid w:val="00567C36"/>
    <w:rsid w:val="00571640"/>
    <w:rsid w:val="00571DD3"/>
    <w:rsid w:val="0057392E"/>
    <w:rsid w:val="0057481C"/>
    <w:rsid w:val="00575877"/>
    <w:rsid w:val="00575C29"/>
    <w:rsid w:val="00576081"/>
    <w:rsid w:val="00576119"/>
    <w:rsid w:val="00576B1C"/>
    <w:rsid w:val="005807B1"/>
    <w:rsid w:val="00580A91"/>
    <w:rsid w:val="005815B7"/>
    <w:rsid w:val="00581788"/>
    <w:rsid w:val="0058210C"/>
    <w:rsid w:val="00582FEE"/>
    <w:rsid w:val="00583917"/>
    <w:rsid w:val="00585461"/>
    <w:rsid w:val="00585536"/>
    <w:rsid w:val="00585826"/>
    <w:rsid w:val="00585E45"/>
    <w:rsid w:val="00587453"/>
    <w:rsid w:val="00587BA5"/>
    <w:rsid w:val="005909AD"/>
    <w:rsid w:val="00591243"/>
    <w:rsid w:val="00593006"/>
    <w:rsid w:val="005953A1"/>
    <w:rsid w:val="005955A2"/>
    <w:rsid w:val="00595AEC"/>
    <w:rsid w:val="00595D5F"/>
    <w:rsid w:val="005961DD"/>
    <w:rsid w:val="005961F2"/>
    <w:rsid w:val="005971DD"/>
    <w:rsid w:val="0059754A"/>
    <w:rsid w:val="005976CC"/>
    <w:rsid w:val="005A288A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31F4"/>
    <w:rsid w:val="005B3C08"/>
    <w:rsid w:val="005B597C"/>
    <w:rsid w:val="005B6F60"/>
    <w:rsid w:val="005C1799"/>
    <w:rsid w:val="005C19EC"/>
    <w:rsid w:val="005C23E1"/>
    <w:rsid w:val="005C5BD6"/>
    <w:rsid w:val="005C71AD"/>
    <w:rsid w:val="005D02E4"/>
    <w:rsid w:val="005D12DA"/>
    <w:rsid w:val="005D3614"/>
    <w:rsid w:val="005D3E8F"/>
    <w:rsid w:val="005D46A3"/>
    <w:rsid w:val="005D6723"/>
    <w:rsid w:val="005D72C8"/>
    <w:rsid w:val="005E0303"/>
    <w:rsid w:val="005E185B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833"/>
    <w:rsid w:val="0060035B"/>
    <w:rsid w:val="00600D43"/>
    <w:rsid w:val="00600EF6"/>
    <w:rsid w:val="00601EB9"/>
    <w:rsid w:val="006029A3"/>
    <w:rsid w:val="0060447A"/>
    <w:rsid w:val="0060591C"/>
    <w:rsid w:val="00606358"/>
    <w:rsid w:val="0060698F"/>
    <w:rsid w:val="00606A88"/>
    <w:rsid w:val="00610484"/>
    <w:rsid w:val="006114E0"/>
    <w:rsid w:val="00611B9A"/>
    <w:rsid w:val="00611D7D"/>
    <w:rsid w:val="00612609"/>
    <w:rsid w:val="00612E71"/>
    <w:rsid w:val="00613530"/>
    <w:rsid w:val="00613BEF"/>
    <w:rsid w:val="00613D62"/>
    <w:rsid w:val="00614288"/>
    <w:rsid w:val="006142AE"/>
    <w:rsid w:val="00615E0C"/>
    <w:rsid w:val="0061629A"/>
    <w:rsid w:val="006162E4"/>
    <w:rsid w:val="006203BD"/>
    <w:rsid w:val="00621400"/>
    <w:rsid w:val="00621BA7"/>
    <w:rsid w:val="00624DE6"/>
    <w:rsid w:val="00625226"/>
    <w:rsid w:val="006260B1"/>
    <w:rsid w:val="00626783"/>
    <w:rsid w:val="00627D95"/>
    <w:rsid w:val="006300CD"/>
    <w:rsid w:val="00630A13"/>
    <w:rsid w:val="00630D35"/>
    <w:rsid w:val="00631583"/>
    <w:rsid w:val="00633997"/>
    <w:rsid w:val="00633A37"/>
    <w:rsid w:val="006340BE"/>
    <w:rsid w:val="00634AE4"/>
    <w:rsid w:val="0063605B"/>
    <w:rsid w:val="006360D9"/>
    <w:rsid w:val="00636208"/>
    <w:rsid w:val="00636A2E"/>
    <w:rsid w:val="00636E3F"/>
    <w:rsid w:val="006374CF"/>
    <w:rsid w:val="00637E87"/>
    <w:rsid w:val="00640749"/>
    <w:rsid w:val="00641B05"/>
    <w:rsid w:val="00641D34"/>
    <w:rsid w:val="006426DD"/>
    <w:rsid w:val="00643389"/>
    <w:rsid w:val="00644818"/>
    <w:rsid w:val="00646E42"/>
    <w:rsid w:val="00646F95"/>
    <w:rsid w:val="0065156A"/>
    <w:rsid w:val="006521B6"/>
    <w:rsid w:val="00652E3F"/>
    <w:rsid w:val="00652FB3"/>
    <w:rsid w:val="00653E31"/>
    <w:rsid w:val="0065531D"/>
    <w:rsid w:val="006557E0"/>
    <w:rsid w:val="006566EB"/>
    <w:rsid w:val="00657A02"/>
    <w:rsid w:val="00657B07"/>
    <w:rsid w:val="00657E30"/>
    <w:rsid w:val="0066338A"/>
    <w:rsid w:val="0066386B"/>
    <w:rsid w:val="006641ED"/>
    <w:rsid w:val="00667828"/>
    <w:rsid w:val="00667A7B"/>
    <w:rsid w:val="00667E4E"/>
    <w:rsid w:val="0067049F"/>
    <w:rsid w:val="006709FA"/>
    <w:rsid w:val="00671891"/>
    <w:rsid w:val="00673C56"/>
    <w:rsid w:val="00673D71"/>
    <w:rsid w:val="00673FBB"/>
    <w:rsid w:val="0067424C"/>
    <w:rsid w:val="00674A4D"/>
    <w:rsid w:val="006762BC"/>
    <w:rsid w:val="00676F3B"/>
    <w:rsid w:val="006812BF"/>
    <w:rsid w:val="006817E5"/>
    <w:rsid w:val="00681F09"/>
    <w:rsid w:val="00681FF5"/>
    <w:rsid w:val="00682A3C"/>
    <w:rsid w:val="0068452E"/>
    <w:rsid w:val="006850AD"/>
    <w:rsid w:val="006856CD"/>
    <w:rsid w:val="00685FF1"/>
    <w:rsid w:val="0068664C"/>
    <w:rsid w:val="00686B22"/>
    <w:rsid w:val="00686F51"/>
    <w:rsid w:val="006900E7"/>
    <w:rsid w:val="006904EF"/>
    <w:rsid w:val="00690605"/>
    <w:rsid w:val="0069123B"/>
    <w:rsid w:val="006931E1"/>
    <w:rsid w:val="006937FA"/>
    <w:rsid w:val="00693CE6"/>
    <w:rsid w:val="00695347"/>
    <w:rsid w:val="0069685C"/>
    <w:rsid w:val="00696EB0"/>
    <w:rsid w:val="0069725A"/>
    <w:rsid w:val="006A0F13"/>
    <w:rsid w:val="006A2F29"/>
    <w:rsid w:val="006A3089"/>
    <w:rsid w:val="006A3507"/>
    <w:rsid w:val="006A509F"/>
    <w:rsid w:val="006A5387"/>
    <w:rsid w:val="006A5C5D"/>
    <w:rsid w:val="006A5E5C"/>
    <w:rsid w:val="006A5F29"/>
    <w:rsid w:val="006A66D1"/>
    <w:rsid w:val="006A746F"/>
    <w:rsid w:val="006A781E"/>
    <w:rsid w:val="006A7A40"/>
    <w:rsid w:val="006B08D8"/>
    <w:rsid w:val="006B1F3E"/>
    <w:rsid w:val="006B297A"/>
    <w:rsid w:val="006B31E4"/>
    <w:rsid w:val="006B5C07"/>
    <w:rsid w:val="006B5F1E"/>
    <w:rsid w:val="006B6624"/>
    <w:rsid w:val="006B6892"/>
    <w:rsid w:val="006B7642"/>
    <w:rsid w:val="006C028B"/>
    <w:rsid w:val="006C0ECD"/>
    <w:rsid w:val="006C1C95"/>
    <w:rsid w:val="006C29D6"/>
    <w:rsid w:val="006C31AB"/>
    <w:rsid w:val="006C355B"/>
    <w:rsid w:val="006C53EC"/>
    <w:rsid w:val="006C5B84"/>
    <w:rsid w:val="006C5CC4"/>
    <w:rsid w:val="006C6C80"/>
    <w:rsid w:val="006C6F95"/>
    <w:rsid w:val="006D0577"/>
    <w:rsid w:val="006D1258"/>
    <w:rsid w:val="006D1795"/>
    <w:rsid w:val="006D4C53"/>
    <w:rsid w:val="006D53BA"/>
    <w:rsid w:val="006D5433"/>
    <w:rsid w:val="006D5D24"/>
    <w:rsid w:val="006D65D0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F414D"/>
    <w:rsid w:val="006F46D7"/>
    <w:rsid w:val="006F62CB"/>
    <w:rsid w:val="006F6447"/>
    <w:rsid w:val="006F6B51"/>
    <w:rsid w:val="00700472"/>
    <w:rsid w:val="00701E15"/>
    <w:rsid w:val="00702EEA"/>
    <w:rsid w:val="0070517D"/>
    <w:rsid w:val="00705A4D"/>
    <w:rsid w:val="00705FB3"/>
    <w:rsid w:val="00707A87"/>
    <w:rsid w:val="00711067"/>
    <w:rsid w:val="00712518"/>
    <w:rsid w:val="00712F43"/>
    <w:rsid w:val="00713890"/>
    <w:rsid w:val="00713A93"/>
    <w:rsid w:val="00714F68"/>
    <w:rsid w:val="007158AC"/>
    <w:rsid w:val="00715A07"/>
    <w:rsid w:val="00715B35"/>
    <w:rsid w:val="00716950"/>
    <w:rsid w:val="00717E83"/>
    <w:rsid w:val="00720A68"/>
    <w:rsid w:val="0072118E"/>
    <w:rsid w:val="0072464F"/>
    <w:rsid w:val="00726ADE"/>
    <w:rsid w:val="0073067E"/>
    <w:rsid w:val="00730A20"/>
    <w:rsid w:val="00731892"/>
    <w:rsid w:val="007339E0"/>
    <w:rsid w:val="00733AA9"/>
    <w:rsid w:val="00734598"/>
    <w:rsid w:val="007359FB"/>
    <w:rsid w:val="007367BF"/>
    <w:rsid w:val="00736B7F"/>
    <w:rsid w:val="00736BAE"/>
    <w:rsid w:val="00737172"/>
    <w:rsid w:val="00737B0D"/>
    <w:rsid w:val="00740BB4"/>
    <w:rsid w:val="00741725"/>
    <w:rsid w:val="0074211B"/>
    <w:rsid w:val="007425DC"/>
    <w:rsid w:val="00743CE2"/>
    <w:rsid w:val="007441B3"/>
    <w:rsid w:val="00744A0E"/>
    <w:rsid w:val="00745897"/>
    <w:rsid w:val="00746D85"/>
    <w:rsid w:val="007473B0"/>
    <w:rsid w:val="00750B24"/>
    <w:rsid w:val="007513B3"/>
    <w:rsid w:val="00753F1B"/>
    <w:rsid w:val="00754768"/>
    <w:rsid w:val="00754B50"/>
    <w:rsid w:val="007551F5"/>
    <w:rsid w:val="00755341"/>
    <w:rsid w:val="007558EC"/>
    <w:rsid w:val="00757CEC"/>
    <w:rsid w:val="00760776"/>
    <w:rsid w:val="00761343"/>
    <w:rsid w:val="0076264E"/>
    <w:rsid w:val="007627F6"/>
    <w:rsid w:val="007633C0"/>
    <w:rsid w:val="00763BEC"/>
    <w:rsid w:val="007706BC"/>
    <w:rsid w:val="00771469"/>
    <w:rsid w:val="007730DC"/>
    <w:rsid w:val="00773238"/>
    <w:rsid w:val="00775C40"/>
    <w:rsid w:val="00776591"/>
    <w:rsid w:val="0078060C"/>
    <w:rsid w:val="00780821"/>
    <w:rsid w:val="007825F8"/>
    <w:rsid w:val="0078270C"/>
    <w:rsid w:val="00785E11"/>
    <w:rsid w:val="00786CA6"/>
    <w:rsid w:val="007873BC"/>
    <w:rsid w:val="00791586"/>
    <w:rsid w:val="00792215"/>
    <w:rsid w:val="007928DA"/>
    <w:rsid w:val="00793092"/>
    <w:rsid w:val="007938B7"/>
    <w:rsid w:val="00795611"/>
    <w:rsid w:val="007968B8"/>
    <w:rsid w:val="00796BCA"/>
    <w:rsid w:val="007973CD"/>
    <w:rsid w:val="00797A76"/>
    <w:rsid w:val="007A0050"/>
    <w:rsid w:val="007A23C3"/>
    <w:rsid w:val="007A258F"/>
    <w:rsid w:val="007A3D14"/>
    <w:rsid w:val="007A4A7A"/>
    <w:rsid w:val="007A4ED2"/>
    <w:rsid w:val="007A5984"/>
    <w:rsid w:val="007A5C6F"/>
    <w:rsid w:val="007A6C79"/>
    <w:rsid w:val="007A76F4"/>
    <w:rsid w:val="007B0A16"/>
    <w:rsid w:val="007B12CD"/>
    <w:rsid w:val="007B3191"/>
    <w:rsid w:val="007B4AE4"/>
    <w:rsid w:val="007B4B19"/>
    <w:rsid w:val="007B5756"/>
    <w:rsid w:val="007B7CAA"/>
    <w:rsid w:val="007C01C6"/>
    <w:rsid w:val="007C036B"/>
    <w:rsid w:val="007C1BFA"/>
    <w:rsid w:val="007C40C1"/>
    <w:rsid w:val="007C4A59"/>
    <w:rsid w:val="007C5892"/>
    <w:rsid w:val="007D0273"/>
    <w:rsid w:val="007D0285"/>
    <w:rsid w:val="007D2944"/>
    <w:rsid w:val="007D3615"/>
    <w:rsid w:val="007D43B0"/>
    <w:rsid w:val="007D50E3"/>
    <w:rsid w:val="007D5708"/>
    <w:rsid w:val="007D70F3"/>
    <w:rsid w:val="007E17F8"/>
    <w:rsid w:val="007E2F61"/>
    <w:rsid w:val="007E38A6"/>
    <w:rsid w:val="007E41B9"/>
    <w:rsid w:val="007E4B80"/>
    <w:rsid w:val="007E56D7"/>
    <w:rsid w:val="007E5A9A"/>
    <w:rsid w:val="007F0441"/>
    <w:rsid w:val="007F0549"/>
    <w:rsid w:val="007F1831"/>
    <w:rsid w:val="007F213A"/>
    <w:rsid w:val="007F2F0F"/>
    <w:rsid w:val="007F3D4A"/>
    <w:rsid w:val="007F49FB"/>
    <w:rsid w:val="007F5238"/>
    <w:rsid w:val="007F59E4"/>
    <w:rsid w:val="007F6B01"/>
    <w:rsid w:val="007F7049"/>
    <w:rsid w:val="007F7E01"/>
    <w:rsid w:val="00801264"/>
    <w:rsid w:val="00801418"/>
    <w:rsid w:val="00804202"/>
    <w:rsid w:val="0080493A"/>
    <w:rsid w:val="008053E1"/>
    <w:rsid w:val="008068E5"/>
    <w:rsid w:val="00806CF9"/>
    <w:rsid w:val="00810FB0"/>
    <w:rsid w:val="00812486"/>
    <w:rsid w:val="00813DAA"/>
    <w:rsid w:val="00814452"/>
    <w:rsid w:val="008144F7"/>
    <w:rsid w:val="008145E6"/>
    <w:rsid w:val="0081478F"/>
    <w:rsid w:val="0081542D"/>
    <w:rsid w:val="008166AB"/>
    <w:rsid w:val="00817548"/>
    <w:rsid w:val="008201C9"/>
    <w:rsid w:val="00820470"/>
    <w:rsid w:val="00820F66"/>
    <w:rsid w:val="00821D72"/>
    <w:rsid w:val="00822B4B"/>
    <w:rsid w:val="00823125"/>
    <w:rsid w:val="00826921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403C1"/>
    <w:rsid w:val="008423E7"/>
    <w:rsid w:val="008425C4"/>
    <w:rsid w:val="00843C30"/>
    <w:rsid w:val="00843D24"/>
    <w:rsid w:val="0084436C"/>
    <w:rsid w:val="00844BC0"/>
    <w:rsid w:val="0084587E"/>
    <w:rsid w:val="00846EEE"/>
    <w:rsid w:val="00851CE5"/>
    <w:rsid w:val="008533C8"/>
    <w:rsid w:val="00853FC8"/>
    <w:rsid w:val="0085472C"/>
    <w:rsid w:val="00854B0A"/>
    <w:rsid w:val="008550CA"/>
    <w:rsid w:val="00855551"/>
    <w:rsid w:val="008555E6"/>
    <w:rsid w:val="008600FE"/>
    <w:rsid w:val="0086013D"/>
    <w:rsid w:val="008601E9"/>
    <w:rsid w:val="00861FE2"/>
    <w:rsid w:val="00862F7A"/>
    <w:rsid w:val="00864873"/>
    <w:rsid w:val="00864932"/>
    <w:rsid w:val="008649C8"/>
    <w:rsid w:val="00866281"/>
    <w:rsid w:val="0086702D"/>
    <w:rsid w:val="008676E3"/>
    <w:rsid w:val="008708D8"/>
    <w:rsid w:val="00870B09"/>
    <w:rsid w:val="00871031"/>
    <w:rsid w:val="00871598"/>
    <w:rsid w:val="008719E1"/>
    <w:rsid w:val="00873A6B"/>
    <w:rsid w:val="00874557"/>
    <w:rsid w:val="00876AB1"/>
    <w:rsid w:val="00877AE0"/>
    <w:rsid w:val="00880360"/>
    <w:rsid w:val="008804A3"/>
    <w:rsid w:val="00880767"/>
    <w:rsid w:val="00881DD8"/>
    <w:rsid w:val="00882703"/>
    <w:rsid w:val="0088342C"/>
    <w:rsid w:val="00884659"/>
    <w:rsid w:val="00885B2A"/>
    <w:rsid w:val="008867C6"/>
    <w:rsid w:val="00886B16"/>
    <w:rsid w:val="00886EBA"/>
    <w:rsid w:val="00886FD9"/>
    <w:rsid w:val="00891074"/>
    <w:rsid w:val="008911AD"/>
    <w:rsid w:val="00891438"/>
    <w:rsid w:val="008918F5"/>
    <w:rsid w:val="00892065"/>
    <w:rsid w:val="00892F9F"/>
    <w:rsid w:val="0089440C"/>
    <w:rsid w:val="0089493F"/>
    <w:rsid w:val="00894B25"/>
    <w:rsid w:val="00895FCB"/>
    <w:rsid w:val="008A03C5"/>
    <w:rsid w:val="008A042F"/>
    <w:rsid w:val="008A132A"/>
    <w:rsid w:val="008A19AE"/>
    <w:rsid w:val="008A1FE9"/>
    <w:rsid w:val="008A358E"/>
    <w:rsid w:val="008A4233"/>
    <w:rsid w:val="008A67E6"/>
    <w:rsid w:val="008B01B9"/>
    <w:rsid w:val="008B042F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C10"/>
    <w:rsid w:val="008C233A"/>
    <w:rsid w:val="008C2508"/>
    <w:rsid w:val="008C2553"/>
    <w:rsid w:val="008C2957"/>
    <w:rsid w:val="008C3192"/>
    <w:rsid w:val="008C5FD7"/>
    <w:rsid w:val="008C607D"/>
    <w:rsid w:val="008C66A3"/>
    <w:rsid w:val="008C6FCB"/>
    <w:rsid w:val="008D095F"/>
    <w:rsid w:val="008D178F"/>
    <w:rsid w:val="008D2238"/>
    <w:rsid w:val="008D310E"/>
    <w:rsid w:val="008D5146"/>
    <w:rsid w:val="008D7983"/>
    <w:rsid w:val="008E07AE"/>
    <w:rsid w:val="008E12EE"/>
    <w:rsid w:val="008E17E1"/>
    <w:rsid w:val="008E2502"/>
    <w:rsid w:val="008E5057"/>
    <w:rsid w:val="008E52DC"/>
    <w:rsid w:val="008E619E"/>
    <w:rsid w:val="008E74EB"/>
    <w:rsid w:val="008E783F"/>
    <w:rsid w:val="008E7C5C"/>
    <w:rsid w:val="008F0309"/>
    <w:rsid w:val="008F2EEA"/>
    <w:rsid w:val="008F2F9E"/>
    <w:rsid w:val="008F397E"/>
    <w:rsid w:val="008F440D"/>
    <w:rsid w:val="008F46E2"/>
    <w:rsid w:val="008F6503"/>
    <w:rsid w:val="008F75F0"/>
    <w:rsid w:val="009003B9"/>
    <w:rsid w:val="00900635"/>
    <w:rsid w:val="00901A30"/>
    <w:rsid w:val="00902D93"/>
    <w:rsid w:val="00903491"/>
    <w:rsid w:val="00905EBF"/>
    <w:rsid w:val="009100EA"/>
    <w:rsid w:val="009102F0"/>
    <w:rsid w:val="0091076B"/>
    <w:rsid w:val="009123D8"/>
    <w:rsid w:val="009127F9"/>
    <w:rsid w:val="00912AEE"/>
    <w:rsid w:val="009131EC"/>
    <w:rsid w:val="00914A4B"/>
    <w:rsid w:val="00914FF8"/>
    <w:rsid w:val="00916BC8"/>
    <w:rsid w:val="0091739A"/>
    <w:rsid w:val="009175F3"/>
    <w:rsid w:val="00920251"/>
    <w:rsid w:val="00924A14"/>
    <w:rsid w:val="00924DF2"/>
    <w:rsid w:val="009250F3"/>
    <w:rsid w:val="00925776"/>
    <w:rsid w:val="00925FFD"/>
    <w:rsid w:val="009277B4"/>
    <w:rsid w:val="009311EF"/>
    <w:rsid w:val="00931E9B"/>
    <w:rsid w:val="00932F5E"/>
    <w:rsid w:val="00933D97"/>
    <w:rsid w:val="00934E28"/>
    <w:rsid w:val="009355B3"/>
    <w:rsid w:val="0093586E"/>
    <w:rsid w:val="00935A0F"/>
    <w:rsid w:val="00936E04"/>
    <w:rsid w:val="00940344"/>
    <w:rsid w:val="00940DCC"/>
    <w:rsid w:val="00941637"/>
    <w:rsid w:val="009441AB"/>
    <w:rsid w:val="009441DC"/>
    <w:rsid w:val="0094525A"/>
    <w:rsid w:val="009459FC"/>
    <w:rsid w:val="00946C63"/>
    <w:rsid w:val="00947280"/>
    <w:rsid w:val="00947ECF"/>
    <w:rsid w:val="00950379"/>
    <w:rsid w:val="00951FDB"/>
    <w:rsid w:val="00952B22"/>
    <w:rsid w:val="00952BE0"/>
    <w:rsid w:val="00953D07"/>
    <w:rsid w:val="00953F75"/>
    <w:rsid w:val="00957949"/>
    <w:rsid w:val="00960221"/>
    <w:rsid w:val="009603FA"/>
    <w:rsid w:val="00961426"/>
    <w:rsid w:val="00962143"/>
    <w:rsid w:val="00963BD6"/>
    <w:rsid w:val="00963D4C"/>
    <w:rsid w:val="009643E7"/>
    <w:rsid w:val="009660C0"/>
    <w:rsid w:val="009666D1"/>
    <w:rsid w:val="00967353"/>
    <w:rsid w:val="00967F74"/>
    <w:rsid w:val="00971D4F"/>
    <w:rsid w:val="00971F00"/>
    <w:rsid w:val="00972C54"/>
    <w:rsid w:val="0097327D"/>
    <w:rsid w:val="0097361F"/>
    <w:rsid w:val="00973708"/>
    <w:rsid w:val="00974169"/>
    <w:rsid w:val="00976042"/>
    <w:rsid w:val="00977116"/>
    <w:rsid w:val="00977D3F"/>
    <w:rsid w:val="0098028E"/>
    <w:rsid w:val="009808A2"/>
    <w:rsid w:val="00981E54"/>
    <w:rsid w:val="00982D58"/>
    <w:rsid w:val="00983128"/>
    <w:rsid w:val="00983962"/>
    <w:rsid w:val="009841BA"/>
    <w:rsid w:val="0098473B"/>
    <w:rsid w:val="009862EE"/>
    <w:rsid w:val="009866B4"/>
    <w:rsid w:val="00990E73"/>
    <w:rsid w:val="009932D8"/>
    <w:rsid w:val="0099452E"/>
    <w:rsid w:val="0099454B"/>
    <w:rsid w:val="00995C9A"/>
    <w:rsid w:val="00996980"/>
    <w:rsid w:val="00997316"/>
    <w:rsid w:val="009974FD"/>
    <w:rsid w:val="009A0560"/>
    <w:rsid w:val="009A1383"/>
    <w:rsid w:val="009A2FDA"/>
    <w:rsid w:val="009A3017"/>
    <w:rsid w:val="009A3B98"/>
    <w:rsid w:val="009A5923"/>
    <w:rsid w:val="009A63C8"/>
    <w:rsid w:val="009A6B04"/>
    <w:rsid w:val="009A6B37"/>
    <w:rsid w:val="009A7807"/>
    <w:rsid w:val="009A782A"/>
    <w:rsid w:val="009B0450"/>
    <w:rsid w:val="009B1BF6"/>
    <w:rsid w:val="009B2117"/>
    <w:rsid w:val="009B2DDA"/>
    <w:rsid w:val="009B45BD"/>
    <w:rsid w:val="009B46BA"/>
    <w:rsid w:val="009B4E07"/>
    <w:rsid w:val="009B545F"/>
    <w:rsid w:val="009B62E2"/>
    <w:rsid w:val="009B7290"/>
    <w:rsid w:val="009B76CD"/>
    <w:rsid w:val="009C4D87"/>
    <w:rsid w:val="009C582C"/>
    <w:rsid w:val="009C6418"/>
    <w:rsid w:val="009C65AF"/>
    <w:rsid w:val="009D130B"/>
    <w:rsid w:val="009D260F"/>
    <w:rsid w:val="009D2BD7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4350"/>
    <w:rsid w:val="009E5609"/>
    <w:rsid w:val="009E69D5"/>
    <w:rsid w:val="009E79BF"/>
    <w:rsid w:val="009E7B09"/>
    <w:rsid w:val="009F08A3"/>
    <w:rsid w:val="009F0B5D"/>
    <w:rsid w:val="009F1E21"/>
    <w:rsid w:val="009F2126"/>
    <w:rsid w:val="009F412F"/>
    <w:rsid w:val="009F4416"/>
    <w:rsid w:val="009F5690"/>
    <w:rsid w:val="009F752F"/>
    <w:rsid w:val="00A0087C"/>
    <w:rsid w:val="00A013D0"/>
    <w:rsid w:val="00A01983"/>
    <w:rsid w:val="00A02BD9"/>
    <w:rsid w:val="00A03235"/>
    <w:rsid w:val="00A07A75"/>
    <w:rsid w:val="00A12DFC"/>
    <w:rsid w:val="00A13ED6"/>
    <w:rsid w:val="00A14A57"/>
    <w:rsid w:val="00A154B2"/>
    <w:rsid w:val="00A1593A"/>
    <w:rsid w:val="00A160DC"/>
    <w:rsid w:val="00A17A55"/>
    <w:rsid w:val="00A200BF"/>
    <w:rsid w:val="00A21D49"/>
    <w:rsid w:val="00A22697"/>
    <w:rsid w:val="00A227BB"/>
    <w:rsid w:val="00A22A6E"/>
    <w:rsid w:val="00A22BFF"/>
    <w:rsid w:val="00A22D20"/>
    <w:rsid w:val="00A2389F"/>
    <w:rsid w:val="00A23B2F"/>
    <w:rsid w:val="00A242C1"/>
    <w:rsid w:val="00A243C2"/>
    <w:rsid w:val="00A24560"/>
    <w:rsid w:val="00A24E82"/>
    <w:rsid w:val="00A2511B"/>
    <w:rsid w:val="00A2549F"/>
    <w:rsid w:val="00A25C57"/>
    <w:rsid w:val="00A26CDD"/>
    <w:rsid w:val="00A26E93"/>
    <w:rsid w:val="00A27614"/>
    <w:rsid w:val="00A2797B"/>
    <w:rsid w:val="00A30570"/>
    <w:rsid w:val="00A339FA"/>
    <w:rsid w:val="00A33EB2"/>
    <w:rsid w:val="00A34CDD"/>
    <w:rsid w:val="00A35CFF"/>
    <w:rsid w:val="00A366AB"/>
    <w:rsid w:val="00A36EFC"/>
    <w:rsid w:val="00A3718B"/>
    <w:rsid w:val="00A4005C"/>
    <w:rsid w:val="00A40296"/>
    <w:rsid w:val="00A4147C"/>
    <w:rsid w:val="00A4236F"/>
    <w:rsid w:val="00A425BD"/>
    <w:rsid w:val="00A4475E"/>
    <w:rsid w:val="00A46534"/>
    <w:rsid w:val="00A46541"/>
    <w:rsid w:val="00A47B58"/>
    <w:rsid w:val="00A506A6"/>
    <w:rsid w:val="00A52B08"/>
    <w:rsid w:val="00A52DF6"/>
    <w:rsid w:val="00A531A8"/>
    <w:rsid w:val="00A53436"/>
    <w:rsid w:val="00A53753"/>
    <w:rsid w:val="00A556D9"/>
    <w:rsid w:val="00A568F7"/>
    <w:rsid w:val="00A57BBB"/>
    <w:rsid w:val="00A57C21"/>
    <w:rsid w:val="00A617D3"/>
    <w:rsid w:val="00A619DE"/>
    <w:rsid w:val="00A62500"/>
    <w:rsid w:val="00A62D59"/>
    <w:rsid w:val="00A675E2"/>
    <w:rsid w:val="00A7116B"/>
    <w:rsid w:val="00A734E6"/>
    <w:rsid w:val="00A7358F"/>
    <w:rsid w:val="00A73691"/>
    <w:rsid w:val="00A75D4B"/>
    <w:rsid w:val="00A77670"/>
    <w:rsid w:val="00A779B6"/>
    <w:rsid w:val="00A77C90"/>
    <w:rsid w:val="00A80677"/>
    <w:rsid w:val="00A80C4B"/>
    <w:rsid w:val="00A81F40"/>
    <w:rsid w:val="00A82F1B"/>
    <w:rsid w:val="00A834A1"/>
    <w:rsid w:val="00A840B3"/>
    <w:rsid w:val="00A84366"/>
    <w:rsid w:val="00A86C7B"/>
    <w:rsid w:val="00A90145"/>
    <w:rsid w:val="00A92E1D"/>
    <w:rsid w:val="00A935BF"/>
    <w:rsid w:val="00A9416B"/>
    <w:rsid w:val="00A9473F"/>
    <w:rsid w:val="00A95EE3"/>
    <w:rsid w:val="00A9695A"/>
    <w:rsid w:val="00AA1940"/>
    <w:rsid w:val="00AA1EB8"/>
    <w:rsid w:val="00AA21FD"/>
    <w:rsid w:val="00AA2F24"/>
    <w:rsid w:val="00AA378F"/>
    <w:rsid w:val="00AA43D7"/>
    <w:rsid w:val="00AA44F6"/>
    <w:rsid w:val="00AA57F2"/>
    <w:rsid w:val="00AA64FF"/>
    <w:rsid w:val="00AB24B5"/>
    <w:rsid w:val="00AB2970"/>
    <w:rsid w:val="00AB37EA"/>
    <w:rsid w:val="00AB3C5B"/>
    <w:rsid w:val="00AB5A70"/>
    <w:rsid w:val="00AB5C14"/>
    <w:rsid w:val="00AB6586"/>
    <w:rsid w:val="00AB74EB"/>
    <w:rsid w:val="00AB7CA7"/>
    <w:rsid w:val="00AC0086"/>
    <w:rsid w:val="00AC0315"/>
    <w:rsid w:val="00AC0C36"/>
    <w:rsid w:val="00AC12BB"/>
    <w:rsid w:val="00AC13DE"/>
    <w:rsid w:val="00AC2DCB"/>
    <w:rsid w:val="00AC4BC0"/>
    <w:rsid w:val="00AC5553"/>
    <w:rsid w:val="00AC556F"/>
    <w:rsid w:val="00AC60A6"/>
    <w:rsid w:val="00AC6FD5"/>
    <w:rsid w:val="00AC723C"/>
    <w:rsid w:val="00AD1E6D"/>
    <w:rsid w:val="00AD212A"/>
    <w:rsid w:val="00AD3B18"/>
    <w:rsid w:val="00AD3BA6"/>
    <w:rsid w:val="00AD3FFE"/>
    <w:rsid w:val="00AD4024"/>
    <w:rsid w:val="00AD4523"/>
    <w:rsid w:val="00AD4F4B"/>
    <w:rsid w:val="00AD5BBF"/>
    <w:rsid w:val="00AD5C3B"/>
    <w:rsid w:val="00AD6921"/>
    <w:rsid w:val="00AE0F7C"/>
    <w:rsid w:val="00AE16EF"/>
    <w:rsid w:val="00AE2E72"/>
    <w:rsid w:val="00AE39B5"/>
    <w:rsid w:val="00AE3BBB"/>
    <w:rsid w:val="00AE433C"/>
    <w:rsid w:val="00AE4448"/>
    <w:rsid w:val="00AE4E44"/>
    <w:rsid w:val="00AE7669"/>
    <w:rsid w:val="00AE79F6"/>
    <w:rsid w:val="00AF01C4"/>
    <w:rsid w:val="00AF1861"/>
    <w:rsid w:val="00AF1B16"/>
    <w:rsid w:val="00AF2147"/>
    <w:rsid w:val="00AF2180"/>
    <w:rsid w:val="00AF2A8B"/>
    <w:rsid w:val="00AF4AFA"/>
    <w:rsid w:val="00AF67B4"/>
    <w:rsid w:val="00AF7256"/>
    <w:rsid w:val="00AF7ABF"/>
    <w:rsid w:val="00AF7BC7"/>
    <w:rsid w:val="00AF7F01"/>
    <w:rsid w:val="00B02976"/>
    <w:rsid w:val="00B032BC"/>
    <w:rsid w:val="00B04F9B"/>
    <w:rsid w:val="00B05192"/>
    <w:rsid w:val="00B061E6"/>
    <w:rsid w:val="00B07196"/>
    <w:rsid w:val="00B077C9"/>
    <w:rsid w:val="00B1152A"/>
    <w:rsid w:val="00B11EB4"/>
    <w:rsid w:val="00B1692B"/>
    <w:rsid w:val="00B17537"/>
    <w:rsid w:val="00B2189B"/>
    <w:rsid w:val="00B21C13"/>
    <w:rsid w:val="00B24D41"/>
    <w:rsid w:val="00B25012"/>
    <w:rsid w:val="00B25A5D"/>
    <w:rsid w:val="00B26001"/>
    <w:rsid w:val="00B278B9"/>
    <w:rsid w:val="00B30338"/>
    <w:rsid w:val="00B30708"/>
    <w:rsid w:val="00B30CFD"/>
    <w:rsid w:val="00B326E6"/>
    <w:rsid w:val="00B32836"/>
    <w:rsid w:val="00B32E79"/>
    <w:rsid w:val="00B348B1"/>
    <w:rsid w:val="00B36285"/>
    <w:rsid w:val="00B36E5D"/>
    <w:rsid w:val="00B37893"/>
    <w:rsid w:val="00B401FF"/>
    <w:rsid w:val="00B40B44"/>
    <w:rsid w:val="00B41A96"/>
    <w:rsid w:val="00B4209B"/>
    <w:rsid w:val="00B42AAC"/>
    <w:rsid w:val="00B430D7"/>
    <w:rsid w:val="00B46048"/>
    <w:rsid w:val="00B46D3B"/>
    <w:rsid w:val="00B46F41"/>
    <w:rsid w:val="00B471E2"/>
    <w:rsid w:val="00B47EA7"/>
    <w:rsid w:val="00B53966"/>
    <w:rsid w:val="00B53FFE"/>
    <w:rsid w:val="00B5476F"/>
    <w:rsid w:val="00B550EF"/>
    <w:rsid w:val="00B551E4"/>
    <w:rsid w:val="00B568F8"/>
    <w:rsid w:val="00B56FF3"/>
    <w:rsid w:val="00B57215"/>
    <w:rsid w:val="00B601B3"/>
    <w:rsid w:val="00B61C83"/>
    <w:rsid w:val="00B63030"/>
    <w:rsid w:val="00B636BF"/>
    <w:rsid w:val="00B641BF"/>
    <w:rsid w:val="00B645F1"/>
    <w:rsid w:val="00B65635"/>
    <w:rsid w:val="00B6571A"/>
    <w:rsid w:val="00B66784"/>
    <w:rsid w:val="00B70F8C"/>
    <w:rsid w:val="00B71092"/>
    <w:rsid w:val="00B71494"/>
    <w:rsid w:val="00B71A45"/>
    <w:rsid w:val="00B73267"/>
    <w:rsid w:val="00B746F8"/>
    <w:rsid w:val="00B758BF"/>
    <w:rsid w:val="00B82FB2"/>
    <w:rsid w:val="00B839C7"/>
    <w:rsid w:val="00B840C0"/>
    <w:rsid w:val="00B842B0"/>
    <w:rsid w:val="00B8631E"/>
    <w:rsid w:val="00B87284"/>
    <w:rsid w:val="00B908F8"/>
    <w:rsid w:val="00B90F5D"/>
    <w:rsid w:val="00B91244"/>
    <w:rsid w:val="00B91697"/>
    <w:rsid w:val="00B93BD2"/>
    <w:rsid w:val="00B93EDA"/>
    <w:rsid w:val="00B94399"/>
    <w:rsid w:val="00B96481"/>
    <w:rsid w:val="00B96975"/>
    <w:rsid w:val="00B97009"/>
    <w:rsid w:val="00BA3769"/>
    <w:rsid w:val="00BA49DC"/>
    <w:rsid w:val="00BA5842"/>
    <w:rsid w:val="00BA586D"/>
    <w:rsid w:val="00BB2139"/>
    <w:rsid w:val="00BB326E"/>
    <w:rsid w:val="00BB3CDD"/>
    <w:rsid w:val="00BB4D9D"/>
    <w:rsid w:val="00BB5C08"/>
    <w:rsid w:val="00BB61EB"/>
    <w:rsid w:val="00BC1105"/>
    <w:rsid w:val="00BC127A"/>
    <w:rsid w:val="00BC1359"/>
    <w:rsid w:val="00BC18E0"/>
    <w:rsid w:val="00BC1A95"/>
    <w:rsid w:val="00BC2D07"/>
    <w:rsid w:val="00BC3C5B"/>
    <w:rsid w:val="00BC4459"/>
    <w:rsid w:val="00BC44B6"/>
    <w:rsid w:val="00BC4B06"/>
    <w:rsid w:val="00BC699D"/>
    <w:rsid w:val="00BC7471"/>
    <w:rsid w:val="00BD08CC"/>
    <w:rsid w:val="00BD0AD0"/>
    <w:rsid w:val="00BD170C"/>
    <w:rsid w:val="00BD1D84"/>
    <w:rsid w:val="00BD2089"/>
    <w:rsid w:val="00BD3803"/>
    <w:rsid w:val="00BD50C5"/>
    <w:rsid w:val="00BD69F5"/>
    <w:rsid w:val="00BD6B69"/>
    <w:rsid w:val="00BD6DFB"/>
    <w:rsid w:val="00BE232B"/>
    <w:rsid w:val="00BE5E4A"/>
    <w:rsid w:val="00BF001F"/>
    <w:rsid w:val="00BF092D"/>
    <w:rsid w:val="00BF0F2A"/>
    <w:rsid w:val="00BF128E"/>
    <w:rsid w:val="00BF1C24"/>
    <w:rsid w:val="00BF2063"/>
    <w:rsid w:val="00BF31F9"/>
    <w:rsid w:val="00BF32D9"/>
    <w:rsid w:val="00BF3300"/>
    <w:rsid w:val="00BF3E7C"/>
    <w:rsid w:val="00BF4E2D"/>
    <w:rsid w:val="00BF4F51"/>
    <w:rsid w:val="00BF5784"/>
    <w:rsid w:val="00BF6367"/>
    <w:rsid w:val="00BF78DD"/>
    <w:rsid w:val="00C0014F"/>
    <w:rsid w:val="00C0170B"/>
    <w:rsid w:val="00C02291"/>
    <w:rsid w:val="00C04079"/>
    <w:rsid w:val="00C067E2"/>
    <w:rsid w:val="00C07607"/>
    <w:rsid w:val="00C07C15"/>
    <w:rsid w:val="00C07D1E"/>
    <w:rsid w:val="00C1141F"/>
    <w:rsid w:val="00C130E3"/>
    <w:rsid w:val="00C136A4"/>
    <w:rsid w:val="00C13DBB"/>
    <w:rsid w:val="00C150A5"/>
    <w:rsid w:val="00C15F02"/>
    <w:rsid w:val="00C16E6C"/>
    <w:rsid w:val="00C2046C"/>
    <w:rsid w:val="00C2120C"/>
    <w:rsid w:val="00C22B15"/>
    <w:rsid w:val="00C245A1"/>
    <w:rsid w:val="00C247F1"/>
    <w:rsid w:val="00C24EAE"/>
    <w:rsid w:val="00C25F29"/>
    <w:rsid w:val="00C26415"/>
    <w:rsid w:val="00C300FE"/>
    <w:rsid w:val="00C323DE"/>
    <w:rsid w:val="00C33721"/>
    <w:rsid w:val="00C33EF6"/>
    <w:rsid w:val="00C34D1A"/>
    <w:rsid w:val="00C36183"/>
    <w:rsid w:val="00C361E3"/>
    <w:rsid w:val="00C37C70"/>
    <w:rsid w:val="00C40270"/>
    <w:rsid w:val="00C40EB3"/>
    <w:rsid w:val="00C41552"/>
    <w:rsid w:val="00C42824"/>
    <w:rsid w:val="00C439B1"/>
    <w:rsid w:val="00C43E29"/>
    <w:rsid w:val="00C43F7B"/>
    <w:rsid w:val="00C45631"/>
    <w:rsid w:val="00C46678"/>
    <w:rsid w:val="00C46762"/>
    <w:rsid w:val="00C46EBC"/>
    <w:rsid w:val="00C479EA"/>
    <w:rsid w:val="00C5013A"/>
    <w:rsid w:val="00C51680"/>
    <w:rsid w:val="00C51BFD"/>
    <w:rsid w:val="00C51CA4"/>
    <w:rsid w:val="00C522A8"/>
    <w:rsid w:val="00C532C6"/>
    <w:rsid w:val="00C53A7C"/>
    <w:rsid w:val="00C54369"/>
    <w:rsid w:val="00C5463F"/>
    <w:rsid w:val="00C54E90"/>
    <w:rsid w:val="00C550A5"/>
    <w:rsid w:val="00C55E76"/>
    <w:rsid w:val="00C561E1"/>
    <w:rsid w:val="00C60D19"/>
    <w:rsid w:val="00C60E4F"/>
    <w:rsid w:val="00C61237"/>
    <w:rsid w:val="00C615E8"/>
    <w:rsid w:val="00C62716"/>
    <w:rsid w:val="00C6272A"/>
    <w:rsid w:val="00C637AC"/>
    <w:rsid w:val="00C63DE4"/>
    <w:rsid w:val="00C64452"/>
    <w:rsid w:val="00C64887"/>
    <w:rsid w:val="00C658C1"/>
    <w:rsid w:val="00C6634A"/>
    <w:rsid w:val="00C672CC"/>
    <w:rsid w:val="00C67A60"/>
    <w:rsid w:val="00C67AB2"/>
    <w:rsid w:val="00C70366"/>
    <w:rsid w:val="00C71076"/>
    <w:rsid w:val="00C7481F"/>
    <w:rsid w:val="00C74878"/>
    <w:rsid w:val="00C74E8F"/>
    <w:rsid w:val="00C75805"/>
    <w:rsid w:val="00C800E3"/>
    <w:rsid w:val="00C81E14"/>
    <w:rsid w:val="00C82238"/>
    <w:rsid w:val="00C835AB"/>
    <w:rsid w:val="00C8665B"/>
    <w:rsid w:val="00C86E1E"/>
    <w:rsid w:val="00C90487"/>
    <w:rsid w:val="00C91250"/>
    <w:rsid w:val="00C915DB"/>
    <w:rsid w:val="00C94DE2"/>
    <w:rsid w:val="00C956F3"/>
    <w:rsid w:val="00C9633A"/>
    <w:rsid w:val="00C964F2"/>
    <w:rsid w:val="00C96707"/>
    <w:rsid w:val="00C9678A"/>
    <w:rsid w:val="00C96902"/>
    <w:rsid w:val="00C9795E"/>
    <w:rsid w:val="00CA0463"/>
    <w:rsid w:val="00CA078A"/>
    <w:rsid w:val="00CA151B"/>
    <w:rsid w:val="00CA1BF6"/>
    <w:rsid w:val="00CA1DC4"/>
    <w:rsid w:val="00CA1EF6"/>
    <w:rsid w:val="00CA1F72"/>
    <w:rsid w:val="00CA39E5"/>
    <w:rsid w:val="00CA3F22"/>
    <w:rsid w:val="00CA41A2"/>
    <w:rsid w:val="00CA4AAF"/>
    <w:rsid w:val="00CA7E60"/>
    <w:rsid w:val="00CB019E"/>
    <w:rsid w:val="00CB067B"/>
    <w:rsid w:val="00CB076B"/>
    <w:rsid w:val="00CB1365"/>
    <w:rsid w:val="00CB5F59"/>
    <w:rsid w:val="00CB6162"/>
    <w:rsid w:val="00CB701A"/>
    <w:rsid w:val="00CB7A76"/>
    <w:rsid w:val="00CC0CA3"/>
    <w:rsid w:val="00CC119B"/>
    <w:rsid w:val="00CC1346"/>
    <w:rsid w:val="00CC2008"/>
    <w:rsid w:val="00CC248D"/>
    <w:rsid w:val="00CC3029"/>
    <w:rsid w:val="00CC48E8"/>
    <w:rsid w:val="00CC53E5"/>
    <w:rsid w:val="00CC6096"/>
    <w:rsid w:val="00CC6F37"/>
    <w:rsid w:val="00CC7214"/>
    <w:rsid w:val="00CD0278"/>
    <w:rsid w:val="00CD0484"/>
    <w:rsid w:val="00CD078B"/>
    <w:rsid w:val="00CD0D6E"/>
    <w:rsid w:val="00CD0FF8"/>
    <w:rsid w:val="00CD2F80"/>
    <w:rsid w:val="00CD3341"/>
    <w:rsid w:val="00CD33C3"/>
    <w:rsid w:val="00CD4176"/>
    <w:rsid w:val="00CD4433"/>
    <w:rsid w:val="00CD4892"/>
    <w:rsid w:val="00CD4E89"/>
    <w:rsid w:val="00CD6986"/>
    <w:rsid w:val="00CD7C4E"/>
    <w:rsid w:val="00CE04E7"/>
    <w:rsid w:val="00CE29DE"/>
    <w:rsid w:val="00CE38EB"/>
    <w:rsid w:val="00CE46C5"/>
    <w:rsid w:val="00CE5F87"/>
    <w:rsid w:val="00CF1336"/>
    <w:rsid w:val="00CF1F1E"/>
    <w:rsid w:val="00CF460D"/>
    <w:rsid w:val="00CF6062"/>
    <w:rsid w:val="00CF70DF"/>
    <w:rsid w:val="00CF7116"/>
    <w:rsid w:val="00CF7A11"/>
    <w:rsid w:val="00CF7BA6"/>
    <w:rsid w:val="00D00251"/>
    <w:rsid w:val="00D01BCA"/>
    <w:rsid w:val="00D02024"/>
    <w:rsid w:val="00D04135"/>
    <w:rsid w:val="00D0493E"/>
    <w:rsid w:val="00D0620B"/>
    <w:rsid w:val="00D0640E"/>
    <w:rsid w:val="00D06E65"/>
    <w:rsid w:val="00D07C3C"/>
    <w:rsid w:val="00D07F23"/>
    <w:rsid w:val="00D1067F"/>
    <w:rsid w:val="00D10A05"/>
    <w:rsid w:val="00D11A12"/>
    <w:rsid w:val="00D11C93"/>
    <w:rsid w:val="00D12790"/>
    <w:rsid w:val="00D129D7"/>
    <w:rsid w:val="00D13A4E"/>
    <w:rsid w:val="00D15CC7"/>
    <w:rsid w:val="00D15DD1"/>
    <w:rsid w:val="00D2015F"/>
    <w:rsid w:val="00D20BA8"/>
    <w:rsid w:val="00D20E3C"/>
    <w:rsid w:val="00D21209"/>
    <w:rsid w:val="00D212BB"/>
    <w:rsid w:val="00D215D6"/>
    <w:rsid w:val="00D21C73"/>
    <w:rsid w:val="00D2263B"/>
    <w:rsid w:val="00D23862"/>
    <w:rsid w:val="00D25265"/>
    <w:rsid w:val="00D252E4"/>
    <w:rsid w:val="00D25A9A"/>
    <w:rsid w:val="00D25B3F"/>
    <w:rsid w:val="00D25D18"/>
    <w:rsid w:val="00D261B3"/>
    <w:rsid w:val="00D264E9"/>
    <w:rsid w:val="00D27190"/>
    <w:rsid w:val="00D2731D"/>
    <w:rsid w:val="00D304E0"/>
    <w:rsid w:val="00D30E48"/>
    <w:rsid w:val="00D32060"/>
    <w:rsid w:val="00D3217E"/>
    <w:rsid w:val="00D3218B"/>
    <w:rsid w:val="00D3354A"/>
    <w:rsid w:val="00D34C34"/>
    <w:rsid w:val="00D3547D"/>
    <w:rsid w:val="00D3586F"/>
    <w:rsid w:val="00D35E38"/>
    <w:rsid w:val="00D35E93"/>
    <w:rsid w:val="00D365F3"/>
    <w:rsid w:val="00D36FE5"/>
    <w:rsid w:val="00D4039C"/>
    <w:rsid w:val="00D40EC2"/>
    <w:rsid w:val="00D41718"/>
    <w:rsid w:val="00D433F6"/>
    <w:rsid w:val="00D43F43"/>
    <w:rsid w:val="00D446AD"/>
    <w:rsid w:val="00D45692"/>
    <w:rsid w:val="00D46CAD"/>
    <w:rsid w:val="00D47055"/>
    <w:rsid w:val="00D470B8"/>
    <w:rsid w:val="00D47A44"/>
    <w:rsid w:val="00D5016A"/>
    <w:rsid w:val="00D502C5"/>
    <w:rsid w:val="00D5074F"/>
    <w:rsid w:val="00D508DB"/>
    <w:rsid w:val="00D50F25"/>
    <w:rsid w:val="00D510E7"/>
    <w:rsid w:val="00D51207"/>
    <w:rsid w:val="00D51FBD"/>
    <w:rsid w:val="00D5570D"/>
    <w:rsid w:val="00D56376"/>
    <w:rsid w:val="00D56412"/>
    <w:rsid w:val="00D57CE1"/>
    <w:rsid w:val="00D605F4"/>
    <w:rsid w:val="00D612C3"/>
    <w:rsid w:val="00D64ED2"/>
    <w:rsid w:val="00D70C4F"/>
    <w:rsid w:val="00D71104"/>
    <w:rsid w:val="00D7122F"/>
    <w:rsid w:val="00D722BA"/>
    <w:rsid w:val="00D7303E"/>
    <w:rsid w:val="00D7342B"/>
    <w:rsid w:val="00D73D5F"/>
    <w:rsid w:val="00D74B7D"/>
    <w:rsid w:val="00D74E2F"/>
    <w:rsid w:val="00D7593D"/>
    <w:rsid w:val="00D75A96"/>
    <w:rsid w:val="00D7658F"/>
    <w:rsid w:val="00D7699B"/>
    <w:rsid w:val="00D8066C"/>
    <w:rsid w:val="00D80F06"/>
    <w:rsid w:val="00D83780"/>
    <w:rsid w:val="00D83860"/>
    <w:rsid w:val="00D854E6"/>
    <w:rsid w:val="00D85B42"/>
    <w:rsid w:val="00D85D53"/>
    <w:rsid w:val="00D86789"/>
    <w:rsid w:val="00D90966"/>
    <w:rsid w:val="00D91245"/>
    <w:rsid w:val="00D92CB3"/>
    <w:rsid w:val="00D9321D"/>
    <w:rsid w:val="00D9372B"/>
    <w:rsid w:val="00D94938"/>
    <w:rsid w:val="00D951EA"/>
    <w:rsid w:val="00D9682E"/>
    <w:rsid w:val="00D96E32"/>
    <w:rsid w:val="00DA0028"/>
    <w:rsid w:val="00DA06B1"/>
    <w:rsid w:val="00DA1EFA"/>
    <w:rsid w:val="00DA310F"/>
    <w:rsid w:val="00DA384B"/>
    <w:rsid w:val="00DA4C78"/>
    <w:rsid w:val="00DA5ADB"/>
    <w:rsid w:val="00DA5C9A"/>
    <w:rsid w:val="00DA7BD7"/>
    <w:rsid w:val="00DB145B"/>
    <w:rsid w:val="00DB2047"/>
    <w:rsid w:val="00DB30A1"/>
    <w:rsid w:val="00DB3202"/>
    <w:rsid w:val="00DB3396"/>
    <w:rsid w:val="00DB4A6C"/>
    <w:rsid w:val="00DB4FC4"/>
    <w:rsid w:val="00DB52FA"/>
    <w:rsid w:val="00DB598C"/>
    <w:rsid w:val="00DB7540"/>
    <w:rsid w:val="00DB7B6F"/>
    <w:rsid w:val="00DC0934"/>
    <w:rsid w:val="00DC13CF"/>
    <w:rsid w:val="00DC35E9"/>
    <w:rsid w:val="00DC4DC5"/>
    <w:rsid w:val="00DC5467"/>
    <w:rsid w:val="00DD03D8"/>
    <w:rsid w:val="00DD0F7C"/>
    <w:rsid w:val="00DD27BA"/>
    <w:rsid w:val="00DD3AF8"/>
    <w:rsid w:val="00DD3B77"/>
    <w:rsid w:val="00DD50B2"/>
    <w:rsid w:val="00DD568F"/>
    <w:rsid w:val="00DD5830"/>
    <w:rsid w:val="00DD59AA"/>
    <w:rsid w:val="00DD7FF2"/>
    <w:rsid w:val="00DE0611"/>
    <w:rsid w:val="00DE0A52"/>
    <w:rsid w:val="00DE16E5"/>
    <w:rsid w:val="00DE1DCF"/>
    <w:rsid w:val="00DE4144"/>
    <w:rsid w:val="00DE6364"/>
    <w:rsid w:val="00DE6E7F"/>
    <w:rsid w:val="00DE76B6"/>
    <w:rsid w:val="00DF0CAA"/>
    <w:rsid w:val="00DF0E58"/>
    <w:rsid w:val="00DF129A"/>
    <w:rsid w:val="00DF1EC4"/>
    <w:rsid w:val="00DF1F6B"/>
    <w:rsid w:val="00DF2498"/>
    <w:rsid w:val="00DF3482"/>
    <w:rsid w:val="00DF3CC8"/>
    <w:rsid w:val="00DF4C41"/>
    <w:rsid w:val="00DF4E47"/>
    <w:rsid w:val="00DF4FD3"/>
    <w:rsid w:val="00DF5058"/>
    <w:rsid w:val="00DF613A"/>
    <w:rsid w:val="00E00070"/>
    <w:rsid w:val="00E0020C"/>
    <w:rsid w:val="00E01301"/>
    <w:rsid w:val="00E02AA6"/>
    <w:rsid w:val="00E0443F"/>
    <w:rsid w:val="00E04A55"/>
    <w:rsid w:val="00E04F71"/>
    <w:rsid w:val="00E05241"/>
    <w:rsid w:val="00E0730C"/>
    <w:rsid w:val="00E07CF2"/>
    <w:rsid w:val="00E10C9D"/>
    <w:rsid w:val="00E10E24"/>
    <w:rsid w:val="00E12605"/>
    <w:rsid w:val="00E12DA4"/>
    <w:rsid w:val="00E137E9"/>
    <w:rsid w:val="00E138F8"/>
    <w:rsid w:val="00E149A0"/>
    <w:rsid w:val="00E15702"/>
    <w:rsid w:val="00E15775"/>
    <w:rsid w:val="00E17694"/>
    <w:rsid w:val="00E2019A"/>
    <w:rsid w:val="00E215C0"/>
    <w:rsid w:val="00E21BAD"/>
    <w:rsid w:val="00E240C0"/>
    <w:rsid w:val="00E26ED0"/>
    <w:rsid w:val="00E27ABC"/>
    <w:rsid w:val="00E30B60"/>
    <w:rsid w:val="00E31031"/>
    <w:rsid w:val="00E31F4F"/>
    <w:rsid w:val="00E32242"/>
    <w:rsid w:val="00E3480D"/>
    <w:rsid w:val="00E34A70"/>
    <w:rsid w:val="00E35889"/>
    <w:rsid w:val="00E3627E"/>
    <w:rsid w:val="00E36602"/>
    <w:rsid w:val="00E36EA1"/>
    <w:rsid w:val="00E379B8"/>
    <w:rsid w:val="00E41B72"/>
    <w:rsid w:val="00E41C5E"/>
    <w:rsid w:val="00E42487"/>
    <w:rsid w:val="00E43934"/>
    <w:rsid w:val="00E439F6"/>
    <w:rsid w:val="00E43CA3"/>
    <w:rsid w:val="00E44732"/>
    <w:rsid w:val="00E45762"/>
    <w:rsid w:val="00E46685"/>
    <w:rsid w:val="00E46783"/>
    <w:rsid w:val="00E46C17"/>
    <w:rsid w:val="00E50C38"/>
    <w:rsid w:val="00E5215D"/>
    <w:rsid w:val="00E523DB"/>
    <w:rsid w:val="00E52D3A"/>
    <w:rsid w:val="00E52E08"/>
    <w:rsid w:val="00E53318"/>
    <w:rsid w:val="00E54840"/>
    <w:rsid w:val="00E54C2F"/>
    <w:rsid w:val="00E558B2"/>
    <w:rsid w:val="00E55E25"/>
    <w:rsid w:val="00E561E1"/>
    <w:rsid w:val="00E563A4"/>
    <w:rsid w:val="00E56AAC"/>
    <w:rsid w:val="00E57EA0"/>
    <w:rsid w:val="00E60055"/>
    <w:rsid w:val="00E60454"/>
    <w:rsid w:val="00E615F9"/>
    <w:rsid w:val="00E6160F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3933"/>
    <w:rsid w:val="00E7430B"/>
    <w:rsid w:val="00E74595"/>
    <w:rsid w:val="00E75D75"/>
    <w:rsid w:val="00E81443"/>
    <w:rsid w:val="00E81CB0"/>
    <w:rsid w:val="00E8379E"/>
    <w:rsid w:val="00E859AD"/>
    <w:rsid w:val="00E85C1E"/>
    <w:rsid w:val="00E85C9A"/>
    <w:rsid w:val="00E864F3"/>
    <w:rsid w:val="00E86A5A"/>
    <w:rsid w:val="00E87458"/>
    <w:rsid w:val="00E8786F"/>
    <w:rsid w:val="00E87AB0"/>
    <w:rsid w:val="00E90D1F"/>
    <w:rsid w:val="00E92462"/>
    <w:rsid w:val="00E93625"/>
    <w:rsid w:val="00E93E6F"/>
    <w:rsid w:val="00E9421C"/>
    <w:rsid w:val="00E9616A"/>
    <w:rsid w:val="00E96D9D"/>
    <w:rsid w:val="00E97104"/>
    <w:rsid w:val="00E9779C"/>
    <w:rsid w:val="00E97E72"/>
    <w:rsid w:val="00EA0009"/>
    <w:rsid w:val="00EA45BE"/>
    <w:rsid w:val="00EA502E"/>
    <w:rsid w:val="00EA5471"/>
    <w:rsid w:val="00EA5CAC"/>
    <w:rsid w:val="00EA67CE"/>
    <w:rsid w:val="00EA7364"/>
    <w:rsid w:val="00EB0B91"/>
    <w:rsid w:val="00EB14F0"/>
    <w:rsid w:val="00EB1D9E"/>
    <w:rsid w:val="00EB39F2"/>
    <w:rsid w:val="00EB3ECA"/>
    <w:rsid w:val="00EB469B"/>
    <w:rsid w:val="00EB52F0"/>
    <w:rsid w:val="00EB720D"/>
    <w:rsid w:val="00EB79AD"/>
    <w:rsid w:val="00EC0A0B"/>
    <w:rsid w:val="00EC20DE"/>
    <w:rsid w:val="00EC2A1A"/>
    <w:rsid w:val="00EC3BC9"/>
    <w:rsid w:val="00EC6428"/>
    <w:rsid w:val="00EC773B"/>
    <w:rsid w:val="00EC7EAF"/>
    <w:rsid w:val="00ED0281"/>
    <w:rsid w:val="00ED09F1"/>
    <w:rsid w:val="00ED16A5"/>
    <w:rsid w:val="00ED1917"/>
    <w:rsid w:val="00ED437F"/>
    <w:rsid w:val="00ED47B6"/>
    <w:rsid w:val="00ED51DE"/>
    <w:rsid w:val="00ED60D5"/>
    <w:rsid w:val="00ED7350"/>
    <w:rsid w:val="00ED7873"/>
    <w:rsid w:val="00ED7C55"/>
    <w:rsid w:val="00EE35DC"/>
    <w:rsid w:val="00EE6FE5"/>
    <w:rsid w:val="00EE75E6"/>
    <w:rsid w:val="00EE7977"/>
    <w:rsid w:val="00EE7EC7"/>
    <w:rsid w:val="00EF047E"/>
    <w:rsid w:val="00EF04A1"/>
    <w:rsid w:val="00EF07B7"/>
    <w:rsid w:val="00EF0BCC"/>
    <w:rsid w:val="00EF1EBE"/>
    <w:rsid w:val="00EF2FF9"/>
    <w:rsid w:val="00EF4E45"/>
    <w:rsid w:val="00EF5276"/>
    <w:rsid w:val="00EF5EA5"/>
    <w:rsid w:val="00EF688B"/>
    <w:rsid w:val="00EF79A1"/>
    <w:rsid w:val="00F00657"/>
    <w:rsid w:val="00F014D7"/>
    <w:rsid w:val="00F01F0E"/>
    <w:rsid w:val="00F026CE"/>
    <w:rsid w:val="00F02D92"/>
    <w:rsid w:val="00F02FCA"/>
    <w:rsid w:val="00F0315B"/>
    <w:rsid w:val="00F0341E"/>
    <w:rsid w:val="00F03592"/>
    <w:rsid w:val="00F03F34"/>
    <w:rsid w:val="00F060A7"/>
    <w:rsid w:val="00F061E7"/>
    <w:rsid w:val="00F07890"/>
    <w:rsid w:val="00F07E51"/>
    <w:rsid w:val="00F122BB"/>
    <w:rsid w:val="00F1353E"/>
    <w:rsid w:val="00F13BA2"/>
    <w:rsid w:val="00F13C18"/>
    <w:rsid w:val="00F141A3"/>
    <w:rsid w:val="00F14BFC"/>
    <w:rsid w:val="00F158BF"/>
    <w:rsid w:val="00F15BAE"/>
    <w:rsid w:val="00F16911"/>
    <w:rsid w:val="00F17A7F"/>
    <w:rsid w:val="00F212D9"/>
    <w:rsid w:val="00F215E4"/>
    <w:rsid w:val="00F2172E"/>
    <w:rsid w:val="00F22D76"/>
    <w:rsid w:val="00F24564"/>
    <w:rsid w:val="00F26264"/>
    <w:rsid w:val="00F27A8B"/>
    <w:rsid w:val="00F27C7B"/>
    <w:rsid w:val="00F32AB8"/>
    <w:rsid w:val="00F32CA9"/>
    <w:rsid w:val="00F3397A"/>
    <w:rsid w:val="00F34721"/>
    <w:rsid w:val="00F35068"/>
    <w:rsid w:val="00F35136"/>
    <w:rsid w:val="00F36F7F"/>
    <w:rsid w:val="00F41C92"/>
    <w:rsid w:val="00F41DAB"/>
    <w:rsid w:val="00F430CD"/>
    <w:rsid w:val="00F452A3"/>
    <w:rsid w:val="00F458AE"/>
    <w:rsid w:val="00F46544"/>
    <w:rsid w:val="00F46A98"/>
    <w:rsid w:val="00F5086E"/>
    <w:rsid w:val="00F51393"/>
    <w:rsid w:val="00F51E64"/>
    <w:rsid w:val="00F52AC8"/>
    <w:rsid w:val="00F5473A"/>
    <w:rsid w:val="00F54EAC"/>
    <w:rsid w:val="00F55870"/>
    <w:rsid w:val="00F5612F"/>
    <w:rsid w:val="00F563B3"/>
    <w:rsid w:val="00F61705"/>
    <w:rsid w:val="00F63BA6"/>
    <w:rsid w:val="00F647DC"/>
    <w:rsid w:val="00F64860"/>
    <w:rsid w:val="00F64BA7"/>
    <w:rsid w:val="00F64E51"/>
    <w:rsid w:val="00F6515A"/>
    <w:rsid w:val="00F65F56"/>
    <w:rsid w:val="00F66231"/>
    <w:rsid w:val="00F663E1"/>
    <w:rsid w:val="00F66F4D"/>
    <w:rsid w:val="00F670D4"/>
    <w:rsid w:val="00F67C22"/>
    <w:rsid w:val="00F703A7"/>
    <w:rsid w:val="00F7046A"/>
    <w:rsid w:val="00F7230E"/>
    <w:rsid w:val="00F73122"/>
    <w:rsid w:val="00F74498"/>
    <w:rsid w:val="00F745DC"/>
    <w:rsid w:val="00F74FF3"/>
    <w:rsid w:val="00F75480"/>
    <w:rsid w:val="00F75BF2"/>
    <w:rsid w:val="00F76022"/>
    <w:rsid w:val="00F770E5"/>
    <w:rsid w:val="00F778DF"/>
    <w:rsid w:val="00F77965"/>
    <w:rsid w:val="00F77BC4"/>
    <w:rsid w:val="00F80FCE"/>
    <w:rsid w:val="00F8129A"/>
    <w:rsid w:val="00F82852"/>
    <w:rsid w:val="00F839F7"/>
    <w:rsid w:val="00F842C3"/>
    <w:rsid w:val="00F856CC"/>
    <w:rsid w:val="00F85F6A"/>
    <w:rsid w:val="00F861BA"/>
    <w:rsid w:val="00F87EB3"/>
    <w:rsid w:val="00F90505"/>
    <w:rsid w:val="00F9294A"/>
    <w:rsid w:val="00F92F5A"/>
    <w:rsid w:val="00F94492"/>
    <w:rsid w:val="00F946C5"/>
    <w:rsid w:val="00F94A0D"/>
    <w:rsid w:val="00FA0E9C"/>
    <w:rsid w:val="00FA1173"/>
    <w:rsid w:val="00FA2415"/>
    <w:rsid w:val="00FA30C3"/>
    <w:rsid w:val="00FA35E3"/>
    <w:rsid w:val="00FA3AD3"/>
    <w:rsid w:val="00FA4C9F"/>
    <w:rsid w:val="00FA51B0"/>
    <w:rsid w:val="00FA5804"/>
    <w:rsid w:val="00FA7BED"/>
    <w:rsid w:val="00FB0CEC"/>
    <w:rsid w:val="00FB1992"/>
    <w:rsid w:val="00FB20A1"/>
    <w:rsid w:val="00FB268A"/>
    <w:rsid w:val="00FB2C55"/>
    <w:rsid w:val="00FB3632"/>
    <w:rsid w:val="00FB6EC4"/>
    <w:rsid w:val="00FB7994"/>
    <w:rsid w:val="00FC0170"/>
    <w:rsid w:val="00FC1823"/>
    <w:rsid w:val="00FC1B15"/>
    <w:rsid w:val="00FC3480"/>
    <w:rsid w:val="00FC5536"/>
    <w:rsid w:val="00FC623A"/>
    <w:rsid w:val="00FC63C6"/>
    <w:rsid w:val="00FC7C88"/>
    <w:rsid w:val="00FD1003"/>
    <w:rsid w:val="00FD13A0"/>
    <w:rsid w:val="00FD2EFF"/>
    <w:rsid w:val="00FD34E1"/>
    <w:rsid w:val="00FD4AFA"/>
    <w:rsid w:val="00FD6BCD"/>
    <w:rsid w:val="00FE0C93"/>
    <w:rsid w:val="00FE18AA"/>
    <w:rsid w:val="00FE20BA"/>
    <w:rsid w:val="00FE24F2"/>
    <w:rsid w:val="00FE5AD2"/>
    <w:rsid w:val="00FE5D74"/>
    <w:rsid w:val="00FE651B"/>
    <w:rsid w:val="00FF09E2"/>
    <w:rsid w:val="00FF29EE"/>
    <w:rsid w:val="00FF32D6"/>
    <w:rsid w:val="00FF4877"/>
    <w:rsid w:val="00FF55BF"/>
    <w:rsid w:val="00FF57A2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30A20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9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uiPriority w:val="99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uiPriority w:val="99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b">
    <w:name w:val="Знак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c">
    <w:name w:val="Знак Знак Знак Знак Знак Знак Знак Знак Знак Знак Знак Знак Знак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d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e">
    <w:name w:val="Символ нумерации"/>
    <w:rsid w:val="00E17694"/>
  </w:style>
  <w:style w:type="paragraph" w:customStyle="1" w:styleId="affffff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0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1">
    <w:name w:val="Заголовок таблицы"/>
    <w:basedOn w:val="affffff0"/>
    <w:rsid w:val="00E17694"/>
    <w:pPr>
      <w:jc w:val="center"/>
    </w:pPr>
    <w:rPr>
      <w:b/>
      <w:bCs/>
    </w:rPr>
  </w:style>
  <w:style w:type="paragraph" w:customStyle="1" w:styleId="affffff2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3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4">
    <w:name w:val="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5">
    <w:name w:val="Знак Знак Знак Знак Знак Знак Знак Знак Знак Знак Знак Знак Знак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6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7">
    <w:name w:val="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8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9">
    <w:name w:val="Основной текст ГД Знак Знак Знак"/>
    <w:basedOn w:val="afb"/>
    <w:link w:val="afffff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a">
    <w:name w:val="Основной текст ГД Знак Знак Знак Знак"/>
    <w:basedOn w:val="a4"/>
    <w:link w:val="affffff9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b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c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d">
    <w:name w:val="Знак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e">
    <w:name w:val="Знак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f">
    <w:name w:val="Знак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f0">
    <w:name w:val="Body Text First Indent"/>
    <w:basedOn w:val="ac"/>
    <w:link w:val="afffffff1"/>
    <w:uiPriority w:val="99"/>
    <w:unhideWhenUsed/>
    <w:rsid w:val="008B1760"/>
    <w:pPr>
      <w:spacing w:after="200"/>
      <w:ind w:firstLine="360"/>
    </w:pPr>
  </w:style>
  <w:style w:type="character" w:customStyle="1" w:styleId="afffffff1">
    <w:name w:val="Красная строка Знак"/>
    <w:basedOn w:val="ad"/>
    <w:link w:val="afffffff0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2">
    <w:name w:val="Знак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3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4">
    <w:name w:val="Знак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3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5">
    <w:name w:val="?????? ?????????"/>
    <w:rsid w:val="008318F4"/>
  </w:style>
  <w:style w:type="character" w:customStyle="1" w:styleId="afffffff6">
    <w:name w:val="??????? ??????"/>
    <w:rsid w:val="008318F4"/>
    <w:rPr>
      <w:rFonts w:ascii="OpenSymbol" w:hAnsi="OpenSymbol"/>
    </w:rPr>
  </w:style>
  <w:style w:type="character" w:customStyle="1" w:styleId="afffffff7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8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9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a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b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Абзац списка7"/>
    <w:basedOn w:val="a3"/>
    <w:rsid w:val="003E2A81"/>
    <w:pPr>
      <w:ind w:left="720"/>
    </w:pPr>
    <w:rPr>
      <w:rFonts w:eastAsia="Times New Roman"/>
    </w:rPr>
  </w:style>
  <w:style w:type="character" w:customStyle="1" w:styleId="af">
    <w:name w:val="Без интервала Знак"/>
    <w:link w:val="ae"/>
    <w:uiPriority w:val="1"/>
    <w:rsid w:val="00A2389F"/>
    <w:rPr>
      <w:sz w:val="22"/>
      <w:szCs w:val="22"/>
      <w:lang w:eastAsia="en-US"/>
    </w:rPr>
  </w:style>
  <w:style w:type="paragraph" w:customStyle="1" w:styleId="85">
    <w:name w:val="Абзац списка8"/>
    <w:basedOn w:val="a3"/>
    <w:rsid w:val="00B17537"/>
    <w:pPr>
      <w:ind w:left="720"/>
    </w:pPr>
    <w:rPr>
      <w:rFonts w:eastAsia="Times New Roman"/>
    </w:rPr>
  </w:style>
  <w:style w:type="paragraph" w:customStyle="1" w:styleId="afffffffc">
    <w:name w:val="Знак"/>
    <w:basedOn w:val="a3"/>
    <w:rsid w:val="0014338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ffd">
    <w:name w:val="Абзац_пост"/>
    <w:basedOn w:val="a3"/>
    <w:rsid w:val="0000006F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ffff9">
    <w:name w:val="Абзац списка Знак"/>
    <w:link w:val="affff8"/>
    <w:locked/>
    <w:rsid w:val="0000006F"/>
    <w:rPr>
      <w:sz w:val="22"/>
      <w:szCs w:val="22"/>
      <w:lang w:eastAsia="en-US"/>
    </w:rPr>
  </w:style>
  <w:style w:type="paragraph" w:customStyle="1" w:styleId="95">
    <w:name w:val="Абзац списка9"/>
    <w:basedOn w:val="a3"/>
    <w:rsid w:val="0000006F"/>
    <w:pPr>
      <w:ind w:left="720"/>
    </w:pPr>
    <w:rPr>
      <w:rFonts w:eastAsia="Times New Roman"/>
    </w:rPr>
  </w:style>
  <w:style w:type="character" w:customStyle="1" w:styleId="affd">
    <w:name w:val="Основной текст_"/>
    <w:basedOn w:val="a4"/>
    <w:link w:val="1e"/>
    <w:rsid w:val="00521EA3"/>
    <w:rPr>
      <w:rFonts w:ascii="Times New Roman" w:eastAsia="Times New Roman" w:hAnsi="Times New Roman"/>
      <w:snapToGrid w:val="0"/>
      <w:sz w:val="28"/>
    </w:rPr>
  </w:style>
  <w:style w:type="character" w:customStyle="1" w:styleId="afffffffe">
    <w:name w:val="Основной текст + Полужирный"/>
    <w:basedOn w:val="affd"/>
    <w:rsid w:val="00521EA3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21EA3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msolistparagraph0">
    <w:name w:val="msolistparagraph"/>
    <w:basedOn w:val="a3"/>
    <w:rsid w:val="00306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1">
    <w:name w:val="Абзац списка10"/>
    <w:basedOn w:val="a3"/>
    <w:rsid w:val="006566EB"/>
    <w:pPr>
      <w:ind w:left="720"/>
    </w:pPr>
    <w:rPr>
      <w:rFonts w:eastAsia="Times New Roman"/>
    </w:rPr>
  </w:style>
  <w:style w:type="paragraph" w:customStyle="1" w:styleId="affffffff">
    <w:name w:val="Программы"/>
    <w:basedOn w:val="a3"/>
    <w:rsid w:val="006566E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0">
    <w:name w:val="Пункт_пост"/>
    <w:basedOn w:val="a3"/>
    <w:rsid w:val="00B04F9B"/>
    <w:pPr>
      <w:numPr>
        <w:numId w:val="15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15">
    <w:name w:val="Абзац списка11"/>
    <w:basedOn w:val="a3"/>
    <w:rsid w:val="00B04F9B"/>
    <w:pPr>
      <w:ind w:left="720"/>
    </w:pPr>
    <w:rPr>
      <w:rFonts w:eastAsia="Times New Roman"/>
    </w:rPr>
  </w:style>
  <w:style w:type="character" w:customStyle="1" w:styleId="Bodytext">
    <w:name w:val="Body text_"/>
    <w:basedOn w:val="a4"/>
    <w:link w:val="2fc"/>
    <w:rsid w:val="003F0D8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fc">
    <w:name w:val="Основной текст2"/>
    <w:basedOn w:val="a3"/>
    <w:link w:val="Bodytext"/>
    <w:rsid w:val="003F0D8F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uiPriority w:val="99"/>
    <w:rsid w:val="00637E87"/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637E87"/>
  </w:style>
  <w:style w:type="paragraph" w:customStyle="1" w:styleId="121">
    <w:name w:val="Абзац списка12"/>
    <w:basedOn w:val="a3"/>
    <w:rsid w:val="0006433B"/>
    <w:pPr>
      <w:ind w:left="720"/>
      <w:contextualSpacing/>
    </w:pPr>
    <w:rPr>
      <w:lang w:eastAsia="ru-RU"/>
    </w:rPr>
  </w:style>
  <w:style w:type="paragraph" w:customStyle="1" w:styleId="1ff4">
    <w:name w:val="Текст1"/>
    <w:basedOn w:val="a3"/>
    <w:uiPriority w:val="99"/>
    <w:rsid w:val="008E619E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10">
    <w:name w:val="A1"/>
    <w:rsid w:val="008E619E"/>
    <w:rPr>
      <w:color w:val="000000"/>
      <w:sz w:val="22"/>
    </w:rPr>
  </w:style>
  <w:style w:type="paragraph" w:customStyle="1" w:styleId="s1">
    <w:name w:val="s_1"/>
    <w:basedOn w:val="a3"/>
    <w:uiPriority w:val="99"/>
    <w:rsid w:val="008E6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0">
    <w:name w:val="Знак"/>
    <w:basedOn w:val="a3"/>
    <w:rsid w:val="0075476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40">
    <w:name w:val="Обычный (веб)14"/>
    <w:rsid w:val="001524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66">
    <w:name w:val="Без интервала6"/>
    <w:rsid w:val="00C9633A"/>
    <w:rPr>
      <w:rFonts w:cs="Calibri"/>
      <w:sz w:val="22"/>
      <w:szCs w:val="22"/>
    </w:rPr>
  </w:style>
  <w:style w:type="paragraph" w:customStyle="1" w:styleId="131">
    <w:name w:val="Абзац списка13"/>
    <w:basedOn w:val="a3"/>
    <w:rsid w:val="00C9633A"/>
    <w:pPr>
      <w:ind w:left="720"/>
    </w:pPr>
    <w:rPr>
      <w:rFonts w:eastAsia="Times New Roman" w:cs="Calibri"/>
    </w:rPr>
  </w:style>
  <w:style w:type="paragraph" w:customStyle="1" w:styleId="150">
    <w:name w:val="Обычный (веб)15"/>
    <w:rsid w:val="00AD69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1">
    <w:name w:val="Абзац списка14"/>
    <w:basedOn w:val="a3"/>
    <w:rsid w:val="00256FBD"/>
    <w:pPr>
      <w:ind w:left="720"/>
    </w:pPr>
    <w:rPr>
      <w:rFonts w:eastAsia="Times New Roman"/>
    </w:rPr>
  </w:style>
  <w:style w:type="paragraph" w:customStyle="1" w:styleId="Bodytext0">
    <w:name w:val="Body text"/>
    <w:basedOn w:val="a3"/>
    <w:rsid w:val="00961426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9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uiPriority w:val="99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uiPriority w:val="99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b">
    <w:name w:val="Знак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c">
    <w:name w:val="Знак Знак Знак Знак Знак Знак Знак Знак Знак Знак Знак Знак Знак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d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e">
    <w:name w:val="Символ нумерации"/>
    <w:rsid w:val="00E17694"/>
  </w:style>
  <w:style w:type="paragraph" w:customStyle="1" w:styleId="affffff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0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1">
    <w:name w:val="Заголовок таблицы"/>
    <w:basedOn w:val="affffff0"/>
    <w:rsid w:val="00E17694"/>
    <w:pPr>
      <w:jc w:val="center"/>
    </w:pPr>
    <w:rPr>
      <w:b/>
      <w:bCs/>
    </w:rPr>
  </w:style>
  <w:style w:type="paragraph" w:customStyle="1" w:styleId="affffff2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3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4">
    <w:name w:val="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5">
    <w:name w:val="Знак Знак Знак Знак Знак Знак Знак Знак Знак Знак Знак Знак Знак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6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7">
    <w:name w:val="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8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9">
    <w:name w:val="Основной текст ГД Знак Знак Знак"/>
    <w:basedOn w:val="afb"/>
    <w:link w:val="afffff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a">
    <w:name w:val="Основной текст ГД Знак Знак Знак Знак"/>
    <w:basedOn w:val="a4"/>
    <w:link w:val="affffff9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b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c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d">
    <w:name w:val="Знак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e">
    <w:name w:val="Знак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f">
    <w:name w:val="Знак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f0">
    <w:name w:val="Body Text First Indent"/>
    <w:basedOn w:val="ac"/>
    <w:link w:val="afffffff1"/>
    <w:uiPriority w:val="99"/>
    <w:unhideWhenUsed/>
    <w:rsid w:val="008B1760"/>
    <w:pPr>
      <w:spacing w:after="200"/>
      <w:ind w:firstLine="360"/>
    </w:pPr>
  </w:style>
  <w:style w:type="character" w:customStyle="1" w:styleId="afffffff1">
    <w:name w:val="Красная строка Знак"/>
    <w:basedOn w:val="ad"/>
    <w:link w:val="afffffff0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2">
    <w:name w:val="Знак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3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val="x-none"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4">
    <w:name w:val="Знак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3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5">
    <w:name w:val="?????? ?????????"/>
    <w:rsid w:val="008318F4"/>
  </w:style>
  <w:style w:type="character" w:customStyle="1" w:styleId="afffffff6">
    <w:name w:val="??????? ??????"/>
    <w:rsid w:val="008318F4"/>
    <w:rPr>
      <w:rFonts w:ascii="OpenSymbol" w:hAnsi="OpenSymbol"/>
    </w:rPr>
  </w:style>
  <w:style w:type="character" w:customStyle="1" w:styleId="afffffff7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8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9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a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b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Абзац списка7"/>
    <w:basedOn w:val="a3"/>
    <w:rsid w:val="003E2A81"/>
    <w:pPr>
      <w:ind w:left="720"/>
    </w:pPr>
    <w:rPr>
      <w:rFonts w:eastAsia="Times New Roman"/>
    </w:rPr>
  </w:style>
  <w:style w:type="character" w:customStyle="1" w:styleId="af">
    <w:name w:val="Без интервала Знак"/>
    <w:link w:val="ae"/>
    <w:uiPriority w:val="1"/>
    <w:rsid w:val="00A2389F"/>
    <w:rPr>
      <w:sz w:val="22"/>
      <w:szCs w:val="22"/>
      <w:lang w:eastAsia="en-US"/>
    </w:rPr>
  </w:style>
  <w:style w:type="paragraph" w:customStyle="1" w:styleId="85">
    <w:name w:val="Абзац списка8"/>
    <w:basedOn w:val="a3"/>
    <w:rsid w:val="00B17537"/>
    <w:pPr>
      <w:ind w:left="720"/>
    </w:pPr>
    <w:rPr>
      <w:rFonts w:eastAsia="Times New Roman"/>
    </w:rPr>
  </w:style>
  <w:style w:type="paragraph" w:customStyle="1" w:styleId="afffffffc">
    <w:name w:val="Знак"/>
    <w:basedOn w:val="a3"/>
    <w:rsid w:val="0014338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ffd">
    <w:name w:val="Абзац_пост"/>
    <w:basedOn w:val="a3"/>
    <w:rsid w:val="0000006F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ffff9">
    <w:name w:val="Абзац списка Знак"/>
    <w:link w:val="affff8"/>
    <w:locked/>
    <w:rsid w:val="0000006F"/>
    <w:rPr>
      <w:sz w:val="22"/>
      <w:szCs w:val="22"/>
      <w:lang w:eastAsia="en-US"/>
    </w:rPr>
  </w:style>
  <w:style w:type="paragraph" w:customStyle="1" w:styleId="95">
    <w:name w:val="Абзац списка9"/>
    <w:basedOn w:val="a3"/>
    <w:rsid w:val="0000006F"/>
    <w:pPr>
      <w:ind w:left="720"/>
    </w:pPr>
    <w:rPr>
      <w:rFonts w:eastAsia="Times New Roman"/>
    </w:rPr>
  </w:style>
  <w:style w:type="character" w:customStyle="1" w:styleId="affd">
    <w:name w:val="Основной текст_"/>
    <w:basedOn w:val="a4"/>
    <w:link w:val="1e"/>
    <w:rsid w:val="00521EA3"/>
    <w:rPr>
      <w:rFonts w:ascii="Times New Roman" w:eastAsia="Times New Roman" w:hAnsi="Times New Roman"/>
      <w:snapToGrid w:val="0"/>
      <w:sz w:val="28"/>
    </w:rPr>
  </w:style>
  <w:style w:type="character" w:customStyle="1" w:styleId="afffffffe">
    <w:name w:val="Основной текст + Полужирный"/>
    <w:basedOn w:val="affd"/>
    <w:rsid w:val="00521EA3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21EA3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msolistparagraph0">
    <w:name w:val="msolistparagraph"/>
    <w:basedOn w:val="a3"/>
    <w:rsid w:val="00306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1">
    <w:name w:val="Абзац списка10"/>
    <w:basedOn w:val="a3"/>
    <w:rsid w:val="006566EB"/>
    <w:pPr>
      <w:ind w:left="720"/>
    </w:pPr>
    <w:rPr>
      <w:rFonts w:eastAsia="Times New Roman"/>
    </w:rPr>
  </w:style>
  <w:style w:type="paragraph" w:customStyle="1" w:styleId="affffffff">
    <w:name w:val="Программы"/>
    <w:basedOn w:val="a3"/>
    <w:rsid w:val="006566E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0">
    <w:name w:val="Пункт_пост"/>
    <w:basedOn w:val="a3"/>
    <w:rsid w:val="00B04F9B"/>
    <w:pPr>
      <w:numPr>
        <w:numId w:val="15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15">
    <w:name w:val="Абзац списка11"/>
    <w:basedOn w:val="a3"/>
    <w:rsid w:val="00B04F9B"/>
    <w:pPr>
      <w:ind w:left="720"/>
    </w:pPr>
    <w:rPr>
      <w:rFonts w:eastAsia="Times New Roman"/>
    </w:rPr>
  </w:style>
  <w:style w:type="character" w:customStyle="1" w:styleId="Bodytext">
    <w:name w:val="Body text_"/>
    <w:basedOn w:val="a4"/>
    <w:link w:val="2fc"/>
    <w:rsid w:val="003F0D8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fc">
    <w:name w:val="Основной текст2"/>
    <w:basedOn w:val="a3"/>
    <w:link w:val="Bodytext"/>
    <w:rsid w:val="003F0D8F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uiPriority w:val="99"/>
    <w:rsid w:val="00637E87"/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637E87"/>
  </w:style>
  <w:style w:type="paragraph" w:customStyle="1" w:styleId="121">
    <w:name w:val="Абзац списка12"/>
    <w:basedOn w:val="a3"/>
    <w:rsid w:val="0006433B"/>
    <w:pPr>
      <w:ind w:left="720"/>
      <w:contextualSpacing/>
    </w:pPr>
    <w:rPr>
      <w:lang w:eastAsia="ru-RU"/>
    </w:rPr>
  </w:style>
  <w:style w:type="paragraph" w:customStyle="1" w:styleId="1ff4">
    <w:name w:val="Текст1"/>
    <w:basedOn w:val="a3"/>
    <w:uiPriority w:val="99"/>
    <w:rsid w:val="008E619E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10">
    <w:name w:val="A1"/>
    <w:rsid w:val="008E619E"/>
    <w:rPr>
      <w:color w:val="000000"/>
      <w:sz w:val="22"/>
    </w:rPr>
  </w:style>
  <w:style w:type="paragraph" w:customStyle="1" w:styleId="s1">
    <w:name w:val="s_1"/>
    <w:basedOn w:val="a3"/>
    <w:uiPriority w:val="99"/>
    <w:rsid w:val="008E6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0">
    <w:name w:val="Знак"/>
    <w:basedOn w:val="a3"/>
    <w:rsid w:val="0075476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40">
    <w:name w:val="Обычный (веб)14"/>
    <w:rsid w:val="0015241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66">
    <w:name w:val="Без интервала6"/>
    <w:rsid w:val="00C9633A"/>
    <w:rPr>
      <w:rFonts w:cs="Calibri"/>
      <w:sz w:val="22"/>
      <w:szCs w:val="22"/>
    </w:rPr>
  </w:style>
  <w:style w:type="paragraph" w:customStyle="1" w:styleId="131">
    <w:name w:val="Абзац списка13"/>
    <w:basedOn w:val="a3"/>
    <w:rsid w:val="00C9633A"/>
    <w:pPr>
      <w:ind w:left="720"/>
    </w:pPr>
    <w:rPr>
      <w:rFonts w:eastAsia="Times New Roman" w:cs="Calibri"/>
    </w:rPr>
  </w:style>
  <w:style w:type="paragraph" w:customStyle="1" w:styleId="150">
    <w:name w:val="Обычный (веб)15"/>
    <w:rsid w:val="00AD69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1">
    <w:name w:val="Абзац списка14"/>
    <w:basedOn w:val="a3"/>
    <w:rsid w:val="00256FBD"/>
    <w:pPr>
      <w:ind w:left="720"/>
    </w:pPr>
    <w:rPr>
      <w:rFonts w:eastAsia="Times New Roman"/>
    </w:rPr>
  </w:style>
  <w:style w:type="paragraph" w:customStyle="1" w:styleId="Bodytext0">
    <w:name w:val="Body text"/>
    <w:basedOn w:val="a3"/>
    <w:rsid w:val="00961426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7B605B47B44D49A4A5E7383B96DFC4DAF739561FD1FE23CCD3176A10C1A170AC15E4AF5E4DCk9D" TargetMode="External"/><Relationship Id="rId18" Type="http://schemas.openxmlformats.org/officeDocument/2006/relationships/hyperlink" Target="consultantplus://offline/ref=C66FF4B559C57F2B31FD57BBE2B5E58B1FE1E2A60F0B7150E6C0F34E5E252E64955D64B004664ADDA4f5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AF3737DBCD83EB5FC083569330E37712D42ADC6D3D8FE55FDB515BAFB1E479B260CE1AE1EA40BBV8R4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consultantplus://offline/ref=C66FF4B559C57F2B31FD57BBE2B5E58B1FE1E2A60F0B7150E6C0F34E5E252E64955D64B004664ADDA4f5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6FF4B559C57F2B31FD57BBE2B5E58B1FE1E2A60F0B7150E6C0F34E5E252E64955D64B004664ADDA4f5E" TargetMode="External"/><Relationship Id="rId20" Type="http://schemas.openxmlformats.org/officeDocument/2006/relationships/hyperlink" Target="consultantplus://offline/ref=C66FF4B559C57F2B31FD57BBE2B5E58B1FE1E2A60F0B7150E6C0F34E5E252E64955D64B004664ADDA4f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3614A410A3A83E0D1093841E84E6113AED4562AE527A175918078DF1A080D43A772FA16C1C6CE9CAEB7Fw5WDD" TargetMode="External"/><Relationship Id="rId23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hyperlink" Target="consultantplus://offline/ref=39E0E7362A45C4433E4F1BD00F3EDC3DC4743FE010451B012EE2C4k6I8I" TargetMode="Externa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BF3614A410A3A83E0D1093841E84E6113AED4562AE527A175918078DF1A080D43A772FA16C1C6CE9CAEB7Fw5WDD" TargetMode="External"/><Relationship Id="rId22" Type="http://schemas.openxmlformats.org/officeDocument/2006/relationships/hyperlink" Target="mailto:kugi-k@krsn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CD12-B041-42C4-A119-167C8150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95</Pages>
  <Words>47534</Words>
  <Characters>270948</Characters>
  <Application>Microsoft Office Word</Application>
  <DocSecurity>0</DocSecurity>
  <Lines>2257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317847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Алек</cp:lastModifiedBy>
  <cp:revision>4</cp:revision>
  <cp:lastPrinted>2014-01-24T03:27:00Z</cp:lastPrinted>
  <dcterms:created xsi:type="dcterms:W3CDTF">2014-04-01T10:57:00Z</dcterms:created>
  <dcterms:modified xsi:type="dcterms:W3CDTF">2014-04-01T07:15:00Z</dcterms:modified>
</cp:coreProperties>
</file>